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7 </w:t>
      </w:r>
    </w:p>
    <w:p w:rsidR="00494BA4" w:rsidRPr="000058D7" w:rsidRDefault="00494BA4" w:rsidP="00102C34">
      <w:pPr>
        <w:spacing w:after="0"/>
        <w:rPr>
          <w:rFonts w:ascii="Verdana" w:eastAsia="Times New Roman" w:hAnsi="Verdana" w:cs="Calibri"/>
          <w:b/>
        </w:rPr>
      </w:pPr>
    </w:p>
    <w:p w:rsidR="00494BA4" w:rsidRPr="000058D7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>WYKAZ OSÓB, KTÓRE BĘDĄ UCZESTNICZYĆ</w:t>
      </w:r>
    </w:p>
    <w:p w:rsidR="00AB2C0D" w:rsidRPr="000058D7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A80D18" w:rsidRPr="000058D7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B136A3" w:rsidRPr="000058D7" w:rsidRDefault="00B136A3" w:rsidP="00F52939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0058D7">
        <w:rPr>
          <w:rStyle w:val="FontStyle26"/>
          <w:rFonts w:ascii="Verdana" w:hAnsi="Verdana"/>
          <w:color w:val="auto"/>
        </w:rPr>
        <w:t>„</w:t>
      </w:r>
      <w:r w:rsidR="00F52939" w:rsidRPr="00857C43">
        <w:rPr>
          <w:rFonts w:ascii="Verdana" w:hAnsi="Verdana"/>
          <w:b/>
          <w:sz w:val="18"/>
          <w:szCs w:val="18"/>
        </w:rPr>
        <w:t>Przebudowa drogi gminnej Raszujka – Olszewka w gminie Chorzele</w:t>
      </w:r>
      <w:r w:rsidR="00F52939">
        <w:rPr>
          <w:rFonts w:ascii="Verdana" w:hAnsi="Verdana"/>
          <w:b/>
          <w:sz w:val="18"/>
          <w:szCs w:val="18"/>
        </w:rPr>
        <w:t xml:space="preserve"> (ETAP I)</w:t>
      </w:r>
      <w:r w:rsidRPr="00B90E88">
        <w:rPr>
          <w:rStyle w:val="FontStyle25"/>
          <w:rFonts w:ascii="Verdana" w:hAnsi="Verdana"/>
          <w:b w:val="0"/>
          <w:color w:val="auto"/>
        </w:rPr>
        <w:t>”</w:t>
      </w:r>
    </w:p>
    <w:p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:rsidTr="00F52939">
        <w:trPr>
          <w:jc w:val="center"/>
        </w:trPr>
        <w:tc>
          <w:tcPr>
            <w:tcW w:w="806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:rsidTr="00F52939">
        <w:trPr>
          <w:jc w:val="center"/>
        </w:trPr>
        <w:tc>
          <w:tcPr>
            <w:tcW w:w="806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Pr="00102C34" w:rsidRDefault="00494BA4" w:rsidP="00494BA4">
      <w:pPr>
        <w:ind w:right="-142"/>
        <w:jc w:val="both"/>
        <w:rPr>
          <w:rFonts w:ascii="Verdana" w:eastAsia="Times New Roman" w:hAnsi="Verdana" w:cs="Calibri"/>
          <w:sz w:val="10"/>
          <w:szCs w:val="10"/>
        </w:rPr>
      </w:pPr>
    </w:p>
    <w:p w:rsidR="007B577B" w:rsidRPr="000058D7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0058D7">
        <w:rPr>
          <w:rFonts w:ascii="Verdana" w:eastAsia="Times New Roman" w:hAnsi="Verdana" w:cs="Calibri"/>
          <w:sz w:val="18"/>
          <w:szCs w:val="18"/>
        </w:rPr>
        <w:t>oświadcza(my), że dysponuję(</w:t>
      </w:r>
      <w:bookmarkStart w:id="0" w:name="_GoBack"/>
      <w:bookmarkEnd w:id="0"/>
      <w:r w:rsidRPr="000058D7">
        <w:rPr>
          <w:rFonts w:ascii="Verdana" w:eastAsia="Times New Roman" w:hAnsi="Verdana" w:cs="Calibri"/>
          <w:sz w:val="18"/>
          <w:szCs w:val="18"/>
        </w:rPr>
        <w:t>my) następującymi osobami, które skieruję(</w:t>
      </w:r>
      <w:proofErr w:type="spellStart"/>
      <w:r w:rsidRPr="000058D7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0058D7"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FF345B" w:rsidRPr="00581D8C" w:rsidRDefault="00F52939" w:rsidP="00166633">
      <w:pPr>
        <w:pStyle w:val="Style12"/>
        <w:widowControl/>
        <w:numPr>
          <w:ilvl w:val="0"/>
          <w:numId w:val="25"/>
        </w:numPr>
        <w:spacing w:line="276" w:lineRule="auto"/>
        <w:rPr>
          <w:rFonts w:ascii="Verdana" w:hAnsi="Verdana"/>
          <w:i/>
          <w:iCs/>
          <w:color w:val="auto"/>
          <w:sz w:val="18"/>
          <w:szCs w:val="18"/>
        </w:rPr>
      </w:pPr>
      <w:r w:rsidRPr="00581D8C">
        <w:rPr>
          <w:rStyle w:val="FontStyle25"/>
          <w:rFonts w:ascii="Verdana" w:hAnsi="Verdana"/>
          <w:color w:val="auto"/>
          <w:sz w:val="18"/>
          <w:szCs w:val="18"/>
        </w:rPr>
        <w:t>kierownik</w:t>
      </w:r>
      <w:r>
        <w:rPr>
          <w:rStyle w:val="FontStyle25"/>
          <w:rFonts w:ascii="Verdana" w:hAnsi="Verdana"/>
          <w:color w:val="auto"/>
          <w:sz w:val="18"/>
          <w:szCs w:val="18"/>
        </w:rPr>
        <w:t>iem</w:t>
      </w:r>
      <w:r w:rsidRPr="00581D8C">
        <w:rPr>
          <w:rStyle w:val="FontStyle25"/>
          <w:rFonts w:ascii="Verdana" w:hAnsi="Verdana"/>
          <w:color w:val="auto"/>
          <w:sz w:val="18"/>
          <w:szCs w:val="18"/>
        </w:rPr>
        <w:t xml:space="preserve"> budowy, </w:t>
      </w:r>
      <w:r w:rsidRPr="00581D8C">
        <w:rPr>
          <w:rStyle w:val="FontStyle26"/>
          <w:rFonts w:ascii="Verdana" w:hAnsi="Verdana"/>
          <w:color w:val="auto"/>
          <w:sz w:val="18"/>
          <w:szCs w:val="18"/>
        </w:rPr>
        <w:t xml:space="preserve">który posiada uprawnienia do kierowania robotami budowlanymi w zakresie odpowiadającym przedmiotowi zamówienia - w specjalności </w:t>
      </w:r>
      <w:r w:rsidRPr="00581D8C">
        <w:rPr>
          <w:rStyle w:val="FontStyle25"/>
          <w:rFonts w:ascii="Verdana" w:hAnsi="Verdana"/>
          <w:color w:val="auto"/>
          <w:sz w:val="18"/>
          <w:szCs w:val="18"/>
        </w:rPr>
        <w:t xml:space="preserve">drogowej oraz </w:t>
      </w:r>
      <w:r w:rsidRPr="00581D8C">
        <w:rPr>
          <w:rFonts w:ascii="Verdana" w:hAnsi="Verdana"/>
          <w:color w:val="auto"/>
          <w:sz w:val="18"/>
          <w:szCs w:val="18"/>
        </w:rPr>
        <w:t>posiada co najmniej 2 lata doświadczenia zawodowego w nadzorowaniu lub kierowaniu robotami w specjalności drogowej</w:t>
      </w:r>
      <w:r>
        <w:rPr>
          <w:rFonts w:ascii="Verdana" w:hAnsi="Verdana"/>
          <w:color w:val="auto"/>
          <w:sz w:val="18"/>
          <w:szCs w:val="18"/>
        </w:rPr>
        <w:t>.</w:t>
      </w:r>
    </w:p>
    <w:p w:rsidR="00166633" w:rsidRDefault="00166633" w:rsidP="00166633">
      <w:pPr>
        <w:pStyle w:val="Style12"/>
        <w:widowControl/>
        <w:spacing w:line="276" w:lineRule="auto"/>
        <w:ind w:left="709"/>
        <w:rPr>
          <w:rFonts w:ascii="Verdana" w:hAnsi="Verdana"/>
          <w:color w:val="auto"/>
          <w:sz w:val="18"/>
          <w:szCs w:val="18"/>
        </w:rPr>
      </w:pPr>
      <w:bookmarkStart w:id="1" w:name="_Hlk503516251"/>
    </w:p>
    <w:p w:rsidR="00494BA4" w:rsidRDefault="00FF345B" w:rsidP="00166633">
      <w:pPr>
        <w:pStyle w:val="Style12"/>
        <w:widowControl/>
        <w:spacing w:line="276" w:lineRule="auto"/>
        <w:ind w:left="709"/>
        <w:rPr>
          <w:rFonts w:ascii="Verdana" w:hAnsi="Verdana"/>
          <w:color w:val="auto"/>
          <w:sz w:val="18"/>
          <w:szCs w:val="18"/>
        </w:rPr>
      </w:pPr>
      <w:r w:rsidRPr="00581D8C">
        <w:rPr>
          <w:rFonts w:ascii="Verdana" w:hAnsi="Verdana"/>
          <w:color w:val="auto"/>
          <w:sz w:val="18"/>
          <w:szCs w:val="18"/>
        </w:rPr>
        <w:t xml:space="preserve">Okres doświadczenia zawodowego </w:t>
      </w:r>
      <w:r w:rsidRPr="00581D8C">
        <w:rPr>
          <w:rFonts w:ascii="Verdana" w:hAnsi="Verdana"/>
          <w:color w:val="auto"/>
          <w:sz w:val="18"/>
          <w:szCs w:val="18"/>
          <w:lang w:val="it-IT"/>
        </w:rPr>
        <w:t>nale</w:t>
      </w:r>
      <w:proofErr w:type="spellStart"/>
      <w:r w:rsidRPr="00581D8C">
        <w:rPr>
          <w:rFonts w:ascii="Verdana" w:hAnsi="Verdana"/>
          <w:color w:val="auto"/>
          <w:sz w:val="18"/>
          <w:szCs w:val="18"/>
        </w:rPr>
        <w:t>ży</w:t>
      </w:r>
      <w:proofErr w:type="spellEnd"/>
      <w:r w:rsidRPr="00581D8C">
        <w:rPr>
          <w:rFonts w:ascii="Verdana" w:hAnsi="Verdana"/>
          <w:color w:val="auto"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  <w:bookmarkEnd w:id="1"/>
    </w:p>
    <w:p w:rsidR="00102C34" w:rsidRPr="00102C34" w:rsidRDefault="00102C34" w:rsidP="00102C34">
      <w:pPr>
        <w:pStyle w:val="Style12"/>
        <w:widowControl/>
        <w:spacing w:line="276" w:lineRule="auto"/>
        <w:ind w:left="426"/>
        <w:rPr>
          <w:rFonts w:ascii="Verdana" w:eastAsia="Verdana" w:hAnsi="Verdana" w:cs="Verdana"/>
          <w:color w:val="auto"/>
          <w:sz w:val="18"/>
          <w:szCs w:val="18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:rsidTr="00102C34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  <w:p w:rsidR="00F52939" w:rsidRPr="00F52939" w:rsidRDefault="00F52939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2939">
              <w:rPr>
                <w:rFonts w:ascii="Verdana" w:eastAsia="Times New Roman" w:hAnsi="Verdana" w:cs="Calibri"/>
                <w:b/>
                <w:sz w:val="16"/>
                <w:szCs w:val="16"/>
              </w:rPr>
              <w:t>(ilość lat)</w:t>
            </w:r>
          </w:p>
        </w:tc>
        <w:tc>
          <w:tcPr>
            <w:tcW w:w="1551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:rsidTr="00102C34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102C34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102C34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102C34" w:rsidRPr="000058D7" w:rsidTr="00102C34">
        <w:trPr>
          <w:trHeight w:val="497"/>
          <w:jc w:val="center"/>
        </w:trPr>
        <w:tc>
          <w:tcPr>
            <w:tcW w:w="546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102C34" w:rsidRPr="000058D7" w:rsidTr="00102C34">
        <w:trPr>
          <w:trHeight w:val="497"/>
          <w:jc w:val="center"/>
        </w:trPr>
        <w:tc>
          <w:tcPr>
            <w:tcW w:w="546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102C34" w:rsidRPr="000058D7" w:rsidTr="00102C34">
        <w:trPr>
          <w:trHeight w:val="497"/>
          <w:jc w:val="center"/>
        </w:trPr>
        <w:tc>
          <w:tcPr>
            <w:tcW w:w="546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:rsidR="00494BA4" w:rsidRPr="000058D7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0058D7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Pr="000058D7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="00087D7D" w:rsidRPr="000058D7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0058D7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Pr="000058D7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0058D7" w:rsidRDefault="009E6319" w:rsidP="004C6D60">
      <w:pPr>
        <w:spacing w:after="0"/>
        <w:ind w:left="5103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0058D7">
        <w:rPr>
          <w:rFonts w:ascii="Arial" w:eastAsia="Times New Roman" w:hAnsi="Arial" w:cs="Arial"/>
        </w:rPr>
        <w:tab/>
      </w:r>
      <w:r w:rsidR="00494BA4" w:rsidRPr="000058D7">
        <w:rPr>
          <w:rFonts w:ascii="Arial" w:eastAsia="Times New Roman" w:hAnsi="Arial" w:cs="Arial"/>
        </w:rPr>
        <w:tab/>
        <w:t xml:space="preserve">                      </w:t>
      </w:r>
      <w:r w:rsidR="00166633">
        <w:rPr>
          <w:rFonts w:ascii="Arial" w:eastAsia="Times New Roman" w:hAnsi="Arial" w:cs="Arial"/>
        </w:rPr>
        <w:t>…</w:t>
      </w:r>
      <w:r w:rsidR="00494BA4" w:rsidRPr="000058D7">
        <w:rPr>
          <w:rFonts w:ascii="Arial" w:eastAsia="Times New Roman" w:hAnsi="Arial" w:cs="Arial"/>
        </w:rPr>
        <w:t>....................................................................</w:t>
      </w:r>
    </w:p>
    <w:p w:rsidR="004F0826" w:rsidRPr="000058D7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 w:rsidRPr="000058D7"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="00166633">
        <w:rPr>
          <w:rFonts w:ascii="Verdana" w:eastAsia="Times New Roman" w:hAnsi="Verdana" w:cs="Calibri"/>
          <w:sz w:val="16"/>
          <w:szCs w:val="18"/>
        </w:rPr>
        <w:t xml:space="preserve">            </w:t>
      </w:r>
      <w:r w:rsidRPr="000058D7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RPr="000058D7" w:rsidSect="00102C34">
      <w:headerReference w:type="default" r:id="rId7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B23" w:rsidRDefault="00BB5B23" w:rsidP="0001368A">
      <w:pPr>
        <w:spacing w:after="0" w:line="240" w:lineRule="auto"/>
      </w:pPr>
      <w:r>
        <w:separator/>
      </w:r>
    </w:p>
  </w:endnote>
  <w:endnote w:type="continuationSeparator" w:id="0">
    <w:p w:rsidR="00BB5B23" w:rsidRDefault="00BB5B23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B23" w:rsidRDefault="00BB5B23" w:rsidP="0001368A">
      <w:pPr>
        <w:spacing w:after="0" w:line="240" w:lineRule="auto"/>
      </w:pPr>
      <w:r>
        <w:separator/>
      </w:r>
    </w:p>
  </w:footnote>
  <w:footnote w:type="continuationSeparator" w:id="0">
    <w:p w:rsidR="00BB5B23" w:rsidRDefault="00BB5B23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802399" w:rsidRDefault="00A80FB3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802399">
      <w:rPr>
        <w:rFonts w:ascii="Times New Roman" w:hAnsi="Times New Roman" w:cs="Times New Roman"/>
        <w:sz w:val="20"/>
        <w:szCs w:val="20"/>
      </w:rPr>
      <w:t>PN/</w:t>
    </w:r>
    <w:r w:rsidR="00802399" w:rsidRPr="00802399">
      <w:rPr>
        <w:rFonts w:ascii="Times New Roman" w:hAnsi="Times New Roman" w:cs="Times New Roman"/>
        <w:sz w:val="20"/>
        <w:szCs w:val="20"/>
      </w:rPr>
      <w:t>1</w:t>
    </w:r>
    <w:r w:rsidR="00F52939">
      <w:rPr>
        <w:rFonts w:ascii="Times New Roman" w:hAnsi="Times New Roman" w:cs="Times New Roman"/>
        <w:sz w:val="20"/>
        <w:szCs w:val="20"/>
      </w:rPr>
      <w:t>3</w:t>
    </w:r>
    <w:r w:rsidRPr="00802399">
      <w:rPr>
        <w:rFonts w:ascii="Times New Roman" w:hAnsi="Times New Roman" w:cs="Times New Roman"/>
        <w:sz w:val="20"/>
        <w:szCs w:val="20"/>
      </w:rPr>
      <w:t>/201</w:t>
    </w:r>
    <w:r w:rsidR="00FD73D7">
      <w:rPr>
        <w:rFonts w:ascii="Times New Roman" w:hAnsi="Times New Roman" w:cs="Times New Roman"/>
        <w:sz w:val="20"/>
        <w:szCs w:val="20"/>
      </w:rPr>
      <w:t>8</w:t>
    </w:r>
  </w:p>
  <w:p w:rsidR="00333C74" w:rsidRDefault="00BB5B23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4045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67BE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D7AA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CE7E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EDBB6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311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45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2DBC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23"/>
  </w:num>
  <w:num w:numId="5">
    <w:abstractNumId w:val="19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2"/>
  </w:num>
  <w:num w:numId="13">
    <w:abstractNumId w:val="17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18"/>
  </w:num>
  <w:num w:numId="19">
    <w:abstractNumId w:val="1"/>
  </w:num>
  <w:num w:numId="20">
    <w:abstractNumId w:val="12"/>
  </w:num>
  <w:num w:numId="21">
    <w:abstractNumId w:val="21"/>
  </w:num>
  <w:num w:numId="22">
    <w:abstractNumId w:val="16"/>
  </w:num>
  <w:num w:numId="23">
    <w:abstractNumId w:val="14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D1742"/>
    <w:rsid w:val="000E1B66"/>
    <w:rsid w:val="00102C34"/>
    <w:rsid w:val="001055D4"/>
    <w:rsid w:val="00112656"/>
    <w:rsid w:val="00114290"/>
    <w:rsid w:val="0012742E"/>
    <w:rsid w:val="00130FF5"/>
    <w:rsid w:val="00135404"/>
    <w:rsid w:val="001472ED"/>
    <w:rsid w:val="00166633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33C74"/>
    <w:rsid w:val="00355DCD"/>
    <w:rsid w:val="003734FF"/>
    <w:rsid w:val="00396708"/>
    <w:rsid w:val="003B098F"/>
    <w:rsid w:val="003C02E5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50658"/>
    <w:rsid w:val="0055094A"/>
    <w:rsid w:val="00556E20"/>
    <w:rsid w:val="00597DFF"/>
    <w:rsid w:val="005D7107"/>
    <w:rsid w:val="005F5C8C"/>
    <w:rsid w:val="00606984"/>
    <w:rsid w:val="006431D8"/>
    <w:rsid w:val="00661167"/>
    <w:rsid w:val="0066747C"/>
    <w:rsid w:val="00673141"/>
    <w:rsid w:val="006A5EDC"/>
    <w:rsid w:val="006B3627"/>
    <w:rsid w:val="006E73B2"/>
    <w:rsid w:val="006F5E5A"/>
    <w:rsid w:val="00734C4F"/>
    <w:rsid w:val="00773C50"/>
    <w:rsid w:val="007A405F"/>
    <w:rsid w:val="007A731E"/>
    <w:rsid w:val="007B577B"/>
    <w:rsid w:val="007C57FE"/>
    <w:rsid w:val="007E28DF"/>
    <w:rsid w:val="007E31F3"/>
    <w:rsid w:val="007F5AEA"/>
    <w:rsid w:val="00802399"/>
    <w:rsid w:val="00840FED"/>
    <w:rsid w:val="00851AA8"/>
    <w:rsid w:val="00884B42"/>
    <w:rsid w:val="008B0D7E"/>
    <w:rsid w:val="008D4BC0"/>
    <w:rsid w:val="0093011A"/>
    <w:rsid w:val="00932E1B"/>
    <w:rsid w:val="0097199C"/>
    <w:rsid w:val="009D40E6"/>
    <w:rsid w:val="009E3BB3"/>
    <w:rsid w:val="009E6319"/>
    <w:rsid w:val="009F2D5D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7129"/>
    <w:rsid w:val="00BD3FFA"/>
    <w:rsid w:val="00BF160E"/>
    <w:rsid w:val="00C116B7"/>
    <w:rsid w:val="00C50FD1"/>
    <w:rsid w:val="00C66365"/>
    <w:rsid w:val="00C73F9D"/>
    <w:rsid w:val="00C934AB"/>
    <w:rsid w:val="00CB13B1"/>
    <w:rsid w:val="00CB6B4A"/>
    <w:rsid w:val="00D15D83"/>
    <w:rsid w:val="00D16D38"/>
    <w:rsid w:val="00D348DB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74785"/>
    <w:rsid w:val="00E76AAA"/>
    <w:rsid w:val="00E82BDC"/>
    <w:rsid w:val="00F3148D"/>
    <w:rsid w:val="00F368B9"/>
    <w:rsid w:val="00F52939"/>
    <w:rsid w:val="00F55F08"/>
    <w:rsid w:val="00F56CDE"/>
    <w:rsid w:val="00F774D5"/>
    <w:rsid w:val="00F84037"/>
    <w:rsid w:val="00FB3839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CCB800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33</cp:revision>
  <dcterms:created xsi:type="dcterms:W3CDTF">2016-09-09T06:35:00Z</dcterms:created>
  <dcterms:modified xsi:type="dcterms:W3CDTF">2018-06-07T09:33:00Z</dcterms:modified>
</cp:coreProperties>
</file>