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0" w:name="_Hlk482711022"/>
      <w:r w:rsidR="007E31F3" w:rsidRPr="007E31F3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Default="003C3DA4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 xml:space="preserve">należy wykazać, że wykonawca dysponuje </w:t>
      </w:r>
      <w:r w:rsidR="007B577B" w:rsidRPr="00F707DC"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 w:rsidR="00BF2ACD" w:rsidRPr="00531CFC">
        <w:rPr>
          <w:rStyle w:val="FontStyle26"/>
          <w:rFonts w:ascii="Verdana" w:hAnsi="Verdana"/>
          <w:sz w:val="18"/>
          <w:szCs w:val="18"/>
        </w:rPr>
        <w:t xml:space="preserve">który posiada uprawnienia do </w:t>
      </w:r>
      <w:r w:rsidR="00BF2ACD">
        <w:rPr>
          <w:rStyle w:val="FontStyle26"/>
          <w:rFonts w:ascii="Verdana" w:hAnsi="Verdana"/>
          <w:sz w:val="18"/>
          <w:szCs w:val="18"/>
        </w:rPr>
        <w:t xml:space="preserve">funkcji </w:t>
      </w:r>
      <w:r w:rsidR="00BF2ACD" w:rsidRPr="00531CFC">
        <w:rPr>
          <w:rStyle w:val="FontStyle26"/>
          <w:rFonts w:ascii="Verdana" w:hAnsi="Verdana"/>
          <w:sz w:val="18"/>
          <w:szCs w:val="18"/>
        </w:rPr>
        <w:t xml:space="preserve">kierowania </w:t>
      </w:r>
      <w:r w:rsidR="00BF2ACD">
        <w:rPr>
          <w:rStyle w:val="FontStyle26"/>
          <w:rFonts w:ascii="Verdana" w:hAnsi="Verdana"/>
          <w:sz w:val="18"/>
          <w:szCs w:val="18"/>
        </w:rPr>
        <w:t>budowy</w:t>
      </w:r>
      <w:r w:rsidR="00BF2ACD" w:rsidRPr="00531CFC">
        <w:rPr>
          <w:rStyle w:val="FontStyle26"/>
          <w:rFonts w:ascii="Verdana" w:hAnsi="Verdana"/>
          <w:sz w:val="18"/>
          <w:szCs w:val="18"/>
        </w:rPr>
        <w:t xml:space="preserve"> w specjalności </w:t>
      </w:r>
      <w:r w:rsidR="00BF2ACD">
        <w:rPr>
          <w:rStyle w:val="FontStyle25"/>
          <w:rFonts w:ascii="Verdana" w:hAnsi="Verdana"/>
          <w:sz w:val="18"/>
          <w:szCs w:val="18"/>
        </w:rPr>
        <w:t>konstrukcyjno-budowlanej i sanitarnej</w:t>
      </w:r>
      <w:r>
        <w:rPr>
          <w:rStyle w:val="FontStyle25"/>
          <w:rFonts w:ascii="Verdana" w:hAnsi="Verdana"/>
          <w:b w:val="0"/>
          <w:sz w:val="18"/>
          <w:szCs w:val="18"/>
        </w:rPr>
        <w:t xml:space="preserve"> oraz </w:t>
      </w:r>
      <w:r w:rsidR="00BF2ACD" w:rsidRPr="00531CFC">
        <w:rPr>
          <w:rFonts w:ascii="Verdana" w:hAnsi="Verdana"/>
          <w:sz w:val="18"/>
          <w:szCs w:val="18"/>
        </w:rPr>
        <w:t xml:space="preserve">posiada </w:t>
      </w:r>
      <w:r w:rsidR="00BF2ACD">
        <w:rPr>
          <w:rFonts w:ascii="Verdana" w:hAnsi="Verdana"/>
          <w:sz w:val="18"/>
          <w:szCs w:val="18"/>
        </w:rPr>
        <w:t xml:space="preserve">doświadczenie w pełnieniu funkcji kierownika budowy przy realizacji min. dwóch zamówień polegających na </w:t>
      </w:r>
      <w:r w:rsidR="00BF2ACD" w:rsidRPr="00531CFC">
        <w:rPr>
          <w:rFonts w:ascii="Verdana" w:hAnsi="Verdana" w:cs="Arial"/>
          <w:sz w:val="18"/>
          <w:szCs w:val="18"/>
        </w:rPr>
        <w:t xml:space="preserve">budowie, przebudowie, </w:t>
      </w:r>
      <w:r w:rsidR="00BF2ACD">
        <w:rPr>
          <w:rFonts w:ascii="Verdana" w:hAnsi="Verdana" w:cs="Arial"/>
          <w:sz w:val="18"/>
          <w:szCs w:val="18"/>
        </w:rPr>
        <w:t>rozbudowie lub modernizacji  stacji uzdatniania wody lub stacji podnoszenia ciśnienia wody wraz z systemem pompowym</w:t>
      </w:r>
      <w:r w:rsidR="00BF2ACD" w:rsidRPr="00531CFC">
        <w:rPr>
          <w:rFonts w:ascii="Verdana" w:hAnsi="Verdana"/>
          <w:sz w:val="18"/>
          <w:szCs w:val="18"/>
        </w:rPr>
        <w:t>.</w:t>
      </w:r>
      <w:r w:rsidR="00BF2ACD">
        <w:rPr>
          <w:rFonts w:ascii="Verdana" w:hAnsi="Verdana"/>
          <w:sz w:val="18"/>
          <w:szCs w:val="18"/>
        </w:rPr>
        <w:t xml:space="preserve"> Uprawnienia mogą być łączone </w:t>
      </w:r>
      <w:r w:rsidR="000B0B49">
        <w:rPr>
          <w:rFonts w:ascii="Verdana" w:hAnsi="Verdana"/>
          <w:sz w:val="18"/>
          <w:szCs w:val="18"/>
        </w:rPr>
        <w:t>i</w:t>
      </w:r>
      <w:bookmarkStart w:id="1" w:name="_GoBack"/>
      <w:bookmarkEnd w:id="1"/>
      <w:r w:rsidR="00BF2ACD">
        <w:rPr>
          <w:rFonts w:ascii="Verdana" w:hAnsi="Verdana"/>
          <w:sz w:val="18"/>
          <w:szCs w:val="18"/>
        </w:rPr>
        <w:t xml:space="preserve"> wykonywane przez dwie osoby. W przypadku wykazania dwóch osób każda z nich musi posiadać ww. doświadczenie</w:t>
      </w:r>
      <w:r w:rsidRPr="003C3DA4">
        <w:rPr>
          <w:rFonts w:ascii="Verdana" w:hAnsi="Verdana"/>
          <w:sz w:val="18"/>
          <w:szCs w:val="18"/>
        </w:rPr>
        <w:t>)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C300FE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F3" w:rsidRDefault="00A50BF3" w:rsidP="0001368A">
      <w:pPr>
        <w:spacing w:after="0" w:line="240" w:lineRule="auto"/>
      </w:pPr>
      <w:r>
        <w:separator/>
      </w:r>
    </w:p>
  </w:endnote>
  <w:endnote w:type="continuationSeparator" w:id="0">
    <w:p w:rsidR="00A50BF3" w:rsidRDefault="00A50BF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F3" w:rsidRDefault="00A50BF3" w:rsidP="0001368A">
      <w:pPr>
        <w:spacing w:after="0" w:line="240" w:lineRule="auto"/>
      </w:pPr>
      <w:r>
        <w:separator/>
      </w:r>
    </w:p>
  </w:footnote>
  <w:footnote w:type="continuationSeparator" w:id="0">
    <w:p w:rsidR="00A50BF3" w:rsidRDefault="00A50BF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7E31F3">
      <w:rPr>
        <w:rFonts w:ascii="Times New Roman" w:hAnsi="Times New Roman" w:cs="Times New Roman"/>
        <w:color w:val="7F7F7F" w:themeColor="text1" w:themeTint="80"/>
        <w:sz w:val="20"/>
        <w:szCs w:val="20"/>
      </w:rPr>
      <w:t>10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0B0B4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B0B49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2075A0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84B42"/>
    <w:rsid w:val="008D4BC0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05C3E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25</cp:revision>
  <dcterms:created xsi:type="dcterms:W3CDTF">2016-09-09T06:35:00Z</dcterms:created>
  <dcterms:modified xsi:type="dcterms:W3CDTF">2017-05-18T11:21:00Z</dcterms:modified>
</cp:coreProperties>
</file>