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5186" w14:textId="61DEC69F" w:rsidR="00191501" w:rsidRPr="009A6A02" w:rsidRDefault="00727F22" w:rsidP="007C04D3">
      <w:pPr>
        <w:spacing w:after="0"/>
        <w:jc w:val="center"/>
        <w:rPr>
          <w:rFonts w:ascii="Tahoma" w:hAnsi="Tahoma" w:cs="Tahoma"/>
          <w:b/>
          <w:sz w:val="24"/>
          <w:szCs w:val="24"/>
        </w:rPr>
      </w:pPr>
      <w:r w:rsidRPr="009A6A02">
        <w:rPr>
          <w:rFonts w:ascii="Tahoma" w:hAnsi="Tahoma" w:cs="Tahoma"/>
          <w:b/>
          <w:sz w:val="24"/>
          <w:szCs w:val="24"/>
        </w:rPr>
        <w:t xml:space="preserve">Uchwała Nr </w:t>
      </w:r>
      <w:r w:rsidR="00170FAE" w:rsidRPr="009A6A02">
        <w:rPr>
          <w:rFonts w:ascii="Tahoma" w:hAnsi="Tahoma" w:cs="Tahoma"/>
          <w:b/>
          <w:sz w:val="24"/>
          <w:szCs w:val="24"/>
        </w:rPr>
        <w:t>331/XLVIII/22</w:t>
      </w:r>
    </w:p>
    <w:p w14:paraId="2E61591F" w14:textId="77777777" w:rsidR="00727F22" w:rsidRPr="009A6A02" w:rsidRDefault="00727F22" w:rsidP="007C04D3">
      <w:pPr>
        <w:spacing w:after="0"/>
        <w:jc w:val="center"/>
        <w:rPr>
          <w:rFonts w:ascii="Tahoma" w:hAnsi="Tahoma" w:cs="Tahoma"/>
          <w:b/>
          <w:sz w:val="24"/>
          <w:szCs w:val="24"/>
        </w:rPr>
      </w:pPr>
      <w:r w:rsidRPr="009A6A02">
        <w:rPr>
          <w:rFonts w:ascii="Tahoma" w:hAnsi="Tahoma" w:cs="Tahoma"/>
          <w:b/>
          <w:sz w:val="24"/>
          <w:szCs w:val="24"/>
        </w:rPr>
        <w:t>Rady Miejskiej w Chorzelach</w:t>
      </w:r>
    </w:p>
    <w:p w14:paraId="67A4D320" w14:textId="4546D5D9" w:rsidR="00727F22" w:rsidRPr="009A6A02" w:rsidRDefault="00727F22" w:rsidP="007C04D3">
      <w:pPr>
        <w:spacing w:after="0"/>
        <w:jc w:val="center"/>
        <w:rPr>
          <w:rFonts w:ascii="Tahoma" w:hAnsi="Tahoma" w:cs="Tahoma"/>
          <w:b/>
          <w:sz w:val="24"/>
          <w:szCs w:val="24"/>
        </w:rPr>
      </w:pPr>
      <w:r w:rsidRPr="009A6A02">
        <w:rPr>
          <w:rFonts w:ascii="Tahoma" w:hAnsi="Tahoma" w:cs="Tahoma"/>
          <w:b/>
          <w:sz w:val="24"/>
          <w:szCs w:val="24"/>
        </w:rPr>
        <w:t xml:space="preserve">z dnia </w:t>
      </w:r>
      <w:r w:rsidR="00170FAE" w:rsidRPr="009A6A02">
        <w:rPr>
          <w:rFonts w:ascii="Tahoma" w:hAnsi="Tahoma" w:cs="Tahoma"/>
          <w:b/>
          <w:sz w:val="24"/>
          <w:szCs w:val="24"/>
        </w:rPr>
        <w:t xml:space="preserve">28 kwietnia </w:t>
      </w:r>
      <w:r w:rsidRPr="009A6A02">
        <w:rPr>
          <w:rFonts w:ascii="Tahoma" w:hAnsi="Tahoma" w:cs="Tahoma"/>
          <w:b/>
          <w:sz w:val="24"/>
          <w:szCs w:val="24"/>
        </w:rPr>
        <w:t>2022</w:t>
      </w:r>
    </w:p>
    <w:p w14:paraId="45F1A679" w14:textId="77777777" w:rsidR="007C04D3" w:rsidRPr="009A6A02" w:rsidRDefault="007C04D3" w:rsidP="007C04D3">
      <w:pPr>
        <w:spacing w:after="0"/>
        <w:jc w:val="center"/>
        <w:rPr>
          <w:rFonts w:ascii="Tahoma" w:hAnsi="Tahoma" w:cs="Tahoma"/>
          <w:b/>
          <w:bCs/>
          <w:sz w:val="24"/>
          <w:szCs w:val="24"/>
        </w:rPr>
      </w:pPr>
    </w:p>
    <w:p w14:paraId="39445CCD" w14:textId="2E5009C4" w:rsidR="00727F22" w:rsidRPr="009A6A02" w:rsidRDefault="00727F22" w:rsidP="009A6A02">
      <w:pPr>
        <w:spacing w:after="0"/>
        <w:rPr>
          <w:rFonts w:ascii="Tahoma" w:hAnsi="Tahoma" w:cs="Tahoma"/>
          <w:b/>
          <w:bCs/>
          <w:sz w:val="24"/>
          <w:szCs w:val="24"/>
        </w:rPr>
      </w:pPr>
      <w:r w:rsidRPr="009A6A02">
        <w:rPr>
          <w:rFonts w:ascii="Tahoma" w:hAnsi="Tahoma" w:cs="Tahoma"/>
          <w:b/>
          <w:bCs/>
          <w:sz w:val="24"/>
          <w:szCs w:val="24"/>
        </w:rPr>
        <w:t>w sprawie zmiany uchwały Nr 229/XXXII/21 Rady Miejskiej w Chorzelach z dnia 22</w:t>
      </w:r>
      <w:r w:rsidR="007C04D3" w:rsidRPr="009A6A02">
        <w:rPr>
          <w:rFonts w:ascii="Tahoma" w:hAnsi="Tahoma" w:cs="Tahoma"/>
          <w:b/>
          <w:bCs/>
          <w:sz w:val="24"/>
          <w:szCs w:val="24"/>
        </w:rPr>
        <w:t> </w:t>
      </w:r>
      <w:r w:rsidR="0099600D" w:rsidRPr="009A6A02">
        <w:rPr>
          <w:rFonts w:ascii="Tahoma" w:hAnsi="Tahoma" w:cs="Tahoma"/>
          <w:b/>
          <w:bCs/>
          <w:sz w:val="24"/>
          <w:szCs w:val="24"/>
        </w:rPr>
        <w:t>stycznia</w:t>
      </w:r>
      <w:r w:rsidRPr="009A6A02">
        <w:rPr>
          <w:rFonts w:ascii="Tahoma" w:hAnsi="Tahoma" w:cs="Tahoma"/>
          <w:b/>
          <w:bCs/>
          <w:sz w:val="24"/>
          <w:szCs w:val="24"/>
        </w:rPr>
        <w:t xml:space="preserve"> 2021</w:t>
      </w:r>
      <w:r w:rsidR="007C04D3" w:rsidRPr="009A6A02">
        <w:rPr>
          <w:rFonts w:ascii="Tahoma" w:hAnsi="Tahoma" w:cs="Tahoma"/>
          <w:b/>
          <w:bCs/>
          <w:sz w:val="24"/>
          <w:szCs w:val="24"/>
        </w:rPr>
        <w:t xml:space="preserve"> </w:t>
      </w:r>
      <w:r w:rsidRPr="009A6A02">
        <w:rPr>
          <w:rFonts w:ascii="Tahoma" w:hAnsi="Tahoma" w:cs="Tahoma"/>
          <w:b/>
          <w:bCs/>
          <w:sz w:val="24"/>
          <w:szCs w:val="24"/>
        </w:rPr>
        <w:t>r.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 nieczystości ciekłych na terenie gminy Chorzele.</w:t>
      </w:r>
    </w:p>
    <w:p w14:paraId="0EA8E6B6" w14:textId="77777777" w:rsidR="00727F22" w:rsidRPr="009A6A02" w:rsidRDefault="00727F22" w:rsidP="007C04D3">
      <w:pPr>
        <w:spacing w:after="0"/>
        <w:jc w:val="both"/>
        <w:rPr>
          <w:rFonts w:ascii="Tahoma" w:hAnsi="Tahoma" w:cs="Tahoma"/>
          <w:sz w:val="24"/>
          <w:szCs w:val="24"/>
        </w:rPr>
      </w:pPr>
    </w:p>
    <w:p w14:paraId="00A79D7A" w14:textId="6B634FF4" w:rsidR="00727F22" w:rsidRPr="009A6A02" w:rsidRDefault="00727F22" w:rsidP="009A6A02">
      <w:pPr>
        <w:spacing w:after="0"/>
        <w:ind w:firstLine="567"/>
        <w:rPr>
          <w:rFonts w:ascii="Tahoma" w:hAnsi="Tahoma" w:cs="Tahoma"/>
          <w:sz w:val="24"/>
          <w:szCs w:val="24"/>
        </w:rPr>
      </w:pPr>
      <w:r w:rsidRPr="009A6A02">
        <w:rPr>
          <w:rFonts w:ascii="Tahoma" w:hAnsi="Tahoma" w:cs="Tahoma"/>
          <w:sz w:val="24"/>
          <w:szCs w:val="24"/>
        </w:rPr>
        <w:t>Na podstawie art. 18 ust. 2 pkt 8, art.</w:t>
      </w:r>
      <w:r w:rsidR="00D26889" w:rsidRPr="009A6A02">
        <w:rPr>
          <w:rFonts w:ascii="Tahoma" w:hAnsi="Tahoma" w:cs="Tahoma"/>
          <w:sz w:val="24"/>
          <w:szCs w:val="24"/>
        </w:rPr>
        <w:t xml:space="preserve"> 40  ust. 1,</w:t>
      </w:r>
      <w:r w:rsidRPr="009A6A02">
        <w:rPr>
          <w:rFonts w:ascii="Tahoma" w:hAnsi="Tahoma" w:cs="Tahoma"/>
          <w:sz w:val="24"/>
          <w:szCs w:val="24"/>
        </w:rPr>
        <w:t xml:space="preserve"> art. </w:t>
      </w:r>
      <w:r w:rsidR="00D26889" w:rsidRPr="009A6A02">
        <w:rPr>
          <w:rFonts w:ascii="Tahoma" w:hAnsi="Tahoma" w:cs="Tahoma"/>
          <w:sz w:val="24"/>
          <w:szCs w:val="24"/>
        </w:rPr>
        <w:t xml:space="preserve">41 ust. 1 i art. </w:t>
      </w:r>
      <w:r w:rsidRPr="009A6A02">
        <w:rPr>
          <w:rFonts w:ascii="Tahoma" w:hAnsi="Tahoma" w:cs="Tahoma"/>
          <w:sz w:val="24"/>
          <w:szCs w:val="24"/>
        </w:rPr>
        <w:t>42 stawy z dnia 8</w:t>
      </w:r>
      <w:r w:rsidR="007C04D3" w:rsidRPr="009A6A02">
        <w:rPr>
          <w:rFonts w:ascii="Tahoma" w:hAnsi="Tahoma" w:cs="Tahoma"/>
          <w:sz w:val="24"/>
          <w:szCs w:val="24"/>
        </w:rPr>
        <w:t> </w:t>
      </w:r>
      <w:r w:rsidRPr="009A6A02">
        <w:rPr>
          <w:rFonts w:ascii="Tahoma" w:hAnsi="Tahoma" w:cs="Tahoma"/>
          <w:sz w:val="24"/>
          <w:szCs w:val="24"/>
        </w:rPr>
        <w:t xml:space="preserve">marca 1990r. o samorządzie </w:t>
      </w:r>
      <w:r w:rsidR="00E303D3" w:rsidRPr="009A6A02">
        <w:rPr>
          <w:rFonts w:ascii="Tahoma" w:hAnsi="Tahoma" w:cs="Tahoma"/>
          <w:sz w:val="24"/>
          <w:szCs w:val="24"/>
        </w:rPr>
        <w:t>gminnym (Dz. U. z 2022</w:t>
      </w:r>
      <w:r w:rsidR="007C04D3" w:rsidRPr="009A6A02">
        <w:rPr>
          <w:rFonts w:ascii="Tahoma" w:hAnsi="Tahoma" w:cs="Tahoma"/>
          <w:sz w:val="24"/>
          <w:szCs w:val="24"/>
        </w:rPr>
        <w:t xml:space="preserve"> </w:t>
      </w:r>
      <w:r w:rsidR="00E303D3" w:rsidRPr="009A6A02">
        <w:rPr>
          <w:rFonts w:ascii="Tahoma" w:hAnsi="Tahoma" w:cs="Tahoma"/>
          <w:sz w:val="24"/>
          <w:szCs w:val="24"/>
        </w:rPr>
        <w:t>r</w:t>
      </w:r>
      <w:r w:rsidRPr="009A6A02">
        <w:rPr>
          <w:rFonts w:ascii="Tahoma" w:hAnsi="Tahoma" w:cs="Tahoma"/>
          <w:sz w:val="24"/>
          <w:szCs w:val="24"/>
        </w:rPr>
        <w:t>., poz.</w:t>
      </w:r>
      <w:r w:rsidR="007C04D3" w:rsidRPr="009A6A02">
        <w:rPr>
          <w:rFonts w:ascii="Tahoma" w:hAnsi="Tahoma" w:cs="Tahoma"/>
          <w:sz w:val="24"/>
          <w:szCs w:val="24"/>
        </w:rPr>
        <w:t xml:space="preserve"> </w:t>
      </w:r>
      <w:r w:rsidRPr="009A6A02">
        <w:rPr>
          <w:rFonts w:ascii="Tahoma" w:hAnsi="Tahoma" w:cs="Tahoma"/>
          <w:sz w:val="24"/>
          <w:szCs w:val="24"/>
        </w:rPr>
        <w:t>559) oraz  art.</w:t>
      </w:r>
      <w:r w:rsidR="007C04D3" w:rsidRPr="009A6A02">
        <w:rPr>
          <w:rFonts w:ascii="Tahoma" w:hAnsi="Tahoma" w:cs="Tahoma"/>
          <w:sz w:val="24"/>
          <w:szCs w:val="24"/>
        </w:rPr>
        <w:t xml:space="preserve"> </w:t>
      </w:r>
      <w:r w:rsidRPr="009A6A02">
        <w:rPr>
          <w:rFonts w:ascii="Tahoma" w:hAnsi="Tahoma" w:cs="Tahoma"/>
          <w:sz w:val="24"/>
          <w:szCs w:val="24"/>
        </w:rPr>
        <w:t>6 ust.</w:t>
      </w:r>
      <w:r w:rsidR="007C04D3" w:rsidRPr="009A6A02">
        <w:rPr>
          <w:rFonts w:ascii="Tahoma" w:hAnsi="Tahoma" w:cs="Tahoma"/>
          <w:sz w:val="24"/>
          <w:szCs w:val="24"/>
        </w:rPr>
        <w:t xml:space="preserve"> </w:t>
      </w:r>
      <w:r w:rsidRPr="009A6A02">
        <w:rPr>
          <w:rFonts w:ascii="Tahoma" w:hAnsi="Tahoma" w:cs="Tahoma"/>
          <w:sz w:val="24"/>
          <w:szCs w:val="24"/>
        </w:rPr>
        <w:t>2 i 4 ustawy z dnia 13 września 1996 r. o utrzymaniu czystości i porządku w gminie</w:t>
      </w:r>
      <w:r w:rsidR="00E303D3" w:rsidRPr="009A6A02">
        <w:rPr>
          <w:rFonts w:ascii="Tahoma" w:hAnsi="Tahoma" w:cs="Tahoma"/>
          <w:sz w:val="24"/>
          <w:szCs w:val="24"/>
        </w:rPr>
        <w:t xml:space="preserve"> </w:t>
      </w:r>
      <w:r w:rsidRPr="009A6A02">
        <w:rPr>
          <w:rFonts w:ascii="Tahoma" w:hAnsi="Tahoma" w:cs="Tahoma"/>
          <w:sz w:val="24"/>
          <w:szCs w:val="24"/>
        </w:rPr>
        <w:t>(Dz.</w:t>
      </w:r>
      <w:r w:rsidR="00E303D3" w:rsidRPr="009A6A02">
        <w:rPr>
          <w:rFonts w:ascii="Tahoma" w:hAnsi="Tahoma" w:cs="Tahoma"/>
          <w:sz w:val="24"/>
          <w:szCs w:val="24"/>
        </w:rPr>
        <w:t xml:space="preserve"> </w:t>
      </w:r>
      <w:r w:rsidRPr="009A6A02">
        <w:rPr>
          <w:rFonts w:ascii="Tahoma" w:hAnsi="Tahoma" w:cs="Tahoma"/>
          <w:sz w:val="24"/>
          <w:szCs w:val="24"/>
        </w:rPr>
        <w:t>U.</w:t>
      </w:r>
      <w:r w:rsidR="00E303D3" w:rsidRPr="009A6A02">
        <w:rPr>
          <w:rFonts w:ascii="Tahoma" w:hAnsi="Tahoma" w:cs="Tahoma"/>
          <w:sz w:val="24"/>
          <w:szCs w:val="24"/>
        </w:rPr>
        <w:t xml:space="preserve"> z 2021 r., poz.</w:t>
      </w:r>
      <w:r w:rsidR="007C04D3" w:rsidRPr="009A6A02">
        <w:rPr>
          <w:rFonts w:ascii="Tahoma" w:hAnsi="Tahoma" w:cs="Tahoma"/>
          <w:sz w:val="24"/>
          <w:szCs w:val="24"/>
        </w:rPr>
        <w:t xml:space="preserve"> </w:t>
      </w:r>
      <w:r w:rsidR="00E303D3" w:rsidRPr="009A6A02">
        <w:rPr>
          <w:rFonts w:ascii="Tahoma" w:hAnsi="Tahoma" w:cs="Tahoma"/>
          <w:sz w:val="24"/>
          <w:szCs w:val="24"/>
        </w:rPr>
        <w:t>888 ze zm.)</w:t>
      </w:r>
      <w:r w:rsidR="00D26889" w:rsidRPr="009A6A02">
        <w:rPr>
          <w:rFonts w:ascii="Tahoma" w:hAnsi="Tahoma" w:cs="Tahoma"/>
          <w:sz w:val="24"/>
          <w:szCs w:val="24"/>
        </w:rPr>
        <w:t xml:space="preserve"> </w:t>
      </w:r>
      <w:r w:rsidR="00E303D3" w:rsidRPr="009A6A02">
        <w:rPr>
          <w:rFonts w:ascii="Tahoma" w:hAnsi="Tahoma" w:cs="Tahoma"/>
          <w:sz w:val="24"/>
          <w:szCs w:val="24"/>
        </w:rPr>
        <w:t xml:space="preserve">Rada Miejska w Chorzelach </w:t>
      </w:r>
      <w:r w:rsidR="00BA13FA" w:rsidRPr="009A6A02">
        <w:rPr>
          <w:rFonts w:ascii="Tahoma" w:hAnsi="Tahoma" w:cs="Tahoma"/>
          <w:sz w:val="24"/>
          <w:szCs w:val="24"/>
        </w:rPr>
        <w:t>uchwala, co następuje:</w:t>
      </w:r>
    </w:p>
    <w:p w14:paraId="3950FE21" w14:textId="77777777" w:rsidR="00E303D3" w:rsidRPr="009A6A02" w:rsidRDefault="00E303D3" w:rsidP="007C04D3">
      <w:pPr>
        <w:spacing w:after="0"/>
        <w:jc w:val="both"/>
        <w:rPr>
          <w:rFonts w:ascii="Tahoma" w:hAnsi="Tahoma" w:cs="Tahoma"/>
          <w:sz w:val="24"/>
          <w:szCs w:val="24"/>
        </w:rPr>
      </w:pPr>
    </w:p>
    <w:p w14:paraId="7332034A" w14:textId="77777777" w:rsidR="00E303D3" w:rsidRPr="009A6A02" w:rsidRDefault="00E303D3" w:rsidP="007C04D3">
      <w:pPr>
        <w:spacing w:after="0"/>
        <w:jc w:val="center"/>
        <w:rPr>
          <w:rFonts w:ascii="Tahoma" w:hAnsi="Tahoma" w:cs="Tahoma"/>
          <w:b/>
          <w:bCs/>
          <w:sz w:val="24"/>
          <w:szCs w:val="24"/>
        </w:rPr>
      </w:pPr>
      <w:r w:rsidRPr="009A6A02">
        <w:rPr>
          <w:rFonts w:ascii="Tahoma" w:hAnsi="Tahoma" w:cs="Tahoma"/>
          <w:b/>
          <w:bCs/>
          <w:sz w:val="24"/>
          <w:szCs w:val="24"/>
        </w:rPr>
        <w:t>§1.</w:t>
      </w:r>
    </w:p>
    <w:p w14:paraId="60B5283D" w14:textId="585E4906" w:rsidR="00E303D3" w:rsidRPr="009A6A02" w:rsidRDefault="00E303D3" w:rsidP="009A6A02">
      <w:pPr>
        <w:spacing w:after="0"/>
        <w:rPr>
          <w:rFonts w:ascii="Tahoma" w:hAnsi="Tahoma" w:cs="Tahoma"/>
          <w:sz w:val="24"/>
          <w:szCs w:val="24"/>
        </w:rPr>
      </w:pPr>
      <w:r w:rsidRPr="009A6A02">
        <w:rPr>
          <w:rFonts w:ascii="Tahoma" w:hAnsi="Tahoma" w:cs="Tahoma"/>
          <w:sz w:val="24"/>
          <w:szCs w:val="24"/>
        </w:rPr>
        <w:t>W uchwale Nr 229/XXXII/ 21 Rady Miejskiej w Chorzelach z dnia 22 stycznia 2021</w:t>
      </w:r>
      <w:r w:rsidR="007C04D3" w:rsidRPr="009A6A02">
        <w:rPr>
          <w:rFonts w:ascii="Tahoma" w:hAnsi="Tahoma" w:cs="Tahoma"/>
          <w:sz w:val="24"/>
          <w:szCs w:val="24"/>
        </w:rPr>
        <w:t xml:space="preserve"> </w:t>
      </w:r>
      <w:r w:rsidRPr="009A6A02">
        <w:rPr>
          <w:rFonts w:ascii="Tahoma" w:hAnsi="Tahoma" w:cs="Tahoma"/>
          <w:sz w:val="24"/>
          <w:szCs w:val="24"/>
        </w:rPr>
        <w:t>r. w sprawie 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 usługi opróżniania zbiorników bezodpływowych i transport nieczystości ciekłych na terenie gminy Chorzele §</w:t>
      </w:r>
      <w:r w:rsidR="00D26889" w:rsidRPr="009A6A02">
        <w:rPr>
          <w:rFonts w:ascii="Tahoma" w:hAnsi="Tahoma" w:cs="Tahoma"/>
          <w:sz w:val="24"/>
          <w:szCs w:val="24"/>
        </w:rPr>
        <w:t xml:space="preserve"> </w:t>
      </w:r>
      <w:r w:rsidRPr="009A6A02">
        <w:rPr>
          <w:rFonts w:ascii="Tahoma" w:hAnsi="Tahoma" w:cs="Tahoma"/>
          <w:sz w:val="24"/>
          <w:szCs w:val="24"/>
        </w:rPr>
        <w:t>2 otrzymuje brzmienie:</w:t>
      </w:r>
    </w:p>
    <w:p w14:paraId="20D59DD4" w14:textId="4986B255" w:rsidR="00E303D3" w:rsidRPr="009A6A02" w:rsidRDefault="00E303D3" w:rsidP="009A6A02">
      <w:pPr>
        <w:spacing w:after="0"/>
        <w:rPr>
          <w:rFonts w:ascii="Tahoma" w:hAnsi="Tahoma" w:cs="Tahoma"/>
          <w:sz w:val="24"/>
          <w:szCs w:val="24"/>
        </w:rPr>
      </w:pPr>
      <w:r w:rsidRPr="009A6A02">
        <w:rPr>
          <w:rFonts w:ascii="Tahoma" w:hAnsi="Tahoma" w:cs="Tahoma"/>
          <w:sz w:val="24"/>
          <w:szCs w:val="24"/>
        </w:rPr>
        <w:t>„</w:t>
      </w:r>
      <w:r w:rsidR="007C04D3" w:rsidRPr="009A6A02">
        <w:rPr>
          <w:rFonts w:ascii="Tahoma" w:hAnsi="Tahoma" w:cs="Tahoma"/>
          <w:sz w:val="24"/>
          <w:szCs w:val="24"/>
        </w:rPr>
        <w:t>Określa</w:t>
      </w:r>
      <w:r w:rsidRPr="009A6A02">
        <w:rPr>
          <w:rFonts w:ascii="Tahoma" w:hAnsi="Tahoma" w:cs="Tahoma"/>
          <w:sz w:val="24"/>
          <w:szCs w:val="24"/>
        </w:rPr>
        <w:t xml:space="preserve"> się górną stawkę opłat ponoszonych przez właścicieli nieruchomości, którzy pozbywają się z terenu nieruchomości nieczystości ciekłych za usługi opróżniania zbiorników bezodpływowych i transport nieczystości ciekłych w wysokości </w:t>
      </w:r>
      <w:r w:rsidR="002E173F" w:rsidRPr="009A6A02">
        <w:rPr>
          <w:rFonts w:ascii="Tahoma" w:hAnsi="Tahoma" w:cs="Tahoma"/>
          <w:sz w:val="24"/>
          <w:szCs w:val="24"/>
        </w:rPr>
        <w:t>35</w:t>
      </w:r>
      <w:r w:rsidRPr="009A6A02">
        <w:rPr>
          <w:rFonts w:ascii="Tahoma" w:hAnsi="Tahoma" w:cs="Tahoma"/>
          <w:sz w:val="24"/>
          <w:szCs w:val="24"/>
        </w:rPr>
        <w:t>,00</w:t>
      </w:r>
      <w:r w:rsidR="00170FAE" w:rsidRPr="009A6A02">
        <w:rPr>
          <w:rFonts w:ascii="Tahoma" w:hAnsi="Tahoma" w:cs="Tahoma"/>
          <w:sz w:val="24"/>
          <w:szCs w:val="24"/>
        </w:rPr>
        <w:t xml:space="preserve"> </w:t>
      </w:r>
      <w:r w:rsidRPr="009A6A02">
        <w:rPr>
          <w:rFonts w:ascii="Tahoma" w:hAnsi="Tahoma" w:cs="Tahoma"/>
          <w:sz w:val="24"/>
          <w:szCs w:val="24"/>
        </w:rPr>
        <w:t>zł/m3 brutto".</w:t>
      </w:r>
    </w:p>
    <w:p w14:paraId="4DC11467" w14:textId="77777777" w:rsidR="00917EB9" w:rsidRPr="009A6A02" w:rsidRDefault="00917EB9" w:rsidP="007C04D3">
      <w:pPr>
        <w:spacing w:after="0"/>
        <w:jc w:val="both"/>
        <w:rPr>
          <w:rFonts w:ascii="Tahoma" w:hAnsi="Tahoma" w:cs="Tahoma"/>
          <w:sz w:val="24"/>
          <w:szCs w:val="24"/>
        </w:rPr>
      </w:pPr>
    </w:p>
    <w:p w14:paraId="3E14968C" w14:textId="44280127" w:rsidR="00D26889" w:rsidRPr="009A6A02" w:rsidRDefault="00D26889" w:rsidP="00917EB9">
      <w:pPr>
        <w:spacing w:after="0"/>
        <w:jc w:val="center"/>
        <w:rPr>
          <w:rFonts w:ascii="Tahoma" w:hAnsi="Tahoma" w:cs="Tahoma"/>
          <w:b/>
          <w:bCs/>
          <w:sz w:val="24"/>
          <w:szCs w:val="24"/>
        </w:rPr>
      </w:pPr>
      <w:r w:rsidRPr="009A6A02">
        <w:rPr>
          <w:rFonts w:ascii="Tahoma" w:hAnsi="Tahoma" w:cs="Tahoma"/>
          <w:b/>
          <w:bCs/>
          <w:sz w:val="24"/>
          <w:szCs w:val="24"/>
        </w:rPr>
        <w:t>§2.</w:t>
      </w:r>
    </w:p>
    <w:p w14:paraId="36E04C1B" w14:textId="77777777" w:rsidR="00D26889" w:rsidRPr="009A6A02" w:rsidRDefault="00D26889" w:rsidP="00170FAE">
      <w:pPr>
        <w:spacing w:after="0"/>
        <w:jc w:val="both"/>
        <w:rPr>
          <w:rFonts w:ascii="Tahoma" w:hAnsi="Tahoma" w:cs="Tahoma"/>
          <w:sz w:val="24"/>
          <w:szCs w:val="24"/>
        </w:rPr>
      </w:pPr>
      <w:r w:rsidRPr="009A6A02">
        <w:rPr>
          <w:rFonts w:ascii="Tahoma" w:hAnsi="Tahoma" w:cs="Tahoma"/>
          <w:sz w:val="24"/>
          <w:szCs w:val="24"/>
        </w:rPr>
        <w:t>Wykonanie uchwały powierza się Burmistrzowi Miasta i Gminy Chorzele.</w:t>
      </w:r>
    </w:p>
    <w:p w14:paraId="2AC99793" w14:textId="77777777" w:rsidR="00917EB9" w:rsidRPr="009A6A02" w:rsidRDefault="00917EB9" w:rsidP="007C04D3">
      <w:pPr>
        <w:spacing w:after="0"/>
        <w:jc w:val="both"/>
        <w:rPr>
          <w:rFonts w:ascii="Tahoma" w:hAnsi="Tahoma" w:cs="Tahoma"/>
          <w:sz w:val="24"/>
          <w:szCs w:val="24"/>
        </w:rPr>
      </w:pPr>
    </w:p>
    <w:p w14:paraId="55D47A14" w14:textId="03388817" w:rsidR="00D26889" w:rsidRPr="009A6A02" w:rsidRDefault="00D26889" w:rsidP="00917EB9">
      <w:pPr>
        <w:spacing w:after="0"/>
        <w:jc w:val="center"/>
        <w:rPr>
          <w:rFonts w:ascii="Tahoma" w:hAnsi="Tahoma" w:cs="Tahoma"/>
          <w:b/>
          <w:bCs/>
          <w:sz w:val="24"/>
          <w:szCs w:val="24"/>
        </w:rPr>
      </w:pPr>
      <w:r w:rsidRPr="009A6A02">
        <w:rPr>
          <w:rFonts w:ascii="Tahoma" w:hAnsi="Tahoma" w:cs="Tahoma"/>
          <w:b/>
          <w:bCs/>
          <w:sz w:val="24"/>
          <w:szCs w:val="24"/>
        </w:rPr>
        <w:t>§3.</w:t>
      </w:r>
    </w:p>
    <w:p w14:paraId="535C3C0A" w14:textId="566DC79B" w:rsidR="00D26889" w:rsidRDefault="00D26889" w:rsidP="009A6A02">
      <w:pPr>
        <w:spacing w:after="0"/>
        <w:rPr>
          <w:rFonts w:ascii="Tahoma" w:hAnsi="Tahoma" w:cs="Tahoma"/>
          <w:sz w:val="24"/>
          <w:szCs w:val="24"/>
        </w:rPr>
      </w:pPr>
      <w:r w:rsidRPr="009A6A02">
        <w:rPr>
          <w:rFonts w:ascii="Tahoma" w:hAnsi="Tahoma" w:cs="Tahoma"/>
          <w:sz w:val="24"/>
          <w:szCs w:val="24"/>
        </w:rPr>
        <w:t>Uchwała wchodzi w życie po upływie 14 dni od dnia ogłoszenia w Dzienniku Urzędowym Województwa Mazowieckiego</w:t>
      </w:r>
      <w:r w:rsidR="00202F45" w:rsidRPr="009A6A02">
        <w:rPr>
          <w:rFonts w:ascii="Tahoma" w:hAnsi="Tahoma" w:cs="Tahoma"/>
          <w:sz w:val="24"/>
          <w:szCs w:val="24"/>
        </w:rPr>
        <w:t>.</w:t>
      </w:r>
    </w:p>
    <w:p w14:paraId="4C8F7194" w14:textId="360526AA" w:rsidR="009A6A02" w:rsidRDefault="009A6A02" w:rsidP="009A6A02">
      <w:pPr>
        <w:spacing w:after="0"/>
        <w:rPr>
          <w:rFonts w:ascii="Tahoma" w:hAnsi="Tahoma" w:cs="Tahoma"/>
          <w:sz w:val="24"/>
          <w:szCs w:val="24"/>
        </w:rPr>
      </w:pPr>
    </w:p>
    <w:p w14:paraId="36F6D939" w14:textId="26CA09CB" w:rsidR="009A6A02" w:rsidRPr="00EC7AEC" w:rsidRDefault="009A6A02" w:rsidP="009A6A02">
      <w:pPr>
        <w:suppressAutoHyphens/>
        <w:jc w:val="center"/>
        <w:textAlignment w:val="baseline"/>
        <w:rPr>
          <w:rFonts w:ascii="Tahoma" w:eastAsia="SimSun" w:hAnsi="Tahoma" w:cs="Tahoma"/>
          <w:kern w:val="3"/>
          <w:lang w:eastAsia="zh-CN" w:bidi="hi-IN"/>
        </w:rPr>
      </w:pPr>
      <w:r>
        <w:rPr>
          <w:rFonts w:ascii="Tahoma" w:eastAsia="SimSun" w:hAnsi="Tahoma" w:cs="Tahoma"/>
          <w:kern w:val="3"/>
          <w:lang w:eastAsia="zh-CN" w:bidi="hi-IN"/>
        </w:rPr>
        <w:t xml:space="preserve">                                                                 </w:t>
      </w:r>
      <w:r w:rsidRPr="00EC7AEC">
        <w:rPr>
          <w:rFonts w:ascii="Tahoma" w:eastAsia="SimSun" w:hAnsi="Tahoma" w:cs="Tahoma"/>
          <w:kern w:val="3"/>
          <w:lang w:eastAsia="zh-CN" w:bidi="hi-IN"/>
        </w:rPr>
        <w:t xml:space="preserve">Przewodniczący Rady Miejskiej </w:t>
      </w:r>
    </w:p>
    <w:p w14:paraId="6C14FDE8" w14:textId="2FE672E9" w:rsidR="009A6A02" w:rsidRPr="00EC7AEC" w:rsidRDefault="009A6A02" w:rsidP="009A6A02">
      <w:pPr>
        <w:suppressAutoHyphens/>
        <w:textAlignment w:val="baseline"/>
        <w:rPr>
          <w:rFonts w:ascii="Tahoma" w:eastAsia="SimSun" w:hAnsi="Tahoma" w:cs="Tahoma"/>
          <w:kern w:val="3"/>
          <w:lang w:eastAsia="zh-CN" w:bidi="hi-IN"/>
        </w:rPr>
      </w:pPr>
      <w:r w:rsidRPr="00EC7AEC">
        <w:rPr>
          <w:rFonts w:ascii="Tahoma" w:eastAsia="SimSun" w:hAnsi="Tahoma" w:cs="Tahoma"/>
          <w:kern w:val="3"/>
          <w:lang w:eastAsia="zh-CN" w:bidi="hi-IN"/>
        </w:rPr>
        <w:t xml:space="preserve">                                                                              </w:t>
      </w:r>
      <w:r>
        <w:rPr>
          <w:rFonts w:ascii="Tahoma" w:eastAsia="SimSun" w:hAnsi="Tahoma" w:cs="Tahoma"/>
          <w:kern w:val="3"/>
          <w:lang w:eastAsia="zh-CN" w:bidi="hi-IN"/>
        </w:rPr>
        <w:t xml:space="preserve">      </w:t>
      </w:r>
      <w:r w:rsidRPr="00EC7AEC">
        <w:rPr>
          <w:rFonts w:ascii="Tahoma" w:eastAsia="SimSun" w:hAnsi="Tahoma" w:cs="Tahoma"/>
          <w:kern w:val="3"/>
          <w:lang w:eastAsia="zh-CN" w:bidi="hi-IN"/>
        </w:rPr>
        <w:t xml:space="preserve">  w Chorzelach</w:t>
      </w:r>
    </w:p>
    <w:p w14:paraId="7C5DACBB" w14:textId="77777777" w:rsidR="009A6A02" w:rsidRDefault="009A6A02" w:rsidP="009A6A02">
      <w:pPr>
        <w:jc w:val="both"/>
        <w:rPr>
          <w:rFonts w:ascii="Tahoma" w:eastAsia="Tahoma" w:hAnsi="Tahoma" w:cs="Tahoma"/>
          <w:sz w:val="24"/>
          <w:lang w:bidi="pl-PL"/>
        </w:rPr>
      </w:pPr>
      <w:r w:rsidRPr="00EC7AEC">
        <w:rPr>
          <w:rFonts w:ascii="Tahoma" w:eastAsia="SimSun" w:hAnsi="Tahoma" w:cs="Tahoma"/>
          <w:kern w:val="3"/>
          <w:lang w:eastAsia="zh-CN" w:bidi="hi-IN"/>
        </w:rPr>
        <w:t xml:space="preserve">                                                                               </w:t>
      </w:r>
      <w:r>
        <w:rPr>
          <w:rFonts w:ascii="Tahoma" w:eastAsia="SimSun" w:hAnsi="Tahoma" w:cs="Tahoma"/>
          <w:kern w:val="3"/>
          <w:lang w:eastAsia="zh-CN" w:bidi="hi-IN"/>
        </w:rPr>
        <w:t xml:space="preserve">      </w:t>
      </w:r>
      <w:r w:rsidRPr="00EC7AEC">
        <w:rPr>
          <w:rFonts w:ascii="Tahoma" w:eastAsia="SimSun" w:hAnsi="Tahoma" w:cs="Tahoma"/>
          <w:kern w:val="3"/>
          <w:lang w:eastAsia="zh-CN" w:bidi="hi-IN"/>
        </w:rPr>
        <w:t xml:space="preserve"> Michał Wiśnick</w:t>
      </w:r>
      <w:r>
        <w:rPr>
          <w:rFonts w:ascii="Tahoma" w:eastAsia="SimSun" w:hAnsi="Tahoma" w:cs="Tahoma"/>
          <w:kern w:val="3"/>
          <w:lang w:eastAsia="zh-CN" w:bidi="hi-IN"/>
        </w:rPr>
        <w:t>i</w:t>
      </w:r>
    </w:p>
    <w:p w14:paraId="7EA910CF" w14:textId="77777777" w:rsidR="009A6A02" w:rsidRPr="009A6A02" w:rsidRDefault="009A6A02" w:rsidP="009A6A02">
      <w:pPr>
        <w:spacing w:after="0"/>
        <w:rPr>
          <w:rFonts w:ascii="Tahoma" w:hAnsi="Tahoma" w:cs="Tahoma"/>
          <w:sz w:val="24"/>
          <w:szCs w:val="24"/>
        </w:rPr>
      </w:pPr>
    </w:p>
    <w:sectPr w:rsidR="009A6A02" w:rsidRPr="009A6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22"/>
    <w:rsid w:val="00170FAE"/>
    <w:rsid w:val="00191501"/>
    <w:rsid w:val="00202F45"/>
    <w:rsid w:val="002E173F"/>
    <w:rsid w:val="00727F22"/>
    <w:rsid w:val="007C04D3"/>
    <w:rsid w:val="00917EB9"/>
    <w:rsid w:val="0099600D"/>
    <w:rsid w:val="009A6A02"/>
    <w:rsid w:val="00BA13FA"/>
    <w:rsid w:val="00D26889"/>
    <w:rsid w:val="00E30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CF5D"/>
  <w15:chartTrackingRefBased/>
  <w15:docId w15:val="{96DAB6DD-A376-4A6B-9CE7-6EA12247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309</Words>
  <Characters>1856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Urząd Miasta i Gminy w Chorzelach</cp:lastModifiedBy>
  <cp:revision>11</cp:revision>
  <cp:lastPrinted>2022-04-28T09:34:00Z</cp:lastPrinted>
  <dcterms:created xsi:type="dcterms:W3CDTF">2022-04-08T07:52:00Z</dcterms:created>
  <dcterms:modified xsi:type="dcterms:W3CDTF">2022-04-29T09:15:00Z</dcterms:modified>
</cp:coreProperties>
</file>