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DB37" w14:textId="66BFF9FB" w:rsidR="00E36960" w:rsidRDefault="00E36960" w:rsidP="00E3696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BURMISTRZ MIASTA I GMINY CHORZELE OGŁASZA NABÓR KANDYDATÓW</w:t>
      </w:r>
    </w:p>
    <w:p w14:paraId="22BBADF1" w14:textId="1132DCC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NA WOLNE STANOWISKO URZĘDNICZE W URZĘDZIE MIASTA IGMINY W</w:t>
      </w:r>
      <w:r w:rsidR="0026596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CHORZELACH </w:t>
      </w:r>
    </w:p>
    <w:p w14:paraId="150CABAE" w14:textId="538C14C5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UL.ST. KOMOSIŃSKIEGO 1, 06-330 CHORZELE</w:t>
      </w:r>
      <w:r w:rsidR="008578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W ZWIĄZKU Z USPRAWIEDLIWIONĄ NIEOBECNOŚCIĄ PRACOWNIKA 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14:paraId="2222DD5F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2E9350F7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I. OKREŚLENIE STANOWISKA</w:t>
      </w:r>
    </w:p>
    <w:p w14:paraId="6495EA32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66467187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STANOWISKO    PRACY    DS. INWESTYCJI, ZAMÓWIEŃ PUBLICZNYCH I FUNDUSZY UNIJNYCH</w:t>
      </w:r>
    </w:p>
    <w:p w14:paraId="377E416D" w14:textId="7D16EE94" w:rsidR="00E36960" w:rsidRDefault="00E36960" w:rsidP="00E36960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Praca </w:t>
      </w:r>
      <w:proofErr w:type="spellStart"/>
      <w:r>
        <w:rPr>
          <w:rFonts w:ascii="Tahoma" w:hAnsi="Tahoma" w:cs="Tahoma"/>
          <w:b/>
          <w:sz w:val="20"/>
          <w:szCs w:val="20"/>
        </w:rPr>
        <w:t>administracyjno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– biurowa, przy monitorze ekranowym</w:t>
      </w:r>
    </w:p>
    <w:p w14:paraId="01A0D655" w14:textId="77777777" w:rsidR="00E36960" w:rsidRDefault="00E36960" w:rsidP="00E36960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0"/>
          <w:szCs w:val="20"/>
        </w:rPr>
      </w:pPr>
    </w:p>
    <w:p w14:paraId="124B254B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7E25A61" w14:textId="77777777" w:rsidR="00E36960" w:rsidRDefault="00E36960" w:rsidP="00E36960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0"/>
          <w:szCs w:val="20"/>
        </w:rPr>
      </w:pPr>
    </w:p>
    <w:p w14:paraId="71B2200D" w14:textId="77777777" w:rsidR="00E36960" w:rsidRDefault="00E36960" w:rsidP="00E36960">
      <w:pPr>
        <w:tabs>
          <w:tab w:val="left" w:pos="1134"/>
        </w:tabs>
        <w:spacing w:after="0"/>
        <w:ind w:left="120" w:hanging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 WYMAGANIA NIEZBĘDNE:</w:t>
      </w:r>
    </w:p>
    <w:p w14:paraId="59848EF4" w14:textId="77777777" w:rsidR="00E36960" w:rsidRDefault="00E36960" w:rsidP="00E3696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konkursu może przystąpić osoba, która:</w:t>
      </w:r>
    </w:p>
    <w:p w14:paraId="4D6D06C6" w14:textId="77777777" w:rsidR="00E36960" w:rsidRDefault="00E36960" w:rsidP="00E36960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1. jest obywatelem polskim, Unii Europejskiej lub innego państwa, któremu na podstawie umów międzynarodowych lub przepisów prawa wspólnotowego przysługuje prawo do podjęcia zatrudnienia na terytorium RP;</w:t>
      </w:r>
    </w:p>
    <w:p w14:paraId="6AA9B57D" w14:textId="77777777" w:rsidR="00E36960" w:rsidRDefault="00E36960" w:rsidP="00E36960">
      <w:pPr>
        <w:pStyle w:val="Bezodstpw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2. ma pełną zdolność do czynności prawnych oraz korzysta z pełni praw publicznych; </w:t>
      </w:r>
    </w:p>
    <w:p w14:paraId="0BA47B44" w14:textId="4578A71F" w:rsidR="00E36960" w:rsidRDefault="00E36960" w:rsidP="00E36960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3. posiada wykształcenie </w:t>
      </w:r>
      <w:r w:rsidR="00D83EDC">
        <w:rPr>
          <w:rFonts w:ascii="Tahoma" w:hAnsi="Tahoma" w:cs="Tahoma"/>
          <w:sz w:val="20"/>
          <w:szCs w:val="20"/>
          <w:lang w:eastAsia="pl-PL"/>
        </w:rPr>
        <w:t>wyższe;</w:t>
      </w:r>
    </w:p>
    <w:p w14:paraId="4019A709" w14:textId="77777777" w:rsidR="00E36960" w:rsidRDefault="00E36960" w:rsidP="00E36960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4. nie była skazana prawomocnym wyrokiem sądu za umyślne przestępstwo ścigane z oskarżenia publicznego lub umyślne przestępstwo skarbowe;</w:t>
      </w:r>
    </w:p>
    <w:p w14:paraId="3329DB1D" w14:textId="77777777" w:rsidR="00E36960" w:rsidRDefault="00E36960" w:rsidP="00E36960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5. cieszy się nieposzlakowaną opinią;</w:t>
      </w:r>
    </w:p>
    <w:p w14:paraId="67C7AF04" w14:textId="5149618E" w:rsidR="00E36960" w:rsidRDefault="00E36960" w:rsidP="00E36960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6. posiada wiedzę </w:t>
      </w:r>
      <w:r w:rsidR="00D83EDC">
        <w:rPr>
          <w:rFonts w:ascii="Tahoma" w:hAnsi="Tahoma" w:cs="Tahoma"/>
          <w:sz w:val="20"/>
          <w:szCs w:val="20"/>
          <w:lang w:eastAsia="pl-PL"/>
        </w:rPr>
        <w:t xml:space="preserve">i umiejętności </w:t>
      </w:r>
      <w:r w:rsidR="00857876">
        <w:rPr>
          <w:rFonts w:ascii="Tahoma" w:hAnsi="Tahoma" w:cs="Tahoma"/>
          <w:sz w:val="20"/>
          <w:szCs w:val="20"/>
          <w:lang w:eastAsia="pl-PL"/>
        </w:rPr>
        <w:t xml:space="preserve">w </w:t>
      </w:r>
      <w:r w:rsidR="006C6198">
        <w:rPr>
          <w:rFonts w:ascii="Tahoma" w:hAnsi="Tahoma" w:cs="Tahoma"/>
          <w:sz w:val="20"/>
          <w:szCs w:val="20"/>
          <w:lang w:eastAsia="pl-PL"/>
        </w:rPr>
        <w:t>zakresie realizowanych</w:t>
      </w:r>
      <w:r>
        <w:rPr>
          <w:rFonts w:ascii="Tahoma" w:hAnsi="Tahoma" w:cs="Tahoma"/>
          <w:sz w:val="20"/>
          <w:szCs w:val="20"/>
          <w:lang w:eastAsia="pl-PL"/>
        </w:rPr>
        <w:t xml:space="preserve">  zadań  na  stanowisku  pracy;</w:t>
      </w:r>
    </w:p>
    <w:p w14:paraId="7292113B" w14:textId="77777777" w:rsidR="00E36960" w:rsidRDefault="00E36960" w:rsidP="00E36960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7. zna przepisy prawne, w szczególności: </w:t>
      </w:r>
    </w:p>
    <w:p w14:paraId="68ABEA09" w14:textId="77777777" w:rsidR="00E36960" w:rsidRDefault="00E36960" w:rsidP="00E36960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przepisy ustawy kodeks postępowania administracyjnego,</w:t>
      </w:r>
    </w:p>
    <w:p w14:paraId="263E40CD" w14:textId="77777777" w:rsidR="00E36960" w:rsidRDefault="00E36960" w:rsidP="00E36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przepisy ustawy o pracownikach samorządowych,</w:t>
      </w:r>
    </w:p>
    <w:p w14:paraId="3D48B0AB" w14:textId="77777777" w:rsidR="00E36960" w:rsidRDefault="00E36960" w:rsidP="00E36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przepisy ustawy o samorządzie gminnym,</w:t>
      </w:r>
    </w:p>
    <w:p w14:paraId="28AE72CE" w14:textId="77777777" w:rsidR="00E36960" w:rsidRDefault="00E36960" w:rsidP="00E36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przepisy ustawy prawo zamówień publicznych,</w:t>
      </w:r>
    </w:p>
    <w:p w14:paraId="477704C7" w14:textId="77777777" w:rsidR="00E36960" w:rsidRDefault="00E36960" w:rsidP="00E36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przepisy ustawy prawo budowlane,</w:t>
      </w:r>
    </w:p>
    <w:p w14:paraId="3BFF2C1F" w14:textId="77777777" w:rsidR="00E36960" w:rsidRDefault="00E36960" w:rsidP="00E36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przepisy ustawy o finansach publicznych,</w:t>
      </w:r>
    </w:p>
    <w:p w14:paraId="474C7555" w14:textId="77777777" w:rsidR="00E36960" w:rsidRDefault="00E36960" w:rsidP="00E369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przepisy wykonawcze do wyżej wymienionych ustaw.</w:t>
      </w:r>
    </w:p>
    <w:p w14:paraId="5B3E1013" w14:textId="77777777" w:rsidR="00E36960" w:rsidRDefault="00E36960" w:rsidP="00E36960">
      <w:pPr>
        <w:spacing w:after="0"/>
        <w:rPr>
          <w:rFonts w:ascii="Tahoma" w:hAnsi="Tahoma" w:cs="Tahoma"/>
          <w:b/>
          <w:sz w:val="20"/>
          <w:szCs w:val="20"/>
        </w:rPr>
      </w:pPr>
    </w:p>
    <w:p w14:paraId="76FB8CB4" w14:textId="77777777" w:rsidR="00E36960" w:rsidRDefault="00E36960" w:rsidP="00E3696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III.  WYMAGANIA DODATKOWE:</w:t>
      </w:r>
    </w:p>
    <w:p w14:paraId="2B51D37F" w14:textId="77777777" w:rsidR="00E36960" w:rsidRDefault="00E36960" w:rsidP="00E36960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1. umiejętność pracy w zespole,</w:t>
      </w:r>
    </w:p>
    <w:p w14:paraId="7D2B7D95" w14:textId="77777777" w:rsidR="00E36960" w:rsidRDefault="00E36960" w:rsidP="00E36960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2. rzetelność, sumienność, terminowość,</w:t>
      </w:r>
      <w:r>
        <w:rPr>
          <w:rFonts w:ascii="Tahoma" w:hAnsi="Tahoma" w:cs="Tahoma"/>
          <w:sz w:val="20"/>
          <w:szCs w:val="20"/>
          <w:lang w:eastAsia="pl-PL"/>
        </w:rPr>
        <w:br/>
        <w:t>2. zdolność szybkiego przyswajania wiedzy,</w:t>
      </w:r>
    </w:p>
    <w:p w14:paraId="087DC427" w14:textId="77777777" w:rsidR="00E36960" w:rsidRDefault="00E36960" w:rsidP="00E36960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3. umiejętność sprawnej organizacji pracy,</w:t>
      </w:r>
    </w:p>
    <w:p w14:paraId="5BDACBEE" w14:textId="77777777" w:rsidR="00E36960" w:rsidRDefault="00E36960" w:rsidP="00E36960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4. zdolność analitycznego myślenia,</w:t>
      </w:r>
    </w:p>
    <w:p w14:paraId="73CE5967" w14:textId="77777777" w:rsidR="00E36960" w:rsidRDefault="00E36960" w:rsidP="00E36960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5. doświadczenie w pracy w administracji publicznej, w tym w administracji samorządowej,</w:t>
      </w:r>
    </w:p>
    <w:p w14:paraId="4E48AC7E" w14:textId="77777777" w:rsidR="00E36960" w:rsidRDefault="00E36960" w:rsidP="00E36960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6. doświadczenie w zakresie pozyskiwania środków finansowych z funduszy unijnych, realizacji zamówień publicznych, prowadzenia i rozliczania rzeczowo- finansowego inwestycji, przygotowywania umów, sporządzania kosztów zrealizowanych inwestycji.</w:t>
      </w:r>
    </w:p>
    <w:p w14:paraId="550E4327" w14:textId="77777777" w:rsidR="00E36960" w:rsidRDefault="00E36960" w:rsidP="00E36960">
      <w:pPr>
        <w:pStyle w:val="Bezodstpw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br/>
      </w:r>
    </w:p>
    <w:p w14:paraId="1F32FFCB" w14:textId="77777777" w:rsidR="00E36960" w:rsidRDefault="00E36960" w:rsidP="00E36960">
      <w:pPr>
        <w:pStyle w:val="NormalnyWeb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IV. ZAKRES ZADAŃ WYKONYWANYCH NA STANOWISKU PRACY OBEJMUJE PRZEDE WSZYSTKIM</w:t>
      </w:r>
      <w:r>
        <w:rPr>
          <w:rFonts w:ascii="Tahoma" w:hAnsi="Tahoma" w:cs="Tahoma"/>
          <w:b/>
          <w:color w:val="000000"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>ZADANIA:</w:t>
      </w:r>
    </w:p>
    <w:p w14:paraId="42AE9EB3" w14:textId="77777777" w:rsidR="00D83EDC" w:rsidRPr="00D83EDC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sz w:val="20"/>
          <w:szCs w:val="20"/>
          <w:lang w:eastAsia="ar-SA"/>
        </w:rPr>
        <w:t xml:space="preserve">przygotowywanie dokumentów i wykonywanie czynności związanych z prowadzonymi inwestycjami i rozliczaniem rzeczowo - finansowym inwestycji oraz </w:t>
      </w:r>
      <w:r w:rsidRPr="00D83EDC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realizacją zamówień publicznych;</w:t>
      </w:r>
    </w:p>
    <w:p w14:paraId="400B006F" w14:textId="77777777" w:rsidR="00D83EDC" w:rsidRPr="00D83EDC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sz w:val="20"/>
          <w:szCs w:val="20"/>
          <w:lang w:eastAsia="ar-SA"/>
        </w:rPr>
        <w:t>współpraca przy pozyskiwaniu pozabudżetowych środków zewnętrznych na zadania inwestycyjne ze szczególnym uwzględnieniem środków finansowych z funduszy Unii Europejskiej,</w:t>
      </w:r>
    </w:p>
    <w:p w14:paraId="011C8023" w14:textId="77777777" w:rsidR="00D83EDC" w:rsidRPr="00D83EDC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sz w:val="20"/>
          <w:szCs w:val="20"/>
          <w:lang w:eastAsia="ar-SA"/>
        </w:rPr>
        <w:t>współpraca przy przygotowywaniu wniosków aplikacyjnych do wszystkich dostępnych europejskich programów pomocowych,</w:t>
      </w:r>
    </w:p>
    <w:p w14:paraId="3D6C8213" w14:textId="77777777" w:rsidR="00D83EDC" w:rsidRPr="00D83EDC" w:rsidRDefault="00D83EDC" w:rsidP="00D83ED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sz w:val="20"/>
          <w:szCs w:val="20"/>
          <w:lang w:eastAsia="ar-SA"/>
        </w:rPr>
        <w:t>współpraca przy przygotowywaniu wniosków o refundację poniesionych wydatków w ramach projektów unijnych oraz wniosków o płatność zaliczkową,</w:t>
      </w:r>
    </w:p>
    <w:p w14:paraId="06C6F80F" w14:textId="77777777" w:rsidR="00D83EDC" w:rsidRPr="00D83EDC" w:rsidRDefault="00D83EDC" w:rsidP="00D83ED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współpraca przy przygotowywaniu dla instytucji wdrażającej programy unijne harmonogramów, sprawozdań i innych dokumentów zgodnie z umową o dofinansowanie,</w:t>
      </w:r>
    </w:p>
    <w:p w14:paraId="1A271EA2" w14:textId="77777777" w:rsidR="00D83EDC" w:rsidRPr="00D83EDC" w:rsidRDefault="00D83EDC" w:rsidP="00D83ED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sz w:val="20"/>
          <w:szCs w:val="20"/>
          <w:lang w:eastAsia="ar-SA"/>
        </w:rPr>
        <w:t>współpraca przy prowadzeniu obowiązkowych działań promocyjnych do projektów finansowanych ze środków unijnych,</w:t>
      </w:r>
    </w:p>
    <w:p w14:paraId="69CEF5C1" w14:textId="77777777" w:rsidR="00D83EDC" w:rsidRPr="00D83EDC" w:rsidRDefault="00D83EDC" w:rsidP="00D83ED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sz w:val="20"/>
          <w:szCs w:val="20"/>
          <w:lang w:eastAsia="ar-SA"/>
        </w:rPr>
        <w:t>przygotowywanie projektów umów, uchwał i zarządzeń związanych z wykonywanymi zadaniami,</w:t>
      </w:r>
    </w:p>
    <w:p w14:paraId="43B6E333" w14:textId="79F4CCE6" w:rsidR="00D83EDC" w:rsidRPr="00D83EDC" w:rsidRDefault="00D83EDC" w:rsidP="00D83EDC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prowadzenie spraw zamówień publicznych pod względem procedury określonej właściwymi przepisami prawa, w tym postępowań o udzielenie zamówienia publicznego</w:t>
      </w:r>
      <w:r w:rsidR="00265964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,</w:t>
      </w:r>
    </w:p>
    <w:p w14:paraId="5A36FF8E" w14:textId="77777777" w:rsidR="00D83EDC" w:rsidRPr="00D83EDC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sz w:val="20"/>
          <w:szCs w:val="20"/>
          <w:lang w:eastAsia="ar-SA"/>
        </w:rPr>
        <w:t>prowadzenie spraw oraz wykonywanie czynności i sporządzanie dokumentacji w związku z realizacją zamówień publicznych i zamówień poniżej równowartości 130 000 zł, zgodnie z przepisami prawa i regulacjami wewnętrznymi Urzędu,</w:t>
      </w:r>
    </w:p>
    <w:p w14:paraId="0AF6D73C" w14:textId="77777777" w:rsidR="00D83EDC" w:rsidRPr="00D83EDC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dokonywanie analiz wartości szacunkowych wartości towarów i usług powtarzających się w związku z dokonywaniem zamówień na roboty, usługi i dostawy o wartości nieprzekraczającej równowartości 130 000 zł, określonych w wewnętrznych regulaminach Urzędu,</w:t>
      </w:r>
    </w:p>
    <w:p w14:paraId="3AABDACF" w14:textId="77777777" w:rsidR="00D83EDC" w:rsidRPr="00D83EDC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sz w:val="20"/>
          <w:szCs w:val="20"/>
          <w:lang w:eastAsia="ar-SA"/>
        </w:rPr>
        <w:t xml:space="preserve">współpraca w zakresie gromadzenia informacji o przygotowywanych i realizowanych </w:t>
      </w:r>
      <w:r w:rsidRPr="00D83EDC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postępowaniach o udzielenie zamówień publicznych Urzędu,</w:t>
      </w:r>
    </w:p>
    <w:p w14:paraId="6DF61203" w14:textId="77777777" w:rsidR="00D83EDC" w:rsidRPr="00D83EDC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wskazywanie trybu udzielania zamówienia publicznego,</w:t>
      </w:r>
    </w:p>
    <w:p w14:paraId="141DDCA0" w14:textId="674C6CBF" w:rsidR="00D83EDC" w:rsidRPr="00D83EDC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sprawowanie nadzoru nad prawidłowym udzielanie</w:t>
      </w:r>
      <w:r w:rsidR="00265964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m</w:t>
      </w:r>
      <w:r w:rsidRPr="00D83EDC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zamówień, poniżej równowartości 130 000 zł,</w:t>
      </w:r>
    </w:p>
    <w:p w14:paraId="58A5B061" w14:textId="77777777" w:rsidR="00D83EDC" w:rsidRPr="00D83EDC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sz w:val="20"/>
          <w:szCs w:val="20"/>
          <w:lang w:eastAsia="ar-SA"/>
        </w:rPr>
        <w:t>udział w pracach komisji przetargowych i współpraca przy sporządzaniu niezbędnej dokumentacji komisji przetargowych,</w:t>
      </w:r>
    </w:p>
    <w:p w14:paraId="676C534D" w14:textId="77777777" w:rsidR="00D83EDC" w:rsidRPr="00D83EDC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sz w:val="20"/>
          <w:szCs w:val="20"/>
          <w:lang w:eastAsia="ar-SA"/>
        </w:rPr>
        <w:t>współpraca przy prowadzeniu ewidencji zamówień publicznych, zamówień o wartości poniżej 130 000 zł i opisywanie rachunków o zgodności z ustawą Prawo zamówień publicznych,</w:t>
      </w:r>
    </w:p>
    <w:p w14:paraId="41C4978D" w14:textId="77777777" w:rsidR="00D83EDC" w:rsidRPr="00D83EDC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sz w:val="20"/>
          <w:szCs w:val="20"/>
          <w:lang w:eastAsia="ar-SA"/>
        </w:rPr>
        <w:t>wspieranie pracowników Urzędu w celu prawidłowego przygotowania dokumentacji niezbędnej do wszczęcia postępowań o udzielenie zamówienia publicznego w zakresie merytorycznym oraz przygotowywanie dokumentacji od strony formalno-prawnej,</w:t>
      </w:r>
    </w:p>
    <w:p w14:paraId="2DF6C940" w14:textId="77777777" w:rsidR="00D83EDC" w:rsidRPr="00D83EDC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sz w:val="20"/>
          <w:szCs w:val="20"/>
          <w:lang w:eastAsia="ar-SA"/>
        </w:rPr>
        <w:t xml:space="preserve">koordynowanie zadań zleconych do wykonywania </w:t>
      </w:r>
      <w:proofErr w:type="spellStart"/>
      <w:r w:rsidRPr="00D83EDC">
        <w:rPr>
          <w:rFonts w:ascii="Tahoma" w:eastAsia="Times New Roman" w:hAnsi="Tahoma" w:cs="Tahoma"/>
          <w:sz w:val="20"/>
          <w:szCs w:val="20"/>
          <w:lang w:eastAsia="ar-SA"/>
        </w:rPr>
        <w:t>ZGKiM</w:t>
      </w:r>
      <w:proofErr w:type="spellEnd"/>
      <w:r w:rsidRPr="00D83EDC">
        <w:rPr>
          <w:rFonts w:ascii="Tahoma" w:eastAsia="Times New Roman" w:hAnsi="Tahoma" w:cs="Tahoma"/>
          <w:sz w:val="20"/>
          <w:szCs w:val="20"/>
          <w:lang w:eastAsia="ar-SA"/>
        </w:rPr>
        <w:t xml:space="preserve"> w Chorzelach,</w:t>
      </w:r>
    </w:p>
    <w:p w14:paraId="6F936B99" w14:textId="37F35F03" w:rsidR="00D83EDC" w:rsidRPr="00D83EDC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sz w:val="20"/>
          <w:szCs w:val="20"/>
          <w:lang w:eastAsia="ar-SA"/>
        </w:rPr>
        <w:t xml:space="preserve">współpraca w zakresie zadań wykonywanych przez </w:t>
      </w:r>
      <w:proofErr w:type="spellStart"/>
      <w:r w:rsidRPr="00D83EDC">
        <w:rPr>
          <w:rFonts w:ascii="Tahoma" w:eastAsia="Times New Roman" w:hAnsi="Tahoma" w:cs="Tahoma"/>
          <w:sz w:val="20"/>
          <w:szCs w:val="20"/>
          <w:lang w:eastAsia="ar-SA"/>
        </w:rPr>
        <w:t>ZGKiM</w:t>
      </w:r>
      <w:proofErr w:type="spellEnd"/>
      <w:r w:rsidRPr="00D83EDC">
        <w:rPr>
          <w:rFonts w:ascii="Tahoma" w:eastAsia="Times New Roman" w:hAnsi="Tahoma" w:cs="Tahoma"/>
          <w:sz w:val="20"/>
          <w:szCs w:val="20"/>
          <w:lang w:eastAsia="ar-SA"/>
        </w:rPr>
        <w:t xml:space="preserve"> w Chorzelach w ramach realizowanych inwestycji na stanowisku pracy</w:t>
      </w:r>
      <w:r w:rsidR="00265964">
        <w:rPr>
          <w:rFonts w:ascii="Tahoma" w:eastAsia="Times New Roman" w:hAnsi="Tahoma" w:cs="Tahoma"/>
          <w:sz w:val="20"/>
          <w:szCs w:val="20"/>
          <w:lang w:eastAsia="ar-SA"/>
        </w:rPr>
        <w:t>,</w:t>
      </w:r>
    </w:p>
    <w:p w14:paraId="0593B423" w14:textId="655D456E" w:rsidR="00D83EDC" w:rsidRPr="00D83EDC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sz w:val="20"/>
          <w:szCs w:val="20"/>
          <w:lang w:eastAsia="ar-SA"/>
        </w:rPr>
        <w:t>współpraca z sołectwami w zakresie realizacji zadań wynikających z ustawy o funduszu sołeckim</w:t>
      </w:r>
      <w:r w:rsidR="00265964">
        <w:rPr>
          <w:rFonts w:ascii="Tahoma" w:eastAsia="Times New Roman" w:hAnsi="Tahoma" w:cs="Tahoma"/>
          <w:sz w:val="20"/>
          <w:szCs w:val="20"/>
          <w:lang w:eastAsia="ar-SA"/>
        </w:rPr>
        <w:t>,</w:t>
      </w:r>
    </w:p>
    <w:p w14:paraId="0E725765" w14:textId="41F8BA75" w:rsidR="00D83EDC" w:rsidRPr="00D83EDC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bCs/>
          <w:sz w:val="20"/>
          <w:szCs w:val="20"/>
          <w:lang w:eastAsia="pl-PL"/>
        </w:rPr>
        <w:t>wnioskowanie do Dyrektora Wydziału o wyrażenie zgody na zakup usług, dostaw, robót budowlanych związanych z realizacją wykonywanych zadań</w:t>
      </w:r>
      <w:r w:rsidR="00265964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</w:p>
    <w:p w14:paraId="538F6567" w14:textId="58B6446E" w:rsidR="00D83EDC" w:rsidRPr="00D83EDC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zakup usług, towarów, robót budowlanych po uzyskaniu zgody Dyrektora Wydziału oraz Burmistrza Miasta i Gminy Chorzele </w:t>
      </w:r>
      <w:bookmarkStart w:id="0" w:name="_Hlk76647377"/>
      <w:r w:rsidRPr="00D83EDC">
        <w:rPr>
          <w:rFonts w:ascii="Tahoma" w:eastAsia="Times New Roman" w:hAnsi="Tahoma" w:cs="Tahoma"/>
          <w:bCs/>
          <w:sz w:val="20"/>
          <w:szCs w:val="20"/>
          <w:lang w:eastAsia="pl-PL"/>
        </w:rPr>
        <w:t>zgodnie z prawem zamówień publicznych- Regulaminem udzielania zamówień publicznych, których wartość przekracza wyrażoną w złotych równowartość kwoty 130 000 złotych oraz wewnętrznym Regulaminem udzielania zamówień, których wartość nie przekracza wyrażonej w złotych równowartości kwoty 130.000 złotych netto</w:t>
      </w:r>
      <w:bookmarkEnd w:id="0"/>
      <w:r w:rsidR="006C619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</w:p>
    <w:p w14:paraId="3F320499" w14:textId="435C0829" w:rsidR="00D83EDC" w:rsidRPr="00D83EDC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bCs/>
          <w:sz w:val="20"/>
          <w:szCs w:val="20"/>
          <w:lang w:eastAsia="pl-PL"/>
        </w:rPr>
        <w:t>opisywanie faktur zgodnie z polityką rachunkowości, za zakup towarów, usług, robót budowlanych, za które pracownik odpowiada</w:t>
      </w:r>
      <w:r w:rsidR="006C619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</w:p>
    <w:p w14:paraId="7CE735CC" w14:textId="77777777" w:rsidR="00D83EDC" w:rsidRPr="00D83EDC" w:rsidRDefault="00D83EDC" w:rsidP="00D83ED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D83EDC">
        <w:rPr>
          <w:rFonts w:ascii="Tahoma" w:eastAsia="Times New Roman" w:hAnsi="Tahoma" w:cs="Tahoma"/>
          <w:bCs/>
          <w:sz w:val="20"/>
          <w:szCs w:val="20"/>
          <w:lang w:eastAsia="pl-PL"/>
        </w:rPr>
        <w:t>przestrzeganie przepisów o ochronie danych osobowych;</w:t>
      </w:r>
    </w:p>
    <w:p w14:paraId="17B56D62" w14:textId="77777777" w:rsidR="00E36960" w:rsidRDefault="00E36960" w:rsidP="00E36960">
      <w:pPr>
        <w:pStyle w:val="NormalnyWeb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14:paraId="263207D8" w14:textId="77777777" w:rsidR="00E36960" w:rsidRDefault="00E36960" w:rsidP="00E36960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V. INFORMACJAOWARUNKACH PRACY NA STANOWISKU</w:t>
      </w:r>
    </w:p>
    <w:p w14:paraId="6863A8A2" w14:textId="7A07B04A" w:rsidR="00E36960" w:rsidRDefault="00E36960" w:rsidP="00E36960">
      <w:pPr>
        <w:shd w:val="clear" w:color="auto" w:fill="FFFFFF"/>
        <w:spacing w:after="0" w:line="240" w:lineRule="auto"/>
        <w:ind w:right="-313" w:firstLine="71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lang w:eastAsia="pl-PL"/>
        </w:rPr>
        <w:t xml:space="preserve">1.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miejsce wykonywania pracy –Urząd Miasta i Gminy w Chorzelach, </w:t>
      </w:r>
      <w:r w:rsidR="00D83ED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parter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ED0A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(brak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windy, dostęp do schodołazu)</w:t>
      </w:r>
    </w:p>
    <w:p w14:paraId="52492D69" w14:textId="7D5F0FB2" w:rsidR="00E36960" w:rsidRDefault="00E36960" w:rsidP="00E36960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  wymiar czasu pracy – pełen etat,</w:t>
      </w:r>
    </w:p>
    <w:p w14:paraId="42EA2BC8" w14:textId="2382F500" w:rsidR="00D83EDC" w:rsidRDefault="00D83EDC" w:rsidP="00E36960">
      <w:pPr>
        <w:shd w:val="clear" w:color="auto" w:fill="FFFFFF"/>
        <w:spacing w:after="0" w:line="240" w:lineRule="auto"/>
        <w:ind w:right="-31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3. </w:t>
      </w:r>
      <w:r w:rsidR="00ED0A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mowa o pracę na czas określony w związku z usprawiedliwioną </w:t>
      </w:r>
      <w:r w:rsidR="000D777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nieobecnością pracownika</w:t>
      </w:r>
      <w:r w:rsidR="00ED0A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(umowa na zastępstwo),</w:t>
      </w:r>
    </w:p>
    <w:p w14:paraId="5C5FF7D3" w14:textId="08AFA1F7" w:rsidR="00E36960" w:rsidRDefault="00ED0AB8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4. </w:t>
      </w:r>
      <w:r w:rsidR="00E369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system czasu pracy – podstawowy od poniedziałku do piątku w godzinach – 7</w:t>
      </w:r>
      <w:r w:rsidR="00E36960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30</w:t>
      </w:r>
      <w:r w:rsidR="00E369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– 15</w:t>
      </w:r>
      <w:r w:rsidR="00E36960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pl-PL"/>
        </w:rPr>
        <w:t>30</w:t>
      </w:r>
      <w:r w:rsidR="00E369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="00E369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5</w:t>
      </w:r>
      <w:r w:rsidR="00E369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 praca w zespole,</w:t>
      </w:r>
      <w:r w:rsidR="00E369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</w:t>
      </w:r>
      <w:r w:rsidR="00E369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 wyjazdy służbowe, szkolenia,</w:t>
      </w:r>
      <w:r w:rsidR="00E369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</w:t>
      </w:r>
      <w:r w:rsidR="00E369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 narzędzia pracy: komputer, sprzęt biurowy,</w:t>
      </w:r>
      <w:r w:rsidR="00E369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8</w:t>
      </w:r>
      <w:r w:rsidR="00E3696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 dostęp do Internetu i serwisów prawnych.</w:t>
      </w:r>
    </w:p>
    <w:p w14:paraId="68B33BF5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miesiącu poprzedzającym datę upublicznienia ogłoszenia wskaźnik zatrudnienia osób niepełnosprawnych w jednostce, w rozumieniu przepisów o rehabilitacji zawodowej i społecznej oraz zatrudnianiu osób niepełnosprawnych wynosił mniej niż 6 %.</w:t>
      </w:r>
    </w:p>
    <w:p w14:paraId="3F100BD5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65A2BE72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VI. WYMAGANE DOKUMENTY I OŚWIADCZENIA</w:t>
      </w:r>
    </w:p>
    <w:p w14:paraId="2F7113FA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20181B44" w14:textId="310D83B5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1.  podpisany życiorys z opisem dotychczasowej działalności zawodowej (CV),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2. podpisany list motywacyjny,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3. kserokopie  /poświadczone  przez  kandydata  za  zgodność  z oryginałem/ dokumentów potwierdzających przebieg dotychczasowej pracy zawodowej (świadectwa pracy, zaświadczenia o zatrudnieniu, umowy o pracę itp.) - w razie potrzeby oryginały do wglądu Komisji Konkursowej,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4. podpisany kwestionariusz osobowy – (kwestionariusz osobowy dla osoby ubiegającej się o zatrudnienie) druk kwestionariusza można pobrać w Urzędzie Miasta i Gminy w Chorzelach  u Dyrektora Wydziału Organizacyjnego   – parter pok. nr 18, lub  jako załącznik do ogłoszenia o naborze,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5. dokumenty / kserokopie lub odpisy poświadczone przez kandydata za zgodność z oryginałem/ potwierdzające posiadane wykształcenie (dyplom lub zaświadczenie o ukończeniu studiów i uzyskaniu tytułu zawodowego) - w razie potrzeby oryginały do wglądu Komisji Konkursowej,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6. podpisane oświadczenie kandydata o pełnej zdolności do czynności prawnych oraz o korzystaniu z pełni praw publicznych,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7.  podpisane oświadczenie kandydata , że nie był skazany za umyślnie popełnione przestępstwo ścigane z oskarżenia publicznego lub umyślne przestępstwo skarbowe,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8.  podpisane oświadczenie kandydata o treści :</w:t>
      </w:r>
      <w:bookmarkStart w:id="1" w:name="_Hlk14946489"/>
      <w:bookmarkEnd w:id="1"/>
      <w:r>
        <w:rPr>
          <w:rFonts w:ascii="Tahoma" w:hAnsi="Tahoma" w:cs="Tahoma"/>
          <w:b/>
          <w:sz w:val="20"/>
          <w:szCs w:val="20"/>
        </w:rPr>
        <w:t xml:space="preserve">Wyrażam zgodę na przetwarzanie moich danych osobowych zawartych w ofercie pracy dla potrzeb niezbędnych do realizacji procesu rekrutacji zgodnie z ustawą z dnia 10 maja 2018 r. o ochronie danych osobowych ( Dz.U. z 2019 poz.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1781</w:t>
      </w:r>
      <w:r>
        <w:rPr>
          <w:rFonts w:ascii="Tahoma" w:hAnsi="Tahoma" w:cs="Tahoma"/>
          <w:b/>
          <w:sz w:val="20"/>
          <w:szCs w:val="20"/>
        </w:rPr>
        <w:t>) i Rozporządzenia Parlamentu Europejskiego i Rady (UE) 2016/679 z 27 kwietnia 2016 r. w sprawie ochrony osób fizycznych w związku z przetwarzaniem danych osobowych i w sprawie swobodnego przepływu takich danych oraz uchylenia dyrektywy 94/46/WE (Dz. Urz. UE L 119 s. 1)oraz  ustawą z  dnia 21 listopada 2008 r. o pracownikach samorządowych (t.j. Dz.U. z 20</w:t>
      </w:r>
      <w:r w:rsidR="00D34286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poz. </w:t>
      </w:r>
      <w:r w:rsidR="00D34286">
        <w:rPr>
          <w:rFonts w:ascii="Tahoma" w:hAnsi="Tahoma" w:cs="Tahoma"/>
          <w:b/>
          <w:sz w:val="20"/>
          <w:szCs w:val="20"/>
        </w:rPr>
        <w:t>530</w:t>
      </w:r>
      <w:r>
        <w:rPr>
          <w:rFonts w:ascii="Tahoma" w:hAnsi="Tahoma" w:cs="Tahoma"/>
          <w:b/>
          <w:sz w:val="20"/>
          <w:szCs w:val="20"/>
        </w:rPr>
        <w:t>).</w:t>
      </w:r>
    </w:p>
    <w:p w14:paraId="57DAB114" w14:textId="2ED7522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DODATKOWO:</w:t>
      </w:r>
      <w:r>
        <w:rPr>
          <w:rFonts w:ascii="Tahoma" w:eastAsia="Times New Roman" w:hAnsi="Tahoma" w:cs="Tahoma"/>
          <w:b/>
          <w:color w:val="000000"/>
          <w:lang w:eastAsia="pl-PL"/>
        </w:rPr>
        <w:br/>
      </w:r>
      <w:r w:rsidR="007552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Inne dokumenty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wg  uznania kandydata, w  tym dokumenty i zaświadczenia o ukończonych kursach, szkoleniach,  odbyciu  stażu  zawodowego,  potwierdzające posiadane kwalifikacje  i  umiejętności, do zatrudnienia na w/w stanowisku (kserokopie poświadczone przez kandydata za zgodność z oryginałem).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14:paraId="7BC84100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VII.  TERMIN I MIEJSCE SKŁADANIA DOKUMENTÓW:</w:t>
      </w:r>
    </w:p>
    <w:p w14:paraId="4C729D0D" w14:textId="4E70D3E0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Wymagane dokumenty aplikacyjne należy składać w zamkniętej kopercie z dopiskiem na kopercie: Nabór na stanowisko urzędnicze”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Stanowisko ds. inwestycji, zamówień publicznych i funduszy </w:t>
      </w:r>
      <w:r w:rsidR="006C619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unijnych”</w:t>
      </w:r>
      <w:r w:rsidR="006C619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 podaniem imienia i nazwiska), osobiście w </w:t>
      </w:r>
      <w:r w:rsidR="007552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Urzędzie Miasta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i Gminy w Chorzelach w punkcie informacyjnym lub przesłać pocztą na adres:  Urząd Miasta i Gminy  w Chorzelach, ul. St. Komosińskiego 1</w:t>
      </w:r>
      <w:r w:rsidR="006C619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06-330 Chorzele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w terminie do dnia </w:t>
      </w:r>
      <w:r w:rsidR="00ED0AB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17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.08.202</w:t>
      </w:r>
      <w:r w:rsidR="00B5691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2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r. do  godz.15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vertAlign w:val="superscript"/>
          <w:lang w:eastAsia="pl-PL"/>
        </w:rPr>
        <w:t>00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14:paraId="63FFE5E5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(o zachowaniu terminu decyduje data wpływu do Urzędu).</w:t>
      </w:r>
    </w:p>
    <w:p w14:paraId="6B236ACA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48C4B71A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3DB133B1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VIII. DODATKOWE INFORMACJE</w:t>
      </w:r>
    </w:p>
    <w:p w14:paraId="5218DF92" w14:textId="4622B3C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1. Aplikacje, które wpłyną do Urzędu </w:t>
      </w:r>
      <w:r w:rsidR="00ED0A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powyżej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określonym terminie nie będą rozpatrywane.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2.  Postępowanie naboru przeprowadzi komisja konkursowa powołana przez Burmistrza Miasta i Gminy Chorzele.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3.  W I etapie komisja sprawdzi, czy kandydaci spełniają wymagania formalne - wskazane powyżej jako niezbędne i złożą komplet dokumentów to potwierdzających oraz wymaganych w niniejszej procedurze i zostaną dopuszczeni do kolejnego etapu. Kandydaci, którzy zostaną dopuszczeni do kolejnego etapu zostaną niezwłocznie powiadomieni telefonicznie lub za pośrednictwem poczty elektronicznej o terminie ewentualnego testu i rozmowy kwalifikacyjnej.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4.  Osoby, których aplikacje nie spełnią wymogów formalnych nie będą powiadamiane.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5.  W II etapie komisja dokona oceny merytorycznej złożonych dokumentów oraz przeprowadzi pisemny test i rozmowę kwalifikacyjną lub samą rozmowę kwalifikacyjną z kandydatami. </w:t>
      </w:r>
    </w:p>
    <w:p w14:paraId="1F45CED0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6.  Informacja o wynikach naboru będzie umieszczona na stronie internetowej Biuletynu Informacji Publicznej Urzędu Miasta i Gminy w Chorzelach /www.bip.chorzele.pl/ oraz na tablicy ogłoszeń Urzędu Miasta i Gminy w Chorzelach.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7.  Zastrzega się prawo nie wybrania żadnego kandydata.</w:t>
      </w:r>
    </w:p>
    <w:p w14:paraId="541BD52E" w14:textId="14264261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8. Dokumenty aplikacyjne osób, które </w:t>
      </w:r>
      <w:r w:rsidR="00ED0A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 zakwalifikowały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się do II etapu procedury rekrutacyjnej lub zakwalifikowały się, ale nie znalazły się na </w:t>
      </w:r>
      <w:r w:rsidR="00ED0A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liście 5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wybranych kandydatów będą przechowywane na stanowisku Dyrektora Wydziału  Organizacyjnego  w Urzędzie Miasta i Gminy w Chorzelach przez okres 3 miesięcy od  dnia  ogłoszenia  informacji  o  wyniku  naboru. W okresie tym kandydaci będą mogli dokonywać </w:t>
      </w:r>
      <w:r w:rsidR="00ED0AB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odbioru swoich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dokumentów. Po upływie w/w. okresu nieodebrane przez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kandydatów dokumenty będą zniszczone.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9.  Więcej informacji o </w:t>
      </w:r>
      <w:r w:rsidR="007552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konkursie można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7552E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uzyskać u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Dyrektora Wydziału Organizacyjnego- tel. (29) 751 65 47</w:t>
      </w:r>
      <w:r w:rsidR="00B5691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lub u Dyrektora Wydziału Rozwoju- tel. 29 75 16 537. </w:t>
      </w:r>
    </w:p>
    <w:p w14:paraId="4ACE3AD3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4B386D1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Osoby biorące udział w naborze zobowiązane są do zapoznania się z „Klauzulą informacyjną o przetwarzaniu danych osobowych w Urzędzie Miasta i Gminy w Chorzelach, zamieszczoną pod ogłoszeniem o naborze. Oświadczenie należy dołączyć do wymaganych dokumentów aplikacyjnych.</w:t>
      </w:r>
    </w:p>
    <w:p w14:paraId="5647FBC8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2930B2A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E20061F" w14:textId="245E10B5" w:rsidR="00E36960" w:rsidRDefault="00E36960" w:rsidP="00E36960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97658A" w14:textId="77777777" w:rsidR="007552ED" w:rsidRPr="00115C6A" w:rsidRDefault="00E36960" w:rsidP="007552ED">
      <w:pPr>
        <w:ind w:left="637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</w:t>
      </w:r>
      <w:r w:rsidR="007552ED">
        <w:rPr>
          <w:rFonts w:ascii="Arial" w:hAnsi="Arial" w:cs="Arial"/>
          <w:i/>
          <w:iCs/>
        </w:rPr>
        <w:t xml:space="preserve">  </w:t>
      </w:r>
      <w:r w:rsidR="007552ED" w:rsidRPr="00115C6A">
        <w:rPr>
          <w:rFonts w:ascii="Arial" w:hAnsi="Arial" w:cs="Arial"/>
          <w:i/>
          <w:iCs/>
        </w:rPr>
        <w:t xml:space="preserve">BURMISTRZ </w:t>
      </w:r>
    </w:p>
    <w:p w14:paraId="741F2EEE" w14:textId="77777777" w:rsidR="007552ED" w:rsidRPr="00115C6A" w:rsidRDefault="007552ED" w:rsidP="007552ED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5C6A">
        <w:rPr>
          <w:rFonts w:ascii="Arial" w:hAnsi="Arial" w:cs="Arial"/>
          <w:i/>
          <w:iCs/>
        </w:rPr>
        <w:t>/-/ Mgr Beata Szczepankowska</w:t>
      </w:r>
    </w:p>
    <w:p w14:paraId="2D97D87C" w14:textId="6B584B75" w:rsidR="00E36960" w:rsidRDefault="00E36960" w:rsidP="00E36960">
      <w:pPr>
        <w:ind w:left="6372"/>
        <w:rPr>
          <w:rFonts w:ascii="Arial" w:hAnsi="Arial" w:cs="Arial"/>
        </w:rPr>
      </w:pPr>
    </w:p>
    <w:p w14:paraId="3558E563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E64E6B9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FF4264A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46DD1FB" w14:textId="2BE83CE4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Chorzele, dnia </w:t>
      </w:r>
      <w:r w:rsidR="00ED0AB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.0</w:t>
      </w:r>
      <w:r w:rsidR="00ED0AB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8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.202</w:t>
      </w:r>
      <w:r w:rsidR="00ED0AB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2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r.</w:t>
      </w:r>
    </w:p>
    <w:p w14:paraId="041D4FA5" w14:textId="77777777" w:rsidR="00E36960" w:rsidRDefault="00E36960" w:rsidP="00E3696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</w:p>
    <w:p w14:paraId="73852F06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76A0153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8C1A8A4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86F6D19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5B949E6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054D305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1305830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6B3D62C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C2C1A52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2FA93E8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208F622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CD761CD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DCFBB15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548E4A8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878B436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9A6316B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7C29962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F831154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23C9D5B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A6D7DBC" w14:textId="5229793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C1C08C7" w14:textId="7A896CF1" w:rsidR="006C6198" w:rsidRDefault="006C6198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52551AA" w14:textId="03BAA0D5" w:rsidR="006C6198" w:rsidRDefault="006C6198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9B8B617" w14:textId="2E2E585D" w:rsidR="006C6198" w:rsidRDefault="006C6198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300B09E" w14:textId="0C846628" w:rsidR="006C6198" w:rsidRDefault="006C6198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E4FCE51" w14:textId="66AAE5B2" w:rsidR="006C6198" w:rsidRDefault="006C6198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53AC990" w14:textId="7B53625D" w:rsidR="006C6198" w:rsidRDefault="006C6198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8F18DCF" w14:textId="75DA1A22" w:rsidR="006C6198" w:rsidRDefault="006C6198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B2985AF" w14:textId="12FA63D1" w:rsidR="006C6198" w:rsidRDefault="006C6198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AD40937" w14:textId="237256FA" w:rsidR="006C6198" w:rsidRDefault="006C6198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47F800C" w14:textId="5A603449" w:rsidR="006C6198" w:rsidRDefault="006C6198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7C2ABF6" w14:textId="424BD53B" w:rsidR="006C6198" w:rsidRDefault="006C6198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240229B" w14:textId="217C7CE9" w:rsidR="006C6198" w:rsidRDefault="006C6198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FD0C000" w14:textId="4662932C" w:rsidR="006C6198" w:rsidRDefault="006C6198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EB4CA49" w14:textId="08C1416B" w:rsidR="006C6198" w:rsidRDefault="006C6198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C19DAD2" w14:textId="76EC68C7" w:rsidR="006C6198" w:rsidRDefault="006C6198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9D75946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588A54D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63A50C4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6394838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7E945E16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CEA78B7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6A25CEBB" w14:textId="77777777" w:rsidR="00E36960" w:rsidRDefault="00E36960" w:rsidP="00E3696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778DC5C" w14:textId="77777777" w:rsidR="00E36960" w:rsidRDefault="00E36960" w:rsidP="00E36960"/>
    <w:p w14:paraId="02AA9C01" w14:textId="77777777" w:rsidR="00E36960" w:rsidRDefault="00E36960" w:rsidP="00E36960"/>
    <w:p w14:paraId="662F7906" w14:textId="77777777" w:rsidR="00E36960" w:rsidRDefault="00E36960" w:rsidP="00E36960">
      <w:pPr>
        <w:shd w:val="clear" w:color="auto" w:fill="FFFFFF"/>
        <w:spacing w:after="150" w:line="312" w:lineRule="atLeast"/>
        <w:jc w:val="center"/>
      </w:pPr>
    </w:p>
    <w:p w14:paraId="4642D0E5" w14:textId="77777777" w:rsidR="00E36960" w:rsidRDefault="00E36960" w:rsidP="00E36960">
      <w:pPr>
        <w:shd w:val="clear" w:color="auto" w:fill="FFFFFF"/>
        <w:spacing w:after="150" w:line="31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14:paraId="28EB075F" w14:textId="77777777" w:rsidR="00E36960" w:rsidRDefault="00E36960"/>
    <w:sectPr w:rsidR="00E36960" w:rsidSect="00E369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156"/>
    <w:multiLevelType w:val="hybridMultilevel"/>
    <w:tmpl w:val="D308818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1C9253F9"/>
    <w:multiLevelType w:val="hybridMultilevel"/>
    <w:tmpl w:val="A5A40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6B1BE5"/>
    <w:multiLevelType w:val="multilevel"/>
    <w:tmpl w:val="AEEE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862D4"/>
    <w:multiLevelType w:val="multilevel"/>
    <w:tmpl w:val="5538AF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76654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84597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5927251">
    <w:abstractNumId w:val="0"/>
  </w:num>
  <w:num w:numId="4" w16cid:durableId="1913857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60"/>
    <w:rsid w:val="00017DB6"/>
    <w:rsid w:val="000D7773"/>
    <w:rsid w:val="00265964"/>
    <w:rsid w:val="00636806"/>
    <w:rsid w:val="006C6198"/>
    <w:rsid w:val="007552ED"/>
    <w:rsid w:val="00857876"/>
    <w:rsid w:val="00B5691F"/>
    <w:rsid w:val="00D34286"/>
    <w:rsid w:val="00D83EDC"/>
    <w:rsid w:val="00E36960"/>
    <w:rsid w:val="00E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214C"/>
  <w15:chartTrackingRefBased/>
  <w15:docId w15:val="{FED4ACC9-682F-4213-B9D3-4091C970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69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9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9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E3696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6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6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Umig_Chorzele</cp:lastModifiedBy>
  <cp:revision>4</cp:revision>
  <cp:lastPrinted>2022-08-04T10:35:00Z</cp:lastPrinted>
  <dcterms:created xsi:type="dcterms:W3CDTF">2022-08-04T11:21:00Z</dcterms:created>
  <dcterms:modified xsi:type="dcterms:W3CDTF">2022-08-04T11:50:00Z</dcterms:modified>
</cp:coreProperties>
</file>