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771B" w14:textId="77777777" w:rsidR="008367E7" w:rsidRDefault="008367E7" w:rsidP="008367E7">
      <w:pPr>
        <w:pStyle w:val="Teksttreci40"/>
        <w:shd w:val="clear" w:color="auto" w:fill="auto"/>
        <w:spacing w:before="0" w:line="360" w:lineRule="auto"/>
        <w:jc w:val="center"/>
        <w:rPr>
          <w:rFonts w:ascii="Arial" w:eastAsia="Times New Roman" w:hAnsi="Arial" w:cs="Arial"/>
          <w:bCs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 w:val="0"/>
          <w:sz w:val="24"/>
          <w:szCs w:val="24"/>
          <w:lang w:eastAsia="pl-PL"/>
        </w:rPr>
        <w:t>Ogłoszenie o wyniku naboru na wolne stanowisko pracy</w:t>
      </w:r>
    </w:p>
    <w:p w14:paraId="75DB31E1" w14:textId="1611B397" w:rsidR="008367E7" w:rsidRDefault="00645E45" w:rsidP="008367E7">
      <w:pPr>
        <w:pStyle w:val="Teksttreci40"/>
        <w:shd w:val="clear" w:color="auto" w:fill="auto"/>
        <w:spacing w:before="0" w:line="360" w:lineRule="auto"/>
        <w:jc w:val="center"/>
        <w:rPr>
          <w:rFonts w:ascii="Arial" w:eastAsia="Times New Roman" w:hAnsi="Arial" w:cs="Arial"/>
          <w:bCs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 w:val="0"/>
          <w:sz w:val="24"/>
          <w:szCs w:val="24"/>
          <w:lang w:eastAsia="pl-PL"/>
        </w:rPr>
        <w:t>ds. kontroli</w:t>
      </w:r>
      <w:r w:rsidR="008367E7">
        <w:rPr>
          <w:rFonts w:ascii="Arial" w:eastAsia="Times New Roman" w:hAnsi="Arial" w:cs="Arial"/>
          <w:bCs w:val="0"/>
          <w:sz w:val="24"/>
          <w:szCs w:val="24"/>
          <w:lang w:eastAsia="pl-PL"/>
        </w:rPr>
        <w:t xml:space="preserve"> w związku z usprawiedliwioną nieobecnością pracownika</w:t>
      </w:r>
    </w:p>
    <w:p w14:paraId="7515743B" w14:textId="77777777" w:rsidR="008367E7" w:rsidRDefault="008367E7" w:rsidP="008367E7">
      <w:pPr>
        <w:spacing w:line="360" w:lineRule="auto"/>
        <w:jc w:val="both"/>
        <w:rPr>
          <w:rFonts w:ascii="Arial" w:hAnsi="Arial" w:cs="Arial"/>
          <w:i w:val="0"/>
        </w:rPr>
      </w:pPr>
    </w:p>
    <w:p w14:paraId="5318E010" w14:textId="30C6EC9A" w:rsidR="008367E7" w:rsidRDefault="008367E7" w:rsidP="008367E7">
      <w:pPr>
        <w:spacing w:after="160" w:line="276" w:lineRule="auto"/>
        <w:rPr>
          <w:rFonts w:ascii="Arial" w:eastAsiaTheme="minorHAnsi" w:hAnsi="Arial" w:cs="Arial"/>
          <w:i w:val="0"/>
          <w:kern w:val="0"/>
          <w:lang w:eastAsia="en-US"/>
        </w:rPr>
      </w:pPr>
      <w:r>
        <w:rPr>
          <w:rFonts w:ascii="Arial" w:eastAsiaTheme="minorHAnsi" w:hAnsi="Arial" w:cs="Arial"/>
          <w:i w:val="0"/>
          <w:kern w:val="0"/>
          <w:lang w:eastAsia="en-US"/>
        </w:rPr>
        <w:t>Burmistrz Miasta i Gminy Chorzele informuje, że w wyniku zakończenia procedury naboru na wolne stanowisko urzędnicze ds. kontroli nabór został nierozstrzygnięty</w:t>
      </w:r>
    </w:p>
    <w:p w14:paraId="7C589D8D" w14:textId="77777777" w:rsidR="008367E7" w:rsidRDefault="008367E7" w:rsidP="008367E7">
      <w:pPr>
        <w:ind w:left="2124" w:firstLine="708"/>
        <w:jc w:val="both"/>
        <w:rPr>
          <w:b/>
          <w:i w:val="0"/>
          <w:kern w:val="0"/>
        </w:rPr>
      </w:pPr>
    </w:p>
    <w:p w14:paraId="6EA11EF5" w14:textId="77777777" w:rsidR="008367E7" w:rsidRDefault="008367E7" w:rsidP="008367E7">
      <w:pPr>
        <w:ind w:left="2124" w:firstLine="708"/>
        <w:jc w:val="both"/>
        <w:rPr>
          <w:b/>
          <w:i w:val="0"/>
          <w:kern w:val="0"/>
        </w:rPr>
      </w:pPr>
    </w:p>
    <w:p w14:paraId="362D9D35" w14:textId="77777777" w:rsidR="008367E7" w:rsidRDefault="008367E7" w:rsidP="000C389E">
      <w:pPr>
        <w:ind w:left="2832" w:firstLine="708"/>
        <w:rPr>
          <w:b/>
          <w:i w:val="0"/>
          <w:kern w:val="0"/>
        </w:rPr>
      </w:pPr>
      <w:r>
        <w:rPr>
          <w:b/>
          <w:i w:val="0"/>
          <w:kern w:val="0"/>
        </w:rPr>
        <w:t>UZASADNIENIE</w:t>
      </w:r>
    </w:p>
    <w:p w14:paraId="0EF4CC01" w14:textId="77777777" w:rsidR="008367E7" w:rsidRDefault="008367E7" w:rsidP="008367E7">
      <w:pPr>
        <w:ind w:left="2124" w:firstLine="708"/>
        <w:jc w:val="both"/>
        <w:rPr>
          <w:b/>
          <w:i w:val="0"/>
          <w:kern w:val="0"/>
        </w:rPr>
      </w:pPr>
    </w:p>
    <w:p w14:paraId="6042FC5B" w14:textId="77777777" w:rsidR="008367E7" w:rsidRDefault="008367E7" w:rsidP="008367E7">
      <w:pPr>
        <w:ind w:firstLine="708"/>
        <w:jc w:val="both"/>
        <w:rPr>
          <w:b/>
          <w:i w:val="0"/>
          <w:kern w:val="0"/>
        </w:rPr>
      </w:pPr>
    </w:p>
    <w:p w14:paraId="04D81F88" w14:textId="77777777" w:rsidR="008367E7" w:rsidRDefault="008367E7" w:rsidP="008367E7">
      <w:pPr>
        <w:spacing w:line="276" w:lineRule="auto"/>
      </w:pPr>
      <w:r>
        <w:rPr>
          <w:rFonts w:ascii="Arial" w:hAnsi="Arial" w:cs="Arial"/>
          <w:i w:val="0"/>
          <w:iCs/>
        </w:rPr>
        <w:t xml:space="preserve">Komisja ds. przeprowadzenia naboru nie zarekomendowała nikogo do zatrudnienia, z uwagi na to, że nie wpłynęła żadna oferta pracy. </w:t>
      </w:r>
    </w:p>
    <w:p w14:paraId="723E4A2B" w14:textId="77777777" w:rsidR="008367E7" w:rsidRDefault="008367E7" w:rsidP="008367E7">
      <w:pPr>
        <w:spacing w:line="276" w:lineRule="auto"/>
      </w:pPr>
    </w:p>
    <w:p w14:paraId="5AB04270" w14:textId="77777777" w:rsidR="008367E7" w:rsidRDefault="008367E7" w:rsidP="008367E7"/>
    <w:p w14:paraId="7E035B50" w14:textId="77777777" w:rsidR="00A544D3" w:rsidRDefault="00A544D3" w:rsidP="00A544D3">
      <w:pPr>
        <w:spacing w:after="160" w:line="276" w:lineRule="auto"/>
        <w:ind w:left="4248" w:firstLine="708"/>
        <w:rPr>
          <w:rFonts w:ascii="Arial" w:eastAsiaTheme="minorHAnsi" w:hAnsi="Arial" w:cs="Arial"/>
          <w:iCs/>
          <w:kern w:val="0"/>
          <w:lang w:eastAsia="en-US"/>
        </w:rPr>
      </w:pPr>
    </w:p>
    <w:p w14:paraId="647C64C4" w14:textId="63B3A665" w:rsidR="00A544D3" w:rsidRPr="004C292E" w:rsidRDefault="00A544D3" w:rsidP="00A544D3">
      <w:pPr>
        <w:spacing w:after="160" w:line="276" w:lineRule="auto"/>
        <w:ind w:left="4248" w:firstLine="708"/>
        <w:rPr>
          <w:rFonts w:ascii="Arial" w:eastAsiaTheme="minorHAnsi" w:hAnsi="Arial" w:cs="Arial"/>
          <w:iCs/>
          <w:kern w:val="0"/>
          <w:lang w:eastAsia="en-US"/>
        </w:rPr>
      </w:pPr>
      <w:bookmarkStart w:id="0" w:name="_GoBack"/>
      <w:bookmarkEnd w:id="0"/>
      <w:r w:rsidRPr="004C292E">
        <w:rPr>
          <w:rFonts w:ascii="Arial" w:eastAsiaTheme="minorHAnsi" w:hAnsi="Arial" w:cs="Arial"/>
          <w:iCs/>
          <w:kern w:val="0"/>
          <w:lang w:eastAsia="en-US"/>
        </w:rPr>
        <w:t xml:space="preserve">BURMISTRZ </w:t>
      </w:r>
    </w:p>
    <w:p w14:paraId="133295A9" w14:textId="77777777" w:rsidR="00A544D3" w:rsidRPr="004C292E" w:rsidRDefault="00A544D3" w:rsidP="00A544D3">
      <w:pPr>
        <w:spacing w:after="160" w:line="276" w:lineRule="auto"/>
        <w:rPr>
          <w:rFonts w:ascii="Arial" w:eastAsiaTheme="minorHAnsi" w:hAnsi="Arial" w:cs="Arial"/>
          <w:iCs/>
          <w:kern w:val="0"/>
          <w:lang w:eastAsia="en-US"/>
        </w:rPr>
      </w:pP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 w:val="0"/>
          <w:kern w:val="0"/>
          <w:lang w:eastAsia="en-US"/>
        </w:rPr>
        <w:tab/>
      </w:r>
      <w:r w:rsidRPr="004C292E">
        <w:rPr>
          <w:rFonts w:ascii="Arial" w:eastAsiaTheme="minorHAnsi" w:hAnsi="Arial" w:cs="Arial"/>
          <w:iCs/>
          <w:kern w:val="0"/>
          <w:lang w:eastAsia="en-US"/>
        </w:rPr>
        <w:t>/-/ Mgr Beata Szczepankowska</w:t>
      </w:r>
    </w:p>
    <w:p w14:paraId="16A441CC" w14:textId="77777777" w:rsidR="00A544D3" w:rsidRPr="004C292E" w:rsidRDefault="00A544D3" w:rsidP="00A544D3">
      <w:pPr>
        <w:spacing w:after="160" w:line="276" w:lineRule="auto"/>
        <w:rPr>
          <w:rFonts w:ascii="Arial" w:eastAsiaTheme="minorHAnsi" w:hAnsi="Arial" w:cs="Arial"/>
          <w:i w:val="0"/>
          <w:kern w:val="0"/>
          <w:lang w:eastAsia="en-US"/>
        </w:rPr>
      </w:pPr>
    </w:p>
    <w:p w14:paraId="36F1B567" w14:textId="77777777" w:rsidR="008367E7" w:rsidRDefault="008367E7" w:rsidP="008367E7"/>
    <w:p w14:paraId="71C90DC7" w14:textId="77777777" w:rsidR="008367E7" w:rsidRDefault="008367E7" w:rsidP="008367E7"/>
    <w:p w14:paraId="49227192" w14:textId="77777777" w:rsidR="008367E7" w:rsidRDefault="008367E7" w:rsidP="008367E7"/>
    <w:p w14:paraId="496BC5A1" w14:textId="77777777" w:rsidR="008367E7" w:rsidRDefault="008367E7" w:rsidP="008367E7"/>
    <w:p w14:paraId="4689984A" w14:textId="77777777" w:rsidR="008367E7" w:rsidRDefault="008367E7" w:rsidP="008367E7"/>
    <w:p w14:paraId="75DFA91E" w14:textId="5A6FA4C3" w:rsidR="008A785A" w:rsidRDefault="008A785A"/>
    <w:p w14:paraId="0810BE5C" w14:textId="05638A05" w:rsidR="008367E7" w:rsidRDefault="008367E7"/>
    <w:p w14:paraId="56B296F1" w14:textId="1C556D13" w:rsidR="008367E7" w:rsidRDefault="008367E7"/>
    <w:p w14:paraId="14463D5C" w14:textId="65ACA286" w:rsidR="008367E7" w:rsidRDefault="008367E7"/>
    <w:p w14:paraId="2AE3E00C" w14:textId="0316FF62" w:rsidR="008367E7" w:rsidRDefault="008367E7"/>
    <w:p w14:paraId="24500FF8" w14:textId="2E816DDF" w:rsidR="008367E7" w:rsidRDefault="008367E7"/>
    <w:p w14:paraId="3660C726" w14:textId="39C4CD0E" w:rsidR="008367E7" w:rsidRDefault="008367E7"/>
    <w:p w14:paraId="4DFB5A2B" w14:textId="3EBEF36C" w:rsidR="008367E7" w:rsidRDefault="008367E7"/>
    <w:p w14:paraId="3E8D3ADE" w14:textId="4B183F2C" w:rsidR="008367E7" w:rsidRDefault="008367E7"/>
    <w:p w14:paraId="7C3C63BB" w14:textId="33CAFA97" w:rsidR="008367E7" w:rsidRDefault="008367E7"/>
    <w:p w14:paraId="0CFC3DDD" w14:textId="43DDF3F1" w:rsidR="008367E7" w:rsidRDefault="008367E7"/>
    <w:p w14:paraId="34E44848" w14:textId="34B5C2EE" w:rsidR="008367E7" w:rsidRDefault="008367E7"/>
    <w:p w14:paraId="3C03F6F5" w14:textId="7F25EE51" w:rsidR="008367E7" w:rsidRDefault="008367E7"/>
    <w:p w14:paraId="6D34870B" w14:textId="132DA750" w:rsidR="008367E7" w:rsidRDefault="008367E7"/>
    <w:p w14:paraId="59785458" w14:textId="78489B38" w:rsidR="008367E7" w:rsidRDefault="008367E7"/>
    <w:p w14:paraId="147798BA" w14:textId="4B2AC1E8" w:rsidR="008367E7" w:rsidRDefault="008367E7"/>
    <w:p w14:paraId="425DACCF" w14:textId="1EBB5EA3" w:rsidR="008367E7" w:rsidRDefault="008367E7"/>
    <w:p w14:paraId="152A5A1A" w14:textId="14CF447B" w:rsidR="008367E7" w:rsidRDefault="008367E7"/>
    <w:p w14:paraId="6E82DC87" w14:textId="2D530993" w:rsidR="008367E7" w:rsidRDefault="008367E7"/>
    <w:p w14:paraId="65A320D8" w14:textId="3E2FF382" w:rsidR="008367E7" w:rsidRDefault="008367E7"/>
    <w:p w14:paraId="509D916D" w14:textId="47E0DC36" w:rsidR="008367E7" w:rsidRDefault="008367E7"/>
    <w:p w14:paraId="186CE6C0" w14:textId="24DD1324" w:rsidR="008367E7" w:rsidRDefault="008367E7"/>
    <w:p w14:paraId="5034192E" w14:textId="79B6D006" w:rsidR="008367E7" w:rsidRDefault="008367E7"/>
    <w:p w14:paraId="274F22A5" w14:textId="736ACFD2" w:rsidR="008367E7" w:rsidRDefault="008367E7" w:rsidP="00A544D3">
      <w:pPr>
        <w:ind w:left="2832" w:firstLine="708"/>
      </w:pPr>
      <w:r>
        <w:t xml:space="preserve">Chorzele, 2.02.2023 r. </w:t>
      </w:r>
    </w:p>
    <w:sectPr w:rsidR="008367E7" w:rsidSect="008367E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8393BF7-18A5-4E6F-B349-03CB940F683E}"/>
  </w:docVars>
  <w:rsids>
    <w:rsidRoot w:val="008367E7"/>
    <w:rsid w:val="000C389E"/>
    <w:rsid w:val="00645E45"/>
    <w:rsid w:val="008367E7"/>
    <w:rsid w:val="008A785A"/>
    <w:rsid w:val="00A544D3"/>
    <w:rsid w:val="00D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6F20"/>
  <w15:chartTrackingRefBased/>
  <w15:docId w15:val="{A3D76F85-3FD3-4FDD-9E20-A367E83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7E7"/>
    <w:pPr>
      <w:spacing w:after="0" w:line="240" w:lineRule="auto"/>
    </w:pPr>
    <w:rPr>
      <w:rFonts w:ascii="Times New Roman" w:eastAsia="Times New Roman" w:hAnsi="Times New Roman" w:cs="Times New Roman"/>
      <w:i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8367E7"/>
    <w:rPr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367E7"/>
    <w:pPr>
      <w:widowControl w:val="0"/>
      <w:shd w:val="clear" w:color="auto" w:fill="FFFFFF"/>
      <w:spacing w:before="240" w:line="216" w:lineRule="exact"/>
    </w:pPr>
    <w:rPr>
      <w:rFonts w:asciiTheme="minorHAnsi" w:eastAsiaTheme="minorHAnsi" w:hAnsiTheme="minorHAnsi" w:cstheme="minorBidi"/>
      <w:b/>
      <w:bCs/>
      <w:i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393BF7-18A5-4E6F-B349-03CB940F68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3</cp:revision>
  <cp:lastPrinted>2023-02-02T08:11:00Z</cp:lastPrinted>
  <dcterms:created xsi:type="dcterms:W3CDTF">2023-02-02T14:16:00Z</dcterms:created>
  <dcterms:modified xsi:type="dcterms:W3CDTF">2023-02-02T14:17:00Z</dcterms:modified>
</cp:coreProperties>
</file>