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DA1B07" w:rsidRDefault="00D336A1" w:rsidP="00DA1B07">
      <w:pPr>
        <w:pStyle w:val="Style5"/>
        <w:widowControl/>
        <w:spacing w:line="312" w:lineRule="exact"/>
        <w:jc w:val="center"/>
        <w:rPr>
          <w:rFonts w:ascii="Verdana" w:hAnsi="Verdana" w:cs="Arial"/>
          <w:sz w:val="20"/>
          <w:szCs w:val="20"/>
        </w:rPr>
      </w:pPr>
      <w:r w:rsidRPr="00DA1B07">
        <w:rPr>
          <w:rStyle w:val="FontStyle26"/>
          <w:rFonts w:ascii="Verdana" w:hAnsi="Verdana" w:cs="Arial"/>
          <w:color w:val="auto"/>
          <w:sz w:val="20"/>
          <w:szCs w:val="20"/>
        </w:rPr>
        <w:t>„</w:t>
      </w:r>
      <w:bookmarkStart w:id="0" w:name="_Hlk489599613"/>
      <w:r w:rsidR="00437958" w:rsidRPr="00DA1B07">
        <w:rPr>
          <w:rFonts w:ascii="Verdana" w:hAnsi="Verdana" w:cs="Arial"/>
          <w:b/>
          <w:bCs/>
          <w:sz w:val="20"/>
          <w:szCs w:val="20"/>
        </w:rPr>
        <w:t xml:space="preserve">Remont chodnika w miejscowości Przysowy, od km 0+000,00 do km 0+779,50 (w ciągu drogi powiatowej dz. nr geod. 165 oraz drogi gminnej </w:t>
      </w:r>
      <w:r w:rsidR="00DA1B07">
        <w:rPr>
          <w:rFonts w:ascii="Verdana" w:hAnsi="Verdana" w:cs="Arial"/>
          <w:b/>
          <w:bCs/>
          <w:sz w:val="20"/>
          <w:szCs w:val="20"/>
        </w:rPr>
        <w:t xml:space="preserve">                        </w:t>
      </w:r>
      <w:r w:rsidR="00437958" w:rsidRPr="00DA1B07">
        <w:rPr>
          <w:rFonts w:ascii="Verdana" w:hAnsi="Verdana" w:cs="Arial"/>
          <w:b/>
          <w:bCs/>
          <w:sz w:val="20"/>
          <w:szCs w:val="20"/>
        </w:rPr>
        <w:t>dz. nr geod.166)</w:t>
      </w:r>
      <w:bookmarkEnd w:id="0"/>
      <w:r w:rsidR="00C93A07" w:rsidRPr="00DA1B07">
        <w:rPr>
          <w:rFonts w:ascii="Verdana" w:eastAsia="Calibri" w:hAnsi="Verdana" w:cs="Arial"/>
          <w:sz w:val="20"/>
          <w:szCs w:val="20"/>
          <w:lang w:eastAsia="en-US"/>
        </w:rPr>
        <w:t>”</w:t>
      </w:r>
      <w:bookmarkStart w:id="1" w:name="_GoBack"/>
      <w:bookmarkEnd w:id="1"/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F05" w:rsidRDefault="00F97F05" w:rsidP="00767D60">
      <w:pPr>
        <w:spacing w:after="0" w:line="240" w:lineRule="auto"/>
      </w:pPr>
      <w:r>
        <w:separator/>
      </w:r>
    </w:p>
  </w:endnote>
  <w:endnote w:type="continuationSeparator" w:id="0">
    <w:p w:rsidR="00F97F05" w:rsidRDefault="00F97F05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F05" w:rsidRDefault="00F97F05" w:rsidP="00767D60">
      <w:pPr>
        <w:spacing w:after="0" w:line="240" w:lineRule="auto"/>
      </w:pPr>
      <w:r>
        <w:separator/>
      </w:r>
    </w:p>
  </w:footnote>
  <w:footnote w:type="continuationSeparator" w:id="0">
    <w:p w:rsidR="00F97F05" w:rsidRDefault="00F97F05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F97F05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C70EF" w:rsidRPr="0015488A">
      <w:rPr>
        <w:rFonts w:ascii="Times New Roman" w:hAnsi="Times New Roman" w:cs="Times New Roman"/>
        <w:sz w:val="20"/>
        <w:szCs w:val="20"/>
      </w:rPr>
      <w:t>1</w:t>
    </w:r>
    <w:r w:rsidR="00437958">
      <w:rPr>
        <w:rFonts w:ascii="Times New Roman" w:hAnsi="Times New Roman" w:cs="Times New Roman"/>
        <w:sz w:val="20"/>
        <w:szCs w:val="20"/>
      </w:rPr>
      <w:t>9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276C5"/>
    <w:rsid w:val="004349A2"/>
    <w:rsid w:val="00437958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D7A1A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93A0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A1B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97F05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03278A55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8F4C7-CD30-4971-87B1-3107C7807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29</cp:revision>
  <cp:lastPrinted>2015-02-17T09:54:00Z</cp:lastPrinted>
  <dcterms:created xsi:type="dcterms:W3CDTF">2016-09-09T06:32:00Z</dcterms:created>
  <dcterms:modified xsi:type="dcterms:W3CDTF">2017-08-04T07:18:00Z</dcterms:modified>
</cp:coreProperties>
</file>