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52EE8" w14:textId="77777777" w:rsidR="00D876EA" w:rsidRDefault="00D876EA">
      <w:pPr>
        <w:pStyle w:val="Standard"/>
        <w:spacing w:line="360" w:lineRule="auto"/>
        <w:jc w:val="right"/>
        <w:rPr>
          <w:rFonts w:ascii="Arial" w:hAnsi="Arial" w:cs="Arial"/>
          <w:lang w:val="pl-PL"/>
        </w:rPr>
      </w:pPr>
    </w:p>
    <w:p w14:paraId="59C52AFC" w14:textId="77777777" w:rsidR="00D876EA" w:rsidRDefault="004C1287">
      <w:pPr>
        <w:pStyle w:val="Standard"/>
        <w:spacing w:line="360" w:lineRule="auto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Chorzele, dnia  .............................r.</w:t>
      </w:r>
    </w:p>
    <w:p w14:paraId="7C0EF8EF" w14:textId="77777777" w:rsidR="00D876EA" w:rsidRDefault="004C1287">
      <w:pPr>
        <w:pStyle w:val="Standard"/>
        <w:spacing w:line="360" w:lineRule="auto"/>
        <w:jc w:val="right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ab/>
      </w:r>
    </w:p>
    <w:p w14:paraId="6570DE89" w14:textId="77777777" w:rsidR="00D876EA" w:rsidRDefault="004C1287">
      <w:pPr>
        <w:pStyle w:val="Standard"/>
        <w:spacing w:line="360" w:lineRule="auto"/>
        <w:ind w:left="6237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 xml:space="preserve">Burmistrz </w:t>
      </w:r>
    </w:p>
    <w:p w14:paraId="36161565" w14:textId="77777777" w:rsidR="00D876EA" w:rsidRDefault="004C1287">
      <w:pPr>
        <w:pStyle w:val="Standard"/>
        <w:spacing w:line="360" w:lineRule="auto"/>
        <w:ind w:left="6237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Miasta i Gminy Chorzele</w:t>
      </w:r>
    </w:p>
    <w:p w14:paraId="083FA58D" w14:textId="77777777" w:rsidR="00D876EA" w:rsidRDefault="004C1287">
      <w:pPr>
        <w:pStyle w:val="Standard"/>
        <w:spacing w:line="360" w:lineRule="auto"/>
        <w:jc w:val="center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</w:t>
      </w:r>
    </w:p>
    <w:p w14:paraId="0CBECE3E" w14:textId="77777777" w:rsidR="00D876EA" w:rsidRDefault="004C1287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Wniosek</w:t>
      </w:r>
    </w:p>
    <w:p w14:paraId="0EFAE6F6" w14:textId="77777777" w:rsidR="00D876EA" w:rsidRDefault="004C1287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o przyznanie pomocy materialnej</w:t>
      </w:r>
    </w:p>
    <w:p w14:paraId="4A7B14F4" w14:textId="77777777" w:rsidR="00D876EA" w:rsidRDefault="004C1287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o charakterze socjalnym w postaci stypendium szkolnego </w:t>
      </w:r>
    </w:p>
    <w:p w14:paraId="6EDFA736" w14:textId="77777777" w:rsidR="00D876EA" w:rsidRDefault="004C1287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na rok szkolny …………………</w:t>
      </w:r>
    </w:p>
    <w:p w14:paraId="151EA2E7" w14:textId="77777777" w:rsidR="00D876EA" w:rsidRDefault="00D876EA">
      <w:pPr>
        <w:pStyle w:val="Standard"/>
        <w:jc w:val="center"/>
        <w:rPr>
          <w:rFonts w:ascii="Arial" w:hAnsi="Arial" w:cs="Arial"/>
          <w:b/>
          <w:bCs/>
          <w:lang w:val="pl-PL"/>
        </w:rPr>
      </w:pPr>
    </w:p>
    <w:p w14:paraId="535C3B21" w14:textId="77777777" w:rsidR="00D876EA" w:rsidRDefault="00D876EA">
      <w:pPr>
        <w:pStyle w:val="Standard"/>
        <w:jc w:val="both"/>
        <w:rPr>
          <w:rFonts w:ascii="Arial" w:hAnsi="Arial" w:cs="Arial"/>
          <w:lang w:val="pl-PL"/>
        </w:rPr>
      </w:pPr>
    </w:p>
    <w:p w14:paraId="14553835" w14:textId="77777777" w:rsidR="00D876EA" w:rsidRDefault="004C1287">
      <w:pPr>
        <w:pStyle w:val="Standard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Wnioskodawca:</w:t>
      </w:r>
    </w:p>
    <w:p w14:paraId="245A0D37" w14:textId="77777777" w:rsidR="00D876EA" w:rsidRDefault="004C1287">
      <w:pPr>
        <w:pStyle w:val="Standard"/>
        <w:numPr>
          <w:ilvl w:val="0"/>
          <w:numId w:val="2"/>
        </w:numPr>
        <w:spacing w:line="360" w:lineRule="auto"/>
        <w:ind w:left="2410"/>
      </w:pPr>
      <w:r>
        <w:rPr>
          <w:rFonts w:ascii="Arial" w:hAnsi="Arial" w:cs="Arial"/>
          <w:szCs w:val="28"/>
          <w:lang w:val="pl-PL"/>
        </w:rPr>
        <w:t xml:space="preserve">rodzic </w:t>
      </w:r>
      <w:r>
        <w:rPr>
          <w:rFonts w:ascii="Arial" w:hAnsi="Arial" w:cs="Arial"/>
          <w:szCs w:val="28"/>
          <w:lang w:val="pl-PL"/>
        </w:rPr>
        <w:t xml:space="preserve">   </w:t>
      </w:r>
      <w:r>
        <w:rPr>
          <w:rFonts w:ascii="Arial" w:hAnsi="Arial" w:cs="Arial"/>
          <w:bCs/>
          <w:szCs w:val="28"/>
          <w:lang w:val="pl-PL"/>
        </w:rPr>
        <w:t xml:space="preserve"> </w:t>
      </w:r>
    </w:p>
    <w:p w14:paraId="2DB9C728" w14:textId="77777777" w:rsidR="00D876EA" w:rsidRDefault="004C1287">
      <w:pPr>
        <w:pStyle w:val="Standard"/>
        <w:numPr>
          <w:ilvl w:val="0"/>
          <w:numId w:val="2"/>
        </w:numPr>
        <w:spacing w:line="360" w:lineRule="auto"/>
        <w:ind w:left="2410"/>
      </w:pPr>
      <w:r>
        <w:rPr>
          <w:rFonts w:ascii="Arial" w:hAnsi="Arial" w:cs="Arial"/>
          <w:szCs w:val="28"/>
          <w:lang w:val="pl-PL"/>
        </w:rPr>
        <w:t xml:space="preserve">pełnoletni uczeń  </w:t>
      </w:r>
      <w:r>
        <w:rPr>
          <w:rFonts w:ascii="Arial" w:hAnsi="Arial" w:cs="Arial"/>
          <w:bCs/>
          <w:szCs w:val="28"/>
          <w:lang w:val="pl-PL"/>
        </w:rPr>
        <w:t xml:space="preserve">      </w:t>
      </w:r>
    </w:p>
    <w:p w14:paraId="4B1A0AA5" w14:textId="77777777" w:rsidR="00D876EA" w:rsidRDefault="004C1287">
      <w:pPr>
        <w:pStyle w:val="Standard"/>
        <w:numPr>
          <w:ilvl w:val="0"/>
          <w:numId w:val="2"/>
        </w:numPr>
        <w:spacing w:line="360" w:lineRule="auto"/>
        <w:ind w:left="2410"/>
      </w:pPr>
      <w:r>
        <w:rPr>
          <w:rFonts w:ascii="Arial" w:hAnsi="Arial" w:cs="Arial"/>
          <w:bCs/>
          <w:szCs w:val="28"/>
          <w:lang w:val="pl-PL"/>
        </w:rPr>
        <w:t>d</w:t>
      </w:r>
      <w:r>
        <w:rPr>
          <w:rFonts w:ascii="Arial" w:hAnsi="Arial" w:cs="Arial"/>
          <w:szCs w:val="28"/>
          <w:lang w:val="pl-PL"/>
        </w:rPr>
        <w:t xml:space="preserve">yrektor szkoły    </w:t>
      </w:r>
      <w:r>
        <w:rPr>
          <w:rFonts w:ascii="Arial" w:hAnsi="Arial" w:cs="Arial"/>
          <w:bCs/>
          <w:szCs w:val="28"/>
          <w:lang w:val="pl-PL"/>
        </w:rPr>
        <w:t xml:space="preserve">    </w:t>
      </w:r>
    </w:p>
    <w:p w14:paraId="41172FDD" w14:textId="77777777" w:rsidR="00D876EA" w:rsidRDefault="004C1287">
      <w:pPr>
        <w:pStyle w:val="Standard"/>
        <w:numPr>
          <w:ilvl w:val="0"/>
          <w:numId w:val="2"/>
        </w:numPr>
        <w:spacing w:line="360" w:lineRule="auto"/>
        <w:ind w:left="2410"/>
      </w:pPr>
      <w:r>
        <w:rPr>
          <w:rFonts w:ascii="Arial" w:hAnsi="Arial" w:cs="Arial"/>
          <w:szCs w:val="28"/>
          <w:lang w:val="pl-PL"/>
        </w:rPr>
        <w:t>opiekun prawny</w:t>
      </w:r>
    </w:p>
    <w:p w14:paraId="3193F58C" w14:textId="77777777" w:rsidR="00D876EA" w:rsidRDefault="004C1287">
      <w:pPr>
        <w:pStyle w:val="Standard"/>
      </w:pPr>
      <w:r>
        <w:rPr>
          <w:rFonts w:ascii="Arial" w:hAnsi="Arial" w:cs="Arial"/>
          <w:b/>
          <w:bCs/>
          <w:sz w:val="28"/>
          <w:szCs w:val="28"/>
        </w:rPr>
        <w:t>Dane</w:t>
      </w:r>
      <w:r>
        <w:rPr>
          <w:rFonts w:ascii="Arial" w:hAnsi="Arial" w:cs="Arial"/>
          <w:b/>
          <w:bCs/>
          <w:sz w:val="28"/>
          <w:szCs w:val="28"/>
          <w:lang w:val="pl-PL"/>
        </w:rPr>
        <w:t xml:space="preserve"> ucznia</w:t>
      </w:r>
    </w:p>
    <w:p w14:paraId="143FC18C" w14:textId="77777777" w:rsidR="00D876EA" w:rsidRDefault="004C1287">
      <w:pPr>
        <w:pStyle w:val="Standard"/>
        <w:numPr>
          <w:ilvl w:val="0"/>
          <w:numId w:val="3"/>
        </w:numPr>
        <w:spacing w:line="360" w:lineRule="auto"/>
      </w:pPr>
      <w:r>
        <w:rPr>
          <w:rFonts w:ascii="Arial" w:hAnsi="Arial" w:cs="Arial"/>
          <w:lang w:val="pl-PL"/>
        </w:rPr>
        <w:t>Imię i nazwisko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ucznia..........................................................................................................</w:t>
      </w:r>
    </w:p>
    <w:p w14:paraId="6CF0C87C" w14:textId="77777777" w:rsidR="00D876EA" w:rsidRDefault="004C1287">
      <w:pPr>
        <w:pStyle w:val="Standard"/>
        <w:numPr>
          <w:ilvl w:val="0"/>
          <w:numId w:val="3"/>
        </w:numPr>
        <w:spacing w:line="360" w:lineRule="auto"/>
      </w:pPr>
      <w:r>
        <w:rPr>
          <w:rFonts w:ascii="Arial" w:hAnsi="Arial" w:cs="Arial"/>
          <w:b/>
          <w:bCs/>
        </w:rPr>
        <w:t>PESEL ucznia</w:t>
      </w:r>
      <w:r>
        <w:rPr>
          <w:rFonts w:ascii="Arial" w:hAnsi="Arial" w:cs="Arial"/>
        </w:rPr>
        <w:t>.....................................................................................................................</w:t>
      </w:r>
    </w:p>
    <w:p w14:paraId="6C4838D3" w14:textId="77777777" w:rsidR="00D876EA" w:rsidRDefault="004C1287">
      <w:pPr>
        <w:pStyle w:val="Standard"/>
        <w:numPr>
          <w:ilvl w:val="0"/>
          <w:numId w:val="3"/>
        </w:numPr>
        <w:spacing w:line="360" w:lineRule="auto"/>
      </w:pPr>
      <w:r>
        <w:rPr>
          <w:rFonts w:ascii="Arial" w:hAnsi="Arial" w:cs="Arial"/>
        </w:rPr>
        <w:t>Data</w:t>
      </w:r>
      <w:r>
        <w:rPr>
          <w:rFonts w:ascii="Arial" w:hAnsi="Arial" w:cs="Arial"/>
          <w:lang w:val="pl-PL"/>
        </w:rPr>
        <w:t xml:space="preserve"> i miejsc</w:t>
      </w:r>
      <w:r>
        <w:rPr>
          <w:rFonts w:ascii="Arial" w:hAnsi="Arial" w:cs="Arial"/>
          <w:lang w:val="pl-PL"/>
        </w:rPr>
        <w:t>e</w:t>
      </w:r>
      <w:r>
        <w:rPr>
          <w:rFonts w:ascii="Arial" w:hAnsi="Arial" w:cs="Arial"/>
        </w:rPr>
        <w:t xml:space="preserve"> urodzenia.....................................................................................................</w:t>
      </w:r>
    </w:p>
    <w:p w14:paraId="29B8F98E" w14:textId="77777777" w:rsidR="00D876EA" w:rsidRDefault="004C1287">
      <w:pPr>
        <w:pStyle w:val="Standard"/>
        <w:numPr>
          <w:ilvl w:val="0"/>
          <w:numId w:val="3"/>
        </w:numPr>
        <w:spacing w:line="360" w:lineRule="auto"/>
      </w:pPr>
      <w:r>
        <w:rPr>
          <w:rFonts w:ascii="Arial" w:hAnsi="Arial" w:cs="Arial"/>
          <w:lang w:val="pl-PL"/>
        </w:rPr>
        <w:t>Imię i nazwisko</w:t>
      </w:r>
      <w:r>
        <w:rPr>
          <w:rFonts w:ascii="Arial" w:hAnsi="Arial" w:cs="Arial"/>
        </w:rPr>
        <w:t xml:space="preserve"> ojca.............................................................................................................</w:t>
      </w:r>
    </w:p>
    <w:p w14:paraId="384A7CA7" w14:textId="77777777" w:rsidR="00D876EA" w:rsidRDefault="004C1287">
      <w:pPr>
        <w:pStyle w:val="Standard"/>
        <w:numPr>
          <w:ilvl w:val="0"/>
          <w:numId w:val="3"/>
        </w:numPr>
        <w:spacing w:line="360" w:lineRule="auto"/>
      </w:pPr>
      <w:r>
        <w:rPr>
          <w:rFonts w:ascii="Arial" w:hAnsi="Arial" w:cs="Arial"/>
          <w:lang w:val="pl-PL"/>
        </w:rPr>
        <w:t>Imię i nazwis</w:t>
      </w:r>
      <w:r>
        <w:rPr>
          <w:rFonts w:ascii="Arial" w:hAnsi="Arial" w:cs="Arial"/>
          <w:lang w:val="pl-PL"/>
        </w:rPr>
        <w:t>ko matki</w:t>
      </w:r>
      <w:r>
        <w:rPr>
          <w:rFonts w:ascii="Arial" w:hAnsi="Arial" w:cs="Arial"/>
        </w:rPr>
        <w:t xml:space="preserve"> …......................................................................................................</w:t>
      </w:r>
    </w:p>
    <w:p w14:paraId="1C9CD1C3" w14:textId="77777777" w:rsidR="00D876EA" w:rsidRDefault="004C1287">
      <w:pPr>
        <w:pStyle w:val="Standard"/>
        <w:numPr>
          <w:ilvl w:val="0"/>
          <w:numId w:val="3"/>
        </w:numPr>
        <w:spacing w:line="360" w:lineRule="auto"/>
      </w:pPr>
      <w:r>
        <w:rPr>
          <w:rFonts w:ascii="Arial" w:hAnsi="Arial" w:cs="Arial"/>
          <w:lang w:val="pl-PL"/>
        </w:rPr>
        <w:t>Adres</w:t>
      </w:r>
      <w:r>
        <w:rPr>
          <w:rFonts w:ascii="Arial" w:hAnsi="Arial" w:cs="Arial"/>
        </w:rPr>
        <w:t xml:space="preserve"> zamieszkania..............................................................................................................</w:t>
      </w:r>
    </w:p>
    <w:p w14:paraId="4727D711" w14:textId="77777777" w:rsidR="00D876EA" w:rsidRDefault="004C1287">
      <w:pPr>
        <w:pStyle w:val="Standard"/>
        <w:spacing w:line="360" w:lineRule="auto"/>
        <w:ind w:left="360"/>
      </w:pPr>
      <w:r>
        <w:rPr>
          <w:rFonts w:ascii="Arial" w:hAnsi="Arial" w:cs="Arial"/>
        </w:rPr>
        <w:t>..............</w:t>
      </w:r>
      <w:r>
        <w:rPr>
          <w:rFonts w:ascii="Arial" w:hAnsi="Arial" w:cs="Arial"/>
        </w:rPr>
        <w:t>...............................................................................</w:t>
      </w:r>
      <w:r>
        <w:rPr>
          <w:rFonts w:ascii="Arial" w:hAnsi="Arial" w:cs="Arial"/>
          <w:b/>
        </w:rPr>
        <w:t>nr</w:t>
      </w:r>
      <w:r>
        <w:rPr>
          <w:rFonts w:ascii="Arial" w:hAnsi="Arial" w:cs="Arial"/>
          <w:b/>
          <w:lang w:val="pl-PL"/>
        </w:rPr>
        <w:t xml:space="preserve"> telefonu</w:t>
      </w:r>
      <w:r>
        <w:rPr>
          <w:rFonts w:ascii="Arial" w:hAnsi="Arial" w:cs="Arial"/>
        </w:rPr>
        <w:t>......................................</w:t>
      </w:r>
    </w:p>
    <w:p w14:paraId="5E728DFA" w14:textId="77777777" w:rsidR="00D876EA" w:rsidRDefault="004C1287">
      <w:pPr>
        <w:pStyle w:val="Standard"/>
        <w:spacing w:line="360" w:lineRule="auto"/>
      </w:pPr>
      <w:r>
        <w:rPr>
          <w:rFonts w:ascii="Arial" w:hAnsi="Arial" w:cs="Arial"/>
          <w:b/>
          <w:bCs/>
          <w:sz w:val="28"/>
          <w:szCs w:val="28"/>
          <w:lang w:val="pl-PL"/>
        </w:rPr>
        <w:t>Informacja</w:t>
      </w:r>
      <w:r>
        <w:rPr>
          <w:rFonts w:ascii="Arial" w:hAnsi="Arial" w:cs="Arial"/>
          <w:b/>
          <w:bCs/>
          <w:sz w:val="28"/>
          <w:szCs w:val="28"/>
        </w:rPr>
        <w:t xml:space="preserve"> o</w:t>
      </w:r>
      <w:r>
        <w:rPr>
          <w:rFonts w:ascii="Arial" w:hAnsi="Arial" w:cs="Arial"/>
          <w:b/>
          <w:bCs/>
          <w:sz w:val="28"/>
          <w:szCs w:val="28"/>
          <w:lang w:val="pl-PL"/>
        </w:rPr>
        <w:t xml:space="preserve"> szkole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14:paraId="6BBD91C0" w14:textId="77777777" w:rsidR="00D876EA" w:rsidRDefault="004C1287">
      <w:pPr>
        <w:pStyle w:val="Standard"/>
        <w:numPr>
          <w:ilvl w:val="0"/>
          <w:numId w:val="4"/>
        </w:numPr>
        <w:spacing w:line="360" w:lineRule="auto"/>
      </w:pPr>
      <w:r>
        <w:rPr>
          <w:rFonts w:ascii="Arial" w:hAnsi="Arial" w:cs="Arial"/>
          <w:lang w:val="pl-PL"/>
        </w:rPr>
        <w:t>Nazwa</w:t>
      </w:r>
      <w:r>
        <w:rPr>
          <w:rFonts w:ascii="Arial" w:hAnsi="Arial" w:cs="Arial"/>
        </w:rPr>
        <w:t xml:space="preserve"> szkoły..............................................................................................</w:t>
      </w:r>
      <w:r>
        <w:rPr>
          <w:rFonts w:ascii="Arial" w:hAnsi="Arial" w:cs="Arial"/>
        </w:rPr>
        <w:t>...........................</w:t>
      </w:r>
    </w:p>
    <w:p w14:paraId="628D5C19" w14:textId="77777777" w:rsidR="00D876EA" w:rsidRDefault="004C1287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 do której uczęszcza uczeń……………………………................................................</w:t>
      </w:r>
    </w:p>
    <w:p w14:paraId="641313E8" w14:textId="77777777" w:rsidR="00D876EA" w:rsidRDefault="004C1287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Miejsce zakwaterowania, jeżeli nauka odbywa się poza miejscem zamieszkania:</w:t>
      </w:r>
    </w:p>
    <w:p w14:paraId="4AEF898A" w14:textId="77777777" w:rsidR="00D876EA" w:rsidRDefault="004C1287">
      <w:pPr>
        <w:pStyle w:val="Standard"/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….......................................................................................................................................................</w:t>
      </w:r>
    </w:p>
    <w:p w14:paraId="627C604D" w14:textId="77777777" w:rsidR="00D876EA" w:rsidRDefault="004C1287">
      <w:pPr>
        <w:pStyle w:val="Standard"/>
        <w:spacing w:line="360" w:lineRule="auto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Pieczątka szkoły do której uczęszcza uczeń.</w:t>
      </w:r>
    </w:p>
    <w:tbl>
      <w:tblPr>
        <w:tblW w:w="93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0"/>
      </w:tblGrid>
      <w:tr w:rsidR="00D876EA" w14:paraId="4D2F9AFE" w14:textId="77777777">
        <w:tblPrEx>
          <w:tblCellMar>
            <w:top w:w="0" w:type="dxa"/>
            <w:bottom w:w="0" w:type="dxa"/>
          </w:tblCellMar>
        </w:tblPrEx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75CC3" w14:textId="77777777" w:rsidR="00D876EA" w:rsidRDefault="00D876EA">
            <w:pPr>
              <w:pStyle w:val="TableContents"/>
              <w:jc w:val="both"/>
              <w:rPr>
                <w:rFonts w:ascii="Arial" w:hAnsi="Arial" w:cs="Arial"/>
                <w:lang w:val="pl-PL"/>
              </w:rPr>
            </w:pPr>
          </w:p>
          <w:p w14:paraId="5BFE892B" w14:textId="77777777" w:rsidR="00D876EA" w:rsidRDefault="00D876EA">
            <w:pPr>
              <w:pStyle w:val="TableContents"/>
              <w:jc w:val="both"/>
              <w:rPr>
                <w:rFonts w:ascii="Arial" w:hAnsi="Arial" w:cs="Arial"/>
                <w:lang w:val="pl-PL"/>
              </w:rPr>
            </w:pPr>
          </w:p>
          <w:p w14:paraId="4EE118C7" w14:textId="77777777" w:rsidR="00D876EA" w:rsidRDefault="00D876EA">
            <w:pPr>
              <w:pStyle w:val="TableContents"/>
              <w:jc w:val="both"/>
              <w:rPr>
                <w:rFonts w:ascii="Arial" w:hAnsi="Arial" w:cs="Arial"/>
                <w:lang w:val="pl-PL"/>
              </w:rPr>
            </w:pPr>
          </w:p>
          <w:p w14:paraId="2C80622F" w14:textId="77777777" w:rsidR="00D876EA" w:rsidRDefault="00D876EA">
            <w:pPr>
              <w:pStyle w:val="TableContents"/>
              <w:rPr>
                <w:rFonts w:ascii="Arial" w:hAnsi="Arial" w:cs="Arial"/>
                <w:lang w:val="pl-PL"/>
              </w:rPr>
            </w:pPr>
          </w:p>
          <w:p w14:paraId="54438163" w14:textId="77777777" w:rsidR="00D876EA" w:rsidRDefault="00D876EA">
            <w:pPr>
              <w:pStyle w:val="TableContents"/>
              <w:jc w:val="both"/>
              <w:rPr>
                <w:rFonts w:ascii="Arial" w:hAnsi="Arial" w:cs="Arial"/>
                <w:lang w:val="pl-PL"/>
              </w:rPr>
            </w:pPr>
          </w:p>
          <w:p w14:paraId="3CC7846A" w14:textId="77777777" w:rsidR="00D876EA" w:rsidRDefault="00D876EA">
            <w:pPr>
              <w:pStyle w:val="TableContents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14:paraId="3659DCDD" w14:textId="77777777" w:rsidR="00D876EA" w:rsidRDefault="00D876EA">
      <w:pPr>
        <w:pStyle w:val="Standard"/>
        <w:tabs>
          <w:tab w:val="left" w:pos="15"/>
        </w:tabs>
        <w:spacing w:line="360" w:lineRule="auto"/>
        <w:jc w:val="both"/>
        <w:rPr>
          <w:rFonts w:ascii="Arial" w:hAnsi="Arial" w:cs="Arial"/>
          <w:b/>
          <w:bCs/>
          <w:lang w:val="pl-PL"/>
        </w:rPr>
      </w:pPr>
    </w:p>
    <w:p w14:paraId="307AD4EA" w14:textId="77777777" w:rsidR="00D876EA" w:rsidRDefault="004C1287">
      <w:pPr>
        <w:pStyle w:val="Standard"/>
        <w:spacing w:line="360" w:lineRule="auto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lastRenderedPageBreak/>
        <w:t xml:space="preserve">Wnioskowana forma świadczenia pomocy </w:t>
      </w:r>
      <w:r>
        <w:rPr>
          <w:rFonts w:ascii="Arial" w:hAnsi="Arial" w:cs="Arial"/>
          <w:b/>
          <w:bCs/>
          <w:sz w:val="28"/>
          <w:szCs w:val="28"/>
          <w:lang w:val="pl-PL"/>
        </w:rPr>
        <w:t>materialnej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8618"/>
      </w:tblGrid>
      <w:tr w:rsidR="00D876EA" w14:paraId="02C75233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6EB8C" w14:textId="77777777" w:rsidR="00D876EA" w:rsidRDefault="004C1287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Cs w:val="28"/>
                <w:lang w:val="pl-PL"/>
              </w:rPr>
            </w:pPr>
            <w:r>
              <w:rPr>
                <w:rFonts w:ascii="Arial" w:hAnsi="Arial" w:cs="Arial"/>
                <w:b/>
                <w:bCs/>
                <w:szCs w:val="28"/>
                <w:lang w:val="pl-PL"/>
              </w:rPr>
              <w:t>Należy wybrać preferowaną formę</w:t>
            </w:r>
          </w:p>
        </w:tc>
      </w:tr>
      <w:tr w:rsidR="00D876EA" w14:paraId="366408B8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91737" w14:textId="77777777" w:rsidR="00D876EA" w:rsidRDefault="004C1287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Cs w:val="28"/>
                <w:lang w:val="pl-PL"/>
              </w:rPr>
            </w:pPr>
            <w:r>
              <w:rPr>
                <w:rFonts w:ascii="Arial" w:hAnsi="Arial" w:cs="Arial"/>
                <w:b/>
                <w:bCs/>
                <w:szCs w:val="28"/>
                <w:lang w:val="pl-PL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C64A8" w14:textId="77777777" w:rsidR="00D876EA" w:rsidRDefault="00D876EA">
            <w:pPr>
              <w:pStyle w:val="Standard"/>
              <w:numPr>
                <w:ilvl w:val="0"/>
                <w:numId w:val="5"/>
              </w:numPr>
              <w:spacing w:line="360" w:lineRule="auto"/>
              <w:ind w:left="459"/>
              <w:rPr>
                <w:rFonts w:ascii="Arial" w:hAnsi="Arial" w:cs="Arial"/>
                <w:b/>
                <w:bCs/>
                <w:szCs w:val="28"/>
                <w:lang w:val="pl-PL"/>
              </w:rPr>
            </w:pP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E8369" w14:textId="77777777" w:rsidR="00D876EA" w:rsidRDefault="004C1287">
            <w:pPr>
              <w:pStyle w:val="Standard"/>
            </w:pPr>
            <w:r>
              <w:rPr>
                <w:rFonts w:ascii="Arial" w:hAnsi="Arial" w:cs="Arial"/>
                <w:bCs/>
                <w:szCs w:val="28"/>
                <w:lang w:val="pl-PL"/>
              </w:rPr>
              <w:t xml:space="preserve">całkowitego lub częściowego pokrycia kosztów udziału w zajęciach edukacyjnych, w tym wyrównawczych, wykraczających poza zajęcia realizowane w szkole w ramach planu nauczania oraz udziału w zajęciach </w:t>
            </w:r>
            <w:r>
              <w:rPr>
                <w:rFonts w:ascii="Arial" w:hAnsi="Arial" w:cs="Arial"/>
                <w:bCs/>
                <w:szCs w:val="28"/>
                <w:lang w:val="pl-PL"/>
              </w:rPr>
              <w:t>edukacyjnych realizowanych poza szkołą, a w szczególności w dodatkowych zajęciach nauki języków obcych, zajęciach wyrównawczych, sportowych, informatycznych i innych zajęciach poszerzających wiedzę i umiejętności ucznia, włącznie z zakupem stroju wymaganeg</w:t>
            </w:r>
            <w:r>
              <w:rPr>
                <w:rFonts w:ascii="Arial" w:hAnsi="Arial" w:cs="Arial"/>
                <w:bCs/>
                <w:szCs w:val="28"/>
                <w:lang w:val="pl-PL"/>
              </w:rPr>
              <w:t>o do udziału w tych zajęciach, a także całkowite lub częściowe pokrycie kosztów związanych z wyjazdem śródrocznym w ramach tzw. „Zielonej szkoły”, wyjazdem na wycieczkę przedmiotową, na basen, uczestnictwem w edukacyjnych spektaklach teatralnych lub projek</w:t>
            </w:r>
            <w:r>
              <w:rPr>
                <w:rFonts w:ascii="Arial" w:hAnsi="Arial" w:cs="Arial"/>
                <w:bCs/>
                <w:szCs w:val="28"/>
                <w:lang w:val="pl-PL"/>
              </w:rPr>
              <w:t>cjach filmowych</w:t>
            </w:r>
          </w:p>
        </w:tc>
      </w:tr>
      <w:tr w:rsidR="00D876EA" w14:paraId="40FC18A1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4FD0" w14:textId="77777777" w:rsidR="00D876EA" w:rsidRDefault="004C1287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Cs w:val="28"/>
                <w:lang w:val="pl-PL"/>
              </w:rPr>
            </w:pPr>
            <w:r>
              <w:rPr>
                <w:rFonts w:ascii="Arial" w:hAnsi="Arial" w:cs="Arial"/>
                <w:b/>
                <w:bCs/>
                <w:szCs w:val="28"/>
                <w:lang w:val="pl-PL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B7A6" w14:textId="77777777" w:rsidR="00D876EA" w:rsidRDefault="00D876EA">
            <w:pPr>
              <w:pStyle w:val="Standard"/>
              <w:numPr>
                <w:ilvl w:val="0"/>
                <w:numId w:val="5"/>
              </w:numPr>
              <w:spacing w:line="360" w:lineRule="auto"/>
              <w:ind w:left="459"/>
              <w:rPr>
                <w:rFonts w:ascii="Arial" w:hAnsi="Arial" w:cs="Arial"/>
                <w:b/>
                <w:bCs/>
                <w:szCs w:val="28"/>
                <w:lang w:val="pl-PL"/>
              </w:rPr>
            </w:pP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35A62" w14:textId="77777777" w:rsidR="00D876EA" w:rsidRDefault="004C1287">
            <w:pPr>
              <w:pStyle w:val="Standard"/>
              <w:rPr>
                <w:rFonts w:ascii="Arial" w:hAnsi="Arial" w:cs="Arial"/>
                <w:bCs/>
                <w:szCs w:val="28"/>
                <w:lang w:val="pl-PL"/>
              </w:rPr>
            </w:pPr>
            <w:r>
              <w:rPr>
                <w:rFonts w:ascii="Arial" w:hAnsi="Arial" w:cs="Arial"/>
                <w:bCs/>
                <w:szCs w:val="28"/>
                <w:lang w:val="pl-PL"/>
              </w:rPr>
              <w:t xml:space="preserve">pomocy rzeczowej o charakterze edukacyjnym, w tym w szczególności zakupu: </w:t>
            </w:r>
          </w:p>
          <w:p w14:paraId="0B9F3DD8" w14:textId="77777777" w:rsidR="00D876EA" w:rsidRDefault="004C1287">
            <w:pPr>
              <w:pStyle w:val="Standard"/>
              <w:rPr>
                <w:rFonts w:ascii="Arial" w:hAnsi="Arial" w:cs="Arial"/>
                <w:bCs/>
                <w:szCs w:val="28"/>
                <w:lang w:val="pl-PL"/>
              </w:rPr>
            </w:pPr>
            <w:r>
              <w:rPr>
                <w:rFonts w:ascii="Arial" w:hAnsi="Arial" w:cs="Arial"/>
                <w:bCs/>
                <w:szCs w:val="28"/>
                <w:lang w:val="pl-PL"/>
              </w:rPr>
              <w:t>podręczników, lektur szkolnych, także w formie e-booka oraz audiobooka, słowników, encyklopedii, innych książek pomocnych w realizacji procesu dydaktycznego tak</w:t>
            </w:r>
            <w:r>
              <w:rPr>
                <w:rFonts w:ascii="Arial" w:hAnsi="Arial" w:cs="Arial"/>
                <w:bCs/>
                <w:szCs w:val="28"/>
                <w:lang w:val="pl-PL"/>
              </w:rPr>
              <w:t xml:space="preserve">ich jak: atlasy, tablice matematyczne, książki do nauki języków obcych itp.; </w:t>
            </w:r>
          </w:p>
          <w:p w14:paraId="77142B95" w14:textId="77777777" w:rsidR="00D876EA" w:rsidRDefault="004C1287">
            <w:pPr>
              <w:pStyle w:val="Standard"/>
              <w:rPr>
                <w:rFonts w:ascii="Arial" w:hAnsi="Arial" w:cs="Arial"/>
                <w:bCs/>
                <w:szCs w:val="28"/>
                <w:lang w:val="pl-PL"/>
              </w:rPr>
            </w:pPr>
            <w:r>
              <w:rPr>
                <w:rFonts w:ascii="Arial" w:hAnsi="Arial" w:cs="Arial"/>
                <w:bCs/>
                <w:szCs w:val="28"/>
                <w:lang w:val="pl-PL"/>
              </w:rPr>
              <w:t xml:space="preserve">tornistra, plecaka, torby szkolnej (1 szt. na rok szkolny); przyborów szkolnych; </w:t>
            </w:r>
          </w:p>
          <w:p w14:paraId="5BD8E219" w14:textId="77777777" w:rsidR="00D876EA" w:rsidRDefault="004C1287">
            <w:pPr>
              <w:pStyle w:val="Standard"/>
              <w:rPr>
                <w:rFonts w:ascii="Arial" w:hAnsi="Arial" w:cs="Arial"/>
                <w:bCs/>
                <w:szCs w:val="28"/>
                <w:lang w:val="pl-PL"/>
              </w:rPr>
            </w:pPr>
            <w:r>
              <w:rPr>
                <w:rFonts w:ascii="Arial" w:hAnsi="Arial" w:cs="Arial"/>
                <w:bCs/>
                <w:szCs w:val="28"/>
                <w:lang w:val="pl-PL"/>
              </w:rPr>
              <w:t>przyborów do nauki zawodu, stroju roboczego wymaganego na zajęciach praktycznych; okularów korek</w:t>
            </w:r>
            <w:r>
              <w:rPr>
                <w:rFonts w:ascii="Arial" w:hAnsi="Arial" w:cs="Arial"/>
                <w:bCs/>
                <w:szCs w:val="28"/>
                <w:lang w:val="pl-PL"/>
              </w:rPr>
              <w:t>cyjnych, aparatu słuchowego oraz innych przedmiotów rehabilitacyjnych przepisanych przez lekarza i uznanych za niezbędne w trakcie edukacji szkolnej  w zakresie nierefundowanym przez Narodowy Fundusz Zdrowia lub z pomniejszeniem refundacji, określonych prz</w:t>
            </w:r>
            <w:r>
              <w:rPr>
                <w:rFonts w:ascii="Arial" w:hAnsi="Arial" w:cs="Arial"/>
                <w:bCs/>
                <w:szCs w:val="28"/>
                <w:lang w:val="pl-PL"/>
              </w:rPr>
              <w:t>ez szkołę dodatkowych przedmiotów lub usług związanych  z profilem nauki, zakupem jednolitego stroju, którego noszenie jest w szkole wymagane; odzieży sportowej (dres sportowy, bluza sportowa, spodnie sportowe, spodenki gimnastyczne, koszulki gimnastyczne,</w:t>
            </w:r>
            <w:r>
              <w:rPr>
                <w:rFonts w:ascii="Arial" w:hAnsi="Arial" w:cs="Arial"/>
                <w:bCs/>
                <w:szCs w:val="28"/>
                <w:lang w:val="pl-PL"/>
              </w:rPr>
              <w:t xml:space="preserve"> getry itp.) i obuwia sportowego (tenisówki, halówki, trampki, adidasy) na zajęcia wychowania fizycznego, wyposażenia na basen: klapki, czepek, strój kąpielowy oraz wymaganego przez szkołę stroju galowego; 1 biurka szklonego i 1 krzesła do biurka szkolnego</w:t>
            </w:r>
            <w:r>
              <w:rPr>
                <w:rFonts w:ascii="Arial" w:hAnsi="Arial" w:cs="Arial"/>
                <w:bCs/>
                <w:szCs w:val="28"/>
                <w:lang w:val="pl-PL"/>
              </w:rPr>
              <w:t xml:space="preserve"> w danym roku szkolnym; komputera, laptopa, tabletu, notebooka, pamięci przenośnej, oprogramowania komputerowego, urządzeń peryferyjnych do komputera: monitor, drukarka, głośniki, modem, router, mikrofon, myszka, klawiatura, tusz/toner, papier do drukarki,</w:t>
            </w:r>
            <w:r>
              <w:rPr>
                <w:rFonts w:ascii="Arial" w:hAnsi="Arial" w:cs="Arial"/>
                <w:bCs/>
                <w:szCs w:val="28"/>
                <w:lang w:val="pl-PL"/>
              </w:rPr>
              <w:t xml:space="preserve"> płyt CD i DVD oraz części komputerowych usprawniających działanie posiadanego komputera; instrumentów muzycznych dla uczniów szkół muzycznych oraz uczniów uczestniczących w zajęciach muzycznych w formach zorganizowanych; </w:t>
            </w:r>
          </w:p>
          <w:p w14:paraId="2A66B35F" w14:textId="77777777" w:rsidR="00D876EA" w:rsidRDefault="004C1287">
            <w:pPr>
              <w:pStyle w:val="Standard"/>
            </w:pPr>
            <w:r>
              <w:rPr>
                <w:rFonts w:ascii="Arial" w:hAnsi="Arial" w:cs="Arial"/>
                <w:bCs/>
                <w:szCs w:val="28"/>
                <w:lang w:val="pl-PL"/>
              </w:rPr>
              <w:t>sprzętu i stroju treningowego, wy</w:t>
            </w:r>
            <w:r>
              <w:rPr>
                <w:rFonts w:ascii="Arial" w:hAnsi="Arial" w:cs="Arial"/>
                <w:bCs/>
                <w:szCs w:val="28"/>
                <w:lang w:val="pl-PL"/>
              </w:rPr>
              <w:t>maganego na dodatkowych zajęciach realizowanych przez ucznia; innych pomocy niezbędnych w procesie edukacyjnym</w:t>
            </w:r>
          </w:p>
        </w:tc>
      </w:tr>
      <w:tr w:rsidR="00D876EA" w14:paraId="2852D939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9BF84" w14:textId="77777777" w:rsidR="00D876EA" w:rsidRDefault="004C1287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Cs w:val="28"/>
                <w:lang w:val="pl-PL"/>
              </w:rPr>
            </w:pPr>
            <w:r>
              <w:rPr>
                <w:rFonts w:ascii="Arial" w:hAnsi="Arial" w:cs="Arial"/>
                <w:b/>
                <w:bCs/>
                <w:szCs w:val="28"/>
                <w:lang w:val="pl-PL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4FB6E" w14:textId="77777777" w:rsidR="00D876EA" w:rsidRDefault="00D876EA">
            <w:pPr>
              <w:pStyle w:val="Standard"/>
              <w:numPr>
                <w:ilvl w:val="0"/>
                <w:numId w:val="5"/>
              </w:numPr>
              <w:spacing w:line="360" w:lineRule="auto"/>
              <w:ind w:left="459"/>
              <w:rPr>
                <w:rFonts w:ascii="Arial" w:hAnsi="Arial" w:cs="Arial"/>
                <w:b/>
                <w:bCs/>
                <w:szCs w:val="28"/>
                <w:lang w:val="pl-PL"/>
              </w:rPr>
            </w:pP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E6196" w14:textId="77777777" w:rsidR="00D876EA" w:rsidRDefault="004C1287">
            <w:pPr>
              <w:pStyle w:val="Standard"/>
              <w:rPr>
                <w:rFonts w:ascii="Arial" w:hAnsi="Arial" w:cs="Arial"/>
                <w:bCs/>
                <w:szCs w:val="28"/>
                <w:lang w:val="pl-PL"/>
              </w:rPr>
            </w:pPr>
            <w:r>
              <w:rPr>
                <w:rFonts w:ascii="Arial" w:hAnsi="Arial" w:cs="Arial"/>
                <w:bCs/>
                <w:szCs w:val="28"/>
                <w:lang w:val="pl-PL"/>
              </w:rPr>
              <w:t xml:space="preserve">całkowitego lub częściowego pokrycia kosztów związanych z pobieraniem nauki poza miejscem zamieszkania przez uczniów szkół </w:t>
            </w:r>
            <w:r>
              <w:rPr>
                <w:rFonts w:ascii="Arial" w:hAnsi="Arial" w:cs="Arial"/>
                <w:bCs/>
                <w:szCs w:val="28"/>
                <w:lang w:val="pl-PL"/>
              </w:rPr>
              <w:t xml:space="preserve">ponadpodstawowych oraz słuchaczy kolegiów pracowników służb społecznych, o których mowa w art. 90d ust. 4 ustawy, w tym w szczególności kosztów: dojazdu do szkoły środkami komunikacji zbiorowej; </w:t>
            </w:r>
          </w:p>
          <w:p w14:paraId="44A27AEE" w14:textId="77777777" w:rsidR="00D876EA" w:rsidRDefault="004C1287">
            <w:pPr>
              <w:pStyle w:val="Standard"/>
            </w:pPr>
            <w:r>
              <w:rPr>
                <w:rFonts w:ascii="Arial" w:hAnsi="Arial" w:cs="Arial"/>
                <w:bCs/>
                <w:szCs w:val="28"/>
                <w:lang w:val="pl-PL"/>
              </w:rPr>
              <w:t>zakwaterowania w bursie, internacie lub na stancji; pokrycie</w:t>
            </w:r>
            <w:r>
              <w:rPr>
                <w:rFonts w:ascii="Arial" w:hAnsi="Arial" w:cs="Arial"/>
                <w:bCs/>
                <w:szCs w:val="28"/>
                <w:lang w:val="pl-PL"/>
              </w:rPr>
              <w:t xml:space="preserve"> czesnego.</w:t>
            </w:r>
          </w:p>
        </w:tc>
      </w:tr>
      <w:tr w:rsidR="00D876EA" w14:paraId="0ACF0DF5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4349B" w14:textId="77777777" w:rsidR="00D876EA" w:rsidRDefault="004C1287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Cs w:val="28"/>
                <w:lang w:val="pl-PL"/>
              </w:rPr>
            </w:pPr>
            <w:r>
              <w:rPr>
                <w:rFonts w:ascii="Arial" w:hAnsi="Arial" w:cs="Arial"/>
                <w:b/>
                <w:bCs/>
                <w:szCs w:val="28"/>
                <w:lang w:val="pl-PL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2CA11" w14:textId="77777777" w:rsidR="00D876EA" w:rsidRDefault="00D876EA">
            <w:pPr>
              <w:pStyle w:val="Standard"/>
              <w:numPr>
                <w:ilvl w:val="0"/>
                <w:numId w:val="5"/>
              </w:numPr>
              <w:spacing w:line="360" w:lineRule="auto"/>
              <w:ind w:left="459"/>
              <w:rPr>
                <w:rFonts w:ascii="Arial" w:hAnsi="Arial" w:cs="Arial"/>
                <w:b/>
                <w:bCs/>
                <w:szCs w:val="28"/>
                <w:lang w:val="pl-PL"/>
              </w:rPr>
            </w:pP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ECB04" w14:textId="77777777" w:rsidR="00D876EA" w:rsidRDefault="004C1287">
            <w:pPr>
              <w:pStyle w:val="Standard"/>
              <w:rPr>
                <w:rFonts w:ascii="Arial" w:hAnsi="Arial" w:cs="Arial"/>
                <w:bCs/>
                <w:szCs w:val="28"/>
                <w:lang w:val="pl-PL"/>
              </w:rPr>
            </w:pPr>
            <w:r>
              <w:rPr>
                <w:rFonts w:ascii="Arial" w:hAnsi="Arial" w:cs="Arial"/>
                <w:bCs/>
                <w:szCs w:val="28"/>
                <w:lang w:val="pl-PL"/>
              </w:rPr>
              <w:t>świadczenia pieniężnego, w przypadkach określonych w art. 90d ust. 5 ustawy o systemie oświaty</w:t>
            </w:r>
          </w:p>
        </w:tc>
      </w:tr>
    </w:tbl>
    <w:p w14:paraId="445717A4" w14:textId="77777777" w:rsidR="00D876EA" w:rsidRDefault="00D876EA">
      <w:pPr>
        <w:pageBreakBefore/>
        <w:suppressAutoHyphens w:val="0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5C32CBCA" w14:textId="77777777" w:rsidR="00D876EA" w:rsidRDefault="004C1287">
      <w:pPr>
        <w:pStyle w:val="Standard"/>
        <w:spacing w:line="360" w:lineRule="auto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Sytuacja społeczna w rodzinie ucznia</w:t>
      </w:r>
    </w:p>
    <w:p w14:paraId="23C0DCBA" w14:textId="77777777" w:rsidR="00D876EA" w:rsidRDefault="004C1287">
      <w:pPr>
        <w:pStyle w:val="Standard"/>
        <w:spacing w:line="360" w:lineRule="auto"/>
      </w:pPr>
      <w:r>
        <w:rPr>
          <w:rFonts w:ascii="Arial" w:hAnsi="Arial" w:cs="Arial"/>
          <w:b/>
          <w:bCs/>
          <w:szCs w:val="28"/>
          <w:lang w:val="pl-PL"/>
        </w:rPr>
        <w:t xml:space="preserve">W rodzinie występuje </w:t>
      </w:r>
      <w:r>
        <w:rPr>
          <w:rFonts w:ascii="Arial" w:hAnsi="Arial" w:cs="Arial"/>
          <w:bCs/>
          <w:szCs w:val="28"/>
          <w:lang w:val="pl-PL"/>
        </w:rPr>
        <w:t>(właściwe zaznaczyć)</w:t>
      </w:r>
      <w:r>
        <w:rPr>
          <w:rFonts w:ascii="Arial" w:hAnsi="Arial" w:cs="Arial"/>
          <w:b/>
          <w:bCs/>
          <w:szCs w:val="28"/>
          <w:lang w:val="pl-PL"/>
        </w:rPr>
        <w:t>:</w:t>
      </w:r>
    </w:p>
    <w:p w14:paraId="38E084F7" w14:textId="77777777" w:rsidR="00D876EA" w:rsidRDefault="004C1287">
      <w:pPr>
        <w:pStyle w:val="Standard"/>
        <w:numPr>
          <w:ilvl w:val="0"/>
          <w:numId w:val="6"/>
        </w:numPr>
        <w:spacing w:line="276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wielodzietność (rodzina wychowuje troje i więcej dzieci),</w:t>
      </w:r>
    </w:p>
    <w:p w14:paraId="1859D6D1" w14:textId="77777777" w:rsidR="00D876EA" w:rsidRDefault="004C1287">
      <w:pPr>
        <w:pStyle w:val="Standard"/>
        <w:numPr>
          <w:ilvl w:val="0"/>
          <w:numId w:val="6"/>
        </w:numPr>
        <w:spacing w:line="276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niepe</w:t>
      </w:r>
      <w:r>
        <w:rPr>
          <w:rFonts w:ascii="Arial" w:hAnsi="Arial" w:cs="Arial"/>
          <w:lang w:val="pl-PL"/>
        </w:rPr>
        <w:t xml:space="preserve">łnosprawność ucznia, jego rodzeństwa lub rodziców, </w:t>
      </w:r>
    </w:p>
    <w:p w14:paraId="4992D6A8" w14:textId="77777777" w:rsidR="00D876EA" w:rsidRDefault="004C1287">
      <w:pPr>
        <w:pStyle w:val="Standard"/>
        <w:numPr>
          <w:ilvl w:val="0"/>
          <w:numId w:val="6"/>
        </w:numPr>
        <w:spacing w:line="276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rodzina niepełna, </w:t>
      </w:r>
    </w:p>
    <w:p w14:paraId="2141D6DB" w14:textId="77777777" w:rsidR="00D876EA" w:rsidRDefault="004C1287">
      <w:pPr>
        <w:pStyle w:val="Standard"/>
        <w:numPr>
          <w:ilvl w:val="0"/>
          <w:numId w:val="6"/>
        </w:numPr>
        <w:spacing w:line="276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wystąpiło zdarzenie losowe (jakie?) ………………………………………………… </w:t>
      </w:r>
    </w:p>
    <w:p w14:paraId="75DC51A4" w14:textId="77777777" w:rsidR="00D876EA" w:rsidRDefault="004C1287">
      <w:pPr>
        <w:pStyle w:val="Standard"/>
        <w:numPr>
          <w:ilvl w:val="0"/>
          <w:numId w:val="6"/>
        </w:numPr>
        <w:spacing w:line="276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ciężka lub długotrwała choroba,</w:t>
      </w:r>
    </w:p>
    <w:p w14:paraId="203508BA" w14:textId="77777777" w:rsidR="00D876EA" w:rsidRDefault="004C1287">
      <w:pPr>
        <w:pStyle w:val="Standard"/>
        <w:numPr>
          <w:ilvl w:val="0"/>
          <w:numId w:val="6"/>
        </w:numPr>
        <w:spacing w:line="276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bezrobocie, </w:t>
      </w:r>
    </w:p>
    <w:p w14:paraId="2D9C7CB2" w14:textId="77777777" w:rsidR="00D876EA" w:rsidRDefault="004C1287">
      <w:pPr>
        <w:pStyle w:val="Standard"/>
        <w:numPr>
          <w:ilvl w:val="0"/>
          <w:numId w:val="6"/>
        </w:numPr>
        <w:spacing w:line="276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alkoholizm, </w:t>
      </w:r>
    </w:p>
    <w:p w14:paraId="67688A2F" w14:textId="77777777" w:rsidR="00D876EA" w:rsidRDefault="004C1287">
      <w:pPr>
        <w:pStyle w:val="Standard"/>
        <w:numPr>
          <w:ilvl w:val="0"/>
          <w:numId w:val="6"/>
        </w:numPr>
        <w:spacing w:line="276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narkomania, </w:t>
      </w:r>
    </w:p>
    <w:p w14:paraId="308A1EE4" w14:textId="77777777" w:rsidR="00D876EA" w:rsidRDefault="004C1287">
      <w:pPr>
        <w:pStyle w:val="Standard"/>
        <w:numPr>
          <w:ilvl w:val="0"/>
          <w:numId w:val="6"/>
        </w:numPr>
        <w:spacing w:line="276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brak umiejętności wypełniania funkcji </w:t>
      </w:r>
      <w:r>
        <w:rPr>
          <w:rFonts w:ascii="Arial" w:hAnsi="Arial" w:cs="Arial"/>
          <w:lang w:val="pl-PL"/>
        </w:rPr>
        <w:t>opiekuńczo-wychowawczych</w:t>
      </w:r>
    </w:p>
    <w:p w14:paraId="3DCFE74C" w14:textId="77777777" w:rsidR="00D876EA" w:rsidRDefault="004C1287">
      <w:pPr>
        <w:pStyle w:val="Standard"/>
        <w:numPr>
          <w:ilvl w:val="0"/>
          <w:numId w:val="6"/>
        </w:numPr>
        <w:spacing w:line="276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inne: ………………………………………………………………………….................</w:t>
      </w:r>
    </w:p>
    <w:p w14:paraId="6BE9199C" w14:textId="77777777" w:rsidR="00D876EA" w:rsidRDefault="004C1287">
      <w:pPr>
        <w:pStyle w:val="Standard"/>
        <w:spacing w:line="360" w:lineRule="auto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Sytuacja rodzinna i materialna ucznia</w:t>
      </w:r>
    </w:p>
    <w:p w14:paraId="68886F0E" w14:textId="77777777" w:rsidR="00D876EA" w:rsidRDefault="004C1287">
      <w:pPr>
        <w:pStyle w:val="Standard"/>
        <w:numPr>
          <w:ilvl w:val="3"/>
          <w:numId w:val="4"/>
        </w:numPr>
        <w:ind w:left="284"/>
      </w:pPr>
      <w:r>
        <w:rPr>
          <w:rFonts w:ascii="Arial" w:hAnsi="Arial" w:cs="Arial"/>
          <w:b/>
          <w:lang w:val="pl-PL"/>
        </w:rPr>
        <w:t xml:space="preserve">Rodzina składa się z niżej wymienionych osób pozostających we wspólnym gospodarstwie domowym (rodzina to osoby niespokrewnione lub </w:t>
      </w:r>
      <w:r>
        <w:rPr>
          <w:rFonts w:ascii="Arial" w:hAnsi="Arial" w:cs="Arial"/>
          <w:b/>
          <w:lang w:val="pl-PL"/>
        </w:rPr>
        <w:t>niespokrewnione pozostające w faktycznym wspólnie zamieszkujące i gospodarujące) :</w:t>
      </w:r>
    </w:p>
    <w:p w14:paraId="55194FD1" w14:textId="77777777" w:rsidR="00D876EA" w:rsidRDefault="00D876EA">
      <w:pPr>
        <w:pStyle w:val="Standard"/>
        <w:ind w:left="284"/>
        <w:jc w:val="both"/>
        <w:rPr>
          <w:rFonts w:ascii="Arial" w:hAnsi="Arial" w:cs="Arial"/>
          <w:lang w:val="pl-PL"/>
        </w:rPr>
      </w:pPr>
    </w:p>
    <w:tbl>
      <w:tblPr>
        <w:tblW w:w="103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506"/>
        <w:gridCol w:w="1701"/>
        <w:gridCol w:w="2410"/>
        <w:gridCol w:w="2268"/>
      </w:tblGrid>
      <w:tr w:rsidR="00D876EA" w14:paraId="2AEF80C8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7D5B3" w14:textId="77777777" w:rsidR="00D876EA" w:rsidRDefault="004C1287">
            <w:pPr>
              <w:pStyle w:val="Standard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Lp.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E0685" w14:textId="77777777" w:rsidR="00D876EA" w:rsidRDefault="004C1287">
            <w:pPr>
              <w:pStyle w:val="Standard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D1BFF" w14:textId="77777777" w:rsidR="00D876EA" w:rsidRDefault="004C1287">
            <w:pPr>
              <w:pStyle w:val="Standard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Data urodzenia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7CCE5" w14:textId="77777777" w:rsidR="00D876EA" w:rsidRDefault="004C1287">
            <w:pPr>
              <w:pStyle w:val="Standard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Miejsce pracy lub nauki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C3D11" w14:textId="77777777" w:rsidR="00D876EA" w:rsidRDefault="004C1287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Stopień pokrewieństwa</w:t>
            </w:r>
          </w:p>
        </w:tc>
      </w:tr>
      <w:tr w:rsidR="00D876EA" w14:paraId="2B5D373D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C36B2" w14:textId="77777777" w:rsidR="00D876EA" w:rsidRDefault="004C128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33CA" w14:textId="77777777" w:rsidR="00D876EA" w:rsidRDefault="00D876EA">
            <w:pPr>
              <w:pStyle w:val="Standard"/>
              <w:rPr>
                <w:rFonts w:ascii="Arial" w:hAnsi="Arial" w:cs="Arial"/>
              </w:rPr>
            </w:pPr>
          </w:p>
          <w:p w14:paraId="723EA026" w14:textId="77777777" w:rsidR="00D876EA" w:rsidRDefault="00D876E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2D4DA" w14:textId="77777777" w:rsidR="00D876EA" w:rsidRDefault="00D876E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A390" w14:textId="77777777" w:rsidR="00D876EA" w:rsidRDefault="00D876E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B8229" w14:textId="77777777" w:rsidR="00D876EA" w:rsidRDefault="00D876EA">
            <w:pPr>
              <w:pStyle w:val="Standard"/>
              <w:rPr>
                <w:rFonts w:ascii="Arial" w:hAnsi="Arial" w:cs="Arial"/>
              </w:rPr>
            </w:pPr>
          </w:p>
        </w:tc>
      </w:tr>
      <w:tr w:rsidR="00D876EA" w14:paraId="49DE565E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CD88E" w14:textId="77777777" w:rsidR="00D876EA" w:rsidRDefault="004C128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C9EAC" w14:textId="77777777" w:rsidR="00D876EA" w:rsidRDefault="00D876EA">
            <w:pPr>
              <w:pStyle w:val="Standard"/>
              <w:rPr>
                <w:rFonts w:ascii="Arial" w:hAnsi="Arial" w:cs="Arial"/>
              </w:rPr>
            </w:pPr>
          </w:p>
          <w:p w14:paraId="544FF337" w14:textId="77777777" w:rsidR="00D876EA" w:rsidRDefault="00D876E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270CE" w14:textId="77777777" w:rsidR="00D876EA" w:rsidRDefault="00D876E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E50ED" w14:textId="77777777" w:rsidR="00D876EA" w:rsidRDefault="00D876E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34F84" w14:textId="77777777" w:rsidR="00D876EA" w:rsidRDefault="00D876EA">
            <w:pPr>
              <w:pStyle w:val="Standard"/>
              <w:rPr>
                <w:rFonts w:ascii="Arial" w:hAnsi="Arial" w:cs="Arial"/>
              </w:rPr>
            </w:pPr>
          </w:p>
        </w:tc>
      </w:tr>
      <w:tr w:rsidR="00D876EA" w14:paraId="2365850E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41EB3" w14:textId="77777777" w:rsidR="00D876EA" w:rsidRDefault="004C128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AAEF7" w14:textId="77777777" w:rsidR="00D876EA" w:rsidRDefault="00D876EA">
            <w:pPr>
              <w:pStyle w:val="Standard"/>
              <w:rPr>
                <w:rFonts w:ascii="Arial" w:hAnsi="Arial" w:cs="Arial"/>
              </w:rPr>
            </w:pPr>
          </w:p>
          <w:p w14:paraId="26570FFA" w14:textId="77777777" w:rsidR="00D876EA" w:rsidRDefault="00D876E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C9FEA" w14:textId="77777777" w:rsidR="00D876EA" w:rsidRDefault="00D876E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FD9C2" w14:textId="77777777" w:rsidR="00D876EA" w:rsidRDefault="00D876E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1A3CA" w14:textId="77777777" w:rsidR="00D876EA" w:rsidRDefault="00D876EA">
            <w:pPr>
              <w:pStyle w:val="Standard"/>
              <w:rPr>
                <w:rFonts w:ascii="Arial" w:hAnsi="Arial" w:cs="Arial"/>
              </w:rPr>
            </w:pPr>
          </w:p>
        </w:tc>
      </w:tr>
      <w:tr w:rsidR="00D876EA" w14:paraId="553121AD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E37F1" w14:textId="77777777" w:rsidR="00D876EA" w:rsidRDefault="004C128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4C177" w14:textId="77777777" w:rsidR="00D876EA" w:rsidRDefault="00D876EA">
            <w:pPr>
              <w:pStyle w:val="Standard"/>
              <w:rPr>
                <w:rFonts w:ascii="Arial" w:hAnsi="Arial" w:cs="Arial"/>
              </w:rPr>
            </w:pPr>
          </w:p>
          <w:p w14:paraId="319EAC73" w14:textId="77777777" w:rsidR="00D876EA" w:rsidRDefault="00D876E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96CA" w14:textId="77777777" w:rsidR="00D876EA" w:rsidRDefault="00D876E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78325" w14:textId="77777777" w:rsidR="00D876EA" w:rsidRDefault="00D876E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F1262" w14:textId="77777777" w:rsidR="00D876EA" w:rsidRDefault="00D876EA">
            <w:pPr>
              <w:pStyle w:val="Standard"/>
              <w:rPr>
                <w:rFonts w:ascii="Arial" w:hAnsi="Arial" w:cs="Arial"/>
              </w:rPr>
            </w:pPr>
          </w:p>
        </w:tc>
      </w:tr>
      <w:tr w:rsidR="00D876EA" w14:paraId="2ED64770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5CF39" w14:textId="77777777" w:rsidR="00D876EA" w:rsidRDefault="004C128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BB4B2" w14:textId="77777777" w:rsidR="00D876EA" w:rsidRDefault="00D876EA">
            <w:pPr>
              <w:pStyle w:val="Standard"/>
              <w:rPr>
                <w:rFonts w:ascii="Arial" w:hAnsi="Arial" w:cs="Arial"/>
              </w:rPr>
            </w:pPr>
          </w:p>
          <w:p w14:paraId="0A5FD53A" w14:textId="77777777" w:rsidR="00D876EA" w:rsidRDefault="00D876E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3CD45" w14:textId="77777777" w:rsidR="00D876EA" w:rsidRDefault="00D876E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68734" w14:textId="77777777" w:rsidR="00D876EA" w:rsidRDefault="00D876E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DBADC" w14:textId="77777777" w:rsidR="00D876EA" w:rsidRDefault="00D876EA">
            <w:pPr>
              <w:pStyle w:val="Standard"/>
              <w:rPr>
                <w:rFonts w:ascii="Arial" w:hAnsi="Arial" w:cs="Arial"/>
              </w:rPr>
            </w:pPr>
          </w:p>
        </w:tc>
      </w:tr>
      <w:tr w:rsidR="00D876EA" w14:paraId="6EC8CC2E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F7265" w14:textId="77777777" w:rsidR="00D876EA" w:rsidRDefault="004C128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47D4F" w14:textId="77777777" w:rsidR="00D876EA" w:rsidRDefault="00D876E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819D7" w14:textId="77777777" w:rsidR="00D876EA" w:rsidRDefault="00D876E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41449" w14:textId="77777777" w:rsidR="00D876EA" w:rsidRDefault="00D876E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B23CB" w14:textId="77777777" w:rsidR="00D876EA" w:rsidRDefault="00D876EA">
            <w:pPr>
              <w:pStyle w:val="Standard"/>
              <w:rPr>
                <w:rFonts w:ascii="Arial" w:hAnsi="Arial" w:cs="Arial"/>
              </w:rPr>
            </w:pPr>
          </w:p>
        </w:tc>
      </w:tr>
      <w:tr w:rsidR="00D876EA" w14:paraId="763EAF1D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DEBB6" w14:textId="77777777" w:rsidR="00D876EA" w:rsidRDefault="004C128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86747" w14:textId="77777777" w:rsidR="00D876EA" w:rsidRDefault="00D876E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EF78A" w14:textId="77777777" w:rsidR="00D876EA" w:rsidRDefault="00D876E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B66CA" w14:textId="77777777" w:rsidR="00D876EA" w:rsidRDefault="00D876E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31E50" w14:textId="77777777" w:rsidR="00D876EA" w:rsidRDefault="00D876EA">
            <w:pPr>
              <w:pStyle w:val="Standard"/>
              <w:rPr>
                <w:rFonts w:ascii="Arial" w:hAnsi="Arial" w:cs="Arial"/>
              </w:rPr>
            </w:pPr>
          </w:p>
        </w:tc>
      </w:tr>
      <w:tr w:rsidR="00D876EA" w14:paraId="7FC9BD1E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0D362" w14:textId="77777777" w:rsidR="00D876EA" w:rsidRDefault="004C128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4D84" w14:textId="77777777" w:rsidR="00D876EA" w:rsidRDefault="00D876E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C7E8B" w14:textId="77777777" w:rsidR="00D876EA" w:rsidRDefault="00D876E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F802D" w14:textId="77777777" w:rsidR="00D876EA" w:rsidRDefault="00D876E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5047A" w14:textId="77777777" w:rsidR="00D876EA" w:rsidRDefault="00D876EA">
            <w:pPr>
              <w:pStyle w:val="Standard"/>
              <w:rPr>
                <w:rFonts w:ascii="Arial" w:hAnsi="Arial" w:cs="Arial"/>
              </w:rPr>
            </w:pPr>
          </w:p>
        </w:tc>
      </w:tr>
    </w:tbl>
    <w:p w14:paraId="79693164" w14:textId="77777777" w:rsidR="00D876EA" w:rsidRDefault="004C1287">
      <w:pPr>
        <w:suppressAutoHyphens w:val="0"/>
      </w:pPr>
      <w:r>
        <w:rPr>
          <w:rFonts w:ascii="Arial" w:hAnsi="Arial" w:cs="Arial"/>
          <w:sz w:val="20"/>
          <w:lang w:val="pl-PL"/>
        </w:rPr>
        <w:t xml:space="preserve">* w </w:t>
      </w:r>
      <w:r>
        <w:rPr>
          <w:rFonts w:ascii="Arial" w:hAnsi="Arial" w:cs="Arial"/>
          <w:sz w:val="20"/>
          <w:lang w:val="pl-PL"/>
        </w:rPr>
        <w:t>przypadku osób zarejestrowanych w PUP lub pobierających świadczenia z ZUS, świadczenia z GOPS należy wpisać nazwę odpowiedniej instytucji</w:t>
      </w:r>
    </w:p>
    <w:p w14:paraId="5398AF28" w14:textId="77777777" w:rsidR="00D876EA" w:rsidRDefault="004C1287">
      <w:pPr>
        <w:pStyle w:val="Standard"/>
        <w:numPr>
          <w:ilvl w:val="3"/>
          <w:numId w:val="4"/>
        </w:numPr>
        <w:ind w:left="426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Członkowie rodziny są zobligowani do płacenia alimentów na rzecz innych osób spoza gospodarstwa:</w:t>
      </w:r>
    </w:p>
    <w:p w14:paraId="238465AE" w14:textId="77777777" w:rsidR="00D876EA" w:rsidRDefault="00D876EA">
      <w:pPr>
        <w:pStyle w:val="Standard"/>
        <w:jc w:val="both"/>
        <w:rPr>
          <w:rFonts w:ascii="Arial" w:hAnsi="Arial" w:cs="Arial"/>
          <w:lang w:val="pl-PL"/>
        </w:rPr>
      </w:pPr>
    </w:p>
    <w:tbl>
      <w:tblPr>
        <w:tblW w:w="103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"/>
        <w:gridCol w:w="4790"/>
        <w:gridCol w:w="4678"/>
      </w:tblGrid>
      <w:tr w:rsidR="00D876EA" w14:paraId="72434036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D7704" w14:textId="77777777" w:rsidR="00D876EA" w:rsidRDefault="004C1287">
            <w:pPr>
              <w:pStyle w:val="Standard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Lp.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8DC6" w14:textId="77777777" w:rsidR="00D876EA" w:rsidRDefault="004C1287">
            <w:pPr>
              <w:pStyle w:val="Standard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Imię i nazwisko </w:t>
            </w:r>
            <w:r>
              <w:rPr>
                <w:rFonts w:ascii="Arial" w:hAnsi="Arial" w:cs="Arial"/>
                <w:b/>
                <w:lang w:val="pl-PL"/>
              </w:rPr>
              <w:t>osoby zobowiązanej do alimentacji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ABD0B" w14:textId="77777777" w:rsidR="00D876EA" w:rsidRDefault="004C1287">
            <w:pPr>
              <w:pStyle w:val="Standard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Miesięczna kwota zasądzonych alimentów</w:t>
            </w:r>
          </w:p>
        </w:tc>
      </w:tr>
      <w:tr w:rsidR="00D876EA" w14:paraId="55889D81" w14:textId="77777777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34324" w14:textId="77777777" w:rsidR="00D876EA" w:rsidRDefault="004C128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388BB" w14:textId="77777777" w:rsidR="00D876EA" w:rsidRDefault="00D876EA">
            <w:pPr>
              <w:pStyle w:val="Standard"/>
              <w:rPr>
                <w:rFonts w:ascii="Arial" w:hAnsi="Arial" w:cs="Arial"/>
              </w:rPr>
            </w:pPr>
          </w:p>
          <w:p w14:paraId="2D1140CE" w14:textId="77777777" w:rsidR="00D876EA" w:rsidRDefault="00D876E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FF4A2" w14:textId="77777777" w:rsidR="00D876EA" w:rsidRDefault="00D876EA">
            <w:pPr>
              <w:pStyle w:val="Standard"/>
              <w:rPr>
                <w:rFonts w:ascii="Arial" w:hAnsi="Arial" w:cs="Arial"/>
              </w:rPr>
            </w:pPr>
          </w:p>
        </w:tc>
      </w:tr>
      <w:tr w:rsidR="00D876EA" w14:paraId="125C2C95" w14:textId="77777777">
        <w:tblPrEx>
          <w:tblCellMar>
            <w:top w:w="0" w:type="dxa"/>
            <w:bottom w:w="0" w:type="dxa"/>
          </w:tblCellMar>
        </w:tblPrEx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F2F9B" w14:textId="77777777" w:rsidR="00D876EA" w:rsidRDefault="004C128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25407" w14:textId="77777777" w:rsidR="00D876EA" w:rsidRDefault="00D876EA">
            <w:pPr>
              <w:pStyle w:val="Standard"/>
              <w:rPr>
                <w:rFonts w:ascii="Arial" w:hAnsi="Arial" w:cs="Arial"/>
              </w:rPr>
            </w:pPr>
          </w:p>
          <w:p w14:paraId="087E812A" w14:textId="77777777" w:rsidR="00D876EA" w:rsidRDefault="00D876E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DDBF5" w14:textId="77777777" w:rsidR="00D876EA" w:rsidRDefault="00D876EA">
            <w:pPr>
              <w:pStyle w:val="Standard"/>
              <w:rPr>
                <w:rFonts w:ascii="Arial" w:hAnsi="Arial" w:cs="Arial"/>
              </w:rPr>
            </w:pPr>
          </w:p>
        </w:tc>
      </w:tr>
    </w:tbl>
    <w:p w14:paraId="75271D3A" w14:textId="77777777" w:rsidR="00D876EA" w:rsidRDefault="00D876EA">
      <w:pPr>
        <w:pStyle w:val="Standard"/>
        <w:jc w:val="both"/>
        <w:rPr>
          <w:rFonts w:ascii="Arial" w:hAnsi="Arial" w:cs="Arial"/>
          <w:lang w:val="pl-PL"/>
        </w:rPr>
      </w:pPr>
    </w:p>
    <w:p w14:paraId="789936BF" w14:textId="77777777" w:rsidR="00D876EA" w:rsidRDefault="004C1287">
      <w:pPr>
        <w:pStyle w:val="Standard"/>
        <w:numPr>
          <w:ilvl w:val="0"/>
          <w:numId w:val="7"/>
        </w:numPr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lastRenderedPageBreak/>
        <w:t>Źródła dochodu rodziny z miesiąca poprzedzającego złożenie wniosku, tj. ……………20…..r.</w:t>
      </w:r>
    </w:p>
    <w:p w14:paraId="28D6472E" w14:textId="77777777" w:rsidR="00D876EA" w:rsidRDefault="00D876EA">
      <w:pPr>
        <w:pStyle w:val="Standard"/>
        <w:jc w:val="both"/>
        <w:rPr>
          <w:rFonts w:ascii="Arial" w:hAnsi="Arial" w:cs="Arial"/>
          <w:lang w:val="pl-PL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6124"/>
        <w:gridCol w:w="3486"/>
      </w:tblGrid>
      <w:tr w:rsidR="00D876EA" w14:paraId="241C5769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58B0D" w14:textId="77777777" w:rsidR="00D876EA" w:rsidRDefault="004C1287">
            <w:pPr>
              <w:pStyle w:val="Standard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L.p.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4354F" w14:textId="77777777" w:rsidR="00D876EA" w:rsidRDefault="004C1287">
            <w:pPr>
              <w:pStyle w:val="Standard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Źródło dochodu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DEB64" w14:textId="77777777" w:rsidR="00D876EA" w:rsidRDefault="004C1287">
            <w:pPr>
              <w:pStyle w:val="Standard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Kwota dochodu NETTO</w:t>
            </w:r>
          </w:p>
        </w:tc>
      </w:tr>
      <w:tr w:rsidR="00D876EA" w14:paraId="0CC63B2E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22930" w14:textId="77777777" w:rsidR="00D876EA" w:rsidRDefault="004C1287">
            <w:pPr>
              <w:pStyle w:val="Standard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312AB" w14:textId="77777777" w:rsidR="00D876EA" w:rsidRDefault="004C1287">
            <w:pPr>
              <w:pStyle w:val="Standard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Wynagrodzenie za pracę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00A41" w14:textId="77777777" w:rsidR="00D876EA" w:rsidRDefault="00D876EA">
            <w:pPr>
              <w:pStyle w:val="Standard"/>
              <w:rPr>
                <w:rFonts w:ascii="Arial" w:hAnsi="Arial" w:cs="Arial"/>
                <w:lang w:val="pl-PL"/>
              </w:rPr>
            </w:pPr>
          </w:p>
        </w:tc>
      </w:tr>
      <w:tr w:rsidR="00D876EA" w14:paraId="303A3BE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905D7" w14:textId="77777777" w:rsidR="00D876EA" w:rsidRDefault="004C1287">
            <w:pPr>
              <w:pStyle w:val="Standard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1D070" w14:textId="77777777" w:rsidR="00D876EA" w:rsidRDefault="004C1287">
            <w:pPr>
              <w:pStyle w:val="Standard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Zasiłek rodzinny i dodatki do zasiłku rodzinnego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62F88" w14:textId="77777777" w:rsidR="00D876EA" w:rsidRDefault="00D876EA">
            <w:pPr>
              <w:pStyle w:val="Standard"/>
              <w:rPr>
                <w:rFonts w:ascii="Arial" w:hAnsi="Arial" w:cs="Arial"/>
                <w:lang w:val="pl-PL"/>
              </w:rPr>
            </w:pPr>
          </w:p>
        </w:tc>
      </w:tr>
      <w:tr w:rsidR="00D876EA" w14:paraId="38C0A140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8583E" w14:textId="77777777" w:rsidR="00D876EA" w:rsidRDefault="004C1287">
            <w:pPr>
              <w:pStyle w:val="Standard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E2820" w14:textId="77777777" w:rsidR="00D876EA" w:rsidRDefault="004C1287">
            <w:pPr>
              <w:pStyle w:val="Standard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Świadczenie pielęgnacyjne/specjalny zasiłek</w:t>
            </w:r>
          </w:p>
          <w:p w14:paraId="1E563928" w14:textId="77777777" w:rsidR="00D876EA" w:rsidRDefault="004C1287">
            <w:pPr>
              <w:pStyle w:val="Standard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opiekuńczy/zasiłek dla opiekuna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B6BBA" w14:textId="77777777" w:rsidR="00D876EA" w:rsidRDefault="00D876EA">
            <w:pPr>
              <w:pStyle w:val="Standard"/>
              <w:rPr>
                <w:rFonts w:ascii="Arial" w:hAnsi="Arial" w:cs="Arial"/>
                <w:lang w:val="pl-PL"/>
              </w:rPr>
            </w:pPr>
          </w:p>
        </w:tc>
      </w:tr>
      <w:tr w:rsidR="00D876EA" w14:paraId="1DF2912B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6F6A1" w14:textId="77777777" w:rsidR="00D876EA" w:rsidRDefault="004C1287">
            <w:pPr>
              <w:pStyle w:val="Standard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06B49" w14:textId="77777777" w:rsidR="00D876EA" w:rsidRDefault="004C1287">
            <w:pPr>
              <w:pStyle w:val="Standard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Zasiłek pielęgnacyjny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09F77" w14:textId="77777777" w:rsidR="00D876EA" w:rsidRDefault="00D876EA">
            <w:pPr>
              <w:pStyle w:val="Standard"/>
              <w:rPr>
                <w:rFonts w:ascii="Arial" w:hAnsi="Arial" w:cs="Arial"/>
                <w:lang w:val="pl-PL"/>
              </w:rPr>
            </w:pPr>
          </w:p>
        </w:tc>
      </w:tr>
      <w:tr w:rsidR="00D876EA" w14:paraId="5925CF86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7D88A" w14:textId="77777777" w:rsidR="00D876EA" w:rsidRDefault="004C1287">
            <w:pPr>
              <w:pStyle w:val="Standard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B0FA3" w14:textId="77777777" w:rsidR="00D876EA" w:rsidRDefault="004C1287">
            <w:pPr>
              <w:pStyle w:val="Standard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Zasiłek stały z pomocy społecznej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38A1A" w14:textId="77777777" w:rsidR="00D876EA" w:rsidRDefault="00D876EA">
            <w:pPr>
              <w:pStyle w:val="Standard"/>
              <w:rPr>
                <w:rFonts w:ascii="Arial" w:hAnsi="Arial" w:cs="Arial"/>
                <w:lang w:val="pl-PL"/>
              </w:rPr>
            </w:pPr>
          </w:p>
        </w:tc>
      </w:tr>
      <w:tr w:rsidR="00D876EA" w14:paraId="289E37D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73DD8" w14:textId="77777777" w:rsidR="00D876EA" w:rsidRDefault="004C1287">
            <w:pPr>
              <w:pStyle w:val="Standard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C4C1B" w14:textId="77777777" w:rsidR="00D876EA" w:rsidRDefault="004C1287">
            <w:pPr>
              <w:pStyle w:val="Standard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Zasiek okresowy z pomocy społecznej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069F9" w14:textId="77777777" w:rsidR="00D876EA" w:rsidRDefault="00D876EA">
            <w:pPr>
              <w:pStyle w:val="Standard"/>
              <w:rPr>
                <w:rFonts w:ascii="Arial" w:hAnsi="Arial" w:cs="Arial"/>
                <w:lang w:val="pl-PL"/>
              </w:rPr>
            </w:pPr>
          </w:p>
        </w:tc>
      </w:tr>
      <w:tr w:rsidR="00D876EA" w14:paraId="10534D5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130C2" w14:textId="77777777" w:rsidR="00D876EA" w:rsidRDefault="004C1287">
            <w:pPr>
              <w:pStyle w:val="Standard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7.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873C4" w14:textId="77777777" w:rsidR="00D876EA" w:rsidRDefault="004C1287">
            <w:pPr>
              <w:pStyle w:val="Standard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Świadczenie z funduszu alimentacyjnego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E189F" w14:textId="77777777" w:rsidR="00D876EA" w:rsidRDefault="00D876EA">
            <w:pPr>
              <w:pStyle w:val="Standard"/>
              <w:rPr>
                <w:rFonts w:ascii="Arial" w:hAnsi="Arial" w:cs="Arial"/>
                <w:lang w:val="pl-PL"/>
              </w:rPr>
            </w:pPr>
          </w:p>
        </w:tc>
      </w:tr>
      <w:tr w:rsidR="00D876EA" w14:paraId="0EFAA3E0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A4084" w14:textId="77777777" w:rsidR="00D876EA" w:rsidRDefault="004C1287">
            <w:pPr>
              <w:pStyle w:val="Standard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A0036" w14:textId="77777777" w:rsidR="00D876EA" w:rsidRDefault="004C1287">
            <w:pPr>
              <w:pStyle w:val="Standard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Alimenty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705EA" w14:textId="77777777" w:rsidR="00D876EA" w:rsidRDefault="00D876EA">
            <w:pPr>
              <w:pStyle w:val="Standard"/>
              <w:rPr>
                <w:rFonts w:ascii="Arial" w:hAnsi="Arial" w:cs="Arial"/>
                <w:lang w:val="pl-PL"/>
              </w:rPr>
            </w:pPr>
          </w:p>
        </w:tc>
      </w:tr>
      <w:tr w:rsidR="00D876EA" w14:paraId="332EC3C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D6EE3" w14:textId="77777777" w:rsidR="00D876EA" w:rsidRDefault="004C1287">
            <w:pPr>
              <w:pStyle w:val="Standard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3E23E" w14:textId="77777777" w:rsidR="00D876EA" w:rsidRDefault="004C1287">
            <w:pPr>
              <w:pStyle w:val="Standard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Emerytura, renta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B2DF4" w14:textId="77777777" w:rsidR="00D876EA" w:rsidRDefault="00D876EA">
            <w:pPr>
              <w:pStyle w:val="Standard"/>
              <w:rPr>
                <w:rFonts w:ascii="Arial" w:hAnsi="Arial" w:cs="Arial"/>
                <w:lang w:val="pl-PL"/>
              </w:rPr>
            </w:pPr>
          </w:p>
        </w:tc>
      </w:tr>
      <w:tr w:rsidR="00D876EA" w14:paraId="098BC09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996D7" w14:textId="77777777" w:rsidR="00D876EA" w:rsidRDefault="004C1287">
            <w:pPr>
              <w:pStyle w:val="Standard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C7F04" w14:textId="77777777" w:rsidR="00D876EA" w:rsidRDefault="004C1287">
            <w:pPr>
              <w:pStyle w:val="Standard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Świadczenie rehabilitacyjne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165D0" w14:textId="77777777" w:rsidR="00D876EA" w:rsidRDefault="00D876EA">
            <w:pPr>
              <w:pStyle w:val="Standard"/>
              <w:rPr>
                <w:rFonts w:ascii="Arial" w:hAnsi="Arial" w:cs="Arial"/>
                <w:lang w:val="pl-PL"/>
              </w:rPr>
            </w:pPr>
          </w:p>
        </w:tc>
      </w:tr>
      <w:tr w:rsidR="00D876EA" w14:paraId="4F9A13F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4D80" w14:textId="77777777" w:rsidR="00D876EA" w:rsidRDefault="004C1287">
            <w:pPr>
              <w:pStyle w:val="Standard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20FE0" w14:textId="77777777" w:rsidR="00D876EA" w:rsidRDefault="004C1287">
            <w:pPr>
              <w:pStyle w:val="Standard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Świadczenie/zasiłek przedemerytalny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7DF31" w14:textId="77777777" w:rsidR="00D876EA" w:rsidRDefault="00D876EA">
            <w:pPr>
              <w:pStyle w:val="Standard"/>
              <w:rPr>
                <w:rFonts w:ascii="Arial" w:hAnsi="Arial" w:cs="Arial"/>
                <w:lang w:val="pl-PL"/>
              </w:rPr>
            </w:pPr>
          </w:p>
        </w:tc>
      </w:tr>
      <w:tr w:rsidR="00D876EA" w14:paraId="6B152D9F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D01A2" w14:textId="77777777" w:rsidR="00D876EA" w:rsidRDefault="004C1287">
            <w:pPr>
              <w:pStyle w:val="Standard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12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49D4F" w14:textId="77777777" w:rsidR="00D876EA" w:rsidRDefault="004C1287">
            <w:pPr>
              <w:pStyle w:val="Standard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Zasiłek dla bezrobotnych, stypendium, dodatek</w:t>
            </w:r>
          </w:p>
          <w:p w14:paraId="5283CA65" w14:textId="77777777" w:rsidR="00D876EA" w:rsidRDefault="004C1287">
            <w:pPr>
              <w:pStyle w:val="Standard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aktywizacyjny wypłacone przez Powiatowy Urząd </w:t>
            </w:r>
            <w:r>
              <w:rPr>
                <w:rFonts w:ascii="Arial" w:hAnsi="Arial" w:cs="Arial"/>
                <w:lang w:val="pl-PL"/>
              </w:rPr>
              <w:t>Pracy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877B5" w14:textId="77777777" w:rsidR="00D876EA" w:rsidRDefault="00D876EA">
            <w:pPr>
              <w:pStyle w:val="Standard"/>
              <w:rPr>
                <w:rFonts w:ascii="Arial" w:hAnsi="Arial" w:cs="Arial"/>
                <w:lang w:val="pl-PL"/>
              </w:rPr>
            </w:pPr>
          </w:p>
        </w:tc>
      </w:tr>
      <w:tr w:rsidR="00D876EA" w14:paraId="39A5935E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428EB" w14:textId="77777777" w:rsidR="00D876EA" w:rsidRDefault="004C1287">
            <w:pPr>
              <w:pStyle w:val="Standard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13.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29876" w14:textId="77777777" w:rsidR="00D876EA" w:rsidRDefault="004C1287">
            <w:pPr>
              <w:pStyle w:val="Standard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Dochody z prowadzenia działalności gospodarczej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FBF95" w14:textId="77777777" w:rsidR="00D876EA" w:rsidRDefault="00D876EA">
            <w:pPr>
              <w:pStyle w:val="Standard"/>
              <w:rPr>
                <w:rFonts w:ascii="Arial" w:hAnsi="Arial" w:cs="Arial"/>
                <w:lang w:val="pl-PL"/>
              </w:rPr>
            </w:pPr>
          </w:p>
        </w:tc>
      </w:tr>
      <w:tr w:rsidR="00D876EA" w14:paraId="7CEE5CF9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347A1" w14:textId="77777777" w:rsidR="00D876EA" w:rsidRDefault="004C1287">
            <w:pPr>
              <w:pStyle w:val="Standard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14.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FB419" w14:textId="77777777" w:rsidR="00D876EA" w:rsidRDefault="004C1287">
            <w:pPr>
              <w:pStyle w:val="Standard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Umowy zlecenia, umowy o dzieło i agencyjna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CD6EE" w14:textId="77777777" w:rsidR="00D876EA" w:rsidRDefault="00D876EA">
            <w:pPr>
              <w:pStyle w:val="Standard"/>
              <w:rPr>
                <w:rFonts w:ascii="Arial" w:hAnsi="Arial" w:cs="Arial"/>
                <w:lang w:val="pl-PL"/>
              </w:rPr>
            </w:pPr>
          </w:p>
        </w:tc>
      </w:tr>
      <w:tr w:rsidR="00D876EA" w14:paraId="50C38D63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1A79A" w14:textId="77777777" w:rsidR="00D876EA" w:rsidRDefault="004C1287">
            <w:pPr>
              <w:pStyle w:val="Standard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15.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7B58F" w14:textId="77777777" w:rsidR="00D876EA" w:rsidRDefault="004C1287">
            <w:pPr>
              <w:pStyle w:val="Standard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Dochody z gospodarstwa rolnego (ilość hektarów</w:t>
            </w:r>
          </w:p>
          <w:p w14:paraId="423CF708" w14:textId="77777777" w:rsidR="00D876EA" w:rsidRDefault="004C1287">
            <w:pPr>
              <w:pStyle w:val="Standard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Przeliczeniowych ……….. x ………….zł)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DBDB5" w14:textId="77777777" w:rsidR="00D876EA" w:rsidRDefault="00D876EA">
            <w:pPr>
              <w:pStyle w:val="Standard"/>
              <w:rPr>
                <w:rFonts w:ascii="Arial" w:hAnsi="Arial" w:cs="Arial"/>
                <w:lang w:val="pl-PL"/>
              </w:rPr>
            </w:pPr>
          </w:p>
        </w:tc>
      </w:tr>
      <w:tr w:rsidR="00D876EA" w14:paraId="51AEDF1B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3F77D" w14:textId="77777777" w:rsidR="00D876EA" w:rsidRDefault="004C1287">
            <w:pPr>
              <w:pStyle w:val="Standard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16.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A5F2A" w14:textId="77777777" w:rsidR="00D876EA" w:rsidRDefault="004C1287">
            <w:pPr>
              <w:pStyle w:val="Standard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Praca dorywcza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17F56" w14:textId="77777777" w:rsidR="00D876EA" w:rsidRDefault="00D876EA">
            <w:pPr>
              <w:pStyle w:val="Standard"/>
              <w:rPr>
                <w:rFonts w:ascii="Arial" w:hAnsi="Arial" w:cs="Arial"/>
                <w:lang w:val="pl-PL"/>
              </w:rPr>
            </w:pPr>
          </w:p>
        </w:tc>
      </w:tr>
      <w:tr w:rsidR="00D876EA" w14:paraId="5B36C30B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1F8FC" w14:textId="77777777" w:rsidR="00D876EA" w:rsidRDefault="004C1287">
            <w:pPr>
              <w:pStyle w:val="Standard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17.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9DC9" w14:textId="77777777" w:rsidR="00D876EA" w:rsidRDefault="004C1287">
            <w:pPr>
              <w:pStyle w:val="Standard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Dieta radnego, sołecka, </w:t>
            </w:r>
            <w:r>
              <w:rPr>
                <w:rFonts w:ascii="Arial" w:hAnsi="Arial" w:cs="Arial"/>
                <w:lang w:val="pl-PL"/>
              </w:rPr>
              <w:t>czynsz dzierżawny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6F161" w14:textId="77777777" w:rsidR="00D876EA" w:rsidRDefault="00D876EA">
            <w:pPr>
              <w:pStyle w:val="Standard"/>
              <w:rPr>
                <w:rFonts w:ascii="Arial" w:hAnsi="Arial" w:cs="Arial"/>
                <w:lang w:val="pl-PL"/>
              </w:rPr>
            </w:pPr>
          </w:p>
        </w:tc>
      </w:tr>
      <w:tr w:rsidR="00D876EA" w14:paraId="0FACBE43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56EA9" w14:textId="77777777" w:rsidR="00D876EA" w:rsidRDefault="004C1287">
            <w:pPr>
              <w:pStyle w:val="Standard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18.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384A" w14:textId="77777777" w:rsidR="00D876EA" w:rsidRDefault="004C1287">
            <w:pPr>
              <w:pStyle w:val="Standard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Inne dochody: ………………………………………………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34221" w14:textId="77777777" w:rsidR="00D876EA" w:rsidRDefault="00D876EA">
            <w:pPr>
              <w:pStyle w:val="Standard"/>
              <w:rPr>
                <w:rFonts w:ascii="Arial" w:hAnsi="Arial" w:cs="Arial"/>
                <w:lang w:val="pl-PL"/>
              </w:rPr>
            </w:pPr>
          </w:p>
        </w:tc>
      </w:tr>
      <w:tr w:rsidR="00D876EA" w14:paraId="4FBB1443" w14:textId="77777777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BD4BF" w14:textId="77777777" w:rsidR="00D876EA" w:rsidRDefault="004C1287">
            <w:pPr>
              <w:pStyle w:val="Standard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Łączny dochód NETTO rodziny w miesiącu poprzedzającym złożenie wniosku: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D9D5E" w14:textId="77777777" w:rsidR="00D876EA" w:rsidRDefault="00D876EA">
            <w:pPr>
              <w:pStyle w:val="Standard"/>
              <w:rPr>
                <w:rFonts w:ascii="Arial" w:hAnsi="Arial" w:cs="Arial"/>
                <w:lang w:val="pl-PL"/>
              </w:rPr>
            </w:pPr>
          </w:p>
        </w:tc>
      </w:tr>
      <w:tr w:rsidR="00D876EA" w14:paraId="2AA9343E" w14:textId="7777777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52495" w14:textId="77777777" w:rsidR="00D876EA" w:rsidRDefault="004C1287">
            <w:pPr>
              <w:pStyle w:val="Standard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Liczba osób, z których składa się rodzina (wraz z uczniem):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94496" w14:textId="77777777" w:rsidR="00D876EA" w:rsidRDefault="00D876EA">
            <w:pPr>
              <w:pStyle w:val="Standard"/>
              <w:rPr>
                <w:rFonts w:ascii="Arial" w:hAnsi="Arial" w:cs="Arial"/>
                <w:lang w:val="pl-PL"/>
              </w:rPr>
            </w:pPr>
          </w:p>
        </w:tc>
      </w:tr>
      <w:tr w:rsidR="00D876EA" w14:paraId="0F01CDFA" w14:textId="77777777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5EAD7" w14:textId="77777777" w:rsidR="00D876EA" w:rsidRDefault="004C1287">
            <w:pPr>
              <w:pStyle w:val="Standard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Dochód NETTO na jedną osobę w rodzinie w miesiącu </w:t>
            </w:r>
            <w:r>
              <w:rPr>
                <w:rFonts w:ascii="Arial" w:hAnsi="Arial" w:cs="Arial"/>
                <w:b/>
                <w:lang w:val="pl-PL"/>
              </w:rPr>
              <w:t>poprzedzającym złożenie wniosku wyniósł: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F1C69" w14:textId="77777777" w:rsidR="00D876EA" w:rsidRDefault="00D876EA">
            <w:pPr>
              <w:pStyle w:val="Standard"/>
              <w:rPr>
                <w:rFonts w:ascii="Arial" w:hAnsi="Arial" w:cs="Arial"/>
                <w:lang w:val="pl-PL"/>
              </w:rPr>
            </w:pPr>
          </w:p>
        </w:tc>
      </w:tr>
    </w:tbl>
    <w:p w14:paraId="53479D9A" w14:textId="77777777" w:rsidR="00D876EA" w:rsidRDefault="00D876EA">
      <w:pPr>
        <w:pStyle w:val="Standard"/>
        <w:jc w:val="both"/>
        <w:rPr>
          <w:rFonts w:ascii="Arial" w:hAnsi="Arial" w:cs="Arial"/>
          <w:b/>
          <w:lang w:val="pl-PL"/>
        </w:rPr>
      </w:pPr>
    </w:p>
    <w:p w14:paraId="7D75F61B" w14:textId="77777777" w:rsidR="00D876EA" w:rsidRDefault="00D876EA">
      <w:pPr>
        <w:pStyle w:val="Standard"/>
        <w:jc w:val="both"/>
        <w:rPr>
          <w:rFonts w:ascii="Arial" w:hAnsi="Arial" w:cs="Arial"/>
          <w:b/>
          <w:lang w:val="pl-PL"/>
        </w:rPr>
      </w:pPr>
    </w:p>
    <w:p w14:paraId="316F6FDB" w14:textId="77777777" w:rsidR="00D876EA" w:rsidRDefault="00D876EA">
      <w:pPr>
        <w:pStyle w:val="Standard"/>
        <w:jc w:val="both"/>
        <w:rPr>
          <w:rFonts w:ascii="Arial" w:hAnsi="Arial" w:cs="Arial"/>
          <w:b/>
          <w:lang w:val="pl-PL"/>
        </w:rPr>
      </w:pPr>
    </w:p>
    <w:p w14:paraId="1B22FCC0" w14:textId="77777777" w:rsidR="00D876EA" w:rsidRDefault="004C1287">
      <w:pPr>
        <w:pStyle w:val="Standard"/>
        <w:numPr>
          <w:ilvl w:val="0"/>
          <w:numId w:val="7"/>
        </w:numPr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Członkowie mojej rodziny korzystają ze świadczeń pieniężnych pomocy społecznej:</w:t>
      </w:r>
    </w:p>
    <w:p w14:paraId="28472393" w14:textId="77777777" w:rsidR="00D876EA" w:rsidRDefault="00D876EA">
      <w:pPr>
        <w:pStyle w:val="Standard"/>
        <w:ind w:left="720"/>
        <w:jc w:val="both"/>
        <w:rPr>
          <w:rFonts w:ascii="Arial" w:hAnsi="Arial" w:cs="Arial"/>
          <w:lang w:val="pl-PL"/>
        </w:rPr>
      </w:pPr>
    </w:p>
    <w:tbl>
      <w:tblPr>
        <w:tblW w:w="103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9"/>
        <w:gridCol w:w="1382"/>
        <w:gridCol w:w="3423"/>
      </w:tblGrid>
      <w:tr w:rsidR="00D876EA" w14:paraId="20263CD0" w14:textId="777777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7F5D" w14:textId="77777777" w:rsidR="00D876EA" w:rsidRDefault="004C1287">
            <w:pPr>
              <w:pStyle w:val="Standard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Wypełnia Wnioskodawca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EFF21" w14:textId="77777777" w:rsidR="00D876EA" w:rsidRDefault="004C1287">
            <w:pPr>
              <w:pStyle w:val="Standard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TAK / NIE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E87DA" w14:textId="77777777" w:rsidR="00D876EA" w:rsidRDefault="004C1287">
            <w:pPr>
              <w:pStyle w:val="Standard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Poświadczenie pracownika OPS w Chorzelach o korzystaniu/nie korzystaniu ze świadczeń </w:t>
            </w:r>
            <w:r>
              <w:rPr>
                <w:rFonts w:ascii="Arial" w:hAnsi="Arial" w:cs="Arial"/>
                <w:b/>
                <w:lang w:val="pl-PL"/>
              </w:rPr>
              <w:t xml:space="preserve">pieniężnych pomocy społecznej </w:t>
            </w:r>
          </w:p>
          <w:p w14:paraId="461EA17E" w14:textId="77777777" w:rsidR="00D876EA" w:rsidRDefault="004C1287">
            <w:pPr>
              <w:pStyle w:val="Standard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(imienna pieczątka pracownika i podpis)</w:t>
            </w:r>
          </w:p>
        </w:tc>
      </w:tr>
      <w:tr w:rsidR="00D876EA" w14:paraId="52F5786E" w14:textId="7777777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7A976" w14:textId="77777777" w:rsidR="00D876EA" w:rsidRDefault="004C1287">
            <w:pPr>
              <w:pStyle w:val="Standard"/>
              <w:spacing w:line="36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Zasiłek okresowy z pomocy społecznej:</w:t>
            </w:r>
          </w:p>
          <w:p w14:paraId="392D1305" w14:textId="77777777" w:rsidR="00D876EA" w:rsidRDefault="004C1287">
            <w:pPr>
              <w:pStyle w:val="Standard"/>
              <w:spacing w:line="36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…………………………………….zł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F8A19" w14:textId="77777777" w:rsidR="00D876EA" w:rsidRDefault="00D876EA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4DA1AE68" w14:textId="77777777" w:rsidR="00D876EA" w:rsidRDefault="00D876EA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CB701" w14:textId="77777777" w:rsidR="00D876EA" w:rsidRDefault="00D876EA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876EA" w14:paraId="61EA8A9B" w14:textId="77777777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9F059" w14:textId="77777777" w:rsidR="00D876EA" w:rsidRDefault="004C1287">
            <w:pPr>
              <w:pStyle w:val="Standard"/>
              <w:spacing w:line="36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Zasiłek stały z pomocy społecznej:</w:t>
            </w:r>
          </w:p>
          <w:p w14:paraId="34265EC0" w14:textId="77777777" w:rsidR="00D876EA" w:rsidRDefault="004C1287">
            <w:pPr>
              <w:pStyle w:val="Standard"/>
              <w:spacing w:line="36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…………………………………….zł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DAC1D" w14:textId="77777777" w:rsidR="00D876EA" w:rsidRDefault="00D876EA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0A90AF80" w14:textId="77777777" w:rsidR="00D876EA" w:rsidRDefault="00D876EA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9889B" w14:textId="77777777" w:rsidR="00D876EA" w:rsidRDefault="00D876EA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DD45683" w14:textId="77777777" w:rsidR="00D876EA" w:rsidRDefault="00D876EA">
      <w:pPr>
        <w:pStyle w:val="Standard"/>
        <w:jc w:val="both"/>
        <w:rPr>
          <w:rFonts w:ascii="Arial" w:hAnsi="Arial" w:cs="Arial"/>
          <w:lang w:val="pl-PL"/>
        </w:rPr>
      </w:pPr>
    </w:p>
    <w:p w14:paraId="5607E99B" w14:textId="77777777" w:rsidR="00D876EA" w:rsidRDefault="004C1287">
      <w:pPr>
        <w:pStyle w:val="Standard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Przyznane świadczenie pomocy materialnej o charakterze </w:t>
      </w:r>
      <w:r>
        <w:rPr>
          <w:rFonts w:ascii="Arial" w:hAnsi="Arial" w:cs="Arial"/>
          <w:b/>
          <w:lang w:val="pl-PL"/>
        </w:rPr>
        <w:t>socjalnym proszę przekazać na niżej podany numer rachunku bankowego:</w:t>
      </w:r>
    </w:p>
    <w:p w14:paraId="0899CFA1" w14:textId="77777777" w:rsidR="00D876EA" w:rsidRDefault="00D876EA">
      <w:pPr>
        <w:pStyle w:val="Standard"/>
        <w:jc w:val="both"/>
        <w:rPr>
          <w:rFonts w:ascii="Arial" w:hAnsi="Arial" w:cs="Arial"/>
          <w:lang w:val="pl-PL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"/>
        <w:gridCol w:w="323"/>
        <w:gridCol w:w="343"/>
        <w:gridCol w:w="323"/>
        <w:gridCol w:w="323"/>
        <w:gridCol w:w="323"/>
        <w:gridCol w:w="323"/>
        <w:gridCol w:w="343"/>
        <w:gridCol w:w="323"/>
        <w:gridCol w:w="323"/>
        <w:gridCol w:w="323"/>
        <w:gridCol w:w="323"/>
        <w:gridCol w:w="343"/>
        <w:gridCol w:w="323"/>
        <w:gridCol w:w="323"/>
        <w:gridCol w:w="323"/>
        <w:gridCol w:w="323"/>
        <w:gridCol w:w="343"/>
        <w:gridCol w:w="323"/>
        <w:gridCol w:w="323"/>
        <w:gridCol w:w="323"/>
        <w:gridCol w:w="323"/>
        <w:gridCol w:w="343"/>
        <w:gridCol w:w="323"/>
        <w:gridCol w:w="323"/>
        <w:gridCol w:w="323"/>
        <w:gridCol w:w="323"/>
        <w:gridCol w:w="343"/>
        <w:gridCol w:w="323"/>
        <w:gridCol w:w="323"/>
        <w:gridCol w:w="323"/>
        <w:gridCol w:w="323"/>
      </w:tblGrid>
      <w:tr w:rsidR="00D876EA" w14:paraId="5592B9F0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F11AF" w14:textId="77777777" w:rsidR="00D876EA" w:rsidRDefault="00D876EA">
            <w:pPr>
              <w:pStyle w:val="Standard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610E9" w14:textId="77777777" w:rsidR="00D876EA" w:rsidRDefault="00D876EA">
            <w:pPr>
              <w:pStyle w:val="Standard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3862C" w14:textId="77777777" w:rsidR="00D876EA" w:rsidRDefault="004C1287">
            <w:pPr>
              <w:pStyle w:val="Standard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F236C" w14:textId="77777777" w:rsidR="00D876EA" w:rsidRDefault="00D876EA">
            <w:pPr>
              <w:pStyle w:val="Standard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EAD1F" w14:textId="77777777" w:rsidR="00D876EA" w:rsidRDefault="00D876EA">
            <w:pPr>
              <w:pStyle w:val="Standard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42B4C" w14:textId="77777777" w:rsidR="00D876EA" w:rsidRDefault="00D876EA">
            <w:pPr>
              <w:pStyle w:val="Standard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DBC75" w14:textId="77777777" w:rsidR="00D876EA" w:rsidRDefault="00D876EA">
            <w:pPr>
              <w:pStyle w:val="Standard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390AD" w14:textId="77777777" w:rsidR="00D876EA" w:rsidRDefault="004C1287">
            <w:pPr>
              <w:pStyle w:val="Standard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1EADA" w14:textId="77777777" w:rsidR="00D876EA" w:rsidRDefault="00D876EA">
            <w:pPr>
              <w:pStyle w:val="Standard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B9B44" w14:textId="77777777" w:rsidR="00D876EA" w:rsidRDefault="00D876EA">
            <w:pPr>
              <w:pStyle w:val="Standard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5319" w14:textId="77777777" w:rsidR="00D876EA" w:rsidRDefault="00D876EA">
            <w:pPr>
              <w:pStyle w:val="Standard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0C64B" w14:textId="77777777" w:rsidR="00D876EA" w:rsidRDefault="00D876EA">
            <w:pPr>
              <w:pStyle w:val="Standard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E76A" w14:textId="77777777" w:rsidR="00D876EA" w:rsidRDefault="004C1287">
            <w:pPr>
              <w:pStyle w:val="Standard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1A1E1" w14:textId="77777777" w:rsidR="00D876EA" w:rsidRDefault="00D876EA">
            <w:pPr>
              <w:pStyle w:val="Standard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BFC71" w14:textId="77777777" w:rsidR="00D876EA" w:rsidRDefault="00D876EA">
            <w:pPr>
              <w:pStyle w:val="Standard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074BB" w14:textId="77777777" w:rsidR="00D876EA" w:rsidRDefault="00D876EA">
            <w:pPr>
              <w:pStyle w:val="Standard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B298A" w14:textId="77777777" w:rsidR="00D876EA" w:rsidRDefault="00D876EA">
            <w:pPr>
              <w:pStyle w:val="Standard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55380" w14:textId="77777777" w:rsidR="00D876EA" w:rsidRDefault="004C1287">
            <w:pPr>
              <w:pStyle w:val="Standard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10A1A" w14:textId="77777777" w:rsidR="00D876EA" w:rsidRDefault="00D876EA">
            <w:pPr>
              <w:pStyle w:val="Standard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D4E8D" w14:textId="77777777" w:rsidR="00D876EA" w:rsidRDefault="00D876EA">
            <w:pPr>
              <w:pStyle w:val="Standard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B6B07" w14:textId="77777777" w:rsidR="00D876EA" w:rsidRDefault="00D876EA">
            <w:pPr>
              <w:pStyle w:val="Standard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5A7B5" w14:textId="77777777" w:rsidR="00D876EA" w:rsidRDefault="00D876EA">
            <w:pPr>
              <w:pStyle w:val="Standard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FC57D" w14:textId="77777777" w:rsidR="00D876EA" w:rsidRDefault="004C1287">
            <w:pPr>
              <w:pStyle w:val="Standard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141E" w14:textId="77777777" w:rsidR="00D876EA" w:rsidRDefault="00D876EA">
            <w:pPr>
              <w:pStyle w:val="Standard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89637" w14:textId="77777777" w:rsidR="00D876EA" w:rsidRDefault="00D876EA">
            <w:pPr>
              <w:pStyle w:val="Standard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7BB95" w14:textId="77777777" w:rsidR="00D876EA" w:rsidRDefault="00D876EA">
            <w:pPr>
              <w:pStyle w:val="Standard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429DB" w14:textId="77777777" w:rsidR="00D876EA" w:rsidRDefault="00D876EA">
            <w:pPr>
              <w:pStyle w:val="Standard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69198" w14:textId="77777777" w:rsidR="00D876EA" w:rsidRDefault="004C1287">
            <w:pPr>
              <w:pStyle w:val="Standard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C68A8" w14:textId="77777777" w:rsidR="00D876EA" w:rsidRDefault="00D876EA">
            <w:pPr>
              <w:pStyle w:val="Standard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D936" w14:textId="77777777" w:rsidR="00D876EA" w:rsidRDefault="00D876EA">
            <w:pPr>
              <w:pStyle w:val="Standard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4C0D6" w14:textId="77777777" w:rsidR="00D876EA" w:rsidRDefault="00D876EA">
            <w:pPr>
              <w:pStyle w:val="Standard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6B1E1" w14:textId="77777777" w:rsidR="00D876EA" w:rsidRDefault="00D876EA">
            <w:pPr>
              <w:pStyle w:val="Standard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14:paraId="78F404AD" w14:textId="77777777" w:rsidR="00D876EA" w:rsidRDefault="00D876EA">
      <w:pPr>
        <w:pStyle w:val="Standard"/>
        <w:jc w:val="both"/>
        <w:rPr>
          <w:rFonts w:ascii="Arial" w:hAnsi="Arial" w:cs="Arial"/>
          <w:lang w:val="pl-PL"/>
        </w:rPr>
      </w:pPr>
    </w:p>
    <w:p w14:paraId="44644E8B" w14:textId="77777777" w:rsidR="00D876EA" w:rsidRDefault="004C1287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Nazwa banku: …………………………………………………………………………………………………..</w:t>
      </w:r>
    </w:p>
    <w:p w14:paraId="57260156" w14:textId="77777777" w:rsidR="00D876EA" w:rsidRDefault="00D876EA">
      <w:pPr>
        <w:pStyle w:val="Standard"/>
        <w:rPr>
          <w:rFonts w:ascii="Arial" w:hAnsi="Arial" w:cs="Arial"/>
          <w:lang w:val="pl-PL"/>
        </w:rPr>
      </w:pPr>
    </w:p>
    <w:p w14:paraId="680E2E16" w14:textId="77777777" w:rsidR="00D876EA" w:rsidRDefault="00D876EA">
      <w:pPr>
        <w:pStyle w:val="Standard"/>
        <w:rPr>
          <w:rFonts w:ascii="Arial" w:hAnsi="Arial" w:cs="Arial"/>
          <w:lang w:val="pl-PL"/>
        </w:rPr>
      </w:pPr>
    </w:p>
    <w:p w14:paraId="030AE6C6" w14:textId="77777777" w:rsidR="00D876EA" w:rsidRDefault="004C1287">
      <w:pPr>
        <w:pStyle w:val="Standard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……………………………………………………….</w:t>
      </w:r>
    </w:p>
    <w:p w14:paraId="5443F92B" w14:textId="77777777" w:rsidR="00D876EA" w:rsidRDefault="004C1287">
      <w:pPr>
        <w:pStyle w:val="Standard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Imię i nazwisko właściciela konta</w:t>
      </w:r>
    </w:p>
    <w:p w14:paraId="4EBACC27" w14:textId="77777777" w:rsidR="00D876EA" w:rsidRDefault="00D876EA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14:paraId="6F36C35D" w14:textId="77777777" w:rsidR="00D876EA" w:rsidRDefault="004C1287">
      <w:pPr>
        <w:pStyle w:val="Standard"/>
        <w:ind w:left="3969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</w:t>
      </w:r>
    </w:p>
    <w:p w14:paraId="22F1C6C4" w14:textId="77777777" w:rsidR="00D876EA" w:rsidRDefault="004C1287">
      <w:pPr>
        <w:pStyle w:val="Standard"/>
        <w:ind w:left="3969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data i podpis wnioskodawcy</w:t>
      </w:r>
    </w:p>
    <w:p w14:paraId="306309F9" w14:textId="77777777" w:rsidR="00D876EA" w:rsidRDefault="004C1287">
      <w:pPr>
        <w:pStyle w:val="Standard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POUCZENIE</w:t>
      </w:r>
    </w:p>
    <w:p w14:paraId="628254D8" w14:textId="77777777" w:rsidR="00D876EA" w:rsidRDefault="004C1287">
      <w:pPr>
        <w:pStyle w:val="Standard"/>
        <w:numPr>
          <w:ilvl w:val="3"/>
          <w:numId w:val="7"/>
        </w:num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Rodzice ucznia otrzymującego stypendium szkolne obowiązani są niezwłocznie powiadomić organ przyznający stypendium, o ustaniu przyczyn, </w:t>
      </w:r>
      <w:r>
        <w:rPr>
          <w:rFonts w:ascii="Arial" w:hAnsi="Arial" w:cs="Arial"/>
          <w:sz w:val="20"/>
          <w:szCs w:val="20"/>
          <w:lang w:val="pl-PL"/>
        </w:rPr>
        <w:t xml:space="preserve">które stanowiły podstawę przyznania stypendium, przepis ten stosuje się odpowiednio do pełnoletniego ucznia, dyrektora szkoły – art. 90o ust. 1-3 ustawy z dnia 7 września 1991r. o systemie oświaty </w:t>
      </w:r>
    </w:p>
    <w:p w14:paraId="3CFDD5EF" w14:textId="77777777" w:rsidR="00D876EA" w:rsidRDefault="004C1287">
      <w:pPr>
        <w:pStyle w:val="Standard"/>
        <w:numPr>
          <w:ilvl w:val="3"/>
          <w:numId w:val="7"/>
        </w:num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Stypendium szkolne wstrzymuje się lub cofa w przypadku ust</w:t>
      </w:r>
      <w:r>
        <w:rPr>
          <w:rFonts w:ascii="Arial" w:hAnsi="Arial" w:cs="Arial"/>
          <w:sz w:val="20"/>
          <w:szCs w:val="20"/>
          <w:lang w:val="pl-PL"/>
        </w:rPr>
        <w:t xml:space="preserve">ania przyczyn, które stanowiły podstawę przyznania stypendium szkolnego – art. 90o ust. 4 ustawy o systemie oświaty. </w:t>
      </w:r>
    </w:p>
    <w:p w14:paraId="71050824" w14:textId="77777777" w:rsidR="00D876EA" w:rsidRDefault="004C1287">
      <w:pPr>
        <w:pStyle w:val="Standard"/>
        <w:numPr>
          <w:ilvl w:val="3"/>
          <w:numId w:val="7"/>
        </w:num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Należności z tytułu nienależnie pobranego stypendium szkolnego podlegają ściągnięciu w trybie przepisów o postępowaniu egzekucyjnym w admi</w:t>
      </w:r>
      <w:r>
        <w:rPr>
          <w:rFonts w:ascii="Arial" w:hAnsi="Arial" w:cs="Arial"/>
          <w:sz w:val="20"/>
          <w:szCs w:val="20"/>
          <w:lang w:val="pl-PL"/>
        </w:rPr>
        <w:t xml:space="preserve">nistracji – art. 90o ust. 5 ustawy o systemie oświaty. </w:t>
      </w:r>
    </w:p>
    <w:p w14:paraId="69163081" w14:textId="77777777" w:rsidR="00D876EA" w:rsidRDefault="004C1287">
      <w:pPr>
        <w:pStyle w:val="Standard"/>
        <w:numPr>
          <w:ilvl w:val="3"/>
          <w:numId w:val="7"/>
        </w:num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Pomoc materialna o charakterze socjalnym jest udzielana na cele edukacyjne, dlatego też każda osoba otrzymująca taką pomoc ma obowiązek wykorzystać stypendium szkolne zgodnie z jego przeznaczeniem. Wn</w:t>
      </w:r>
      <w:r>
        <w:rPr>
          <w:rFonts w:ascii="Arial" w:hAnsi="Arial" w:cs="Arial"/>
          <w:sz w:val="20"/>
          <w:szCs w:val="20"/>
          <w:lang w:val="pl-PL"/>
        </w:rPr>
        <w:t xml:space="preserve">ioskodawca jest zobowiązany do dokumentowania i przedstawiania rachunków potwierdzających celowość wydatków na podstawie, których nastąpi wypłata stypendium szkolnego przyznanego decyzją administracyjną. </w:t>
      </w:r>
    </w:p>
    <w:p w14:paraId="134FC691" w14:textId="77777777" w:rsidR="00D876EA" w:rsidRDefault="004C1287">
      <w:pPr>
        <w:pStyle w:val="Standard"/>
        <w:numPr>
          <w:ilvl w:val="3"/>
          <w:numId w:val="7"/>
        </w:num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 przypadku zmiany adresu wnioskodawcy lub ucznia o</w:t>
      </w:r>
      <w:r>
        <w:rPr>
          <w:rFonts w:ascii="Arial" w:hAnsi="Arial" w:cs="Arial"/>
          <w:sz w:val="20"/>
          <w:szCs w:val="20"/>
          <w:lang w:val="pl-PL"/>
        </w:rPr>
        <w:t>raz zmiany szkoły lub zaprzestania nauki, osoba wnioskująca zobowiązana jest niezwłocznie powiadomić o zaistniałej sytuacji Urząd Miasta i Gminy Chorzele. W razie niepoinformowania o zmianie adresu doręczenie pod dotychczasowym adresem ma skutek prawny.</w:t>
      </w:r>
    </w:p>
    <w:p w14:paraId="76816C42" w14:textId="77777777" w:rsidR="00D876EA" w:rsidRDefault="00D876EA">
      <w:pPr>
        <w:pStyle w:val="Standard"/>
        <w:ind w:left="4820"/>
        <w:jc w:val="both"/>
        <w:rPr>
          <w:rFonts w:ascii="Arial" w:hAnsi="Arial" w:cs="Arial"/>
          <w:lang w:val="pl-PL"/>
        </w:rPr>
      </w:pPr>
    </w:p>
    <w:p w14:paraId="5E231A09" w14:textId="77777777" w:rsidR="00D876EA" w:rsidRDefault="004C1287">
      <w:pPr>
        <w:pStyle w:val="Standard"/>
        <w:ind w:left="48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>.................................................................................</w:t>
      </w:r>
    </w:p>
    <w:p w14:paraId="03AAA111" w14:textId="77777777" w:rsidR="00D876EA" w:rsidRDefault="004C1287">
      <w:pPr>
        <w:pStyle w:val="Standard"/>
        <w:ind w:left="48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data i podpis wnioskodawcy</w:t>
      </w:r>
    </w:p>
    <w:p w14:paraId="43F1BBD4" w14:textId="77777777" w:rsidR="00D876EA" w:rsidRDefault="004C1287">
      <w:pPr>
        <w:pStyle w:val="Standard"/>
        <w:tabs>
          <w:tab w:val="left" w:pos="15"/>
        </w:tabs>
        <w:rPr>
          <w:rFonts w:ascii="Arial" w:hAnsi="Arial" w:cs="Arial"/>
          <w:b/>
          <w:bCs/>
          <w:sz w:val="22"/>
          <w:szCs w:val="36"/>
          <w:lang w:val="pl-PL"/>
        </w:rPr>
      </w:pPr>
      <w:r>
        <w:rPr>
          <w:rFonts w:ascii="Arial" w:hAnsi="Arial" w:cs="Arial"/>
          <w:b/>
          <w:bCs/>
          <w:sz w:val="22"/>
          <w:szCs w:val="36"/>
          <w:lang w:val="pl-PL"/>
        </w:rPr>
        <w:lastRenderedPageBreak/>
        <w:t>Objaśnienia do wniosku:</w:t>
      </w:r>
    </w:p>
    <w:p w14:paraId="2BBF85C4" w14:textId="77777777" w:rsidR="00D876EA" w:rsidRDefault="004C1287">
      <w:pPr>
        <w:pStyle w:val="Standard"/>
        <w:numPr>
          <w:ilvl w:val="6"/>
          <w:numId w:val="8"/>
        </w:numPr>
        <w:ind w:left="284"/>
      </w:pPr>
      <w:r>
        <w:rPr>
          <w:rFonts w:ascii="Arial" w:hAnsi="Arial" w:cs="Arial"/>
          <w:sz w:val="22"/>
          <w:szCs w:val="32"/>
          <w:lang w:val="pl-PL"/>
        </w:rPr>
        <w:t>Pomoc materialna przysługuje:</w:t>
      </w:r>
    </w:p>
    <w:p w14:paraId="6D7B6A32" w14:textId="77777777" w:rsidR="00D876EA" w:rsidRDefault="004C1287">
      <w:pPr>
        <w:pStyle w:val="Standard"/>
        <w:rPr>
          <w:rFonts w:ascii="Arial" w:hAnsi="Arial" w:cs="Arial"/>
          <w:sz w:val="22"/>
          <w:szCs w:val="32"/>
          <w:lang w:val="pl-PL"/>
        </w:rPr>
      </w:pPr>
      <w:r>
        <w:rPr>
          <w:rFonts w:ascii="Arial" w:hAnsi="Arial" w:cs="Arial"/>
          <w:sz w:val="22"/>
          <w:szCs w:val="32"/>
          <w:lang w:val="pl-PL"/>
        </w:rPr>
        <w:t>1) uczniom szkół publicznych i niepublicznych o uprawnieniach szkół publicznych dla młodzieży</w:t>
      </w:r>
      <w:r>
        <w:rPr>
          <w:rFonts w:ascii="Arial" w:hAnsi="Arial" w:cs="Arial"/>
          <w:sz w:val="22"/>
          <w:szCs w:val="32"/>
          <w:lang w:val="pl-PL"/>
        </w:rPr>
        <w:t xml:space="preserve"> i dla dorosłych oraz słuchaczom kolegiów pracowników służb społecznych - do czasu ukończenia kształcenia, nie dłużej jednak niż do ukończenia 24. roku życia;</w:t>
      </w:r>
    </w:p>
    <w:p w14:paraId="32A5F0A2" w14:textId="77777777" w:rsidR="00D876EA" w:rsidRDefault="004C1287">
      <w:pPr>
        <w:pStyle w:val="Standard"/>
        <w:rPr>
          <w:rFonts w:ascii="Arial" w:hAnsi="Arial" w:cs="Arial"/>
          <w:sz w:val="22"/>
          <w:szCs w:val="32"/>
          <w:lang w:val="pl-PL"/>
        </w:rPr>
      </w:pPr>
      <w:r>
        <w:rPr>
          <w:rFonts w:ascii="Arial" w:hAnsi="Arial" w:cs="Arial"/>
          <w:sz w:val="22"/>
          <w:szCs w:val="32"/>
          <w:lang w:val="pl-PL"/>
        </w:rPr>
        <w:t>2) wychowankom publicznych i niepublicznych ośrodków umożliwiających dzieciom i młodzieży, o któr</w:t>
      </w:r>
      <w:r>
        <w:rPr>
          <w:rFonts w:ascii="Arial" w:hAnsi="Arial" w:cs="Arial"/>
          <w:sz w:val="22"/>
          <w:szCs w:val="32"/>
          <w:lang w:val="pl-PL"/>
        </w:rPr>
        <w:t>ych mowa w art. 16 ust. 7, a także dzieciom i młodzieży z upośledzeniem umysłowym z niepełnosprawnościami sprzężonymi realizację odpowiednio obowiązku szkolnego i obowiązku nauki - do czasu ukończenia realizacji obowiązku nauki.</w:t>
      </w:r>
    </w:p>
    <w:p w14:paraId="230D430E" w14:textId="77777777" w:rsidR="00D876EA" w:rsidRDefault="004C1287">
      <w:pPr>
        <w:pStyle w:val="Standard"/>
        <w:numPr>
          <w:ilvl w:val="0"/>
          <w:numId w:val="8"/>
        </w:numPr>
        <w:ind w:left="284"/>
      </w:pPr>
      <w:r>
        <w:rPr>
          <w:rFonts w:ascii="Arial" w:hAnsi="Arial" w:cs="Arial"/>
          <w:sz w:val="22"/>
          <w:szCs w:val="32"/>
          <w:lang w:val="pl-PL"/>
        </w:rPr>
        <w:t xml:space="preserve">Miesięczny dochód w </w:t>
      </w:r>
      <w:r>
        <w:rPr>
          <w:rFonts w:ascii="Arial" w:hAnsi="Arial" w:cs="Arial"/>
          <w:sz w:val="22"/>
          <w:szCs w:val="32"/>
          <w:lang w:val="pl-PL"/>
        </w:rPr>
        <w:t>przeliczeniu na jednego członka gospodarstwa domowego nie może przekroczyć</w:t>
      </w:r>
      <w:r>
        <w:rPr>
          <w:rFonts w:ascii="Arial" w:hAnsi="Arial" w:cs="Arial"/>
          <w:b/>
          <w:bCs/>
          <w:sz w:val="22"/>
          <w:szCs w:val="32"/>
          <w:lang w:val="pl-PL"/>
        </w:rPr>
        <w:t xml:space="preserve"> 600,00 zł netto.</w:t>
      </w:r>
    </w:p>
    <w:p w14:paraId="4ED23F82" w14:textId="77777777" w:rsidR="00D876EA" w:rsidRDefault="004C1287">
      <w:pPr>
        <w:pStyle w:val="Standard"/>
        <w:numPr>
          <w:ilvl w:val="0"/>
          <w:numId w:val="8"/>
        </w:numPr>
        <w:ind w:left="284"/>
      </w:pPr>
      <w:r>
        <w:rPr>
          <w:rFonts w:ascii="Arial" w:hAnsi="Arial" w:cs="Arial"/>
          <w:sz w:val="22"/>
          <w:szCs w:val="32"/>
          <w:lang w:val="pl-PL"/>
        </w:rPr>
        <w:t>Stypendium szkolne może być udzielone uczniom w formie całkowitego lub częściowego pokrycia kosztów udziału w zajęciach edukacyjnych realizowanych poza szkołą, pomo</w:t>
      </w:r>
      <w:r>
        <w:rPr>
          <w:rFonts w:ascii="Arial" w:hAnsi="Arial" w:cs="Arial"/>
          <w:sz w:val="22"/>
          <w:szCs w:val="32"/>
          <w:lang w:val="pl-PL"/>
        </w:rPr>
        <w:t>cy rzeczowej o charakterze edukacyjnym w tym w szczególności zakupu podręczników, w formie całkowitego lub częściowego pokrycia kosztów związanych z pobieraniem nauki poza miejscem zamieszkania.</w:t>
      </w:r>
    </w:p>
    <w:p w14:paraId="72DB4CBE" w14:textId="77777777" w:rsidR="00D876EA" w:rsidRDefault="004C1287">
      <w:pPr>
        <w:pStyle w:val="Standard"/>
        <w:numPr>
          <w:ilvl w:val="0"/>
          <w:numId w:val="8"/>
        </w:numPr>
        <w:ind w:left="284"/>
      </w:pPr>
      <w:r>
        <w:rPr>
          <w:rFonts w:ascii="Arial" w:hAnsi="Arial" w:cs="Arial"/>
          <w:b/>
          <w:bCs/>
          <w:sz w:val="22"/>
          <w:szCs w:val="36"/>
          <w:lang w:val="pl-PL"/>
        </w:rPr>
        <w:t>Do wniosku należy dołączyć:</w:t>
      </w:r>
    </w:p>
    <w:p w14:paraId="621C1227" w14:textId="77777777" w:rsidR="00D876EA" w:rsidRDefault="004C1287">
      <w:pPr>
        <w:pStyle w:val="Standard"/>
        <w:numPr>
          <w:ilvl w:val="0"/>
          <w:numId w:val="9"/>
        </w:numPr>
        <w:tabs>
          <w:tab w:val="left" w:pos="3"/>
          <w:tab w:val="left" w:pos="138"/>
          <w:tab w:val="left" w:pos="495"/>
          <w:tab w:val="left" w:pos="852"/>
          <w:tab w:val="left" w:pos="1209"/>
          <w:tab w:val="left" w:pos="1566"/>
          <w:tab w:val="left" w:pos="1923"/>
          <w:tab w:val="left" w:pos="2280"/>
          <w:tab w:val="left" w:pos="2637"/>
          <w:tab w:val="left" w:pos="2994"/>
        </w:tabs>
        <w:spacing w:line="100" w:lineRule="atLeast"/>
        <w:ind w:left="709"/>
        <w:rPr>
          <w:rFonts w:ascii="Arial" w:hAnsi="Arial" w:cs="Arial"/>
          <w:sz w:val="22"/>
          <w:szCs w:val="32"/>
          <w:lang w:val="pl-PL"/>
        </w:rPr>
      </w:pPr>
      <w:r>
        <w:rPr>
          <w:rFonts w:ascii="Arial" w:hAnsi="Arial" w:cs="Arial"/>
          <w:sz w:val="22"/>
          <w:szCs w:val="32"/>
          <w:lang w:val="pl-PL"/>
        </w:rPr>
        <w:t xml:space="preserve">zaświadczenia o </w:t>
      </w:r>
      <w:r>
        <w:rPr>
          <w:rFonts w:ascii="Arial" w:hAnsi="Arial" w:cs="Arial"/>
          <w:sz w:val="22"/>
          <w:szCs w:val="32"/>
          <w:lang w:val="pl-PL"/>
        </w:rPr>
        <w:t>wysokości dochodów uzyskanych przez wszystkich członków rodziny w miesiącu poprzedzającym złożenie wniosku;</w:t>
      </w:r>
    </w:p>
    <w:p w14:paraId="69F14931" w14:textId="77777777" w:rsidR="00D876EA" w:rsidRDefault="004C1287">
      <w:pPr>
        <w:pStyle w:val="Standard"/>
        <w:numPr>
          <w:ilvl w:val="0"/>
          <w:numId w:val="9"/>
        </w:numPr>
        <w:tabs>
          <w:tab w:val="left" w:pos="3"/>
          <w:tab w:val="left" w:pos="138"/>
          <w:tab w:val="left" w:pos="495"/>
          <w:tab w:val="left" w:pos="852"/>
          <w:tab w:val="left" w:pos="1209"/>
          <w:tab w:val="left" w:pos="1566"/>
          <w:tab w:val="left" w:pos="1923"/>
          <w:tab w:val="left" w:pos="2280"/>
          <w:tab w:val="left" w:pos="2637"/>
          <w:tab w:val="left" w:pos="2994"/>
        </w:tabs>
        <w:spacing w:line="100" w:lineRule="atLeast"/>
        <w:ind w:left="709"/>
        <w:rPr>
          <w:rFonts w:ascii="Arial" w:hAnsi="Arial" w:cs="Arial"/>
          <w:sz w:val="22"/>
          <w:szCs w:val="32"/>
          <w:lang w:val="pl-PL"/>
        </w:rPr>
      </w:pPr>
      <w:r>
        <w:rPr>
          <w:rFonts w:ascii="Arial" w:hAnsi="Arial" w:cs="Arial"/>
          <w:sz w:val="22"/>
          <w:szCs w:val="32"/>
          <w:lang w:val="pl-PL"/>
        </w:rPr>
        <w:t>odcinek od renty/emerytury za miesiąc poprzedzający złożenie wniosku, lub kopie decyzji o waloryzacji świadczeń.</w:t>
      </w:r>
    </w:p>
    <w:p w14:paraId="6891D3A3" w14:textId="77777777" w:rsidR="00D876EA" w:rsidRDefault="004C1287">
      <w:pPr>
        <w:pStyle w:val="Standard"/>
        <w:numPr>
          <w:ilvl w:val="0"/>
          <w:numId w:val="9"/>
        </w:numPr>
        <w:tabs>
          <w:tab w:val="left" w:pos="3"/>
          <w:tab w:val="left" w:pos="138"/>
          <w:tab w:val="left" w:pos="495"/>
          <w:tab w:val="left" w:pos="852"/>
          <w:tab w:val="left" w:pos="1209"/>
          <w:tab w:val="left" w:pos="1566"/>
          <w:tab w:val="left" w:pos="1923"/>
          <w:tab w:val="left" w:pos="2280"/>
          <w:tab w:val="left" w:pos="2637"/>
          <w:tab w:val="left" w:pos="2994"/>
        </w:tabs>
        <w:spacing w:line="100" w:lineRule="atLeast"/>
        <w:ind w:left="709"/>
        <w:rPr>
          <w:rFonts w:ascii="Arial" w:hAnsi="Arial" w:cs="Arial"/>
          <w:sz w:val="22"/>
          <w:szCs w:val="32"/>
          <w:lang w:val="pl-PL"/>
        </w:rPr>
      </w:pPr>
      <w:r>
        <w:rPr>
          <w:rFonts w:ascii="Arial" w:hAnsi="Arial" w:cs="Arial"/>
          <w:sz w:val="22"/>
          <w:szCs w:val="32"/>
          <w:lang w:val="pl-PL"/>
        </w:rPr>
        <w:t>kopię odpisu wyroku sądowego o wyso</w:t>
      </w:r>
      <w:r>
        <w:rPr>
          <w:rFonts w:ascii="Arial" w:hAnsi="Arial" w:cs="Arial"/>
          <w:sz w:val="22"/>
          <w:szCs w:val="32"/>
          <w:lang w:val="pl-PL"/>
        </w:rPr>
        <w:t>kości zasadzonych alimentów;</w:t>
      </w:r>
    </w:p>
    <w:p w14:paraId="3D70F134" w14:textId="77777777" w:rsidR="00D876EA" w:rsidRDefault="004C1287">
      <w:pPr>
        <w:pStyle w:val="Standard"/>
        <w:numPr>
          <w:ilvl w:val="0"/>
          <w:numId w:val="9"/>
        </w:numPr>
        <w:tabs>
          <w:tab w:val="left" w:pos="3"/>
          <w:tab w:val="left" w:pos="138"/>
          <w:tab w:val="left" w:pos="495"/>
          <w:tab w:val="left" w:pos="852"/>
          <w:tab w:val="left" w:pos="1209"/>
          <w:tab w:val="left" w:pos="1566"/>
          <w:tab w:val="left" w:pos="1923"/>
          <w:tab w:val="left" w:pos="2280"/>
          <w:tab w:val="left" w:pos="2637"/>
          <w:tab w:val="left" w:pos="2994"/>
        </w:tabs>
        <w:spacing w:line="100" w:lineRule="atLeast"/>
        <w:ind w:left="709"/>
        <w:rPr>
          <w:rFonts w:ascii="Arial" w:hAnsi="Arial" w:cs="Arial"/>
          <w:sz w:val="22"/>
          <w:szCs w:val="32"/>
          <w:lang w:val="pl-PL"/>
        </w:rPr>
      </w:pPr>
      <w:r>
        <w:rPr>
          <w:rFonts w:ascii="Arial" w:hAnsi="Arial" w:cs="Arial"/>
          <w:sz w:val="22"/>
          <w:szCs w:val="32"/>
          <w:lang w:val="pl-PL"/>
        </w:rPr>
        <w:t>w przypadku prowadzenia pozarolniczej działalności gospodarczej stosowne zaświadczenie z urzędu skarbowego lub oświadczenie zgodnie z art. 8 ust. 5 ustawy o pomocy społecznej;</w:t>
      </w:r>
    </w:p>
    <w:p w14:paraId="30E21B54" w14:textId="77777777" w:rsidR="00D876EA" w:rsidRDefault="004C1287">
      <w:pPr>
        <w:pStyle w:val="Standard"/>
        <w:numPr>
          <w:ilvl w:val="0"/>
          <w:numId w:val="9"/>
        </w:numPr>
        <w:tabs>
          <w:tab w:val="left" w:pos="3"/>
          <w:tab w:val="left" w:pos="138"/>
          <w:tab w:val="left" w:pos="495"/>
          <w:tab w:val="left" w:pos="852"/>
          <w:tab w:val="left" w:pos="1209"/>
          <w:tab w:val="left" w:pos="1566"/>
          <w:tab w:val="left" w:pos="1923"/>
          <w:tab w:val="left" w:pos="2280"/>
          <w:tab w:val="left" w:pos="2637"/>
          <w:tab w:val="left" w:pos="2994"/>
        </w:tabs>
        <w:spacing w:line="100" w:lineRule="atLeast"/>
        <w:ind w:left="709"/>
        <w:rPr>
          <w:rFonts w:ascii="Arial" w:hAnsi="Arial" w:cs="Arial"/>
          <w:sz w:val="22"/>
          <w:szCs w:val="32"/>
          <w:lang w:val="pl-PL"/>
        </w:rPr>
      </w:pPr>
      <w:r>
        <w:rPr>
          <w:rFonts w:ascii="Arial" w:hAnsi="Arial" w:cs="Arial"/>
          <w:sz w:val="22"/>
          <w:szCs w:val="32"/>
          <w:lang w:val="pl-PL"/>
        </w:rPr>
        <w:t>aktualny nakaz podatkowy, oświadczenie lub zaświadc</w:t>
      </w:r>
      <w:r>
        <w:rPr>
          <w:rFonts w:ascii="Arial" w:hAnsi="Arial" w:cs="Arial"/>
          <w:sz w:val="22"/>
          <w:szCs w:val="32"/>
          <w:lang w:val="pl-PL"/>
        </w:rPr>
        <w:t>zenie z właściwego organu gminy o wielkości gospodarstwa rolnego wyrażonej w hektarach przeliczeniowych;</w:t>
      </w:r>
    </w:p>
    <w:p w14:paraId="6D3F2B45" w14:textId="77777777" w:rsidR="00D876EA" w:rsidRDefault="004C1287">
      <w:pPr>
        <w:pStyle w:val="Standard"/>
        <w:numPr>
          <w:ilvl w:val="0"/>
          <w:numId w:val="9"/>
        </w:numPr>
        <w:tabs>
          <w:tab w:val="left" w:pos="3"/>
          <w:tab w:val="left" w:pos="138"/>
          <w:tab w:val="left" w:pos="495"/>
          <w:tab w:val="left" w:pos="852"/>
          <w:tab w:val="left" w:pos="1209"/>
          <w:tab w:val="left" w:pos="1566"/>
          <w:tab w:val="left" w:pos="1923"/>
          <w:tab w:val="left" w:pos="2280"/>
          <w:tab w:val="left" w:pos="2637"/>
          <w:tab w:val="left" w:pos="2994"/>
        </w:tabs>
        <w:spacing w:line="100" w:lineRule="atLeast"/>
        <w:ind w:left="709"/>
        <w:rPr>
          <w:rFonts w:ascii="Arial" w:hAnsi="Arial" w:cs="Arial"/>
          <w:sz w:val="22"/>
          <w:szCs w:val="32"/>
          <w:lang w:val="pl-PL"/>
        </w:rPr>
      </w:pPr>
      <w:r>
        <w:rPr>
          <w:rFonts w:ascii="Arial" w:hAnsi="Arial" w:cs="Arial"/>
          <w:sz w:val="22"/>
          <w:szCs w:val="32"/>
          <w:lang w:val="pl-PL"/>
        </w:rPr>
        <w:t>oświadczenie o wysokości dochodów uzyskiwanych z prac dorywczych;</w:t>
      </w:r>
    </w:p>
    <w:p w14:paraId="2B6BFA64" w14:textId="77777777" w:rsidR="00D876EA" w:rsidRDefault="004C1287">
      <w:pPr>
        <w:pStyle w:val="Standard"/>
        <w:numPr>
          <w:ilvl w:val="0"/>
          <w:numId w:val="9"/>
        </w:numPr>
        <w:tabs>
          <w:tab w:val="left" w:pos="3"/>
          <w:tab w:val="left" w:pos="138"/>
          <w:tab w:val="left" w:pos="495"/>
          <w:tab w:val="left" w:pos="852"/>
          <w:tab w:val="left" w:pos="1209"/>
          <w:tab w:val="left" w:pos="1566"/>
          <w:tab w:val="left" w:pos="1923"/>
          <w:tab w:val="left" w:pos="2280"/>
          <w:tab w:val="left" w:pos="2637"/>
          <w:tab w:val="left" w:pos="2994"/>
        </w:tabs>
        <w:spacing w:line="100" w:lineRule="atLeast"/>
        <w:ind w:left="709"/>
        <w:rPr>
          <w:rFonts w:ascii="Arial" w:hAnsi="Arial" w:cs="Arial"/>
          <w:sz w:val="22"/>
          <w:szCs w:val="32"/>
          <w:lang w:val="pl-PL"/>
        </w:rPr>
      </w:pPr>
      <w:r>
        <w:rPr>
          <w:rFonts w:ascii="Arial" w:hAnsi="Arial" w:cs="Arial"/>
          <w:sz w:val="22"/>
          <w:szCs w:val="32"/>
          <w:lang w:val="pl-PL"/>
        </w:rPr>
        <w:t>oświadczenie lub zaświadczenie od pracodawcy o wysokości wynagrodzenia z praktyk szko</w:t>
      </w:r>
      <w:r>
        <w:rPr>
          <w:rFonts w:ascii="Arial" w:hAnsi="Arial" w:cs="Arial"/>
          <w:sz w:val="22"/>
          <w:szCs w:val="32"/>
          <w:lang w:val="pl-PL"/>
        </w:rPr>
        <w:t>lnych;</w:t>
      </w:r>
    </w:p>
    <w:p w14:paraId="68719FC6" w14:textId="77777777" w:rsidR="00D876EA" w:rsidRDefault="004C1287">
      <w:pPr>
        <w:pStyle w:val="Standard"/>
        <w:numPr>
          <w:ilvl w:val="0"/>
          <w:numId w:val="9"/>
        </w:numPr>
        <w:tabs>
          <w:tab w:val="left" w:pos="3"/>
          <w:tab w:val="left" w:pos="138"/>
          <w:tab w:val="left" w:pos="495"/>
          <w:tab w:val="left" w:pos="852"/>
          <w:tab w:val="left" w:pos="1209"/>
          <w:tab w:val="left" w:pos="1566"/>
          <w:tab w:val="left" w:pos="1923"/>
          <w:tab w:val="left" w:pos="2280"/>
          <w:tab w:val="left" w:pos="2637"/>
          <w:tab w:val="left" w:pos="2994"/>
        </w:tabs>
        <w:spacing w:line="100" w:lineRule="atLeast"/>
        <w:ind w:left="709"/>
        <w:rPr>
          <w:rFonts w:ascii="Arial" w:hAnsi="Arial" w:cs="Arial"/>
          <w:sz w:val="22"/>
          <w:szCs w:val="32"/>
          <w:lang w:val="pl-PL"/>
        </w:rPr>
      </w:pPr>
      <w:r>
        <w:rPr>
          <w:rFonts w:ascii="Arial" w:hAnsi="Arial" w:cs="Arial"/>
          <w:sz w:val="22"/>
          <w:szCs w:val="32"/>
          <w:lang w:val="pl-PL"/>
        </w:rPr>
        <w:t>zaświadczenie o wysokości pobieranego zasiłku dla bezrobotnych, stypendium stażowego;</w:t>
      </w:r>
    </w:p>
    <w:p w14:paraId="6A0B59C6" w14:textId="77777777" w:rsidR="00D876EA" w:rsidRDefault="004C1287">
      <w:pPr>
        <w:pStyle w:val="Standard"/>
        <w:numPr>
          <w:ilvl w:val="0"/>
          <w:numId w:val="9"/>
        </w:numPr>
        <w:tabs>
          <w:tab w:val="left" w:pos="3"/>
          <w:tab w:val="left" w:pos="138"/>
          <w:tab w:val="left" w:pos="495"/>
          <w:tab w:val="left" w:pos="852"/>
          <w:tab w:val="left" w:pos="1209"/>
          <w:tab w:val="left" w:pos="1566"/>
          <w:tab w:val="left" w:pos="1923"/>
          <w:tab w:val="left" w:pos="2280"/>
          <w:tab w:val="left" w:pos="2637"/>
          <w:tab w:val="left" w:pos="2994"/>
        </w:tabs>
        <w:spacing w:line="100" w:lineRule="atLeast"/>
        <w:ind w:left="709"/>
        <w:rPr>
          <w:rFonts w:ascii="Arial" w:hAnsi="Arial" w:cs="Arial"/>
          <w:sz w:val="22"/>
          <w:szCs w:val="32"/>
          <w:lang w:val="pl-PL"/>
        </w:rPr>
      </w:pPr>
      <w:r>
        <w:rPr>
          <w:rFonts w:ascii="Arial" w:hAnsi="Arial" w:cs="Arial"/>
          <w:sz w:val="22"/>
          <w:szCs w:val="32"/>
          <w:lang w:val="pl-PL"/>
        </w:rPr>
        <w:t>inne dokumenty niezbędne do ustalenia sytuacji dochodowej rodziny;</w:t>
      </w:r>
    </w:p>
    <w:p w14:paraId="508001E1" w14:textId="77777777" w:rsidR="00D876EA" w:rsidRDefault="004C1287">
      <w:pPr>
        <w:pStyle w:val="Standard"/>
        <w:numPr>
          <w:ilvl w:val="0"/>
          <w:numId w:val="9"/>
        </w:numPr>
        <w:tabs>
          <w:tab w:val="left" w:pos="3"/>
          <w:tab w:val="left" w:pos="138"/>
          <w:tab w:val="left" w:pos="495"/>
          <w:tab w:val="left" w:pos="852"/>
          <w:tab w:val="left" w:pos="1209"/>
          <w:tab w:val="left" w:pos="1566"/>
          <w:tab w:val="left" w:pos="1923"/>
          <w:tab w:val="left" w:pos="2280"/>
          <w:tab w:val="left" w:pos="2637"/>
          <w:tab w:val="left" w:pos="2994"/>
        </w:tabs>
        <w:spacing w:line="100" w:lineRule="atLeast"/>
        <w:ind w:left="709"/>
        <w:rPr>
          <w:rFonts w:ascii="Arial" w:hAnsi="Arial" w:cs="Arial"/>
          <w:sz w:val="22"/>
          <w:szCs w:val="32"/>
          <w:lang w:val="pl-PL"/>
        </w:rPr>
      </w:pPr>
      <w:r>
        <w:rPr>
          <w:rFonts w:ascii="Arial" w:hAnsi="Arial" w:cs="Arial"/>
          <w:sz w:val="22"/>
          <w:szCs w:val="32"/>
          <w:lang w:val="pl-PL"/>
        </w:rPr>
        <w:t>oświadczenie w przypadku korzystania ze świadczeń z pomocy społecznej.</w:t>
      </w:r>
    </w:p>
    <w:p w14:paraId="59D505BB" w14:textId="77777777" w:rsidR="00D876EA" w:rsidRDefault="004C1287">
      <w:pPr>
        <w:pStyle w:val="Standard"/>
        <w:numPr>
          <w:ilvl w:val="0"/>
          <w:numId w:val="8"/>
        </w:numPr>
        <w:spacing w:line="100" w:lineRule="atLeast"/>
        <w:ind w:left="284"/>
      </w:pPr>
      <w:r>
        <w:rPr>
          <w:rFonts w:ascii="Arial" w:hAnsi="Arial" w:cs="Arial"/>
          <w:bCs/>
          <w:sz w:val="22"/>
          <w:szCs w:val="36"/>
          <w:lang w:val="pl-PL"/>
        </w:rPr>
        <w:t>Wniosek o przyznanie styp</w:t>
      </w:r>
      <w:r>
        <w:rPr>
          <w:rFonts w:ascii="Arial" w:hAnsi="Arial" w:cs="Arial"/>
          <w:bCs/>
          <w:sz w:val="22"/>
          <w:szCs w:val="36"/>
          <w:lang w:val="pl-PL"/>
        </w:rPr>
        <w:t xml:space="preserve">endium szkolnego należy złożyć w nieprzekraczalnym </w:t>
      </w:r>
      <w:r>
        <w:rPr>
          <w:rFonts w:ascii="Arial" w:hAnsi="Arial" w:cs="Arial"/>
          <w:sz w:val="22"/>
          <w:szCs w:val="32"/>
          <w:lang w:val="pl-PL"/>
        </w:rPr>
        <w:t xml:space="preserve">terminie </w:t>
      </w:r>
      <w:r>
        <w:rPr>
          <w:rFonts w:ascii="Arial" w:hAnsi="Arial" w:cs="Arial"/>
          <w:b/>
          <w:sz w:val="22"/>
          <w:szCs w:val="32"/>
          <w:lang w:val="pl-PL"/>
        </w:rPr>
        <w:t>do 15 września danego roku szkolnego</w:t>
      </w:r>
      <w:r>
        <w:rPr>
          <w:rFonts w:ascii="Arial" w:hAnsi="Arial" w:cs="Arial"/>
          <w:sz w:val="22"/>
          <w:szCs w:val="32"/>
          <w:lang w:val="pl-PL"/>
        </w:rPr>
        <w:t>, a w przypadku słuchaczy służb społecznych do 15 października danego roku szkolnego.</w:t>
      </w:r>
    </w:p>
    <w:p w14:paraId="5C49AD79" w14:textId="77777777" w:rsidR="00D876EA" w:rsidRDefault="004C1287">
      <w:pPr>
        <w:pStyle w:val="Standard"/>
        <w:numPr>
          <w:ilvl w:val="0"/>
          <w:numId w:val="8"/>
        </w:numPr>
        <w:spacing w:line="100" w:lineRule="atLeast"/>
        <w:ind w:left="284"/>
        <w:rPr>
          <w:rFonts w:ascii="Arial" w:hAnsi="Arial" w:cs="Arial"/>
          <w:sz w:val="22"/>
          <w:szCs w:val="32"/>
          <w:lang w:val="pl-PL"/>
        </w:rPr>
      </w:pPr>
      <w:r>
        <w:rPr>
          <w:rFonts w:ascii="Arial" w:hAnsi="Arial" w:cs="Arial"/>
          <w:sz w:val="22"/>
          <w:szCs w:val="32"/>
          <w:lang w:val="pl-PL"/>
        </w:rPr>
        <w:t>Wypłata stypendium szkolnego nastąpi po przedłożeniu imiennych faktur wyst</w:t>
      </w:r>
      <w:r>
        <w:rPr>
          <w:rFonts w:ascii="Arial" w:hAnsi="Arial" w:cs="Arial"/>
          <w:sz w:val="22"/>
          <w:szCs w:val="32"/>
          <w:lang w:val="pl-PL"/>
        </w:rPr>
        <w:t xml:space="preserve">awionych na osobę uprawnioną (wnioskodawca lub pełnoletnie dziecko). </w:t>
      </w:r>
    </w:p>
    <w:p w14:paraId="1190F34C" w14:textId="77777777" w:rsidR="00D876EA" w:rsidRDefault="004C1287">
      <w:pPr>
        <w:pStyle w:val="Standard"/>
        <w:numPr>
          <w:ilvl w:val="0"/>
          <w:numId w:val="8"/>
        </w:numPr>
        <w:spacing w:line="100" w:lineRule="atLeast"/>
        <w:ind w:left="284"/>
        <w:rPr>
          <w:rFonts w:ascii="Arial" w:hAnsi="Arial" w:cs="Arial"/>
          <w:sz w:val="22"/>
          <w:szCs w:val="32"/>
          <w:lang w:val="pl-PL"/>
        </w:rPr>
      </w:pPr>
      <w:r>
        <w:rPr>
          <w:rFonts w:ascii="Arial" w:hAnsi="Arial" w:cs="Arial"/>
          <w:sz w:val="22"/>
          <w:szCs w:val="32"/>
          <w:lang w:val="pl-PL"/>
        </w:rPr>
        <w:t>Termin i forma wypłaty zostanie wskazana w decyzji.</w:t>
      </w:r>
    </w:p>
    <w:p w14:paraId="00D25326" w14:textId="77777777" w:rsidR="00D876EA" w:rsidRDefault="004C1287">
      <w:pPr>
        <w:pStyle w:val="Standard"/>
        <w:numPr>
          <w:ilvl w:val="0"/>
          <w:numId w:val="8"/>
        </w:numPr>
        <w:spacing w:line="100" w:lineRule="atLeast"/>
        <w:ind w:left="284"/>
      </w:pPr>
      <w:r>
        <w:rPr>
          <w:rFonts w:ascii="Arial" w:hAnsi="Arial" w:cs="Arial"/>
          <w:b/>
          <w:color w:val="000000"/>
          <w:sz w:val="22"/>
          <w:szCs w:val="28"/>
          <w:lang w:val="pl-PL"/>
        </w:rPr>
        <w:t>Stypendium szkolne</w:t>
      </w:r>
      <w:r>
        <w:rPr>
          <w:rFonts w:ascii="Arial" w:hAnsi="Arial" w:cs="Arial"/>
          <w:b/>
          <w:color w:val="FF0000"/>
          <w:sz w:val="22"/>
          <w:szCs w:val="28"/>
          <w:lang w:val="pl-PL"/>
        </w:rPr>
        <w:t xml:space="preserve"> </w:t>
      </w:r>
      <w:r>
        <w:rPr>
          <w:rFonts w:ascii="Arial" w:hAnsi="Arial" w:cs="Arial"/>
          <w:b/>
          <w:color w:val="000000"/>
          <w:sz w:val="22"/>
          <w:szCs w:val="28"/>
          <w:lang w:val="pl-PL"/>
        </w:rPr>
        <w:t xml:space="preserve">może być udzielane w formie: </w:t>
      </w:r>
    </w:p>
    <w:p w14:paraId="1FCC968C" w14:textId="77777777" w:rsidR="00D876EA" w:rsidRDefault="004C1287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całkowitego lub częściowego pokrycia kosztów udziału w zajęciach </w:t>
      </w:r>
      <w:r>
        <w:rPr>
          <w:rFonts w:ascii="Arial" w:hAnsi="Arial" w:cs="Arial"/>
          <w:sz w:val="22"/>
          <w:szCs w:val="28"/>
        </w:rPr>
        <w:t>edukacyjnych, w tym wyrównawczych, wykraczających poza zajęcia realizowane w szkole w ramach planu nauczania oraz udziału w zajęciach edukacyjnych realizowanych poza szkołą, a w szczególności w dodatkowych zajęciach nauki języków obcych, zajęciach wyrównaw</w:t>
      </w:r>
      <w:r>
        <w:rPr>
          <w:rFonts w:ascii="Arial" w:hAnsi="Arial" w:cs="Arial"/>
          <w:sz w:val="22"/>
          <w:szCs w:val="28"/>
        </w:rPr>
        <w:t>czych, sportowych, informatycznych i innych zajęciach poszerzających wiedzę i umiejętności ucznia, włącznie z zakupem stroju wymaganego do udziału w tych zajęciach, a także całkowite lub częściowe pokrycie kosztów związanych z wyjazdem śródrocznym w ramach</w:t>
      </w:r>
      <w:r>
        <w:rPr>
          <w:rFonts w:ascii="Arial" w:hAnsi="Arial" w:cs="Arial"/>
          <w:sz w:val="22"/>
          <w:szCs w:val="28"/>
        </w:rPr>
        <w:t xml:space="preserve"> tzw. „Zielonej szkoły”, wyjazdem na wycieczkę przedmiotową, na basen, uczestnictwem w edukacyjnych spektaklach teatralnych lub projekcjach filmowych;</w:t>
      </w:r>
    </w:p>
    <w:p w14:paraId="06B8461E" w14:textId="77777777" w:rsidR="00D876EA" w:rsidRDefault="004C1287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pomocy rzeczowej o charakterze edukacyjnym, w tym w szczególności zakupu: </w:t>
      </w:r>
    </w:p>
    <w:p w14:paraId="66668FED" w14:textId="77777777" w:rsidR="00D876EA" w:rsidRDefault="004C1287">
      <w:pPr>
        <w:pStyle w:val="Akapitzlist"/>
        <w:numPr>
          <w:ilvl w:val="0"/>
          <w:numId w:val="11"/>
        </w:numPr>
        <w:ind w:left="156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podręczników, lektur szkolnych</w:t>
      </w:r>
      <w:r>
        <w:rPr>
          <w:rFonts w:ascii="Arial" w:hAnsi="Arial" w:cs="Arial"/>
          <w:sz w:val="22"/>
          <w:szCs w:val="28"/>
        </w:rPr>
        <w:t xml:space="preserve">, także w formie e-booka oraz audiobooka, słowników, encyklopedii, innych książek pomocnych w realizacji procesu dydaktycznego takich jak: atlasy, tablice matematyczne, książki do nauki języków obcych itp.; </w:t>
      </w:r>
    </w:p>
    <w:p w14:paraId="07AC60F0" w14:textId="77777777" w:rsidR="00D876EA" w:rsidRDefault="004C1287">
      <w:pPr>
        <w:pStyle w:val="Akapitzlist"/>
        <w:numPr>
          <w:ilvl w:val="0"/>
          <w:numId w:val="11"/>
        </w:numPr>
        <w:ind w:left="156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tornistra, plecaka, torby szkolnej (1 szt. na ro</w:t>
      </w:r>
      <w:r>
        <w:rPr>
          <w:rFonts w:ascii="Arial" w:hAnsi="Arial" w:cs="Arial"/>
          <w:sz w:val="22"/>
          <w:szCs w:val="28"/>
        </w:rPr>
        <w:t>k szkolny);</w:t>
      </w:r>
    </w:p>
    <w:p w14:paraId="7B0F8D48" w14:textId="77777777" w:rsidR="00D876EA" w:rsidRDefault="004C1287">
      <w:pPr>
        <w:pStyle w:val="Akapitzlist"/>
        <w:numPr>
          <w:ilvl w:val="0"/>
          <w:numId w:val="11"/>
        </w:numPr>
        <w:ind w:left="156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przyborów szkolnych; </w:t>
      </w:r>
    </w:p>
    <w:p w14:paraId="1EAC08E8" w14:textId="77777777" w:rsidR="00D876EA" w:rsidRDefault="004C1287">
      <w:pPr>
        <w:pStyle w:val="Akapitzlist"/>
        <w:numPr>
          <w:ilvl w:val="0"/>
          <w:numId w:val="11"/>
        </w:numPr>
        <w:ind w:left="156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przyborów do nauki zawodu, </w:t>
      </w:r>
    </w:p>
    <w:p w14:paraId="48DE6899" w14:textId="77777777" w:rsidR="00D876EA" w:rsidRDefault="004C1287">
      <w:pPr>
        <w:pStyle w:val="Akapitzlist"/>
        <w:numPr>
          <w:ilvl w:val="0"/>
          <w:numId w:val="11"/>
        </w:numPr>
        <w:ind w:left="156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stroju roboczego wymaganego na zajęciach praktycznych;</w:t>
      </w:r>
    </w:p>
    <w:p w14:paraId="175F97E4" w14:textId="77777777" w:rsidR="00D876EA" w:rsidRDefault="004C1287">
      <w:pPr>
        <w:pStyle w:val="Akapitzlist"/>
        <w:numPr>
          <w:ilvl w:val="0"/>
          <w:numId w:val="11"/>
        </w:numPr>
        <w:ind w:left="156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okularów korekcyjnych, aparatu słuchowego oraz innych przedmiotów rehabilitacyjnych przepisanych przez lekarza i uznanych za niezbędne w tr</w:t>
      </w:r>
      <w:r>
        <w:rPr>
          <w:rFonts w:ascii="Arial" w:hAnsi="Arial" w:cs="Arial"/>
          <w:sz w:val="22"/>
          <w:szCs w:val="28"/>
        </w:rPr>
        <w:t xml:space="preserve">akcie edukacji szkolnej  w zakresie nierefundowanym przez Narodowy Fundusz Zdrowia lub z pomniejszeniem refundacji, </w:t>
      </w:r>
    </w:p>
    <w:p w14:paraId="4952C54B" w14:textId="77777777" w:rsidR="00D876EA" w:rsidRDefault="004C1287">
      <w:pPr>
        <w:pStyle w:val="Akapitzlist"/>
        <w:numPr>
          <w:ilvl w:val="0"/>
          <w:numId w:val="11"/>
        </w:numPr>
        <w:ind w:left="156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lastRenderedPageBreak/>
        <w:t xml:space="preserve">określonych przez szkołę dodatkowych przedmiotów lub usług związanych  z profilem nauki, zakupem jednolitego stroju, którego noszenie jest </w:t>
      </w:r>
      <w:r>
        <w:rPr>
          <w:rFonts w:ascii="Arial" w:hAnsi="Arial" w:cs="Arial"/>
          <w:sz w:val="22"/>
          <w:szCs w:val="28"/>
        </w:rPr>
        <w:t>w szkole wymagane;</w:t>
      </w:r>
    </w:p>
    <w:p w14:paraId="0767A252" w14:textId="77777777" w:rsidR="00D876EA" w:rsidRDefault="004C1287">
      <w:pPr>
        <w:pStyle w:val="Akapitzlist"/>
        <w:numPr>
          <w:ilvl w:val="0"/>
          <w:numId w:val="11"/>
        </w:numPr>
        <w:ind w:left="156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odzieży sportowej (dres sportowy, bluza sportowa, spodnie sportowe, spodenki gimnastyczne, koszulki gimnastyczne, getry itp.) i obuwia sportowego (tenisówki, halówki, trampki, adidasy) na zajęcia wychowania fizycznego, </w:t>
      </w:r>
      <w:r>
        <w:rPr>
          <w:rFonts w:ascii="Arial" w:hAnsi="Arial" w:cs="Arial"/>
          <w:sz w:val="22"/>
          <w:szCs w:val="28"/>
        </w:rPr>
        <w:t xml:space="preserve">wyposażenia na basen: klapki, czepek, strój kąpielowy oraz wymaganego przez szkołę stroju galowego; </w:t>
      </w:r>
    </w:p>
    <w:p w14:paraId="2DCACFA0" w14:textId="77777777" w:rsidR="00D876EA" w:rsidRDefault="004C1287">
      <w:pPr>
        <w:pStyle w:val="Akapitzlist"/>
        <w:numPr>
          <w:ilvl w:val="0"/>
          <w:numId w:val="11"/>
        </w:numPr>
        <w:ind w:left="156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1 biurka szkolonego i 1 krzesła do biurka szkolnego w danym roku szkolnym; </w:t>
      </w:r>
    </w:p>
    <w:p w14:paraId="588BEA91" w14:textId="77777777" w:rsidR="00D876EA" w:rsidRDefault="004C1287">
      <w:pPr>
        <w:pStyle w:val="Akapitzlist"/>
        <w:numPr>
          <w:ilvl w:val="0"/>
          <w:numId w:val="11"/>
        </w:numPr>
        <w:ind w:left="156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komputera, laptopa, tabletu, notebooka, pamięci przenośnej, oprogramowania komp</w:t>
      </w:r>
      <w:r>
        <w:rPr>
          <w:rFonts w:ascii="Arial" w:hAnsi="Arial" w:cs="Arial"/>
          <w:sz w:val="22"/>
          <w:szCs w:val="28"/>
        </w:rPr>
        <w:t xml:space="preserve">uterowego, urządzeń peryferyjnych do komputera: monitor, drukarka, głośniki, modem, router, mikrofon, myszka, klawiatura, tusz/toner, papier do drukarki, płyt CD i DVD oraz części komputerowych usprawniających działanie posiadanego komputera; </w:t>
      </w:r>
    </w:p>
    <w:p w14:paraId="0AB2946C" w14:textId="77777777" w:rsidR="00D876EA" w:rsidRDefault="004C1287">
      <w:pPr>
        <w:pStyle w:val="Akapitzlist"/>
        <w:numPr>
          <w:ilvl w:val="0"/>
          <w:numId w:val="11"/>
        </w:numPr>
        <w:ind w:left="156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instrumentów</w:t>
      </w:r>
      <w:r>
        <w:rPr>
          <w:rFonts w:ascii="Arial" w:hAnsi="Arial" w:cs="Arial"/>
          <w:sz w:val="22"/>
          <w:szCs w:val="28"/>
        </w:rPr>
        <w:t xml:space="preserve"> muzycznych dla uczniów szkół muzycznych oraz uczniów uczestniczących w zajęciach muzycznych w formach zorganizowanych; </w:t>
      </w:r>
    </w:p>
    <w:p w14:paraId="7FF49B3E" w14:textId="77777777" w:rsidR="00D876EA" w:rsidRDefault="004C1287">
      <w:pPr>
        <w:pStyle w:val="Akapitzlist"/>
        <w:numPr>
          <w:ilvl w:val="0"/>
          <w:numId w:val="11"/>
        </w:numPr>
        <w:ind w:left="156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sprzętu i stroju treningowego, wymaganego na dodatkowych zajęciach realizowanych przez ucznia; </w:t>
      </w:r>
    </w:p>
    <w:p w14:paraId="65F49993" w14:textId="77777777" w:rsidR="00D876EA" w:rsidRDefault="004C1287">
      <w:pPr>
        <w:pStyle w:val="Akapitzlist"/>
        <w:numPr>
          <w:ilvl w:val="0"/>
          <w:numId w:val="11"/>
        </w:numPr>
        <w:ind w:left="156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innych pomocy niezbędnych w procesie ed</w:t>
      </w:r>
      <w:r>
        <w:rPr>
          <w:rFonts w:ascii="Arial" w:hAnsi="Arial" w:cs="Arial"/>
          <w:sz w:val="22"/>
          <w:szCs w:val="28"/>
        </w:rPr>
        <w:t xml:space="preserve">ukacyjnym. </w:t>
      </w:r>
    </w:p>
    <w:p w14:paraId="73B48693" w14:textId="77777777" w:rsidR="00D876EA" w:rsidRDefault="004C1287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całkowitego lub częściowego pokrycia kosztów związanych z pobieraniem nauki poza miejscem zamieszkania przez uczniów szkół ponadpodstawowych oraz słuchaczy kolegiów pracowników służb społecznych, o których mowa w art. 90d ust. 4 ustawy, w tym w</w:t>
      </w:r>
      <w:r>
        <w:rPr>
          <w:rFonts w:ascii="Arial" w:hAnsi="Arial" w:cs="Arial"/>
          <w:sz w:val="22"/>
          <w:szCs w:val="28"/>
        </w:rPr>
        <w:t xml:space="preserve"> szczególności kosztów: </w:t>
      </w:r>
    </w:p>
    <w:p w14:paraId="6F9B9E00" w14:textId="77777777" w:rsidR="00D876EA" w:rsidRDefault="004C1287">
      <w:pPr>
        <w:pStyle w:val="Akapitzlist"/>
        <w:numPr>
          <w:ilvl w:val="0"/>
          <w:numId w:val="12"/>
        </w:numPr>
        <w:ind w:left="156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dojazdu do szkoły środkami komunikacji zbiorowej; </w:t>
      </w:r>
    </w:p>
    <w:p w14:paraId="400955B8" w14:textId="77777777" w:rsidR="00D876EA" w:rsidRDefault="004C1287">
      <w:pPr>
        <w:pStyle w:val="Akapitzlist"/>
        <w:numPr>
          <w:ilvl w:val="0"/>
          <w:numId w:val="12"/>
        </w:numPr>
        <w:ind w:left="156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zakwaterowania w bursie, internacie lub na stancji; </w:t>
      </w:r>
    </w:p>
    <w:p w14:paraId="412A4717" w14:textId="77777777" w:rsidR="00D876EA" w:rsidRDefault="004C1287">
      <w:pPr>
        <w:pStyle w:val="Akapitzlist"/>
        <w:numPr>
          <w:ilvl w:val="0"/>
          <w:numId w:val="12"/>
        </w:numPr>
        <w:ind w:left="156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pokrycie czesnego. </w:t>
      </w:r>
    </w:p>
    <w:p w14:paraId="0DF60FA1" w14:textId="77777777" w:rsidR="00D876EA" w:rsidRDefault="004C1287">
      <w:pPr>
        <w:pStyle w:val="Standard"/>
        <w:numPr>
          <w:ilvl w:val="0"/>
          <w:numId w:val="8"/>
        </w:numPr>
        <w:spacing w:line="100" w:lineRule="atLeast"/>
        <w:ind w:left="851"/>
        <w:rPr>
          <w:rFonts w:ascii="Arial" w:hAnsi="Arial" w:cs="Arial"/>
          <w:color w:val="000000"/>
          <w:sz w:val="22"/>
          <w:szCs w:val="28"/>
          <w:lang w:val="pl-PL"/>
        </w:rPr>
      </w:pPr>
      <w:r>
        <w:rPr>
          <w:rFonts w:ascii="Arial" w:hAnsi="Arial" w:cs="Arial"/>
          <w:color w:val="000000"/>
          <w:sz w:val="22"/>
          <w:szCs w:val="28"/>
          <w:lang w:val="pl-PL"/>
        </w:rPr>
        <w:t>świadczenia pieniężnego, w przypadkach określonych w art. 90d ust. 5 ustawy o systemie oświaty.</w:t>
      </w:r>
    </w:p>
    <w:p w14:paraId="33C257E6" w14:textId="77777777" w:rsidR="00D876EA" w:rsidRDefault="004C1287">
      <w:pPr>
        <w:pageBreakBefore/>
      </w:pPr>
      <w:r>
        <w:rPr>
          <w:rFonts w:ascii="Arial" w:hAnsi="Arial" w:cs="Arial"/>
          <w:b/>
          <w:sz w:val="22"/>
          <w:szCs w:val="22"/>
          <w:lang w:val="pl-PL"/>
        </w:rPr>
        <w:lastRenderedPageBreak/>
        <w:t>KLAUZULA IN</w:t>
      </w:r>
      <w:r>
        <w:rPr>
          <w:rFonts w:ascii="Arial" w:hAnsi="Arial" w:cs="Arial"/>
          <w:b/>
          <w:sz w:val="22"/>
          <w:szCs w:val="22"/>
          <w:lang w:val="pl-PL"/>
        </w:rPr>
        <w:t xml:space="preserve">FORMACYJNA </w:t>
      </w:r>
    </w:p>
    <w:p w14:paraId="41B2E62D" w14:textId="77777777" w:rsidR="00D876EA" w:rsidRDefault="00D876EA">
      <w:pPr>
        <w:rPr>
          <w:rFonts w:ascii="Arial" w:hAnsi="Arial" w:cs="Arial"/>
          <w:b/>
          <w:sz w:val="22"/>
          <w:szCs w:val="22"/>
          <w:lang w:val="pl-PL"/>
        </w:rPr>
      </w:pPr>
    </w:p>
    <w:p w14:paraId="07351B1A" w14:textId="77777777" w:rsidR="00D876EA" w:rsidRDefault="00D876EA">
      <w:pPr>
        <w:rPr>
          <w:rFonts w:ascii="Arial" w:hAnsi="Arial" w:cs="Arial"/>
          <w:b/>
          <w:sz w:val="22"/>
          <w:szCs w:val="22"/>
          <w:lang w:val="pl-PL"/>
        </w:rPr>
      </w:pPr>
    </w:p>
    <w:p w14:paraId="1B5D6441" w14:textId="77777777" w:rsidR="00D876EA" w:rsidRDefault="004C1287">
      <w:pPr>
        <w:spacing w:after="12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 podstawie art. 13 ust. 1 i 2 Rozporządzenia Parlamentu Europejskiego i Rady (UE) 2016/679 </w:t>
      </w:r>
      <w:r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 xml:space="preserve">z 27 kwietnia 2016 r. w sprawie ochrony osób fizycznych w związku z przetwarzaniem danych osobowych i w sprawie swobodnego przepływu takich </w:t>
      </w:r>
      <w:r>
        <w:rPr>
          <w:rFonts w:ascii="Arial" w:hAnsi="Arial" w:cs="Arial"/>
          <w:sz w:val="22"/>
          <w:szCs w:val="22"/>
          <w:lang w:val="pl-PL"/>
        </w:rPr>
        <w:t>danych oraz uchylenia dyrektywy 95/46/WE (</w:t>
      </w:r>
      <w:proofErr w:type="spellStart"/>
      <w:r>
        <w:rPr>
          <w:rFonts w:ascii="Arial" w:hAnsi="Arial" w:cs="Arial"/>
          <w:sz w:val="22"/>
          <w:szCs w:val="22"/>
          <w:lang w:val="pl-PL"/>
        </w:rPr>
        <w:t>Dz.U.UE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L. z 2016r. Nr 119, s.1 ze zm.) </w:t>
      </w:r>
      <w:r>
        <w:rPr>
          <w:rFonts w:ascii="Arial" w:hAnsi="Arial" w:cs="Arial"/>
          <w:sz w:val="22"/>
          <w:szCs w:val="22"/>
          <w:lang w:val="pl-PL"/>
        </w:rPr>
        <w:noBreakHyphen/>
        <w:t xml:space="preserve"> dalej: „RODO” informuję, że:</w:t>
      </w:r>
    </w:p>
    <w:p w14:paraId="68DBC0BE" w14:textId="77777777" w:rsidR="00D876EA" w:rsidRDefault="004C1287">
      <w:pPr>
        <w:pStyle w:val="Akapitzlist"/>
        <w:widowControl/>
        <w:numPr>
          <w:ilvl w:val="1"/>
          <w:numId w:val="13"/>
        </w:numPr>
        <w:spacing w:after="120"/>
        <w:ind w:left="357" w:hanging="357"/>
      </w:pPr>
      <w:r>
        <w:rPr>
          <w:rFonts w:ascii="Arial" w:hAnsi="Arial" w:cs="Arial"/>
          <w:sz w:val="22"/>
          <w:szCs w:val="22"/>
        </w:rPr>
        <w:t xml:space="preserve">Administratorem Państwa danych </w:t>
      </w:r>
      <w:r>
        <w:rPr>
          <w:rFonts w:ascii="Arial" w:hAnsi="Arial" w:cs="Arial"/>
          <w:bCs/>
          <w:sz w:val="22"/>
          <w:szCs w:val="22"/>
        </w:rPr>
        <w:t xml:space="preserve">jest </w:t>
      </w:r>
      <w:r>
        <w:rPr>
          <w:rStyle w:val="fontstyle01"/>
          <w:rFonts w:ascii="Arial" w:hAnsi="Arial" w:cs="Arial"/>
        </w:rPr>
        <w:t>Burmistrz Miasta i Gminy Chorzele z siedzibą pod adresem: Urząd Miasta i Gminy w Chorzelach, 06-330 Chorze</w:t>
      </w:r>
      <w:r>
        <w:rPr>
          <w:rStyle w:val="fontstyle01"/>
          <w:rFonts w:ascii="Arial" w:hAnsi="Arial" w:cs="Arial"/>
        </w:rPr>
        <w:t>le, ul. Stanisława Komosińskiego 1, tel.: +48 (29) 751-65-40, adres e-</w:t>
      </w:r>
      <w:r>
        <w:rPr>
          <w:rStyle w:val="fontstyle01"/>
          <w:rFonts w:ascii="Arial" w:hAnsi="Arial" w:cs="Arial"/>
          <w:color w:val="auto"/>
        </w:rPr>
        <w:t xml:space="preserve">mail: </w:t>
      </w:r>
      <w:hyperlink r:id="rId7" w:history="1">
        <w:r>
          <w:rPr>
            <w:rStyle w:val="Hipercze"/>
            <w:rFonts w:ascii="Arial" w:hAnsi="Arial" w:cs="Arial"/>
            <w:color w:val="auto"/>
            <w:sz w:val="22"/>
            <w:szCs w:val="22"/>
          </w:rPr>
          <w:t>sekretariat@chorzele.pl</w:t>
        </w:r>
      </w:hyperlink>
      <w:r>
        <w:rPr>
          <w:rStyle w:val="Hipercze"/>
          <w:rFonts w:ascii="Arial" w:hAnsi="Arial" w:cs="Arial"/>
          <w:color w:val="auto"/>
          <w:sz w:val="22"/>
          <w:szCs w:val="22"/>
        </w:rPr>
        <w:t>.</w:t>
      </w:r>
    </w:p>
    <w:p w14:paraId="517E1C87" w14:textId="77777777" w:rsidR="00D876EA" w:rsidRDefault="004C1287">
      <w:pPr>
        <w:pStyle w:val="Akapitzlist"/>
        <w:widowControl/>
        <w:numPr>
          <w:ilvl w:val="1"/>
          <w:numId w:val="13"/>
        </w:numPr>
        <w:spacing w:after="120"/>
        <w:ind w:left="357" w:hanging="357"/>
      </w:pPr>
      <w:r>
        <w:rPr>
          <w:rFonts w:ascii="Arial" w:hAnsi="Arial" w:cs="Arial"/>
          <w:sz w:val="22"/>
          <w:szCs w:val="22"/>
        </w:rPr>
        <w:t>Administrator wyznaczył Inspektora Ochrony Danych, z którym mogą się Państwo kontaktować we wszystkich spra</w:t>
      </w:r>
      <w:r>
        <w:rPr>
          <w:rFonts w:ascii="Arial" w:hAnsi="Arial" w:cs="Arial"/>
          <w:sz w:val="22"/>
          <w:szCs w:val="22"/>
        </w:rPr>
        <w:t xml:space="preserve">wach dotyczących przetwarzania danych osobowych za pośrednictwem adresu email: </w:t>
      </w:r>
      <w:r>
        <w:rPr>
          <w:rFonts w:ascii="Arial" w:hAnsi="Arial" w:cs="Arial"/>
          <w:sz w:val="22"/>
          <w:szCs w:val="22"/>
          <w:shd w:val="clear" w:color="auto" w:fill="FFFFFF"/>
        </w:rPr>
        <w:t>iod@chorzele.pl</w:t>
      </w:r>
      <w:r>
        <w:rPr>
          <w:rFonts w:ascii="Arial" w:hAnsi="Arial" w:cs="Arial"/>
          <w:sz w:val="22"/>
          <w:szCs w:val="22"/>
        </w:rPr>
        <w:t xml:space="preserve"> lub pisemnie na adres Administratora.</w:t>
      </w:r>
    </w:p>
    <w:p w14:paraId="6E194945" w14:textId="77777777" w:rsidR="00D876EA" w:rsidRDefault="004C1287">
      <w:pPr>
        <w:pStyle w:val="Akapitzlist"/>
        <w:widowControl/>
        <w:numPr>
          <w:ilvl w:val="1"/>
          <w:numId w:val="13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Państwa dane osobowe będą przetwarzane w celu rozpatrzenia wniosku o przyznanie pomocy materialnej o charakterze socjalnym </w:t>
      </w:r>
      <w:r>
        <w:rPr>
          <w:rFonts w:ascii="Arial" w:hAnsi="Arial" w:cs="Arial"/>
          <w:sz w:val="22"/>
          <w:szCs w:val="22"/>
        </w:rPr>
        <w:t xml:space="preserve">tj. stypendium szkolnego lub zasiłku szkolnego, wynikającej z ustawy z dnia 7 września 1991 roku o systemie oświaty. </w:t>
      </w:r>
    </w:p>
    <w:p w14:paraId="5B1CE14A" w14:textId="77777777" w:rsidR="00D876EA" w:rsidRDefault="004C1287">
      <w:pPr>
        <w:pStyle w:val="Akapitzlist"/>
        <w:widowControl/>
        <w:numPr>
          <w:ilvl w:val="1"/>
          <w:numId w:val="13"/>
        </w:numPr>
        <w:spacing w:after="120"/>
        <w:ind w:left="357" w:hanging="357"/>
      </w:pPr>
      <w:r>
        <w:rPr>
          <w:rFonts w:ascii="Arial" w:hAnsi="Arial" w:cs="Arial"/>
          <w:sz w:val="22"/>
          <w:szCs w:val="22"/>
        </w:rPr>
        <w:t xml:space="preserve">Podstawą przetwarzania Państwa danych osobowych jest art. 6 ust. 1 lit. c RODO </w:t>
      </w:r>
      <w:r>
        <w:rPr>
          <w:rFonts w:ascii="Arial" w:eastAsia="Times New Roman" w:hAnsi="Arial" w:cs="Arial"/>
          <w:sz w:val="22"/>
          <w:szCs w:val="22"/>
        </w:rPr>
        <w:t>(</w:t>
      </w:r>
      <w:r>
        <w:rPr>
          <w:rFonts w:ascii="Arial" w:eastAsia="Times New Roman" w:hAnsi="Arial" w:cs="Arial"/>
          <w:i/>
          <w:sz w:val="22"/>
          <w:szCs w:val="22"/>
        </w:rPr>
        <w:t>w przypadku danych zwykłych</w:t>
      </w:r>
      <w:r>
        <w:rPr>
          <w:rFonts w:ascii="Arial" w:eastAsia="Times New Roman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oraz art. 9 ust. 2 lit. b ROD</w:t>
      </w: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eastAsia="Times New Roman" w:hAnsi="Arial" w:cs="Arial"/>
          <w:sz w:val="22"/>
          <w:szCs w:val="22"/>
        </w:rPr>
        <w:t>(</w:t>
      </w:r>
      <w:r>
        <w:rPr>
          <w:rFonts w:ascii="Arial" w:eastAsia="Times New Roman" w:hAnsi="Arial" w:cs="Arial"/>
          <w:i/>
          <w:sz w:val="22"/>
          <w:szCs w:val="22"/>
        </w:rPr>
        <w:t>w przypadku szczególnych kategorii danych</w:t>
      </w:r>
      <w:r>
        <w:rPr>
          <w:rFonts w:ascii="Arial" w:eastAsia="Times New Roman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związku z ustawą z dnia 7 września 1991 roku o systemie oświaty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 U. z 2022 r. poz. 2230).</w:t>
      </w:r>
    </w:p>
    <w:p w14:paraId="7DFBAC38" w14:textId="77777777" w:rsidR="00D876EA" w:rsidRDefault="004C1287">
      <w:pPr>
        <w:pStyle w:val="Akapitzlist"/>
        <w:widowControl/>
        <w:numPr>
          <w:ilvl w:val="1"/>
          <w:numId w:val="13"/>
        </w:numPr>
        <w:spacing w:after="120"/>
        <w:ind w:left="357" w:hanging="357"/>
      </w:pPr>
      <w:r>
        <w:rPr>
          <w:rFonts w:ascii="Arial" w:eastAsia="Times New Roman" w:hAnsi="Arial" w:cs="Arial"/>
          <w:sz w:val="22"/>
          <w:szCs w:val="22"/>
        </w:rPr>
        <w:t>Państwa dane osobowe będą przetwarzane przez okres niezbędny do realizacji celu, o którym mowa w pkt. 3 z u</w:t>
      </w:r>
      <w:r>
        <w:rPr>
          <w:rFonts w:ascii="Arial" w:eastAsia="Times New Roman" w:hAnsi="Arial" w:cs="Arial"/>
          <w:sz w:val="22"/>
          <w:szCs w:val="22"/>
        </w:rPr>
        <w:t xml:space="preserve">względnieniem okresów przechowywania określonych w przepisach szczególnych, w tym przepisów archiwalnych </w:t>
      </w:r>
      <w:r>
        <w:rPr>
          <w:rFonts w:ascii="Arial" w:hAnsi="Arial" w:cs="Arial"/>
          <w:sz w:val="22"/>
          <w:szCs w:val="22"/>
        </w:rPr>
        <w:t xml:space="preserve">tj. 5 lat licząc od 1 stycznia roku następnego po roku, w którym nastąpiło zakończenie sprawy, której ta dokumentacja dotyczy.  </w:t>
      </w:r>
      <w:r>
        <w:rPr>
          <w:rFonts w:ascii="Arial" w:eastAsia="Times New Roman" w:hAnsi="Arial" w:cs="Arial"/>
          <w:sz w:val="22"/>
          <w:szCs w:val="22"/>
        </w:rPr>
        <w:t xml:space="preserve">   </w:t>
      </w:r>
    </w:p>
    <w:p w14:paraId="3B0AE677" w14:textId="77777777" w:rsidR="00D876EA" w:rsidRDefault="004C1287">
      <w:pPr>
        <w:pStyle w:val="Akapitzlist"/>
        <w:widowControl/>
        <w:numPr>
          <w:ilvl w:val="1"/>
          <w:numId w:val="13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Państwa dane </w:t>
      </w:r>
      <w:r>
        <w:rPr>
          <w:rFonts w:ascii="Arial" w:hAnsi="Arial" w:cs="Arial"/>
          <w:sz w:val="22"/>
          <w:szCs w:val="22"/>
        </w:rPr>
        <w:t>będą przetwarzane w sposób zautomatyzowany, lecz nie będą podlegać profilowaniu.</w:t>
      </w:r>
    </w:p>
    <w:p w14:paraId="2C384277" w14:textId="77777777" w:rsidR="00D876EA" w:rsidRDefault="004C1287">
      <w:pPr>
        <w:pStyle w:val="Akapitzlist"/>
        <w:widowControl/>
        <w:numPr>
          <w:ilvl w:val="1"/>
          <w:numId w:val="13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Państwa dane osobowych nie będą przekazywane poza Europejski Obszar Gospodarczy (obejmujący Unię Europejską, Norwegię, Liechtenstein i Islandię).</w:t>
      </w:r>
    </w:p>
    <w:p w14:paraId="055AA3E7" w14:textId="77777777" w:rsidR="00D876EA" w:rsidRDefault="004C1287">
      <w:pPr>
        <w:pStyle w:val="Akapitzlist"/>
        <w:widowControl/>
        <w:numPr>
          <w:ilvl w:val="1"/>
          <w:numId w:val="13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</w:t>
      </w:r>
      <w:r>
        <w:rPr>
          <w:rFonts w:ascii="Arial" w:hAnsi="Arial" w:cs="Arial"/>
          <w:sz w:val="22"/>
          <w:szCs w:val="22"/>
        </w:rPr>
        <w:t>przetwarzaniem Państwa danych osobowych, przysługują Państwu następujące prawa:</w:t>
      </w:r>
    </w:p>
    <w:p w14:paraId="014E9223" w14:textId="77777777" w:rsidR="00D876EA" w:rsidRDefault="004C1287">
      <w:pPr>
        <w:pStyle w:val="Akapitzlist"/>
        <w:widowControl/>
        <w:numPr>
          <w:ilvl w:val="0"/>
          <w:numId w:val="15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dostępu do swoich danych oraz otrzymania ich kopii</w:t>
      </w:r>
    </w:p>
    <w:p w14:paraId="3E490B8D" w14:textId="77777777" w:rsidR="00D876EA" w:rsidRDefault="004C1287">
      <w:pPr>
        <w:pStyle w:val="Akapitzlist"/>
        <w:widowControl/>
        <w:numPr>
          <w:ilvl w:val="0"/>
          <w:numId w:val="14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do sprostowania (poprawiania) swoich danych osobowych;</w:t>
      </w:r>
    </w:p>
    <w:p w14:paraId="134CFAF7" w14:textId="77777777" w:rsidR="00D876EA" w:rsidRDefault="004C1287">
      <w:pPr>
        <w:pStyle w:val="Akapitzlist"/>
        <w:widowControl/>
        <w:numPr>
          <w:ilvl w:val="0"/>
          <w:numId w:val="14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do ograniczenia przetwarzania danych osobowych;</w:t>
      </w:r>
    </w:p>
    <w:p w14:paraId="0B449366" w14:textId="77777777" w:rsidR="00D876EA" w:rsidRDefault="004C1287">
      <w:pPr>
        <w:pStyle w:val="Akapitzlist"/>
        <w:widowControl/>
        <w:numPr>
          <w:ilvl w:val="0"/>
          <w:numId w:val="14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</w:t>
      </w:r>
      <w:r>
        <w:rPr>
          <w:rFonts w:ascii="Arial" w:hAnsi="Arial" w:cs="Arial"/>
          <w:sz w:val="22"/>
          <w:szCs w:val="22"/>
        </w:rPr>
        <w:t>o do usunięcia danych w przypadkach określonych w przepisach RODO;</w:t>
      </w:r>
    </w:p>
    <w:p w14:paraId="60D77656" w14:textId="77777777" w:rsidR="00D876EA" w:rsidRDefault="004C1287">
      <w:pPr>
        <w:pStyle w:val="Akapitzlist"/>
        <w:widowControl/>
        <w:numPr>
          <w:ilvl w:val="0"/>
          <w:numId w:val="14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wniesienia skargi do Prezesa Urzędu Ochrony Danych Osobowych (ul. Stawki 2, 00-193 Warszawa), w sytuacji, gdy uzna Pani/Pan, że przetwarzanie danych osobowych narusza przepisy ogólneg</w:t>
      </w:r>
      <w:r>
        <w:rPr>
          <w:rFonts w:ascii="Arial" w:hAnsi="Arial" w:cs="Arial"/>
          <w:sz w:val="22"/>
          <w:szCs w:val="22"/>
        </w:rPr>
        <w:t>o rozporządzenia o ochronie danych osobowych (RODO);</w:t>
      </w:r>
    </w:p>
    <w:p w14:paraId="44E3A99E" w14:textId="77777777" w:rsidR="00D876EA" w:rsidRDefault="004C1287">
      <w:pPr>
        <w:pStyle w:val="Akapitzlist"/>
        <w:widowControl/>
        <w:numPr>
          <w:ilvl w:val="1"/>
          <w:numId w:val="13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Podanie przez Państwa danych osobowych wymaganych dla realizacji świadczenia na podstawie przepisów prawa jest obowiązkowe – nieprzekazanie danych skutkować będzie brakiem możliwości rozpatrzenia wniosku</w:t>
      </w:r>
      <w:r>
        <w:rPr>
          <w:rFonts w:ascii="Arial" w:hAnsi="Arial" w:cs="Arial"/>
          <w:sz w:val="22"/>
          <w:szCs w:val="22"/>
        </w:rPr>
        <w:t>.</w:t>
      </w:r>
    </w:p>
    <w:p w14:paraId="6CEEED36" w14:textId="77777777" w:rsidR="00D876EA" w:rsidRDefault="004C1287">
      <w:pPr>
        <w:pStyle w:val="Akapitzlist"/>
        <w:widowControl/>
        <w:numPr>
          <w:ilvl w:val="1"/>
          <w:numId w:val="13"/>
        </w:numPr>
        <w:spacing w:after="120"/>
        <w:ind w:left="358" w:hanging="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Państwa dane mogą zostać przekazane podmiotom zewnętrznym na podstawie umowy powierzenia przetwarzania danych osobowych tj. usługodawcom wykonującym usługi serwisu systemów informatycznych, podmiotom zapewniającym ochronę danych osobowych i bezpieczeństw</w:t>
      </w:r>
      <w:r>
        <w:rPr>
          <w:rFonts w:ascii="Arial" w:hAnsi="Arial" w:cs="Arial"/>
          <w:sz w:val="22"/>
          <w:szCs w:val="22"/>
        </w:rPr>
        <w:t>o IT, dostawcom usług teleinformatycznych, dostawcom usług informatycznych w zakresie systemów księgowo-ewidencyjnych, usługodawcom z zakresu księgowości oraz doradztwa prawnego, dostawcy usług hostingu poczty mailowej w przypadku korespondencji prowadzone</w:t>
      </w:r>
      <w:r>
        <w:rPr>
          <w:rFonts w:ascii="Arial" w:hAnsi="Arial" w:cs="Arial"/>
          <w:sz w:val="22"/>
          <w:szCs w:val="22"/>
        </w:rPr>
        <w:t>j drogą mailową, dostawcy usług brakowania bądź archiwizowania dokumentacji i nośników danych, a także podmiotom lub organom uprawnionym na podstawie przepisów prawa.</w:t>
      </w:r>
    </w:p>
    <w:p w14:paraId="250F1027" w14:textId="77777777" w:rsidR="00D876EA" w:rsidRDefault="00D876EA">
      <w:pPr>
        <w:ind w:left="567" w:hanging="567"/>
        <w:rPr>
          <w:rFonts w:ascii="Arial" w:hAnsi="Arial" w:cs="Arial"/>
          <w:sz w:val="22"/>
          <w:szCs w:val="22"/>
          <w:lang w:val="pl-PL"/>
        </w:rPr>
      </w:pPr>
    </w:p>
    <w:p w14:paraId="4DEB726C" w14:textId="77777777" w:rsidR="00D876EA" w:rsidRDefault="00D876EA">
      <w:pPr>
        <w:suppressAutoHyphens w:val="0"/>
        <w:rPr>
          <w:rFonts w:ascii="Arial" w:hAnsi="Arial" w:cs="Arial"/>
          <w:color w:val="000000"/>
          <w:sz w:val="22"/>
          <w:szCs w:val="22"/>
          <w:lang w:val="pl-PL"/>
        </w:rPr>
      </w:pPr>
    </w:p>
    <w:sectPr w:rsidR="00D876EA">
      <w:headerReference w:type="default" r:id="rId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26C65" w14:textId="77777777" w:rsidR="00000000" w:rsidRDefault="004C1287">
      <w:r>
        <w:separator/>
      </w:r>
    </w:p>
  </w:endnote>
  <w:endnote w:type="continuationSeparator" w:id="0">
    <w:p w14:paraId="2FEA5F75" w14:textId="77777777" w:rsidR="00000000" w:rsidRDefault="004C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 Condensed">
    <w:altName w:val="Verdana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1734C" w14:textId="77777777" w:rsidR="00000000" w:rsidRDefault="004C1287">
      <w:r>
        <w:rPr>
          <w:color w:val="000000"/>
        </w:rPr>
        <w:separator/>
      </w:r>
    </w:p>
  </w:footnote>
  <w:footnote w:type="continuationSeparator" w:id="0">
    <w:p w14:paraId="6AFD2B76" w14:textId="77777777" w:rsidR="00000000" w:rsidRDefault="004C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69B4D" w14:textId="77777777" w:rsidR="000F3CFB" w:rsidRDefault="004C1287">
    <w:pPr>
      <w:pStyle w:val="Stopka"/>
      <w:tabs>
        <w:tab w:val="left" w:pos="7655"/>
      </w:tabs>
      <w:ind w:left="7230"/>
      <w:jc w:val="both"/>
      <w:rPr>
        <w:sz w:val="20"/>
        <w:szCs w:val="20"/>
        <w:lang w:val="pl-PL"/>
      </w:rPr>
    </w:pPr>
    <w:r>
      <w:rPr>
        <w:sz w:val="20"/>
        <w:szCs w:val="20"/>
        <w:lang w:val="pl-PL"/>
      </w:rPr>
      <w:t xml:space="preserve">Załącznik nr 1 </w:t>
    </w:r>
  </w:p>
  <w:p w14:paraId="2150E04C" w14:textId="77777777" w:rsidR="000F3CFB" w:rsidRDefault="004C1287">
    <w:pPr>
      <w:pStyle w:val="Stopka"/>
      <w:tabs>
        <w:tab w:val="left" w:pos="7655"/>
      </w:tabs>
      <w:ind w:left="7230"/>
      <w:jc w:val="both"/>
      <w:rPr>
        <w:sz w:val="20"/>
        <w:szCs w:val="20"/>
        <w:lang w:val="pl-PL"/>
      </w:rPr>
    </w:pPr>
    <w:r>
      <w:rPr>
        <w:sz w:val="20"/>
        <w:szCs w:val="20"/>
        <w:lang w:val="pl-PL"/>
      </w:rPr>
      <w:t xml:space="preserve">do Zarządzenia Nr 110/2023 </w:t>
    </w:r>
  </w:p>
  <w:p w14:paraId="36B978E2" w14:textId="77777777" w:rsidR="000F3CFB" w:rsidRDefault="004C1287">
    <w:pPr>
      <w:pStyle w:val="Stopka"/>
      <w:tabs>
        <w:tab w:val="left" w:pos="7655"/>
      </w:tabs>
      <w:ind w:left="7230"/>
      <w:jc w:val="both"/>
      <w:rPr>
        <w:sz w:val="20"/>
        <w:szCs w:val="20"/>
        <w:lang w:val="pl-PL"/>
      </w:rPr>
    </w:pPr>
    <w:r>
      <w:rPr>
        <w:sz w:val="20"/>
        <w:szCs w:val="20"/>
        <w:lang w:val="pl-PL"/>
      </w:rPr>
      <w:t xml:space="preserve">Burmistrza Miasta i Gminy Chorzele </w:t>
    </w:r>
  </w:p>
  <w:p w14:paraId="045F5590" w14:textId="77777777" w:rsidR="000F3CFB" w:rsidRDefault="004C1287">
    <w:pPr>
      <w:pStyle w:val="Stopka"/>
      <w:tabs>
        <w:tab w:val="left" w:pos="7655"/>
      </w:tabs>
      <w:ind w:left="7230"/>
      <w:jc w:val="both"/>
      <w:rPr>
        <w:sz w:val="20"/>
        <w:szCs w:val="20"/>
        <w:lang w:val="pl-PL"/>
      </w:rPr>
    </w:pPr>
    <w:r>
      <w:rPr>
        <w:sz w:val="20"/>
        <w:szCs w:val="20"/>
        <w:lang w:val="pl-PL"/>
      </w:rPr>
      <w:t>z dnia 25.04.2023r.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91D"/>
    <w:multiLevelType w:val="multilevel"/>
    <w:tmpl w:val="B3EACE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7526F"/>
    <w:multiLevelType w:val="multilevel"/>
    <w:tmpl w:val="823A5966"/>
    <w:lvl w:ilvl="0">
      <w:numFmt w:val="bullet"/>
      <w:lvlText w:val=""/>
      <w:lvlJc w:val="left"/>
      <w:pPr>
        <w:ind w:left="114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 w15:restartNumberingAfterBreak="0">
    <w:nsid w:val="17D7486E"/>
    <w:multiLevelType w:val="multilevel"/>
    <w:tmpl w:val="CAB89B90"/>
    <w:styleLink w:val="RTFNum2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AC82A59"/>
    <w:multiLevelType w:val="multilevel"/>
    <w:tmpl w:val="AADA1F9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E3C5F"/>
    <w:multiLevelType w:val="multilevel"/>
    <w:tmpl w:val="6DFE4822"/>
    <w:lvl w:ilvl="0">
      <w:start w:val="1"/>
      <w:numFmt w:val="lowerLetter"/>
      <w:lvlText w:val="%1)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2EF061BC"/>
    <w:multiLevelType w:val="multilevel"/>
    <w:tmpl w:val="47EE0166"/>
    <w:lvl w:ilvl="0">
      <w:numFmt w:val="bullet"/>
      <w:lvlText w:val=""/>
      <w:lvlJc w:val="left"/>
      <w:pPr>
        <w:ind w:left="791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1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1" w:hanging="360"/>
      </w:pPr>
      <w:rPr>
        <w:rFonts w:ascii="Wingdings" w:hAnsi="Wingdings"/>
      </w:rPr>
    </w:lvl>
  </w:abstractNum>
  <w:abstractNum w:abstractNumId="6" w15:restartNumberingAfterBreak="0">
    <w:nsid w:val="33114953"/>
    <w:multiLevelType w:val="multilevel"/>
    <w:tmpl w:val="6E36A43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361EE"/>
    <w:multiLevelType w:val="multilevel"/>
    <w:tmpl w:val="6CE4F5CE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D0E0C43"/>
    <w:multiLevelType w:val="multilevel"/>
    <w:tmpl w:val="0B44A07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93700"/>
    <w:multiLevelType w:val="multilevel"/>
    <w:tmpl w:val="9856C7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CE3D92"/>
    <w:multiLevelType w:val="multilevel"/>
    <w:tmpl w:val="AD7C0C78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C626EF9"/>
    <w:multiLevelType w:val="multilevel"/>
    <w:tmpl w:val="20E0B258"/>
    <w:lvl w:ilvl="0">
      <w:start w:val="3"/>
      <w:numFmt w:val="decimal"/>
      <w:lvlText w:val="%1."/>
      <w:lvlJc w:val="left"/>
      <w:pPr>
        <w:ind w:left="786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852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E8A123A"/>
    <w:multiLevelType w:val="multilevel"/>
    <w:tmpl w:val="D354D99C"/>
    <w:lvl w:ilvl="0">
      <w:numFmt w:val="bullet"/>
      <w:lvlText w:val="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7D91924"/>
    <w:multiLevelType w:val="multilevel"/>
    <w:tmpl w:val="5DE449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12"/>
  </w:num>
  <w:num w:numId="6">
    <w:abstractNumId w:val="1"/>
  </w:num>
  <w:num w:numId="7">
    <w:abstractNumId w:val="11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0"/>
  </w:num>
  <w:num w:numId="13">
    <w:abstractNumId w:val="0"/>
  </w:num>
  <w:num w:numId="14">
    <w:abstractNumId w:val="13"/>
  </w:num>
  <w:num w:numId="15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876EA"/>
    <w:rsid w:val="004C1287"/>
    <w:rsid w:val="00D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A221"/>
  <w15:docId w15:val="{33B5E116-1C79-4644-9B6A-274DFBD8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en-US" w:eastAsia="en-US" w:bidi="en-US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Times New Roman" w:hAnsi="Times New Roman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pPr>
      <w:suppressAutoHyphens w:val="0"/>
      <w:autoSpaceDE/>
      <w:ind w:left="720"/>
      <w:textAlignment w:val="auto"/>
    </w:pPr>
    <w:rPr>
      <w:rFonts w:ascii="DejaVu Sans Condensed" w:eastAsia="DejaVu Sans Condensed" w:hAnsi="DejaVu Sans Condensed" w:cs="DejaVu Sans Condensed"/>
      <w:color w:val="000000"/>
      <w:kern w:val="0"/>
      <w:lang w:val="pl-PL" w:eastAsia="pl-PL" w:bidi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character" w:customStyle="1" w:styleId="NagwekZnak">
    <w:name w:val="Nagłówek Znak"/>
    <w:basedOn w:val="Domylnaczcionkaakapitu"/>
    <w:rPr>
      <w:rFonts w:ascii="Arial" w:eastAsia="Lucida Sans Unicode" w:hAnsi="Arial" w:cs="Tahoma"/>
      <w:sz w:val="28"/>
      <w:szCs w:val="2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AkapitzlistZnak">
    <w:name w:val="Akapit z listą Znak"/>
    <w:basedOn w:val="Domylnaczcionkaakapitu"/>
    <w:rPr>
      <w:rFonts w:ascii="DejaVu Sans Condensed" w:eastAsia="DejaVu Sans Condensed" w:hAnsi="DejaVu Sans Condensed" w:cs="DejaVu Sans Condensed"/>
      <w:color w:val="000000"/>
      <w:kern w:val="0"/>
      <w:lang w:val="pl-PL" w:eastAsia="pl-PL" w:bidi="pl-PL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numbering" w:customStyle="1" w:styleId="RTFNum2">
    <w:name w:val="RTF_Num 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chorze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2691</Words>
  <Characters>16152</Characters>
  <Application>Microsoft Office Word</Application>
  <DocSecurity>0</DocSecurity>
  <Lines>134</Lines>
  <Paragraphs>37</Paragraphs>
  <ScaleCrop>false</ScaleCrop>
  <Company/>
  <LinksUpToDate>false</LinksUpToDate>
  <CharactersWithSpaces>18806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Cimoch</dc:creator>
  <cp:lastModifiedBy>Robert Osowski</cp:lastModifiedBy>
  <cp:revision>2</cp:revision>
  <cp:lastPrinted>2023-04-24T11:35:00Z</cp:lastPrinted>
  <dcterms:created xsi:type="dcterms:W3CDTF">2023-04-25T09:12:00Z</dcterms:created>
  <dcterms:modified xsi:type="dcterms:W3CDTF">2023-04-25T09:12:00Z</dcterms:modified>
</cp:coreProperties>
</file>