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04DB" w14:textId="6409E91D" w:rsidR="00BB1859" w:rsidRPr="00FA7EE9" w:rsidRDefault="00BB1859" w:rsidP="00F9539D">
      <w:pPr>
        <w:pStyle w:val="Nagwek1"/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Ogłoszenie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br/>
        <w:t xml:space="preserve">o zamiarze przeprowadzenia postępowania o udzielenie zamówienia </w:t>
      </w:r>
      <w:r w:rsidR="00D21EB2">
        <w:rPr>
          <w:rStyle w:val="Pogrubienie"/>
          <w:b w:val="0"/>
          <w:bCs w:val="0"/>
          <w:color w:val="auto"/>
          <w:sz w:val="24"/>
          <w:szCs w:val="24"/>
        </w:rPr>
        <w:t xml:space="preserve">lub zawarcia umowy 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na świadczenie usług przewozów o charakterze użyteczności publicznej w zakresie publicznego transportu zbiorowego w </w:t>
      </w:r>
      <w:r w:rsidR="00EC5B3A">
        <w:rPr>
          <w:rStyle w:val="Pogrubienie"/>
          <w:b w:val="0"/>
          <w:bCs w:val="0"/>
          <w:color w:val="auto"/>
          <w:sz w:val="24"/>
          <w:szCs w:val="24"/>
        </w:rPr>
        <w:t>gminnych autobusowych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przewozach pasażerskich w</w:t>
      </w:r>
      <w:r w:rsidR="00FE5842" w:rsidRPr="00FA7EE9">
        <w:rPr>
          <w:rStyle w:val="Pogrubienie"/>
          <w:b w:val="0"/>
          <w:bCs w:val="0"/>
          <w:color w:val="auto"/>
          <w:sz w:val="24"/>
          <w:szCs w:val="24"/>
        </w:rPr>
        <w:t> 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transporcie drogowym na terenie </w:t>
      </w:r>
      <w:r w:rsidR="007F05F8" w:rsidRPr="00FA7EE9">
        <w:rPr>
          <w:rStyle w:val="Pogrubienie"/>
          <w:b w:val="0"/>
          <w:bCs w:val="0"/>
          <w:color w:val="auto"/>
          <w:sz w:val="24"/>
          <w:szCs w:val="24"/>
        </w:rPr>
        <w:t>Miasta i Gminy Chorzele</w:t>
      </w:r>
    </w:p>
    <w:p w14:paraId="422932BB" w14:textId="050A7BBC" w:rsidR="00BB1859" w:rsidRPr="00FA7EE9" w:rsidRDefault="00BB1859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Na podstawie art. 23 ust. 1 pkt. 2 Ustawy z dnia 16 grudnia 2010 r. o publicznym transporcie zbiorowym (tj. Dz.U. z 2022 r. poz. 1343</w:t>
      </w:r>
      <w:r w:rsidR="00CF224A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ze zm.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) </w:t>
      </w:r>
      <w:r w:rsidR="007F05F8" w:rsidRPr="00FA7EE9">
        <w:rPr>
          <w:rStyle w:val="Pogrubienie"/>
          <w:b w:val="0"/>
          <w:bCs w:val="0"/>
          <w:color w:val="auto"/>
          <w:sz w:val="24"/>
          <w:szCs w:val="24"/>
        </w:rPr>
        <w:t>Burmistrz Miasta i Gminy Chorzele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ogłasza zamiar przeprowadzenia postępowania o udzielenie zamówienia</w:t>
      </w:r>
      <w:r w:rsidR="00D21EB2">
        <w:rPr>
          <w:rStyle w:val="Pogrubienie"/>
          <w:b w:val="0"/>
          <w:bCs w:val="0"/>
          <w:color w:val="auto"/>
          <w:sz w:val="24"/>
          <w:szCs w:val="24"/>
        </w:rPr>
        <w:t xml:space="preserve"> lub zawarcia umowy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:</w:t>
      </w:r>
    </w:p>
    <w:p w14:paraId="325D39C1" w14:textId="2441A4A8" w:rsidR="00BB1859" w:rsidRPr="00FA7EE9" w:rsidRDefault="00BB1859" w:rsidP="00F9539D">
      <w:pPr>
        <w:pStyle w:val="Nagwek2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Nazwa i adres właściwego organizatora</w:t>
      </w:r>
    </w:p>
    <w:p w14:paraId="3D7D5CE8" w14:textId="684C85EA" w:rsidR="00BB1859" w:rsidRPr="00FA7EE9" w:rsidRDefault="007F05F8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Gmina</w:t>
      </w:r>
      <w:r w:rsidR="00CF224A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Chorzele ul. Komosińskiego 1, 0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6-330 Chorzele</w:t>
      </w:r>
    </w:p>
    <w:p w14:paraId="0D62082D" w14:textId="52FE872C" w:rsidR="00BB1859" w:rsidRPr="00FA7EE9" w:rsidRDefault="00BB1859" w:rsidP="00F9539D">
      <w:pPr>
        <w:pStyle w:val="Nagwek2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Określenie przewidywanego trybu udzielenia zamówienia</w:t>
      </w:r>
    </w:p>
    <w:p w14:paraId="2E41A10F" w14:textId="7521A4B1" w:rsidR="00BB1859" w:rsidRPr="00FA7EE9" w:rsidRDefault="00EA7BAE" w:rsidP="00F9539D">
      <w:pPr>
        <w:pStyle w:val="Listapunktowana2"/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Zamówienie publiczne - 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ustaw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a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z dnia 11 września 2019 r. Prawo zam</w:t>
      </w:r>
      <w:r w:rsidR="00CF224A" w:rsidRPr="00FA7EE9">
        <w:rPr>
          <w:rStyle w:val="Pogrubienie"/>
          <w:b w:val="0"/>
          <w:bCs w:val="0"/>
          <w:color w:val="auto"/>
          <w:sz w:val="24"/>
          <w:szCs w:val="24"/>
        </w:rPr>
        <w:t>ówień publicznych (Dz. U. z 2022 r. poz. 1710 ze zm.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), lub/i</w:t>
      </w:r>
    </w:p>
    <w:p w14:paraId="26CC80EF" w14:textId="5EFCCB19" w:rsidR="00BB1859" w:rsidRPr="00FA7EE9" w:rsidRDefault="00EA7BAE" w:rsidP="00F9539D">
      <w:pPr>
        <w:pStyle w:val="Listapunktowana2"/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Umowa koncesji na roboty budowlane i usługi - 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ustaw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a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z dnia 21 października 2016 r. o umowie koncesji na roboty b</w:t>
      </w:r>
      <w:r w:rsidR="00CF224A" w:rsidRPr="00FA7EE9">
        <w:rPr>
          <w:rStyle w:val="Pogrubienie"/>
          <w:b w:val="0"/>
          <w:bCs w:val="0"/>
          <w:color w:val="auto"/>
          <w:sz w:val="24"/>
          <w:szCs w:val="24"/>
        </w:rPr>
        <w:t>udowlane i usługi (Dz. U. z 2023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r. poz. </w:t>
      </w:r>
      <w:r w:rsidR="00CF224A" w:rsidRPr="00FA7EE9">
        <w:rPr>
          <w:rStyle w:val="Pogrubienie"/>
          <w:b w:val="0"/>
          <w:bCs w:val="0"/>
          <w:color w:val="auto"/>
          <w:sz w:val="24"/>
          <w:szCs w:val="24"/>
        </w:rPr>
        <w:t>140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)</w:t>
      </w:r>
      <w:r w:rsidR="004926DC" w:rsidRPr="00FA7EE9">
        <w:rPr>
          <w:rStyle w:val="Pogrubienie"/>
          <w:b w:val="0"/>
          <w:bCs w:val="0"/>
          <w:color w:val="auto"/>
          <w:sz w:val="24"/>
          <w:szCs w:val="24"/>
        </w:rPr>
        <w:t>, lub/i</w:t>
      </w:r>
    </w:p>
    <w:p w14:paraId="25630776" w14:textId="6BF79494" w:rsidR="004926DC" w:rsidRPr="00FA7EE9" w:rsidRDefault="004926DC" w:rsidP="00F9539D">
      <w:pPr>
        <w:pStyle w:val="Listapunktowana2"/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Bezpośrednie zawarcie umowy –  ustawa z dnia 16 grudnia 2010 r. o publicznym transporcie zbiorowym (Dz. U. z 2022 r. poz. 1343</w:t>
      </w:r>
      <w:r w:rsidR="00246DE2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ze zm.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).</w:t>
      </w:r>
    </w:p>
    <w:p w14:paraId="0E7B2B6A" w14:textId="479C51E5" w:rsidR="00BB1859" w:rsidRPr="00FA7EE9" w:rsidRDefault="00BB1859" w:rsidP="00F9539D">
      <w:pPr>
        <w:pStyle w:val="Nagwek2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Określenie rodzaju transportu</w:t>
      </w:r>
    </w:p>
    <w:p w14:paraId="263D4C23" w14:textId="7CBDA82D" w:rsidR="00BB1859" w:rsidRPr="00FA7EE9" w:rsidRDefault="007F05F8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Gminne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</w:t>
      </w:r>
      <w:r w:rsidR="00246DE2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przewozy pasażerskie o charak</w:t>
      </w:r>
      <w:r w:rsidR="00246DE2" w:rsidRPr="00FA7EE9">
        <w:rPr>
          <w:rStyle w:val="Pogrubienie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transporcie drogowym.</w:t>
      </w:r>
    </w:p>
    <w:p w14:paraId="189EB142" w14:textId="099479AE" w:rsidR="00BB1859" w:rsidRPr="00FA7EE9" w:rsidRDefault="00BB1859" w:rsidP="00F9539D">
      <w:pPr>
        <w:pStyle w:val="Nagwek2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Określenie linii komunikacyjnej, linii komunikacyjnych lub sieci komunikacyjnej</w:t>
      </w:r>
    </w:p>
    <w:p w14:paraId="1B0302F3" w14:textId="627B6C76" w:rsidR="00BB1859" w:rsidRDefault="007F05F8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Gminne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</w:t>
      </w:r>
      <w:r w:rsidR="00246DE2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przewozy pasażerskie o charak</w:t>
      </w:r>
      <w:r w:rsidR="00246DE2" w:rsidRPr="00FA7EE9">
        <w:rPr>
          <w:rStyle w:val="Pogrubienie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transporcie drogowym obejmujące obsługę</w:t>
      </w:r>
      <w:r w:rsidR="00F9539D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gminnej autobusowej 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>sieci komunikacyjn</w:t>
      </w:r>
      <w:r w:rsidR="00F9539D" w:rsidRPr="00FA7EE9">
        <w:rPr>
          <w:rStyle w:val="Pogrubienie"/>
          <w:b w:val="0"/>
          <w:bCs w:val="0"/>
          <w:color w:val="auto"/>
          <w:sz w:val="24"/>
          <w:szCs w:val="24"/>
        </w:rPr>
        <w:t>ej</w:t>
      </w:r>
      <w:r w:rsidR="00BB1859"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na terenie 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>Miasta i Gminy Chorzele</w:t>
      </w:r>
      <w:r w:rsidR="003D3398">
        <w:rPr>
          <w:rStyle w:val="Pogrubienie"/>
          <w:b w:val="0"/>
          <w:bCs w:val="0"/>
          <w:color w:val="auto"/>
          <w:sz w:val="24"/>
          <w:szCs w:val="24"/>
        </w:rPr>
        <w:t>.</w:t>
      </w:r>
    </w:p>
    <w:p w14:paraId="09D1E496" w14:textId="0C6D0C53" w:rsidR="00BB1859" w:rsidRPr="00FA7EE9" w:rsidRDefault="00BB1859" w:rsidP="003939B2">
      <w:pPr>
        <w:pStyle w:val="Nagwek2"/>
        <w:spacing w:after="0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Przewidywana data rozpoczęcia postępowania o udzielenie zamówienia</w:t>
      </w:r>
    </w:p>
    <w:p w14:paraId="543B0351" w14:textId="75999222" w:rsidR="00BB1859" w:rsidRPr="00FA7EE9" w:rsidRDefault="00BB1859" w:rsidP="003939B2">
      <w:pPr>
        <w:spacing w:after="0"/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I</w:t>
      </w:r>
      <w:r w:rsidR="00482774">
        <w:rPr>
          <w:rStyle w:val="Pogrubienie"/>
          <w:b w:val="0"/>
          <w:bCs w:val="0"/>
          <w:color w:val="auto"/>
          <w:sz w:val="24"/>
          <w:szCs w:val="24"/>
        </w:rPr>
        <w:t>V</w:t>
      </w:r>
      <w:r w:rsidRPr="00FA7EE9">
        <w:rPr>
          <w:rStyle w:val="Pogrubienie"/>
          <w:b w:val="0"/>
          <w:bCs w:val="0"/>
          <w:color w:val="auto"/>
          <w:sz w:val="24"/>
          <w:szCs w:val="24"/>
        </w:rPr>
        <w:t xml:space="preserve"> kwartał 2023 r.</w:t>
      </w:r>
    </w:p>
    <w:p w14:paraId="76FB166F" w14:textId="29598D14" w:rsidR="00BB1859" w:rsidRPr="00FA7EE9" w:rsidRDefault="00BB1859" w:rsidP="003939B2">
      <w:pPr>
        <w:pStyle w:val="Nagwek2"/>
        <w:spacing w:after="0"/>
        <w:rPr>
          <w:rStyle w:val="Pogrubienie"/>
          <w:b/>
          <w:bCs w:val="0"/>
          <w:color w:val="auto"/>
          <w:sz w:val="24"/>
          <w:szCs w:val="24"/>
        </w:rPr>
      </w:pPr>
      <w:r w:rsidRPr="00FA7EE9">
        <w:rPr>
          <w:rStyle w:val="Pogrubienie"/>
          <w:b/>
          <w:bCs w:val="0"/>
          <w:color w:val="auto"/>
          <w:sz w:val="24"/>
          <w:szCs w:val="24"/>
        </w:rPr>
        <w:t>Przewidywany czas trwania umowy</w:t>
      </w:r>
    </w:p>
    <w:p w14:paraId="642F44F9" w14:textId="29A39865" w:rsidR="00482774" w:rsidRPr="00FA7EE9" w:rsidRDefault="00482774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>
        <w:t>W okresie od 01.01.2024r. do 31.12.2024r.</w:t>
      </w:r>
    </w:p>
    <w:p w14:paraId="149DB6AF" w14:textId="5DDF7B0F" w:rsidR="00BB1859" w:rsidRDefault="00BB1859" w:rsidP="00F9539D">
      <w:pPr>
        <w:rPr>
          <w:rStyle w:val="Pogrubienie"/>
          <w:b w:val="0"/>
          <w:bCs w:val="0"/>
          <w:color w:val="auto"/>
          <w:sz w:val="24"/>
          <w:szCs w:val="24"/>
        </w:rPr>
      </w:pPr>
      <w:r w:rsidRPr="00FA7EE9">
        <w:rPr>
          <w:rStyle w:val="Pogrubienie"/>
          <w:b w:val="0"/>
          <w:bCs w:val="0"/>
          <w:color w:val="auto"/>
          <w:sz w:val="24"/>
          <w:szCs w:val="24"/>
        </w:rPr>
        <w:t>Na podstawie art. 23 ust. 5 i 6 ustawy o publicznym transporcie zbiorowym zastrzega się możliwość zmiany powyższych informacji.</w:t>
      </w:r>
    </w:p>
    <w:p w14:paraId="6180CC7C" w14:textId="5C3D7A27" w:rsidR="00192BCE" w:rsidRDefault="00192BCE" w:rsidP="00192BCE">
      <w:pPr>
        <w:spacing w:after="0"/>
        <w:ind w:firstLine="5670"/>
        <w:jc w:val="center"/>
        <w:rPr>
          <w:rStyle w:val="Pogrubienie"/>
          <w:b w:val="0"/>
          <w:bCs w:val="0"/>
          <w:color w:val="auto"/>
          <w:sz w:val="24"/>
          <w:szCs w:val="24"/>
        </w:rPr>
      </w:pPr>
      <w:r>
        <w:rPr>
          <w:rStyle w:val="Pogrubienie"/>
          <w:b w:val="0"/>
          <w:bCs w:val="0"/>
          <w:color w:val="auto"/>
          <w:sz w:val="24"/>
          <w:szCs w:val="24"/>
        </w:rPr>
        <w:t>mgr. Beata Szczepankowska</w:t>
      </w:r>
    </w:p>
    <w:p w14:paraId="3D840AE7" w14:textId="6FCD42D8" w:rsidR="00192BCE" w:rsidRPr="00FA7EE9" w:rsidRDefault="00192BCE" w:rsidP="00192BCE">
      <w:pPr>
        <w:spacing w:after="0"/>
        <w:ind w:firstLine="5670"/>
        <w:jc w:val="center"/>
        <w:rPr>
          <w:rStyle w:val="Pogrubienie"/>
          <w:b w:val="0"/>
          <w:bCs w:val="0"/>
          <w:color w:val="auto"/>
          <w:sz w:val="24"/>
          <w:szCs w:val="24"/>
        </w:rPr>
      </w:pPr>
      <w:r>
        <w:rPr>
          <w:rStyle w:val="Pogrubienie"/>
          <w:b w:val="0"/>
          <w:bCs w:val="0"/>
          <w:color w:val="auto"/>
          <w:sz w:val="24"/>
          <w:szCs w:val="24"/>
        </w:rPr>
        <w:t>Burmistrz Miasta i Gminy Chorzele</w:t>
      </w:r>
    </w:p>
    <w:sectPr w:rsidR="00192BCE" w:rsidRPr="00FA7EE9" w:rsidSect="00192BCE">
      <w:pgSz w:w="11906" w:h="16838"/>
      <w:pgMar w:top="1134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34B" w14:textId="77777777" w:rsidR="00CF4791" w:rsidRDefault="00CF4791" w:rsidP="001D3676">
      <w:pPr>
        <w:spacing w:after="0" w:line="240" w:lineRule="auto"/>
      </w:pPr>
      <w:r>
        <w:separator/>
      </w:r>
    </w:p>
  </w:endnote>
  <w:endnote w:type="continuationSeparator" w:id="0">
    <w:p w14:paraId="588E5D83" w14:textId="77777777" w:rsidR="00CF4791" w:rsidRDefault="00CF4791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D535" w14:textId="77777777" w:rsidR="00CF4791" w:rsidRDefault="00CF4791" w:rsidP="001D3676">
      <w:pPr>
        <w:spacing w:after="0" w:line="240" w:lineRule="auto"/>
      </w:pPr>
      <w:r>
        <w:separator/>
      </w:r>
    </w:p>
  </w:footnote>
  <w:footnote w:type="continuationSeparator" w:id="0">
    <w:p w14:paraId="5FE7D669" w14:textId="77777777" w:rsidR="00CF4791" w:rsidRDefault="00CF4791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44C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59"/>
    <w:rsid w:val="00031B98"/>
    <w:rsid w:val="000900CB"/>
    <w:rsid w:val="000C54F9"/>
    <w:rsid w:val="00107FF0"/>
    <w:rsid w:val="001136FA"/>
    <w:rsid w:val="00141B31"/>
    <w:rsid w:val="00192BCE"/>
    <w:rsid w:val="001D3676"/>
    <w:rsid w:val="001F528D"/>
    <w:rsid w:val="00246DE2"/>
    <w:rsid w:val="0025153B"/>
    <w:rsid w:val="00276CCB"/>
    <w:rsid w:val="002A00C6"/>
    <w:rsid w:val="002A362F"/>
    <w:rsid w:val="002B2BD7"/>
    <w:rsid w:val="00312B1C"/>
    <w:rsid w:val="003939B2"/>
    <w:rsid w:val="003D3398"/>
    <w:rsid w:val="003E5D02"/>
    <w:rsid w:val="00410F5C"/>
    <w:rsid w:val="00415DFF"/>
    <w:rsid w:val="004473AB"/>
    <w:rsid w:val="004631C3"/>
    <w:rsid w:val="00482774"/>
    <w:rsid w:val="004926DC"/>
    <w:rsid w:val="004B5152"/>
    <w:rsid w:val="00544835"/>
    <w:rsid w:val="00561AD0"/>
    <w:rsid w:val="005F5B3A"/>
    <w:rsid w:val="006379A0"/>
    <w:rsid w:val="006917A5"/>
    <w:rsid w:val="006E114A"/>
    <w:rsid w:val="00776E83"/>
    <w:rsid w:val="007D6FB2"/>
    <w:rsid w:val="007F05F8"/>
    <w:rsid w:val="007F1F48"/>
    <w:rsid w:val="00840B75"/>
    <w:rsid w:val="00851910"/>
    <w:rsid w:val="008F0221"/>
    <w:rsid w:val="00926762"/>
    <w:rsid w:val="0093174C"/>
    <w:rsid w:val="00945D8C"/>
    <w:rsid w:val="00992E98"/>
    <w:rsid w:val="009A07F3"/>
    <w:rsid w:val="009A4CA0"/>
    <w:rsid w:val="009B742C"/>
    <w:rsid w:val="009C5C4A"/>
    <w:rsid w:val="009D77C7"/>
    <w:rsid w:val="00A02CB9"/>
    <w:rsid w:val="00A0690A"/>
    <w:rsid w:val="00A34379"/>
    <w:rsid w:val="00AA5F99"/>
    <w:rsid w:val="00B86AF8"/>
    <w:rsid w:val="00B932B8"/>
    <w:rsid w:val="00BB1859"/>
    <w:rsid w:val="00BC3F34"/>
    <w:rsid w:val="00BD3596"/>
    <w:rsid w:val="00CD61D9"/>
    <w:rsid w:val="00CE127B"/>
    <w:rsid w:val="00CF224A"/>
    <w:rsid w:val="00CF4791"/>
    <w:rsid w:val="00D21EB2"/>
    <w:rsid w:val="00D72020"/>
    <w:rsid w:val="00D75C92"/>
    <w:rsid w:val="00E63F95"/>
    <w:rsid w:val="00EA52D6"/>
    <w:rsid w:val="00EA7BAE"/>
    <w:rsid w:val="00EB386C"/>
    <w:rsid w:val="00EC5B3A"/>
    <w:rsid w:val="00EF3E2D"/>
    <w:rsid w:val="00F66393"/>
    <w:rsid w:val="00F9539D"/>
    <w:rsid w:val="00F974BB"/>
    <w:rsid w:val="00FA7EE9"/>
    <w:rsid w:val="00FC1657"/>
    <w:rsid w:val="00FE584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B09B1"/>
  <w15:chartTrackingRefBased/>
  <w15:docId w15:val="{7F7CFF2B-BAFA-48A2-B4CC-A98769F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59"/>
    <w:pPr>
      <w:spacing w:after="200" w:line="298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E5842"/>
    <w:pPr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FE5842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E5842"/>
    <w:pPr>
      <w:pBdr>
        <w:bottom w:val="single" w:sz="4" w:space="7" w:color="F20000" w:themeColor="accent1"/>
      </w:pBd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5842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E5842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E5842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zamiarze przeprowadzenia postępowania o udzielenie zamówienia na świadczenie usług przewozów o charakterze użyteczności publicznej w zakresie publicznego transportu zbiorowego w wojewódzkich przewozach pasażerskich w transporcie drogowym na t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zamiarze przeprowadzenia postępowania o udzielenie zamówienia na świadczenie usług przewozów o charakterze użyteczności publicznej w zakresie publicznego transportu zbiorowego w wojewódzkich przewozach pasażerskich w transporcie drogowym na terenie Województwa Mazowieckiego</dc:title>
  <dc:subject/>
  <dc:creator>nieruchomosci@mazovia.pl</dc:creator>
  <cp:keywords/>
  <dc:description/>
  <cp:lastModifiedBy>Patryk Sobolewski</cp:lastModifiedBy>
  <cp:revision>2</cp:revision>
  <cp:lastPrinted>2023-06-23T12:01:00Z</cp:lastPrinted>
  <dcterms:created xsi:type="dcterms:W3CDTF">2023-06-27T12:40:00Z</dcterms:created>
  <dcterms:modified xsi:type="dcterms:W3CDTF">2023-06-27T12:40:00Z</dcterms:modified>
</cp:coreProperties>
</file>