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BE" w:rsidRPr="003E5746" w:rsidRDefault="0072163C" w:rsidP="003E5746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Theme="minorHAnsi" w:hAnsiTheme="minorHAnsi" w:cs="Tahoma"/>
          <w:sz w:val="24"/>
          <w:szCs w:val="24"/>
        </w:rPr>
      </w:pPr>
      <w:r w:rsidRPr="003E5746">
        <w:rPr>
          <w:rFonts w:asciiTheme="minorHAnsi" w:hAnsiTheme="minorHAnsi" w:cs="Tahoma"/>
          <w:sz w:val="24"/>
          <w:szCs w:val="24"/>
        </w:rPr>
        <w:t xml:space="preserve">Zarządzenie </w:t>
      </w:r>
      <w:r w:rsidR="00470B8E" w:rsidRPr="003E5746">
        <w:rPr>
          <w:rFonts w:asciiTheme="minorHAnsi" w:hAnsiTheme="minorHAnsi" w:cs="Tahoma"/>
          <w:sz w:val="24"/>
          <w:szCs w:val="24"/>
        </w:rPr>
        <w:t xml:space="preserve">Nr </w:t>
      </w:r>
      <w:r w:rsidR="00B94318" w:rsidRPr="003E5746">
        <w:rPr>
          <w:rFonts w:asciiTheme="minorHAnsi" w:hAnsiTheme="minorHAnsi" w:cs="Tahoma"/>
          <w:sz w:val="24"/>
          <w:szCs w:val="24"/>
        </w:rPr>
        <w:t>152a</w:t>
      </w:r>
      <w:r w:rsidR="003615CC" w:rsidRPr="003E5746">
        <w:rPr>
          <w:rFonts w:asciiTheme="minorHAnsi" w:hAnsiTheme="minorHAnsi" w:cs="Tahoma"/>
          <w:sz w:val="24"/>
          <w:szCs w:val="24"/>
        </w:rPr>
        <w:t>/2020</w:t>
      </w:r>
    </w:p>
    <w:p w:rsidR="00FE33BE" w:rsidRPr="003E5746" w:rsidRDefault="00FE33B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3E5746">
        <w:rPr>
          <w:rFonts w:asciiTheme="minorHAnsi" w:hAnsiTheme="minorHAnsi" w:cs="Tahoma"/>
          <w:b/>
          <w:bCs/>
          <w:sz w:val="24"/>
          <w:szCs w:val="24"/>
        </w:rPr>
        <w:t>Burmistrza Miasta i Gminy Chorzele</w:t>
      </w:r>
    </w:p>
    <w:p w:rsidR="00FE33BE" w:rsidRPr="003E5746" w:rsidRDefault="00470B8E" w:rsidP="003E5746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ind w:left="2124" w:firstLine="708"/>
        <w:rPr>
          <w:rFonts w:asciiTheme="minorHAnsi" w:hAnsiTheme="minorHAnsi" w:cs="Tahoma"/>
          <w:b/>
          <w:bCs/>
          <w:sz w:val="24"/>
          <w:szCs w:val="24"/>
        </w:rPr>
      </w:pPr>
      <w:r w:rsidRPr="003E5746">
        <w:rPr>
          <w:rFonts w:asciiTheme="minorHAnsi" w:hAnsiTheme="minorHAnsi" w:cs="Tahoma"/>
          <w:b/>
          <w:bCs/>
          <w:sz w:val="24"/>
          <w:szCs w:val="24"/>
        </w:rPr>
        <w:t xml:space="preserve">       z dnia 30 wrześni</w:t>
      </w:r>
      <w:r w:rsidR="00F0542F" w:rsidRPr="003E5746">
        <w:rPr>
          <w:rFonts w:asciiTheme="minorHAnsi" w:hAnsiTheme="minorHAnsi" w:cs="Tahoma"/>
          <w:b/>
          <w:bCs/>
          <w:sz w:val="24"/>
          <w:szCs w:val="24"/>
        </w:rPr>
        <w:t>a</w:t>
      </w:r>
      <w:r w:rsidR="003615CC" w:rsidRPr="003E5746">
        <w:rPr>
          <w:rFonts w:asciiTheme="minorHAnsi" w:hAnsiTheme="minorHAnsi" w:cs="Tahoma"/>
          <w:b/>
          <w:bCs/>
          <w:sz w:val="24"/>
          <w:szCs w:val="24"/>
        </w:rPr>
        <w:t xml:space="preserve"> 2020</w:t>
      </w:r>
      <w:r w:rsidR="00FE33BE" w:rsidRPr="003E5746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FE33BE" w:rsidRPr="003E5746" w:rsidRDefault="00FE33B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3E5746" w:rsidRDefault="00FE33B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3E5746">
        <w:rPr>
          <w:rFonts w:asciiTheme="minorHAnsi" w:hAnsiTheme="minorHAnsi" w:cs="Tahoma"/>
          <w:b/>
          <w:bCs/>
          <w:sz w:val="24"/>
          <w:szCs w:val="24"/>
        </w:rPr>
        <w:t>w sprawie z</w:t>
      </w:r>
      <w:r w:rsidR="004E4B10" w:rsidRPr="003E5746">
        <w:rPr>
          <w:rFonts w:asciiTheme="minorHAnsi" w:hAnsiTheme="minorHAnsi" w:cs="Tahoma"/>
          <w:b/>
          <w:bCs/>
          <w:sz w:val="24"/>
          <w:szCs w:val="24"/>
        </w:rPr>
        <w:t>miany uchwały budżetowej na 2020</w:t>
      </w:r>
      <w:r w:rsidRPr="003E5746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FE33BE" w:rsidRPr="003E5746" w:rsidRDefault="00FE33B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3E5746" w:rsidRDefault="00FE33BE" w:rsidP="003E5746">
      <w:pPr>
        <w:shd w:val="clear" w:color="auto" w:fill="FFFFFF"/>
        <w:spacing w:line="276" w:lineRule="auto"/>
        <w:rPr>
          <w:rFonts w:asciiTheme="minorHAnsi" w:hAnsiTheme="minorHAnsi" w:cs="Tahoma"/>
          <w:bCs/>
          <w:i/>
          <w:color w:val="333333"/>
          <w:sz w:val="24"/>
          <w:szCs w:val="24"/>
        </w:rPr>
      </w:pPr>
      <w:r w:rsidRPr="003E5746">
        <w:rPr>
          <w:rFonts w:asciiTheme="minorHAnsi" w:hAnsiTheme="minorHAnsi" w:cs="Tahoma"/>
          <w:i/>
          <w:iCs/>
          <w:sz w:val="24"/>
          <w:szCs w:val="24"/>
        </w:rPr>
        <w:tab/>
        <w:t xml:space="preserve">Na podstawie art. </w:t>
      </w:r>
      <w:proofErr w:type="gramStart"/>
      <w:r w:rsidRPr="003E5746">
        <w:rPr>
          <w:rFonts w:asciiTheme="minorHAnsi" w:hAnsiTheme="minorHAnsi" w:cs="Tahoma"/>
          <w:i/>
          <w:iCs/>
          <w:sz w:val="24"/>
          <w:szCs w:val="24"/>
        </w:rPr>
        <w:t>30  ust.</w:t>
      </w:r>
      <w:proofErr w:type="gramEnd"/>
      <w:r w:rsidRPr="003E5746">
        <w:rPr>
          <w:rFonts w:asciiTheme="minorHAnsi" w:hAnsiTheme="minorHAnsi" w:cs="Tahoma"/>
          <w:i/>
          <w:iCs/>
          <w:sz w:val="24"/>
          <w:szCs w:val="24"/>
        </w:rPr>
        <w:t>1</w:t>
      </w:r>
      <w:r w:rsidR="00FF3282" w:rsidRPr="003E5746">
        <w:rPr>
          <w:rFonts w:asciiTheme="minorHAnsi" w:hAnsiTheme="minorHAnsi" w:cs="Tahoma"/>
          <w:i/>
          <w:iCs/>
          <w:sz w:val="24"/>
          <w:szCs w:val="24"/>
        </w:rPr>
        <w:t xml:space="preserve"> ustawy z dnia 8 marca 1990 r.</w:t>
      </w:r>
      <w:r w:rsidRPr="003E5746">
        <w:rPr>
          <w:rFonts w:asciiTheme="minorHAnsi" w:hAnsiTheme="minorHAnsi" w:cs="Tahoma"/>
          <w:i/>
          <w:iCs/>
          <w:sz w:val="24"/>
          <w:szCs w:val="24"/>
        </w:rPr>
        <w:t xml:space="preserve"> o samorządzie gminnym </w:t>
      </w:r>
      <w:r w:rsidR="00944B5A" w:rsidRPr="003E5746">
        <w:rPr>
          <w:rFonts w:asciiTheme="minorHAnsi" w:hAnsiTheme="minorHAnsi" w:cs="Tahoma"/>
          <w:i/>
          <w:iCs/>
          <w:sz w:val="24"/>
          <w:szCs w:val="24"/>
        </w:rPr>
        <w:t xml:space="preserve">                          (</w:t>
      </w:r>
      <w:proofErr w:type="spellStart"/>
      <w:r w:rsidR="00944B5A" w:rsidRPr="003E5746">
        <w:rPr>
          <w:rFonts w:asciiTheme="minorHAnsi" w:hAnsiTheme="minorHAnsi" w:cs="Tahoma"/>
          <w:i/>
          <w:iCs/>
          <w:sz w:val="24"/>
          <w:szCs w:val="24"/>
        </w:rPr>
        <w:t>t.j</w:t>
      </w:r>
      <w:proofErr w:type="spellEnd"/>
      <w:r w:rsidR="00944B5A" w:rsidRPr="003E5746">
        <w:rPr>
          <w:rFonts w:asciiTheme="minorHAnsi" w:hAnsiTheme="minorHAnsi" w:cs="Tahoma"/>
          <w:i/>
          <w:iCs/>
          <w:sz w:val="24"/>
          <w:szCs w:val="24"/>
        </w:rPr>
        <w:t>. Dz. U. z 2020</w:t>
      </w:r>
      <w:r w:rsidRPr="003E5746">
        <w:rPr>
          <w:rFonts w:asciiTheme="minorHAnsi" w:hAnsiTheme="minorHAnsi" w:cs="Tahoma"/>
          <w:i/>
          <w:iCs/>
          <w:sz w:val="24"/>
          <w:szCs w:val="24"/>
        </w:rPr>
        <w:t xml:space="preserve"> r. poz. </w:t>
      </w:r>
      <w:r w:rsidR="00944B5A" w:rsidRPr="003E5746">
        <w:rPr>
          <w:rFonts w:asciiTheme="minorHAnsi" w:hAnsiTheme="minorHAnsi" w:cs="Tahoma"/>
          <w:i/>
          <w:iCs/>
          <w:sz w:val="24"/>
          <w:szCs w:val="24"/>
        </w:rPr>
        <w:t>713</w:t>
      </w:r>
      <w:r w:rsidR="00FF3282" w:rsidRPr="003E5746">
        <w:rPr>
          <w:rFonts w:asciiTheme="minorHAnsi" w:hAnsiTheme="minorHAnsi" w:cs="Tahoma"/>
          <w:i/>
          <w:iCs/>
          <w:sz w:val="24"/>
          <w:szCs w:val="24"/>
        </w:rPr>
        <w:t>),</w:t>
      </w:r>
      <w:r w:rsidRPr="003E5746">
        <w:rPr>
          <w:rFonts w:asciiTheme="minorHAnsi" w:hAnsiTheme="minorHAnsi" w:cs="Tahoma"/>
          <w:i/>
          <w:iCs/>
          <w:sz w:val="24"/>
          <w:szCs w:val="24"/>
        </w:rPr>
        <w:t xml:space="preserve"> art. 211, 257 ustawy z dnia 27 sierpnia 2009 r. o finansach</w:t>
      </w:r>
      <w:r w:rsidR="00104FBF" w:rsidRPr="003E5746">
        <w:rPr>
          <w:rFonts w:asciiTheme="minorHAnsi" w:hAnsiTheme="minorHAnsi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3E5746">
        <w:rPr>
          <w:rFonts w:asciiTheme="minorHAnsi" w:hAnsiTheme="minorHAnsi" w:cs="Tahoma"/>
          <w:i/>
          <w:iCs/>
          <w:sz w:val="24"/>
          <w:szCs w:val="24"/>
        </w:rPr>
        <w:t>t.j</w:t>
      </w:r>
      <w:proofErr w:type="spellEnd"/>
      <w:r w:rsidR="00104FBF" w:rsidRPr="003E5746">
        <w:rPr>
          <w:rFonts w:asciiTheme="minorHAnsi" w:hAnsiTheme="minorHAnsi" w:cs="Tahoma"/>
          <w:i/>
          <w:iCs/>
          <w:sz w:val="24"/>
          <w:szCs w:val="24"/>
        </w:rPr>
        <w:t>. Dz. U. z 2019 r. poz.869</w:t>
      </w:r>
      <w:r w:rsidRPr="003E5746">
        <w:rPr>
          <w:rFonts w:asciiTheme="minorHAnsi" w:hAnsiTheme="minorHAnsi" w:cs="Tahoma"/>
          <w:i/>
          <w:iCs/>
          <w:sz w:val="24"/>
          <w:szCs w:val="24"/>
        </w:rPr>
        <w:t xml:space="preserve">) </w:t>
      </w:r>
      <w:r w:rsidRPr="003E5746">
        <w:rPr>
          <w:rFonts w:asciiTheme="minorHAnsi" w:hAnsiTheme="minorHAnsi" w:cs="Tahoma"/>
          <w:b/>
          <w:bCs/>
          <w:sz w:val="24"/>
          <w:szCs w:val="24"/>
        </w:rPr>
        <w:t>zarządza się, co następuje:</w:t>
      </w:r>
    </w:p>
    <w:p w:rsidR="00FE33BE" w:rsidRPr="003E5746" w:rsidRDefault="00FE33B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3E5746" w:rsidRDefault="00FE33B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3E5746">
        <w:rPr>
          <w:rFonts w:asciiTheme="minorHAnsi" w:hAnsiTheme="minorHAnsi" w:cs="Tahoma"/>
          <w:b/>
          <w:bCs/>
          <w:sz w:val="24"/>
          <w:szCs w:val="24"/>
        </w:rPr>
        <w:t>§ 1</w:t>
      </w:r>
    </w:p>
    <w:p w:rsidR="00FE33BE" w:rsidRPr="003E5746" w:rsidRDefault="003615CC" w:rsidP="003E574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3E5746">
        <w:rPr>
          <w:rFonts w:asciiTheme="minorHAnsi" w:hAnsiTheme="minorHAnsi" w:cs="Tahoma"/>
          <w:sz w:val="24"/>
          <w:szCs w:val="24"/>
        </w:rPr>
        <w:t xml:space="preserve">W budżecie gminy na 2020 r. zatwierdzonym Uchwałą Nr 116/XVI/19 Rady Miejskiej                             w Chorzelach z dnia 30 grudnia 2019 r. w sprawie uchwalenia uchwały budżetowej </w:t>
      </w:r>
      <w:proofErr w:type="gramStart"/>
      <w:r w:rsidRPr="003E5746">
        <w:rPr>
          <w:rFonts w:asciiTheme="minorHAnsi" w:hAnsiTheme="minorHAnsi" w:cs="Tahoma"/>
          <w:sz w:val="24"/>
          <w:szCs w:val="24"/>
        </w:rPr>
        <w:t>na  2020</w:t>
      </w:r>
      <w:proofErr w:type="gramEnd"/>
      <w:r w:rsidRPr="003E5746">
        <w:rPr>
          <w:rFonts w:asciiTheme="minorHAnsi" w:hAnsiTheme="minorHAnsi" w:cs="Tahoma"/>
          <w:sz w:val="24"/>
          <w:szCs w:val="24"/>
        </w:rPr>
        <w:t xml:space="preserve"> r. </w:t>
      </w:r>
      <w:r w:rsidR="00FE33BE" w:rsidRPr="003E5746">
        <w:rPr>
          <w:rFonts w:asciiTheme="minorHAnsi" w:hAnsiTheme="minorHAnsi" w:cs="Tahoma"/>
          <w:sz w:val="24"/>
          <w:szCs w:val="24"/>
        </w:rPr>
        <w:t xml:space="preserve">wprowadza się zmiany zgodnie z załącznikami </w:t>
      </w:r>
      <w:r w:rsidR="00BB5019" w:rsidRPr="003E5746">
        <w:rPr>
          <w:rFonts w:asciiTheme="minorHAnsi" w:hAnsiTheme="minorHAnsi" w:cs="Tahoma"/>
          <w:sz w:val="24"/>
          <w:szCs w:val="24"/>
        </w:rPr>
        <w:t>Nr 1, 2</w:t>
      </w:r>
      <w:r w:rsidR="00FE33BE" w:rsidRPr="003E5746">
        <w:rPr>
          <w:rFonts w:asciiTheme="minorHAnsi" w:hAnsiTheme="minorHAnsi" w:cs="Tahoma"/>
          <w:sz w:val="24"/>
          <w:szCs w:val="24"/>
        </w:rPr>
        <w:t xml:space="preserve"> do niniejszego zarządzenia.</w:t>
      </w:r>
    </w:p>
    <w:p w:rsidR="00FE33BE" w:rsidRPr="003E5746" w:rsidRDefault="00FE33B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color w:val="FF0000"/>
          <w:sz w:val="24"/>
          <w:szCs w:val="24"/>
        </w:rPr>
      </w:pPr>
    </w:p>
    <w:p w:rsidR="00FE33BE" w:rsidRPr="003E5746" w:rsidRDefault="00FE33B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3E5746">
        <w:rPr>
          <w:rFonts w:asciiTheme="minorHAnsi" w:hAnsiTheme="minorHAnsi" w:cs="Tahoma"/>
          <w:b/>
          <w:bCs/>
          <w:sz w:val="24"/>
          <w:szCs w:val="24"/>
        </w:rPr>
        <w:t>§ 2</w:t>
      </w:r>
    </w:p>
    <w:p w:rsidR="00FE33BE" w:rsidRPr="003E5746" w:rsidRDefault="00FE33B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FE33BE" w:rsidRPr="003E5746" w:rsidRDefault="00FE33B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3E5746">
        <w:rPr>
          <w:rFonts w:asciiTheme="minorHAnsi" w:hAnsiTheme="minorHAnsi" w:cs="Tahoma"/>
          <w:sz w:val="24"/>
          <w:szCs w:val="24"/>
        </w:rPr>
        <w:t xml:space="preserve">Dokonuje się </w:t>
      </w:r>
      <w:r w:rsidR="00BB5019" w:rsidRPr="003E5746">
        <w:rPr>
          <w:rFonts w:asciiTheme="minorHAnsi" w:hAnsiTheme="minorHAnsi" w:cs="Tahoma"/>
          <w:sz w:val="24"/>
          <w:szCs w:val="24"/>
        </w:rPr>
        <w:t>przeniesień</w:t>
      </w:r>
      <w:r w:rsidR="00676795" w:rsidRPr="003E5746">
        <w:rPr>
          <w:rFonts w:asciiTheme="minorHAnsi" w:hAnsiTheme="minorHAnsi" w:cs="Tahoma"/>
          <w:sz w:val="24"/>
          <w:szCs w:val="24"/>
        </w:rPr>
        <w:t xml:space="preserve"> </w:t>
      </w:r>
      <w:r w:rsidRPr="003E5746">
        <w:rPr>
          <w:rFonts w:asciiTheme="minorHAnsi" w:hAnsiTheme="minorHAnsi" w:cs="Tahoma"/>
          <w:sz w:val="24"/>
          <w:szCs w:val="24"/>
        </w:rPr>
        <w:t>wydatków budżet</w:t>
      </w:r>
      <w:r w:rsidR="003615CC" w:rsidRPr="003E5746">
        <w:rPr>
          <w:rFonts w:asciiTheme="minorHAnsi" w:hAnsiTheme="minorHAnsi" w:cs="Tahoma"/>
          <w:sz w:val="24"/>
          <w:szCs w:val="24"/>
        </w:rPr>
        <w:t>u gminy na 2020</w:t>
      </w:r>
      <w:r w:rsidRPr="003E5746">
        <w:rPr>
          <w:rFonts w:asciiTheme="minorHAnsi" w:hAnsiTheme="minorHAnsi" w:cs="Tahoma"/>
          <w:sz w:val="24"/>
          <w:szCs w:val="24"/>
        </w:rPr>
        <w:t xml:space="preserve"> r.</w:t>
      </w:r>
      <w:r w:rsidR="00676795" w:rsidRPr="003E5746">
        <w:rPr>
          <w:rFonts w:asciiTheme="minorHAnsi" w:hAnsiTheme="minorHAnsi" w:cs="Tahoma"/>
          <w:sz w:val="24"/>
          <w:szCs w:val="24"/>
        </w:rPr>
        <w:t xml:space="preserve"> </w:t>
      </w:r>
      <w:r w:rsidRPr="003E5746">
        <w:rPr>
          <w:rFonts w:asciiTheme="minorHAnsi" w:hAnsiTheme="minorHAnsi" w:cs="Tahoma"/>
          <w:sz w:val="24"/>
          <w:szCs w:val="24"/>
        </w:rPr>
        <w:t xml:space="preserve">zgodnie </w:t>
      </w:r>
      <w:r w:rsidR="00155F86" w:rsidRPr="003E5746">
        <w:rPr>
          <w:rFonts w:asciiTheme="minorHAnsi" w:hAnsiTheme="minorHAnsi" w:cs="Tahoma"/>
          <w:sz w:val="24"/>
          <w:szCs w:val="24"/>
        </w:rPr>
        <w:t xml:space="preserve">z załącznikiem Nr </w:t>
      </w:r>
      <w:r w:rsidR="00BB5019" w:rsidRPr="003E5746">
        <w:rPr>
          <w:rFonts w:asciiTheme="minorHAnsi" w:hAnsiTheme="minorHAnsi" w:cs="Tahoma"/>
          <w:sz w:val="24"/>
          <w:szCs w:val="24"/>
        </w:rPr>
        <w:t xml:space="preserve">1 </w:t>
      </w:r>
      <w:r w:rsidRPr="003E5746">
        <w:rPr>
          <w:rFonts w:asciiTheme="minorHAnsi" w:hAnsiTheme="minorHAnsi" w:cs="Tahoma"/>
          <w:sz w:val="24"/>
          <w:szCs w:val="24"/>
        </w:rPr>
        <w:t xml:space="preserve">do niniejszego zarządzenia. Wydatki po zmianie wynoszą </w:t>
      </w:r>
      <w:r w:rsidR="00B94318" w:rsidRPr="003E5746">
        <w:rPr>
          <w:rFonts w:asciiTheme="minorHAnsi" w:hAnsiTheme="minorHAnsi" w:cs="Tahoma"/>
          <w:sz w:val="24"/>
          <w:szCs w:val="24"/>
        </w:rPr>
        <w:t>74 064 710,78</w:t>
      </w:r>
      <w:r w:rsidRPr="003E5746">
        <w:rPr>
          <w:rFonts w:asciiTheme="minorHAnsi" w:hAnsiTheme="minorHAnsi" w:cs="Tahoma"/>
          <w:sz w:val="24"/>
          <w:szCs w:val="24"/>
        </w:rPr>
        <w:t xml:space="preserve"> zł,</w:t>
      </w:r>
    </w:p>
    <w:p w:rsidR="00FE33BE" w:rsidRPr="003E5746" w:rsidRDefault="00FE33B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  <w:shd w:val="clear" w:color="auto" w:fill="FFFF00"/>
        </w:rPr>
      </w:pPr>
      <w:r w:rsidRPr="003E5746">
        <w:rPr>
          <w:rFonts w:asciiTheme="minorHAnsi" w:hAnsiTheme="minorHAnsi" w:cs="Tahoma"/>
          <w:sz w:val="24"/>
          <w:szCs w:val="24"/>
        </w:rPr>
        <w:t xml:space="preserve"> w tym:</w:t>
      </w:r>
    </w:p>
    <w:p w:rsidR="00FE33BE" w:rsidRPr="003E5746" w:rsidRDefault="00FE33B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3E5746">
        <w:rPr>
          <w:rFonts w:asciiTheme="minorHAnsi" w:hAnsiTheme="minorHAnsi" w:cs="Tahoma"/>
          <w:sz w:val="24"/>
          <w:szCs w:val="24"/>
        </w:rPr>
        <w:t>- wydat</w:t>
      </w:r>
      <w:r w:rsidR="00D7740B" w:rsidRPr="003E5746">
        <w:rPr>
          <w:rFonts w:asciiTheme="minorHAnsi" w:hAnsiTheme="minorHAnsi" w:cs="Tahoma"/>
          <w:sz w:val="24"/>
          <w:szCs w:val="24"/>
        </w:rPr>
        <w:t>ki bieżące        53 405 665,88</w:t>
      </w:r>
      <w:r w:rsidRPr="003E5746">
        <w:rPr>
          <w:rFonts w:asciiTheme="minorHAnsi" w:hAnsiTheme="minorHAnsi" w:cs="Tahoma"/>
          <w:sz w:val="24"/>
          <w:szCs w:val="24"/>
        </w:rPr>
        <w:t xml:space="preserve"> zł</w:t>
      </w:r>
    </w:p>
    <w:p w:rsidR="00FE33BE" w:rsidRPr="003E5746" w:rsidRDefault="00FE33B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3E5746">
        <w:rPr>
          <w:rFonts w:asciiTheme="minorHAnsi" w:hAnsiTheme="minorHAnsi" w:cs="Tahoma"/>
          <w:sz w:val="24"/>
          <w:szCs w:val="24"/>
        </w:rPr>
        <w:t xml:space="preserve">- wydatki majątkowe   </w:t>
      </w:r>
      <w:r w:rsidR="00F0542F" w:rsidRPr="003E5746">
        <w:rPr>
          <w:rFonts w:asciiTheme="minorHAnsi" w:hAnsiTheme="minorHAnsi" w:cs="Tahoma"/>
          <w:sz w:val="24"/>
          <w:szCs w:val="24"/>
        </w:rPr>
        <w:t>20 659 044,90</w:t>
      </w:r>
      <w:r w:rsidRPr="003E5746">
        <w:rPr>
          <w:rFonts w:asciiTheme="minorHAnsi" w:hAnsiTheme="minorHAnsi" w:cs="Tahoma"/>
          <w:sz w:val="24"/>
          <w:szCs w:val="24"/>
        </w:rPr>
        <w:t xml:space="preserve"> zł. </w:t>
      </w:r>
    </w:p>
    <w:p w:rsidR="004269F6" w:rsidRPr="003E5746" w:rsidRDefault="004269F6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BB5019" w:rsidRPr="003E5746" w:rsidRDefault="00BB5019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3E5746">
        <w:rPr>
          <w:rFonts w:asciiTheme="minorHAnsi" w:hAnsiTheme="minorHAnsi" w:cs="Tahoma"/>
          <w:b/>
          <w:bCs/>
          <w:sz w:val="24"/>
          <w:szCs w:val="24"/>
        </w:rPr>
        <w:t>§ 3</w:t>
      </w:r>
    </w:p>
    <w:p w:rsidR="00FE33BE" w:rsidRPr="003E5746" w:rsidRDefault="00FE33BE" w:rsidP="003E574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3E5746" w:rsidRDefault="00A43BA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3E5746">
        <w:rPr>
          <w:rFonts w:asciiTheme="minorHAnsi" w:hAnsiTheme="minorHAnsi" w:cs="Tahoma"/>
          <w:sz w:val="24"/>
          <w:szCs w:val="24"/>
        </w:rPr>
        <w:t>Dokonuje się</w:t>
      </w:r>
      <w:r w:rsidR="00FE33BE" w:rsidRPr="003E5746">
        <w:rPr>
          <w:rFonts w:asciiTheme="minorHAnsi" w:hAnsiTheme="minorHAnsi" w:cs="Tahoma"/>
          <w:sz w:val="24"/>
          <w:szCs w:val="24"/>
        </w:rPr>
        <w:t xml:space="preserve"> </w:t>
      </w:r>
      <w:r w:rsidR="00BB5019" w:rsidRPr="003E5746">
        <w:rPr>
          <w:rFonts w:asciiTheme="minorHAnsi" w:hAnsiTheme="minorHAnsi" w:cs="Tahoma"/>
          <w:sz w:val="24"/>
          <w:szCs w:val="24"/>
        </w:rPr>
        <w:t>przeniesień</w:t>
      </w:r>
      <w:r w:rsidR="00676795" w:rsidRPr="003E5746">
        <w:rPr>
          <w:rFonts w:asciiTheme="minorHAnsi" w:hAnsiTheme="minorHAnsi" w:cs="Tahoma"/>
          <w:sz w:val="24"/>
          <w:szCs w:val="24"/>
        </w:rPr>
        <w:t xml:space="preserve"> wydatków </w:t>
      </w:r>
      <w:r w:rsidR="00FE33BE" w:rsidRPr="003E5746">
        <w:rPr>
          <w:rFonts w:asciiTheme="minorHAnsi" w:hAnsiTheme="minorHAnsi" w:cs="Tahoma"/>
          <w:sz w:val="24"/>
          <w:szCs w:val="24"/>
        </w:rPr>
        <w:t>związanych z realizacją zadań zleconych z zakresu administracji rządowej i innych zadań zleconych gminie ustawami</w:t>
      </w:r>
      <w:r w:rsidR="00BB5019" w:rsidRPr="003E5746">
        <w:rPr>
          <w:rFonts w:asciiTheme="minorHAnsi" w:hAnsiTheme="minorHAnsi" w:cs="Tahoma"/>
          <w:sz w:val="24"/>
          <w:szCs w:val="24"/>
        </w:rPr>
        <w:t xml:space="preserve">, </w:t>
      </w:r>
      <w:r w:rsidR="00FE33BE" w:rsidRPr="003E5746">
        <w:rPr>
          <w:rFonts w:asciiTheme="minorHAnsi" w:hAnsiTheme="minorHAnsi" w:cs="Tahoma"/>
          <w:sz w:val="24"/>
          <w:szCs w:val="24"/>
        </w:rPr>
        <w:t xml:space="preserve">zgodnie z załącznikiem Nr </w:t>
      </w:r>
      <w:r w:rsidR="00BB5019" w:rsidRPr="003E5746">
        <w:rPr>
          <w:rFonts w:asciiTheme="minorHAnsi" w:hAnsiTheme="minorHAnsi" w:cs="Tahoma"/>
          <w:sz w:val="24"/>
          <w:szCs w:val="24"/>
        </w:rPr>
        <w:t>2</w:t>
      </w:r>
      <w:r w:rsidR="00FE33BE" w:rsidRPr="003E5746">
        <w:rPr>
          <w:rFonts w:asciiTheme="minorHAnsi" w:hAnsiTheme="minorHAnsi" w:cs="Tahoma"/>
          <w:sz w:val="24"/>
          <w:szCs w:val="24"/>
        </w:rPr>
        <w:t xml:space="preserve"> do niniejszego zarządzenia, które po zmianie </w:t>
      </w:r>
      <w:proofErr w:type="gramStart"/>
      <w:r w:rsidR="00FE33BE" w:rsidRPr="003E5746">
        <w:rPr>
          <w:rFonts w:asciiTheme="minorHAnsi" w:hAnsiTheme="minorHAnsi" w:cs="Tahoma"/>
          <w:sz w:val="24"/>
          <w:szCs w:val="24"/>
        </w:rPr>
        <w:t xml:space="preserve">wynoszą </w:t>
      </w:r>
      <w:r w:rsidR="00B94318" w:rsidRPr="003E5746">
        <w:rPr>
          <w:rFonts w:asciiTheme="minorHAnsi" w:hAnsiTheme="minorHAnsi" w:cs="Tahoma"/>
          <w:sz w:val="24"/>
          <w:szCs w:val="24"/>
        </w:rPr>
        <w:t xml:space="preserve"> 17</w:t>
      </w:r>
      <w:proofErr w:type="gramEnd"/>
      <w:r w:rsidR="00B94318" w:rsidRPr="003E5746">
        <w:rPr>
          <w:rFonts w:asciiTheme="minorHAnsi" w:hAnsiTheme="minorHAnsi" w:cs="Tahoma"/>
          <w:sz w:val="24"/>
          <w:szCs w:val="24"/>
        </w:rPr>
        <w:t> 854 481,25</w:t>
      </w:r>
      <w:r w:rsidR="00FE33BE" w:rsidRPr="003E5746">
        <w:rPr>
          <w:rFonts w:asciiTheme="minorHAnsi" w:hAnsiTheme="minorHAnsi" w:cs="Tahoma"/>
          <w:sz w:val="24"/>
          <w:szCs w:val="24"/>
        </w:rPr>
        <w:t xml:space="preserve"> zł.</w:t>
      </w:r>
    </w:p>
    <w:p w:rsidR="00FE33BE" w:rsidRPr="003E5746" w:rsidRDefault="00FE33B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FE33BE" w:rsidRPr="003E5746" w:rsidRDefault="00BB5019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3E5746">
        <w:rPr>
          <w:rFonts w:asciiTheme="minorHAnsi" w:hAnsiTheme="minorHAnsi" w:cs="Tahoma"/>
          <w:b/>
          <w:bCs/>
          <w:sz w:val="24"/>
          <w:szCs w:val="24"/>
        </w:rPr>
        <w:t>§ 4</w:t>
      </w:r>
    </w:p>
    <w:p w:rsidR="00FE33BE" w:rsidRPr="003E5746" w:rsidRDefault="00FE33BE" w:rsidP="003E574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b/>
          <w:bCs/>
          <w:sz w:val="24"/>
          <w:szCs w:val="24"/>
        </w:rPr>
      </w:pPr>
      <w:r w:rsidRPr="003E5746">
        <w:rPr>
          <w:rFonts w:asciiTheme="minorHAnsi" w:hAnsiTheme="minorHAnsi" w:cs="Tahoma"/>
          <w:sz w:val="24"/>
          <w:szCs w:val="24"/>
        </w:rPr>
        <w:t>Wykonanie Zarządzenia powierza się Burmistrzowi Miasta i Gminy Chorzele.</w:t>
      </w:r>
    </w:p>
    <w:p w:rsidR="00FE33BE" w:rsidRPr="003E5746" w:rsidRDefault="00FE33B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3E5746" w:rsidRDefault="00BB5019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3E5746">
        <w:rPr>
          <w:rFonts w:asciiTheme="minorHAnsi" w:hAnsiTheme="minorHAnsi" w:cs="Tahoma"/>
          <w:b/>
          <w:bCs/>
          <w:sz w:val="24"/>
          <w:szCs w:val="24"/>
        </w:rPr>
        <w:t>§ 5</w:t>
      </w:r>
    </w:p>
    <w:p w:rsidR="00FE33BE" w:rsidRPr="003E5746" w:rsidRDefault="00FE33BE" w:rsidP="003E57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3E5746">
        <w:rPr>
          <w:rFonts w:asciiTheme="minorHAnsi" w:hAnsiTheme="minorHAnsi" w:cs="Tahoma"/>
          <w:sz w:val="24"/>
          <w:szCs w:val="24"/>
        </w:rPr>
        <w:t>1. Zarządzenie wchodzi w życie z dniem podpisania i o</w:t>
      </w:r>
      <w:r w:rsidR="003615CC" w:rsidRPr="003E5746">
        <w:rPr>
          <w:rFonts w:asciiTheme="minorHAnsi" w:hAnsiTheme="minorHAnsi" w:cs="Tahoma"/>
          <w:sz w:val="24"/>
          <w:szCs w:val="24"/>
        </w:rPr>
        <w:t>bowiązuje w roku budżetowym 2020</w:t>
      </w:r>
      <w:r w:rsidRPr="003E5746">
        <w:rPr>
          <w:rFonts w:asciiTheme="minorHAnsi" w:hAnsiTheme="minorHAnsi" w:cs="Tahoma"/>
          <w:sz w:val="24"/>
          <w:szCs w:val="24"/>
        </w:rPr>
        <w:t>.</w:t>
      </w:r>
    </w:p>
    <w:p w:rsidR="00087372" w:rsidRPr="003E5746" w:rsidRDefault="00FE33BE" w:rsidP="003E574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sz w:val="24"/>
          <w:szCs w:val="24"/>
        </w:rPr>
      </w:pPr>
      <w:r w:rsidRPr="003E5746">
        <w:rPr>
          <w:rFonts w:asciiTheme="minorHAnsi" w:hAnsiTheme="minorHAnsi" w:cs="Tahoma"/>
          <w:sz w:val="24"/>
          <w:szCs w:val="24"/>
        </w:rPr>
        <w:t>2.Zarządzenie podlega ogłoszeniu w Dzienniku Urzędowym Województwa Mazowieckiego.</w:t>
      </w:r>
    </w:p>
    <w:p w:rsidR="00944B5A" w:rsidRPr="003E5746" w:rsidRDefault="00944B5A" w:rsidP="003E574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sz w:val="24"/>
          <w:szCs w:val="24"/>
        </w:rPr>
      </w:pPr>
    </w:p>
    <w:p w:rsidR="00BB5019" w:rsidRPr="003E5746" w:rsidRDefault="00BB5019" w:rsidP="003E574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sz w:val="24"/>
          <w:szCs w:val="24"/>
        </w:rPr>
      </w:pPr>
    </w:p>
    <w:p w:rsidR="003E5746" w:rsidRDefault="003E5746" w:rsidP="003E574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 xml:space="preserve">Z up. BURMISTRZA </w:t>
      </w:r>
    </w:p>
    <w:p w:rsidR="003E5746" w:rsidRDefault="003E5746" w:rsidP="003E574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>/-/Mgr Katarzyna Brzezicka</w:t>
      </w:r>
    </w:p>
    <w:p w:rsidR="003E5746" w:rsidRDefault="003E5746" w:rsidP="003E574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Zastępca Burmistrza </w:t>
      </w:r>
    </w:p>
    <w:p w:rsidR="003E5746" w:rsidRDefault="003E5746" w:rsidP="003E574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Miasta i Gminy Chorzele </w:t>
      </w:r>
    </w:p>
    <w:p w:rsidR="00BB5019" w:rsidRPr="003E5746" w:rsidRDefault="00BB5019" w:rsidP="003E574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:rsidR="00494AFE" w:rsidRPr="00B94318" w:rsidRDefault="00494AFE" w:rsidP="00AB026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</w:p>
    <w:p w:rsidR="00FE33BE" w:rsidRPr="00B94318" w:rsidRDefault="00FE33BE" w:rsidP="00AB026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ahoma" w:hAnsi="Tahoma" w:cs="Tahoma"/>
          <w:sz w:val="22"/>
          <w:szCs w:val="22"/>
        </w:rPr>
      </w:pPr>
      <w:r w:rsidRPr="00B94318">
        <w:rPr>
          <w:rFonts w:ascii="Tahoma" w:hAnsi="Tahoma" w:cs="Tahoma"/>
          <w:b/>
          <w:bCs/>
          <w:sz w:val="22"/>
          <w:szCs w:val="22"/>
        </w:rPr>
        <w:t>U z a s a d n i e n i e</w:t>
      </w:r>
    </w:p>
    <w:p w:rsidR="00FE33BE" w:rsidRPr="00B94318" w:rsidRDefault="00FE33BE" w:rsidP="00AB026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B94318">
        <w:rPr>
          <w:rFonts w:ascii="Tahoma" w:hAnsi="Tahoma" w:cs="Tahoma"/>
          <w:b/>
          <w:bCs/>
          <w:sz w:val="22"/>
          <w:szCs w:val="22"/>
        </w:rPr>
        <w:t>do Zarządzenia Nr</w:t>
      </w:r>
      <w:r w:rsidR="0072163C" w:rsidRPr="00B9431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94318">
        <w:rPr>
          <w:rFonts w:ascii="Tahoma" w:hAnsi="Tahoma" w:cs="Tahoma"/>
          <w:b/>
          <w:bCs/>
          <w:sz w:val="22"/>
          <w:szCs w:val="22"/>
        </w:rPr>
        <w:t>152a</w:t>
      </w:r>
      <w:r w:rsidR="003615CC" w:rsidRPr="00B94318">
        <w:rPr>
          <w:rFonts w:ascii="Tahoma" w:hAnsi="Tahoma" w:cs="Tahoma"/>
          <w:b/>
          <w:bCs/>
          <w:sz w:val="22"/>
          <w:szCs w:val="22"/>
        </w:rPr>
        <w:t>/2020</w:t>
      </w:r>
    </w:p>
    <w:p w:rsidR="00FE33BE" w:rsidRPr="00B94318" w:rsidRDefault="00FE33BE" w:rsidP="00AB026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B94318">
        <w:rPr>
          <w:rFonts w:ascii="Tahoma" w:hAnsi="Tahoma" w:cs="Tahoma"/>
          <w:b/>
          <w:bCs/>
          <w:sz w:val="22"/>
          <w:szCs w:val="22"/>
        </w:rPr>
        <w:t>Burmistrza Miasta i Gminy Chorzele</w:t>
      </w:r>
    </w:p>
    <w:p w:rsidR="00FE33BE" w:rsidRPr="00B94318" w:rsidRDefault="00470B8E" w:rsidP="00AB026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B94318">
        <w:rPr>
          <w:rFonts w:ascii="Tahoma" w:hAnsi="Tahoma" w:cs="Tahoma"/>
          <w:b/>
          <w:bCs/>
          <w:sz w:val="22"/>
          <w:szCs w:val="22"/>
        </w:rPr>
        <w:t>z dnia 30 wrześni</w:t>
      </w:r>
      <w:r w:rsidR="002D64CA" w:rsidRPr="00B94318">
        <w:rPr>
          <w:rFonts w:ascii="Tahoma" w:hAnsi="Tahoma" w:cs="Tahoma"/>
          <w:b/>
          <w:bCs/>
          <w:sz w:val="22"/>
          <w:szCs w:val="22"/>
        </w:rPr>
        <w:t>a</w:t>
      </w:r>
      <w:r w:rsidR="003615CC" w:rsidRPr="00B94318">
        <w:rPr>
          <w:rFonts w:ascii="Tahoma" w:hAnsi="Tahoma" w:cs="Tahoma"/>
          <w:b/>
          <w:bCs/>
          <w:sz w:val="22"/>
          <w:szCs w:val="22"/>
        </w:rPr>
        <w:t xml:space="preserve"> 2020</w:t>
      </w:r>
      <w:r w:rsidR="00FE33BE" w:rsidRPr="00B94318">
        <w:rPr>
          <w:rFonts w:ascii="Tahoma" w:hAnsi="Tahoma" w:cs="Tahoma"/>
          <w:b/>
          <w:bCs/>
          <w:sz w:val="22"/>
          <w:szCs w:val="22"/>
        </w:rPr>
        <w:t xml:space="preserve"> r.</w:t>
      </w:r>
    </w:p>
    <w:p w:rsidR="00FE33BE" w:rsidRPr="00B94318" w:rsidRDefault="00FE33BE" w:rsidP="00AB02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B94318">
        <w:rPr>
          <w:rFonts w:ascii="Tahoma" w:hAnsi="Tahoma" w:cs="Tahoma"/>
          <w:b/>
          <w:bCs/>
          <w:sz w:val="22"/>
          <w:szCs w:val="22"/>
        </w:rPr>
        <w:t>w sprawie z</w:t>
      </w:r>
      <w:r w:rsidR="003615CC" w:rsidRPr="00B94318">
        <w:rPr>
          <w:rFonts w:ascii="Tahoma" w:hAnsi="Tahoma" w:cs="Tahoma"/>
          <w:b/>
          <w:bCs/>
          <w:sz w:val="22"/>
          <w:szCs w:val="22"/>
        </w:rPr>
        <w:t>miany uchwały budżetowej na 2020</w:t>
      </w:r>
      <w:r w:rsidRPr="00B94318">
        <w:rPr>
          <w:rFonts w:ascii="Tahoma" w:hAnsi="Tahoma" w:cs="Tahoma"/>
          <w:b/>
          <w:bCs/>
          <w:sz w:val="22"/>
          <w:szCs w:val="22"/>
        </w:rPr>
        <w:t xml:space="preserve"> r.</w:t>
      </w:r>
    </w:p>
    <w:p w:rsidR="00FE33BE" w:rsidRPr="00B94318" w:rsidRDefault="00FE33BE" w:rsidP="00AB02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hAnsi="Tahoma" w:cs="Tahoma"/>
          <w:sz w:val="22"/>
          <w:szCs w:val="22"/>
        </w:rPr>
      </w:pPr>
    </w:p>
    <w:p w:rsidR="00676795" w:rsidRPr="00B94318" w:rsidRDefault="00676795" w:rsidP="006767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:rsidR="00676795" w:rsidRPr="00B94318" w:rsidRDefault="00676795" w:rsidP="006767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B94318">
        <w:rPr>
          <w:rFonts w:ascii="Tahoma" w:hAnsi="Tahoma" w:cs="Tahoma"/>
          <w:b/>
          <w:bCs/>
          <w:sz w:val="22"/>
          <w:szCs w:val="22"/>
        </w:rPr>
        <w:t>do § 2</w:t>
      </w:r>
    </w:p>
    <w:p w:rsidR="00676795" w:rsidRPr="00B94318" w:rsidRDefault="00676795" w:rsidP="006767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:rsidR="00FE33BE" w:rsidRPr="00B94318" w:rsidRDefault="00FE33BE" w:rsidP="00DC4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hAnsi="Tahoma" w:cs="Tahoma"/>
          <w:b/>
          <w:bCs/>
          <w:sz w:val="22"/>
          <w:szCs w:val="22"/>
        </w:rPr>
      </w:pPr>
    </w:p>
    <w:p w:rsidR="00FE33BE" w:rsidRPr="00B94318" w:rsidRDefault="00FE33BE" w:rsidP="00AB02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hAnsi="Tahoma" w:cs="Tahoma"/>
          <w:sz w:val="22"/>
          <w:szCs w:val="22"/>
        </w:rPr>
      </w:pPr>
      <w:r w:rsidRPr="00B94318">
        <w:rPr>
          <w:rFonts w:ascii="Tahoma" w:hAnsi="Tahoma" w:cs="Tahoma"/>
          <w:sz w:val="22"/>
          <w:szCs w:val="22"/>
        </w:rPr>
        <w:t>Dokonuje się</w:t>
      </w:r>
      <w:r w:rsidR="00BB5019" w:rsidRPr="00B94318">
        <w:rPr>
          <w:rFonts w:ascii="Tahoma" w:hAnsi="Tahoma" w:cs="Tahoma"/>
          <w:sz w:val="22"/>
          <w:szCs w:val="22"/>
        </w:rPr>
        <w:t xml:space="preserve"> przeniesień</w:t>
      </w:r>
      <w:r w:rsidR="00BB4E1B" w:rsidRPr="00B94318">
        <w:rPr>
          <w:rFonts w:ascii="Tahoma" w:hAnsi="Tahoma" w:cs="Tahoma"/>
          <w:sz w:val="22"/>
          <w:szCs w:val="22"/>
        </w:rPr>
        <w:t xml:space="preserve"> wydatków budżetu gminy na 2020</w:t>
      </w:r>
      <w:r w:rsidRPr="00B94318">
        <w:rPr>
          <w:rFonts w:ascii="Tahoma" w:hAnsi="Tahoma" w:cs="Tahoma"/>
          <w:sz w:val="22"/>
          <w:szCs w:val="22"/>
        </w:rPr>
        <w:t xml:space="preserve"> r.</w:t>
      </w:r>
      <w:r w:rsidR="00676795" w:rsidRPr="00B94318">
        <w:rPr>
          <w:rFonts w:ascii="Tahoma" w:hAnsi="Tahoma" w:cs="Tahoma"/>
          <w:sz w:val="22"/>
          <w:szCs w:val="22"/>
        </w:rPr>
        <w:t xml:space="preserve"> </w:t>
      </w:r>
      <w:r w:rsidRPr="00B94318">
        <w:rPr>
          <w:rFonts w:ascii="Tahoma" w:hAnsi="Tahoma" w:cs="Tahoma"/>
          <w:sz w:val="22"/>
          <w:szCs w:val="22"/>
        </w:rPr>
        <w:t>jak niżej:</w:t>
      </w:r>
    </w:p>
    <w:p w:rsidR="00CA320B" w:rsidRPr="00B94318" w:rsidRDefault="00CA320B" w:rsidP="00AB026D">
      <w:pPr>
        <w:jc w:val="both"/>
        <w:rPr>
          <w:rFonts w:ascii="Tahoma" w:eastAsia="Tahoma" w:hAnsi="Tahoma" w:cs="Tahoma"/>
          <w:bCs/>
          <w:sz w:val="22"/>
          <w:szCs w:val="22"/>
        </w:rPr>
      </w:pPr>
    </w:p>
    <w:p w:rsidR="008211BF" w:rsidRPr="00B94318" w:rsidRDefault="008211BF" w:rsidP="00FE33BE">
      <w:pPr>
        <w:jc w:val="both"/>
        <w:rPr>
          <w:rFonts w:ascii="Tahoma" w:hAnsi="Tahoma" w:cs="Tahoma"/>
          <w:sz w:val="22"/>
          <w:szCs w:val="22"/>
        </w:rPr>
      </w:pPr>
    </w:p>
    <w:p w:rsidR="00293A7F" w:rsidRPr="00D7740B" w:rsidRDefault="00293A7F" w:rsidP="00FE33BE">
      <w:pPr>
        <w:jc w:val="both"/>
        <w:rPr>
          <w:rFonts w:ascii="Tahoma" w:hAnsi="Tahoma" w:cs="Tahoma"/>
          <w:sz w:val="22"/>
          <w:szCs w:val="22"/>
        </w:rPr>
      </w:pPr>
      <w:r w:rsidRPr="00D7740B">
        <w:rPr>
          <w:rFonts w:ascii="Tahoma" w:hAnsi="Tahoma" w:cs="Tahoma"/>
          <w:sz w:val="22"/>
          <w:szCs w:val="22"/>
        </w:rPr>
        <w:t>W dziale 801</w:t>
      </w:r>
    </w:p>
    <w:p w:rsidR="00293A7F" w:rsidRPr="00D7740B" w:rsidRDefault="00470B8E" w:rsidP="00FE33BE">
      <w:pPr>
        <w:jc w:val="both"/>
        <w:rPr>
          <w:rFonts w:ascii="Tahoma" w:hAnsi="Tahoma" w:cs="Tahoma"/>
          <w:sz w:val="22"/>
          <w:szCs w:val="22"/>
        </w:rPr>
      </w:pPr>
      <w:r w:rsidRPr="00D7740B">
        <w:rPr>
          <w:rFonts w:ascii="Tahoma" w:hAnsi="Tahoma" w:cs="Tahoma"/>
          <w:sz w:val="22"/>
          <w:szCs w:val="22"/>
        </w:rPr>
        <w:t>- rozdziale 80101</w:t>
      </w:r>
      <w:r w:rsidR="00293A7F" w:rsidRPr="00D7740B">
        <w:rPr>
          <w:rFonts w:ascii="Tahoma" w:hAnsi="Tahoma" w:cs="Tahoma"/>
          <w:sz w:val="22"/>
          <w:szCs w:val="22"/>
        </w:rPr>
        <w:t xml:space="preserve"> –</w:t>
      </w:r>
      <w:r w:rsidR="004C4BFE" w:rsidRPr="00D7740B">
        <w:rPr>
          <w:rFonts w:ascii="Tahoma" w:hAnsi="Tahoma" w:cs="Tahoma"/>
          <w:sz w:val="22"/>
          <w:szCs w:val="22"/>
        </w:rPr>
        <w:t xml:space="preserve"> </w:t>
      </w:r>
      <w:r w:rsidRPr="00D7740B">
        <w:rPr>
          <w:rFonts w:ascii="Tahoma" w:hAnsi="Tahoma" w:cs="Tahoma"/>
          <w:sz w:val="22"/>
          <w:szCs w:val="22"/>
        </w:rPr>
        <w:t>z</w:t>
      </w:r>
      <w:r w:rsidR="00293A7F" w:rsidRPr="00D7740B">
        <w:rPr>
          <w:rFonts w:ascii="Tahoma" w:hAnsi="Tahoma" w:cs="Tahoma"/>
          <w:sz w:val="22"/>
          <w:szCs w:val="22"/>
        </w:rPr>
        <w:t>mniejsza się zakup mate</w:t>
      </w:r>
      <w:r w:rsidRPr="00D7740B">
        <w:rPr>
          <w:rFonts w:ascii="Tahoma" w:hAnsi="Tahoma" w:cs="Tahoma"/>
          <w:sz w:val="22"/>
          <w:szCs w:val="22"/>
        </w:rPr>
        <w:t>riałów i wyposażenia o kwotę 500,00 zł oraz podróże służbowe krajowe o kwotę 270,00 zł. Zwiększa się natomiast zakup usług zdrowotnych o kwotę 770,00 zł.</w:t>
      </w:r>
    </w:p>
    <w:p w:rsidR="00293A7F" w:rsidRPr="00D7740B" w:rsidRDefault="00293A7F" w:rsidP="00FE33BE">
      <w:pPr>
        <w:jc w:val="both"/>
        <w:rPr>
          <w:rFonts w:ascii="Tahoma" w:hAnsi="Tahoma" w:cs="Tahoma"/>
          <w:sz w:val="22"/>
          <w:szCs w:val="22"/>
        </w:rPr>
      </w:pPr>
    </w:p>
    <w:p w:rsidR="004C4BFE" w:rsidRPr="00D7740B" w:rsidRDefault="004C4BFE" w:rsidP="00FE33BE">
      <w:pPr>
        <w:jc w:val="both"/>
        <w:rPr>
          <w:rFonts w:ascii="Tahoma" w:hAnsi="Tahoma" w:cs="Tahoma"/>
          <w:sz w:val="22"/>
          <w:szCs w:val="22"/>
        </w:rPr>
      </w:pPr>
      <w:r w:rsidRPr="00D7740B">
        <w:rPr>
          <w:rFonts w:ascii="Tahoma" w:hAnsi="Tahoma" w:cs="Tahoma"/>
          <w:sz w:val="22"/>
          <w:szCs w:val="22"/>
        </w:rPr>
        <w:t xml:space="preserve">- rozdziale 80150 </w:t>
      </w:r>
      <w:proofErr w:type="gramStart"/>
      <w:r w:rsidRPr="00D7740B">
        <w:rPr>
          <w:rFonts w:ascii="Tahoma" w:hAnsi="Tahoma" w:cs="Tahoma"/>
          <w:sz w:val="22"/>
          <w:szCs w:val="22"/>
        </w:rPr>
        <w:t xml:space="preserve">–  </w:t>
      </w:r>
      <w:r w:rsidR="00D7740B" w:rsidRPr="00D7740B">
        <w:rPr>
          <w:rFonts w:ascii="Tahoma" w:hAnsi="Tahoma" w:cs="Tahoma"/>
          <w:sz w:val="22"/>
          <w:szCs w:val="22"/>
        </w:rPr>
        <w:t>zwiększa</w:t>
      </w:r>
      <w:proofErr w:type="gramEnd"/>
      <w:r w:rsidR="00D7740B" w:rsidRPr="00D7740B">
        <w:rPr>
          <w:rFonts w:ascii="Tahoma" w:hAnsi="Tahoma" w:cs="Tahoma"/>
          <w:sz w:val="22"/>
          <w:szCs w:val="22"/>
        </w:rPr>
        <w:t xml:space="preserve"> się wydatki osobowe niezaliczone do wynagrodzeń o kwotę 2 000,00 zł, zmniejsza się natomiast o tę kwotę zakup środków dydaktycznych i książek.</w:t>
      </w:r>
    </w:p>
    <w:p w:rsidR="004C4BFE" w:rsidRPr="00D7740B" w:rsidRDefault="004C4BFE" w:rsidP="00FE33BE">
      <w:pPr>
        <w:jc w:val="both"/>
        <w:rPr>
          <w:rFonts w:ascii="Tahoma" w:hAnsi="Tahoma" w:cs="Tahoma"/>
          <w:sz w:val="22"/>
          <w:szCs w:val="22"/>
        </w:rPr>
      </w:pPr>
    </w:p>
    <w:p w:rsidR="00293A7F" w:rsidRPr="00D7740B" w:rsidRDefault="00293A7F" w:rsidP="00FE33BE">
      <w:pPr>
        <w:jc w:val="both"/>
        <w:rPr>
          <w:rFonts w:ascii="Tahoma" w:hAnsi="Tahoma" w:cs="Tahoma"/>
          <w:sz w:val="22"/>
          <w:szCs w:val="22"/>
        </w:rPr>
      </w:pPr>
      <w:r w:rsidRPr="00D7740B">
        <w:rPr>
          <w:rFonts w:ascii="Tahoma" w:hAnsi="Tahoma" w:cs="Tahoma"/>
          <w:sz w:val="22"/>
          <w:szCs w:val="22"/>
        </w:rPr>
        <w:t>W dziale 852</w:t>
      </w:r>
    </w:p>
    <w:p w:rsidR="00293A7F" w:rsidRPr="00D7740B" w:rsidRDefault="00293A7F" w:rsidP="00FE33BE">
      <w:pPr>
        <w:jc w:val="both"/>
        <w:rPr>
          <w:rFonts w:ascii="Tahoma" w:hAnsi="Tahoma" w:cs="Tahoma"/>
          <w:sz w:val="22"/>
          <w:szCs w:val="22"/>
        </w:rPr>
      </w:pPr>
      <w:r w:rsidRPr="00D7740B">
        <w:rPr>
          <w:rFonts w:ascii="Tahoma" w:hAnsi="Tahoma" w:cs="Tahoma"/>
          <w:sz w:val="22"/>
          <w:szCs w:val="22"/>
        </w:rPr>
        <w:t xml:space="preserve">- rozdziale 85219 – zwiększa się </w:t>
      </w:r>
      <w:r w:rsidR="00470B8E" w:rsidRPr="00D7740B">
        <w:rPr>
          <w:rFonts w:ascii="Tahoma" w:hAnsi="Tahoma" w:cs="Tahoma"/>
          <w:sz w:val="22"/>
          <w:szCs w:val="22"/>
        </w:rPr>
        <w:t>odpisy na zakładowy fundusz świadczeń socjalnych o kwotę 1 269,00 zł, z</w:t>
      </w:r>
      <w:r w:rsidRPr="00D7740B">
        <w:rPr>
          <w:rFonts w:ascii="Tahoma" w:hAnsi="Tahoma" w:cs="Tahoma"/>
          <w:sz w:val="22"/>
          <w:szCs w:val="22"/>
        </w:rPr>
        <w:t>mniejsza się natomiast</w:t>
      </w:r>
      <w:r w:rsidR="00470B8E" w:rsidRPr="00D7740B">
        <w:rPr>
          <w:rFonts w:ascii="Tahoma" w:hAnsi="Tahoma" w:cs="Tahoma"/>
          <w:sz w:val="22"/>
          <w:szCs w:val="22"/>
        </w:rPr>
        <w:t xml:space="preserve"> o tę kwotę</w:t>
      </w:r>
      <w:r w:rsidRPr="00D7740B">
        <w:rPr>
          <w:rFonts w:ascii="Tahoma" w:hAnsi="Tahoma" w:cs="Tahoma"/>
          <w:sz w:val="22"/>
          <w:szCs w:val="22"/>
        </w:rPr>
        <w:t xml:space="preserve"> </w:t>
      </w:r>
      <w:r w:rsidR="00470B8E" w:rsidRPr="00D7740B">
        <w:rPr>
          <w:rFonts w:ascii="Tahoma" w:hAnsi="Tahoma" w:cs="Tahoma"/>
          <w:sz w:val="22"/>
          <w:szCs w:val="22"/>
        </w:rPr>
        <w:t>zakup energii</w:t>
      </w:r>
      <w:r w:rsidRPr="00D7740B">
        <w:rPr>
          <w:rFonts w:ascii="Tahoma" w:hAnsi="Tahoma" w:cs="Tahoma"/>
          <w:sz w:val="22"/>
          <w:szCs w:val="22"/>
        </w:rPr>
        <w:t xml:space="preserve">. </w:t>
      </w:r>
    </w:p>
    <w:p w:rsidR="00293A7F" w:rsidRPr="00D7740B" w:rsidRDefault="00293A7F" w:rsidP="00FE33BE">
      <w:pPr>
        <w:jc w:val="both"/>
        <w:rPr>
          <w:rFonts w:ascii="Tahoma" w:hAnsi="Tahoma" w:cs="Tahoma"/>
          <w:sz w:val="22"/>
          <w:szCs w:val="22"/>
        </w:rPr>
      </w:pPr>
    </w:p>
    <w:p w:rsidR="00FA2AF0" w:rsidRPr="00D7740B" w:rsidRDefault="00BB4E1B" w:rsidP="00FE33BE">
      <w:pPr>
        <w:jc w:val="both"/>
        <w:rPr>
          <w:rFonts w:ascii="Tahoma" w:hAnsi="Tahoma" w:cs="Tahoma"/>
          <w:sz w:val="22"/>
          <w:szCs w:val="22"/>
        </w:rPr>
      </w:pPr>
      <w:r w:rsidRPr="00D7740B">
        <w:rPr>
          <w:rFonts w:ascii="Tahoma" w:hAnsi="Tahoma" w:cs="Tahoma"/>
          <w:sz w:val="22"/>
          <w:szCs w:val="22"/>
        </w:rPr>
        <w:t>W dziale 855</w:t>
      </w:r>
    </w:p>
    <w:p w:rsidR="00293A7F" w:rsidRPr="00B94318" w:rsidRDefault="00F628A6" w:rsidP="00293A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color w:val="FF0000"/>
          <w:sz w:val="22"/>
          <w:szCs w:val="22"/>
        </w:rPr>
      </w:pPr>
      <w:r w:rsidRPr="00D7740B">
        <w:rPr>
          <w:rFonts w:ascii="Tahoma" w:hAnsi="Tahoma" w:cs="Tahoma"/>
          <w:sz w:val="22"/>
          <w:szCs w:val="22"/>
        </w:rPr>
        <w:t>- rozdziale 855</w:t>
      </w:r>
      <w:r w:rsidR="00293A7F" w:rsidRPr="00D7740B">
        <w:rPr>
          <w:rFonts w:ascii="Tahoma" w:hAnsi="Tahoma" w:cs="Tahoma"/>
          <w:sz w:val="22"/>
          <w:szCs w:val="22"/>
        </w:rPr>
        <w:t>01</w:t>
      </w:r>
      <w:r w:rsidRPr="00D7740B">
        <w:rPr>
          <w:rFonts w:ascii="Tahoma" w:hAnsi="Tahoma" w:cs="Tahoma"/>
          <w:sz w:val="22"/>
          <w:szCs w:val="22"/>
        </w:rPr>
        <w:t xml:space="preserve"> – </w:t>
      </w:r>
      <w:r w:rsidR="00293A7F" w:rsidRPr="00D7740B">
        <w:rPr>
          <w:rFonts w:ascii="Tahoma" w:hAnsi="Tahoma" w:cs="Tahoma"/>
          <w:sz w:val="22"/>
          <w:szCs w:val="22"/>
        </w:rPr>
        <w:t xml:space="preserve">zmniejsza się </w:t>
      </w:r>
      <w:r w:rsidR="00470B8E" w:rsidRPr="00D7740B">
        <w:rPr>
          <w:rFonts w:ascii="Tahoma" w:hAnsi="Tahoma" w:cs="Tahoma"/>
          <w:sz w:val="22"/>
          <w:szCs w:val="22"/>
        </w:rPr>
        <w:t>odpis na zakładowy fundusz świadczeń socjalnych o kwotę 1 162,00 zł, zwiększa się natomiast zakup materiałów i wyposażenia o kwotę 581,00 zł oraz zakup usług pozostałych o kwotę 581,00 zł</w:t>
      </w:r>
      <w:r w:rsidR="00293A7F" w:rsidRPr="00D7740B">
        <w:rPr>
          <w:rFonts w:ascii="Tahoma" w:hAnsi="Tahoma" w:cs="Tahoma"/>
          <w:sz w:val="22"/>
          <w:szCs w:val="22"/>
        </w:rPr>
        <w:t>.</w:t>
      </w:r>
    </w:p>
    <w:p w:rsidR="00FA2AF0" w:rsidRPr="00B94318" w:rsidRDefault="00FA2AF0" w:rsidP="00513564">
      <w:pPr>
        <w:jc w:val="both"/>
        <w:rPr>
          <w:rFonts w:ascii="Tahoma" w:hAnsi="Tahoma" w:cs="Tahoma"/>
          <w:sz w:val="22"/>
          <w:szCs w:val="22"/>
        </w:rPr>
      </w:pPr>
    </w:p>
    <w:p w:rsidR="00155F86" w:rsidRPr="00B94318" w:rsidRDefault="00155F86" w:rsidP="00FE33BE">
      <w:pPr>
        <w:jc w:val="both"/>
        <w:rPr>
          <w:rFonts w:ascii="Tahoma" w:hAnsi="Tahoma" w:cs="Tahoma"/>
          <w:sz w:val="22"/>
          <w:szCs w:val="22"/>
        </w:rPr>
      </w:pPr>
    </w:p>
    <w:p w:rsidR="003E5746" w:rsidRDefault="003E5746" w:rsidP="003E574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 xml:space="preserve">Z up. BURMISTRZA </w:t>
      </w:r>
    </w:p>
    <w:p w:rsidR="003E5746" w:rsidRDefault="003E5746" w:rsidP="003E574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>/-/Mgr Katarzyna Brzezicka</w:t>
      </w:r>
    </w:p>
    <w:p w:rsidR="003E5746" w:rsidRDefault="003E5746" w:rsidP="003E574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Zastępca Burmistrza </w:t>
      </w:r>
    </w:p>
    <w:p w:rsidR="003E5746" w:rsidRDefault="003E5746" w:rsidP="003E574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Miasta i Gminy Chorzele </w:t>
      </w:r>
    </w:p>
    <w:p w:rsidR="00494AFE" w:rsidRPr="00B94318" w:rsidRDefault="00494AFE" w:rsidP="005B609B">
      <w:pPr>
        <w:jc w:val="both"/>
        <w:rPr>
          <w:rFonts w:ascii="Tahoma" w:eastAsia="Tahoma" w:hAnsi="Tahoma" w:cs="Tahoma"/>
          <w:bCs/>
          <w:sz w:val="22"/>
          <w:szCs w:val="22"/>
        </w:rPr>
      </w:pPr>
    </w:p>
    <w:sectPr w:rsidR="00494AFE" w:rsidRPr="00B94318" w:rsidSect="003E574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21ED713-6B0A-488D-9F96-C0C0FB03EB18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2422F"/>
    <w:rsid w:val="00032CC9"/>
    <w:rsid w:val="000365AC"/>
    <w:rsid w:val="00044ACE"/>
    <w:rsid w:val="0004641E"/>
    <w:rsid w:val="00046920"/>
    <w:rsid w:val="000478DF"/>
    <w:rsid w:val="000512FF"/>
    <w:rsid w:val="00051A6A"/>
    <w:rsid w:val="00051AFC"/>
    <w:rsid w:val="00064889"/>
    <w:rsid w:val="00065A3A"/>
    <w:rsid w:val="000673FB"/>
    <w:rsid w:val="00070D39"/>
    <w:rsid w:val="00072F70"/>
    <w:rsid w:val="00087372"/>
    <w:rsid w:val="000932B6"/>
    <w:rsid w:val="00094593"/>
    <w:rsid w:val="000963F3"/>
    <w:rsid w:val="000A0A32"/>
    <w:rsid w:val="000B2242"/>
    <w:rsid w:val="000C0122"/>
    <w:rsid w:val="000D0CBE"/>
    <w:rsid w:val="000F1F69"/>
    <w:rsid w:val="000F5F7E"/>
    <w:rsid w:val="00104FBF"/>
    <w:rsid w:val="00107C35"/>
    <w:rsid w:val="00141A15"/>
    <w:rsid w:val="00146659"/>
    <w:rsid w:val="00153661"/>
    <w:rsid w:val="00155F86"/>
    <w:rsid w:val="001605DB"/>
    <w:rsid w:val="001614D0"/>
    <w:rsid w:val="0017427F"/>
    <w:rsid w:val="001757D3"/>
    <w:rsid w:val="001914B3"/>
    <w:rsid w:val="00195281"/>
    <w:rsid w:val="001A11CA"/>
    <w:rsid w:val="001A4E79"/>
    <w:rsid w:val="001B1FB2"/>
    <w:rsid w:val="001C3507"/>
    <w:rsid w:val="001C383E"/>
    <w:rsid w:val="001C724F"/>
    <w:rsid w:val="001D6DDD"/>
    <w:rsid w:val="001E5341"/>
    <w:rsid w:val="001E568D"/>
    <w:rsid w:val="001E6B8E"/>
    <w:rsid w:val="001F0360"/>
    <w:rsid w:val="001F1C28"/>
    <w:rsid w:val="001F3BB0"/>
    <w:rsid w:val="001F7D48"/>
    <w:rsid w:val="00207D4A"/>
    <w:rsid w:val="0022454A"/>
    <w:rsid w:val="00224625"/>
    <w:rsid w:val="002300BD"/>
    <w:rsid w:val="0023083E"/>
    <w:rsid w:val="00231B9B"/>
    <w:rsid w:val="00232D0B"/>
    <w:rsid w:val="002343F1"/>
    <w:rsid w:val="0024180D"/>
    <w:rsid w:val="002437D3"/>
    <w:rsid w:val="00246077"/>
    <w:rsid w:val="00250403"/>
    <w:rsid w:val="002536B6"/>
    <w:rsid w:val="002573F4"/>
    <w:rsid w:val="00257E69"/>
    <w:rsid w:val="00257F2B"/>
    <w:rsid w:val="00267523"/>
    <w:rsid w:val="00271705"/>
    <w:rsid w:val="0027793C"/>
    <w:rsid w:val="002809FD"/>
    <w:rsid w:val="00280D41"/>
    <w:rsid w:val="0029168F"/>
    <w:rsid w:val="00293A7F"/>
    <w:rsid w:val="002A0743"/>
    <w:rsid w:val="002A20A7"/>
    <w:rsid w:val="002A4CF4"/>
    <w:rsid w:val="002C2122"/>
    <w:rsid w:val="002D2DAE"/>
    <w:rsid w:val="002D64CA"/>
    <w:rsid w:val="002D7BD4"/>
    <w:rsid w:val="002D7D20"/>
    <w:rsid w:val="002E32D9"/>
    <w:rsid w:val="002F02F9"/>
    <w:rsid w:val="002F42D4"/>
    <w:rsid w:val="002F727D"/>
    <w:rsid w:val="0030558F"/>
    <w:rsid w:val="00311BEA"/>
    <w:rsid w:val="00314B4B"/>
    <w:rsid w:val="00316BEA"/>
    <w:rsid w:val="003200AD"/>
    <w:rsid w:val="00324C36"/>
    <w:rsid w:val="00336CE8"/>
    <w:rsid w:val="0034132D"/>
    <w:rsid w:val="00352CC9"/>
    <w:rsid w:val="003615CC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21DC"/>
    <w:rsid w:val="003C384C"/>
    <w:rsid w:val="003C50F7"/>
    <w:rsid w:val="003D0D0D"/>
    <w:rsid w:val="003D2316"/>
    <w:rsid w:val="003E5746"/>
    <w:rsid w:val="003E6E8B"/>
    <w:rsid w:val="003F0725"/>
    <w:rsid w:val="003F3863"/>
    <w:rsid w:val="00402562"/>
    <w:rsid w:val="0040750E"/>
    <w:rsid w:val="004269F6"/>
    <w:rsid w:val="00427F7B"/>
    <w:rsid w:val="00432C10"/>
    <w:rsid w:val="00433E10"/>
    <w:rsid w:val="00444C07"/>
    <w:rsid w:val="0044731A"/>
    <w:rsid w:val="0045421B"/>
    <w:rsid w:val="00454A28"/>
    <w:rsid w:val="00455192"/>
    <w:rsid w:val="004571C4"/>
    <w:rsid w:val="00457DA6"/>
    <w:rsid w:val="00470658"/>
    <w:rsid w:val="00470AA5"/>
    <w:rsid w:val="00470B8E"/>
    <w:rsid w:val="00475E2E"/>
    <w:rsid w:val="00477FE7"/>
    <w:rsid w:val="004844DA"/>
    <w:rsid w:val="00494AFE"/>
    <w:rsid w:val="004A4A09"/>
    <w:rsid w:val="004A58DA"/>
    <w:rsid w:val="004B0107"/>
    <w:rsid w:val="004B2B60"/>
    <w:rsid w:val="004B309C"/>
    <w:rsid w:val="004B4553"/>
    <w:rsid w:val="004C38D5"/>
    <w:rsid w:val="004C4BFE"/>
    <w:rsid w:val="004D38F9"/>
    <w:rsid w:val="004E12CE"/>
    <w:rsid w:val="004E244A"/>
    <w:rsid w:val="004E3D88"/>
    <w:rsid w:val="004E4B10"/>
    <w:rsid w:val="004E7AA5"/>
    <w:rsid w:val="004E7CE8"/>
    <w:rsid w:val="00511BD1"/>
    <w:rsid w:val="00513165"/>
    <w:rsid w:val="00513564"/>
    <w:rsid w:val="0051672D"/>
    <w:rsid w:val="00516CD9"/>
    <w:rsid w:val="00517855"/>
    <w:rsid w:val="00523471"/>
    <w:rsid w:val="005243DD"/>
    <w:rsid w:val="005526E7"/>
    <w:rsid w:val="00556DF0"/>
    <w:rsid w:val="00557203"/>
    <w:rsid w:val="00557720"/>
    <w:rsid w:val="005707ED"/>
    <w:rsid w:val="005769E1"/>
    <w:rsid w:val="005841AE"/>
    <w:rsid w:val="005944B9"/>
    <w:rsid w:val="00596B16"/>
    <w:rsid w:val="005A1DD2"/>
    <w:rsid w:val="005B32E0"/>
    <w:rsid w:val="005B609B"/>
    <w:rsid w:val="005C2943"/>
    <w:rsid w:val="005C394E"/>
    <w:rsid w:val="005C48EF"/>
    <w:rsid w:val="005C5FAD"/>
    <w:rsid w:val="005C7D44"/>
    <w:rsid w:val="005E01D2"/>
    <w:rsid w:val="005E1AE9"/>
    <w:rsid w:val="005E6870"/>
    <w:rsid w:val="005F0C4E"/>
    <w:rsid w:val="005F53DA"/>
    <w:rsid w:val="00607D7E"/>
    <w:rsid w:val="00610491"/>
    <w:rsid w:val="006107A2"/>
    <w:rsid w:val="00620756"/>
    <w:rsid w:val="00625797"/>
    <w:rsid w:val="00643F2E"/>
    <w:rsid w:val="0064518E"/>
    <w:rsid w:val="00646915"/>
    <w:rsid w:val="00651623"/>
    <w:rsid w:val="00653420"/>
    <w:rsid w:val="00671070"/>
    <w:rsid w:val="006715B4"/>
    <w:rsid w:val="00676795"/>
    <w:rsid w:val="00680665"/>
    <w:rsid w:val="00683423"/>
    <w:rsid w:val="00685801"/>
    <w:rsid w:val="0069259C"/>
    <w:rsid w:val="00696B83"/>
    <w:rsid w:val="006A0B24"/>
    <w:rsid w:val="006A5B40"/>
    <w:rsid w:val="006A6C82"/>
    <w:rsid w:val="006B1246"/>
    <w:rsid w:val="006B40FE"/>
    <w:rsid w:val="006B453E"/>
    <w:rsid w:val="006E522B"/>
    <w:rsid w:val="006F36BE"/>
    <w:rsid w:val="006F603A"/>
    <w:rsid w:val="0071006E"/>
    <w:rsid w:val="007103F3"/>
    <w:rsid w:val="00711B95"/>
    <w:rsid w:val="00717700"/>
    <w:rsid w:val="0072163C"/>
    <w:rsid w:val="00721A79"/>
    <w:rsid w:val="00721BEE"/>
    <w:rsid w:val="00726E50"/>
    <w:rsid w:val="00735A79"/>
    <w:rsid w:val="00741A0C"/>
    <w:rsid w:val="00760C6F"/>
    <w:rsid w:val="00765AA7"/>
    <w:rsid w:val="0076641B"/>
    <w:rsid w:val="00767358"/>
    <w:rsid w:val="007807E7"/>
    <w:rsid w:val="0078268C"/>
    <w:rsid w:val="00786283"/>
    <w:rsid w:val="007A49E1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8017D4"/>
    <w:rsid w:val="008018B0"/>
    <w:rsid w:val="008027B4"/>
    <w:rsid w:val="0081390E"/>
    <w:rsid w:val="00814B7F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368F"/>
    <w:rsid w:val="00884F42"/>
    <w:rsid w:val="00891A72"/>
    <w:rsid w:val="008A34DB"/>
    <w:rsid w:val="008A359A"/>
    <w:rsid w:val="008A41CC"/>
    <w:rsid w:val="008A5593"/>
    <w:rsid w:val="008E2470"/>
    <w:rsid w:val="008E3E2A"/>
    <w:rsid w:val="008E47FB"/>
    <w:rsid w:val="008E6596"/>
    <w:rsid w:val="008F34B9"/>
    <w:rsid w:val="008F5CAF"/>
    <w:rsid w:val="008F6C7C"/>
    <w:rsid w:val="00903B67"/>
    <w:rsid w:val="0090687C"/>
    <w:rsid w:val="00907114"/>
    <w:rsid w:val="00907C80"/>
    <w:rsid w:val="00913E27"/>
    <w:rsid w:val="00917E48"/>
    <w:rsid w:val="009223B6"/>
    <w:rsid w:val="009329B3"/>
    <w:rsid w:val="00933149"/>
    <w:rsid w:val="00943E0F"/>
    <w:rsid w:val="00944B5A"/>
    <w:rsid w:val="009500BE"/>
    <w:rsid w:val="00950E28"/>
    <w:rsid w:val="0095360B"/>
    <w:rsid w:val="00955AD8"/>
    <w:rsid w:val="00962508"/>
    <w:rsid w:val="00964CE6"/>
    <w:rsid w:val="0096622E"/>
    <w:rsid w:val="009702E4"/>
    <w:rsid w:val="009744AC"/>
    <w:rsid w:val="00977D5F"/>
    <w:rsid w:val="00981711"/>
    <w:rsid w:val="00990566"/>
    <w:rsid w:val="009920DE"/>
    <w:rsid w:val="009A0AB9"/>
    <w:rsid w:val="009B0BCC"/>
    <w:rsid w:val="009B2C01"/>
    <w:rsid w:val="009B3052"/>
    <w:rsid w:val="009B43DC"/>
    <w:rsid w:val="009B452C"/>
    <w:rsid w:val="009D371C"/>
    <w:rsid w:val="009D6C44"/>
    <w:rsid w:val="009F3B52"/>
    <w:rsid w:val="00A009E9"/>
    <w:rsid w:val="00A00E64"/>
    <w:rsid w:val="00A01FF9"/>
    <w:rsid w:val="00A16358"/>
    <w:rsid w:val="00A23612"/>
    <w:rsid w:val="00A248C7"/>
    <w:rsid w:val="00A27F17"/>
    <w:rsid w:val="00A40A66"/>
    <w:rsid w:val="00A4310D"/>
    <w:rsid w:val="00A43BAE"/>
    <w:rsid w:val="00A47579"/>
    <w:rsid w:val="00A559AC"/>
    <w:rsid w:val="00A56A92"/>
    <w:rsid w:val="00A6447D"/>
    <w:rsid w:val="00A645BE"/>
    <w:rsid w:val="00A673D4"/>
    <w:rsid w:val="00A76D07"/>
    <w:rsid w:val="00A924BD"/>
    <w:rsid w:val="00A9409B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5156"/>
    <w:rsid w:val="00AC5706"/>
    <w:rsid w:val="00AD09EA"/>
    <w:rsid w:val="00AD0D36"/>
    <w:rsid w:val="00AD31B1"/>
    <w:rsid w:val="00AE6564"/>
    <w:rsid w:val="00AE66DD"/>
    <w:rsid w:val="00AF0FC4"/>
    <w:rsid w:val="00AF4D83"/>
    <w:rsid w:val="00B055F5"/>
    <w:rsid w:val="00B07006"/>
    <w:rsid w:val="00B13154"/>
    <w:rsid w:val="00B14C38"/>
    <w:rsid w:val="00B17ADB"/>
    <w:rsid w:val="00B210C2"/>
    <w:rsid w:val="00B255F1"/>
    <w:rsid w:val="00B25B7E"/>
    <w:rsid w:val="00B273C0"/>
    <w:rsid w:val="00B4458A"/>
    <w:rsid w:val="00B4519C"/>
    <w:rsid w:val="00B50068"/>
    <w:rsid w:val="00B5373A"/>
    <w:rsid w:val="00B541CE"/>
    <w:rsid w:val="00B62724"/>
    <w:rsid w:val="00B63F0D"/>
    <w:rsid w:val="00B66055"/>
    <w:rsid w:val="00B663F0"/>
    <w:rsid w:val="00B90C2A"/>
    <w:rsid w:val="00B92366"/>
    <w:rsid w:val="00B94318"/>
    <w:rsid w:val="00BA3D8F"/>
    <w:rsid w:val="00BA6ABF"/>
    <w:rsid w:val="00BB0B16"/>
    <w:rsid w:val="00BB2D89"/>
    <w:rsid w:val="00BB42EC"/>
    <w:rsid w:val="00BB4E1B"/>
    <w:rsid w:val="00BB5019"/>
    <w:rsid w:val="00BB5393"/>
    <w:rsid w:val="00BB5C94"/>
    <w:rsid w:val="00BB5F2A"/>
    <w:rsid w:val="00BC248F"/>
    <w:rsid w:val="00BC601C"/>
    <w:rsid w:val="00BD4422"/>
    <w:rsid w:val="00BD7877"/>
    <w:rsid w:val="00BE4EFC"/>
    <w:rsid w:val="00BE74B9"/>
    <w:rsid w:val="00C00F98"/>
    <w:rsid w:val="00C0449D"/>
    <w:rsid w:val="00C27CB3"/>
    <w:rsid w:val="00C3763D"/>
    <w:rsid w:val="00C443BC"/>
    <w:rsid w:val="00C55619"/>
    <w:rsid w:val="00C56D48"/>
    <w:rsid w:val="00C57243"/>
    <w:rsid w:val="00C61A35"/>
    <w:rsid w:val="00C631E0"/>
    <w:rsid w:val="00C63C90"/>
    <w:rsid w:val="00C77940"/>
    <w:rsid w:val="00C934D7"/>
    <w:rsid w:val="00C93C0D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42CC"/>
    <w:rsid w:val="00CE1DD9"/>
    <w:rsid w:val="00CE72B0"/>
    <w:rsid w:val="00CF02FC"/>
    <w:rsid w:val="00CF0CEA"/>
    <w:rsid w:val="00CF6CD2"/>
    <w:rsid w:val="00D01A3A"/>
    <w:rsid w:val="00D039F9"/>
    <w:rsid w:val="00D16F44"/>
    <w:rsid w:val="00D3537C"/>
    <w:rsid w:val="00D37D72"/>
    <w:rsid w:val="00D41FAB"/>
    <w:rsid w:val="00D429C7"/>
    <w:rsid w:val="00D442B8"/>
    <w:rsid w:val="00D5186B"/>
    <w:rsid w:val="00D52696"/>
    <w:rsid w:val="00D7740B"/>
    <w:rsid w:val="00D814D9"/>
    <w:rsid w:val="00D85B0F"/>
    <w:rsid w:val="00D93878"/>
    <w:rsid w:val="00D946FF"/>
    <w:rsid w:val="00D95FB9"/>
    <w:rsid w:val="00DA3556"/>
    <w:rsid w:val="00DA48B0"/>
    <w:rsid w:val="00DB21EB"/>
    <w:rsid w:val="00DB6BF4"/>
    <w:rsid w:val="00DC1ADB"/>
    <w:rsid w:val="00DC3C17"/>
    <w:rsid w:val="00DC4CA0"/>
    <w:rsid w:val="00DD4808"/>
    <w:rsid w:val="00DE2DFF"/>
    <w:rsid w:val="00DE4B4F"/>
    <w:rsid w:val="00DE6AAE"/>
    <w:rsid w:val="00DF4859"/>
    <w:rsid w:val="00E03821"/>
    <w:rsid w:val="00E13249"/>
    <w:rsid w:val="00E1492B"/>
    <w:rsid w:val="00E15BB4"/>
    <w:rsid w:val="00E16C6F"/>
    <w:rsid w:val="00E26036"/>
    <w:rsid w:val="00E312F7"/>
    <w:rsid w:val="00E343F7"/>
    <w:rsid w:val="00E37535"/>
    <w:rsid w:val="00E4234E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87F8C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354F"/>
    <w:rsid w:val="00EF71D4"/>
    <w:rsid w:val="00F02044"/>
    <w:rsid w:val="00F0542F"/>
    <w:rsid w:val="00F11316"/>
    <w:rsid w:val="00F21056"/>
    <w:rsid w:val="00F26320"/>
    <w:rsid w:val="00F26947"/>
    <w:rsid w:val="00F27DA4"/>
    <w:rsid w:val="00F27EB0"/>
    <w:rsid w:val="00F418C4"/>
    <w:rsid w:val="00F41AB4"/>
    <w:rsid w:val="00F5397E"/>
    <w:rsid w:val="00F6177E"/>
    <w:rsid w:val="00F628A6"/>
    <w:rsid w:val="00F669CB"/>
    <w:rsid w:val="00F7444E"/>
    <w:rsid w:val="00F80DBD"/>
    <w:rsid w:val="00F846AE"/>
    <w:rsid w:val="00F8652F"/>
    <w:rsid w:val="00F90163"/>
    <w:rsid w:val="00F911D5"/>
    <w:rsid w:val="00F912B7"/>
    <w:rsid w:val="00F912D1"/>
    <w:rsid w:val="00F956FE"/>
    <w:rsid w:val="00FA2AF0"/>
    <w:rsid w:val="00FA2EA2"/>
    <w:rsid w:val="00FA5C57"/>
    <w:rsid w:val="00FB00F0"/>
    <w:rsid w:val="00FB6DAD"/>
    <w:rsid w:val="00FC27F7"/>
    <w:rsid w:val="00FC399D"/>
    <w:rsid w:val="00FC7921"/>
    <w:rsid w:val="00FD470F"/>
    <w:rsid w:val="00FE33BE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9512"/>
  <w15:docId w15:val="{214A46EA-0982-41A2-818F-9168CC13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944B5A"/>
    <w:rPr>
      <w:i/>
      <w:iCs/>
    </w:rPr>
  </w:style>
  <w:style w:type="character" w:customStyle="1" w:styleId="alb">
    <w:name w:val="a_lb"/>
    <w:basedOn w:val="Domylnaczcionkaakapitu"/>
    <w:rsid w:val="00944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531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12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44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48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4968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ED713-6B0A-488D-9F96-C0C0FB03EB1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68D1A41-B059-4F98-8730-0EC5D556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7195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Magda Pawliszewska</cp:lastModifiedBy>
  <cp:revision>226</cp:revision>
  <cp:lastPrinted>2020-10-06T09:59:00Z</cp:lastPrinted>
  <dcterms:created xsi:type="dcterms:W3CDTF">2015-05-20T06:33:00Z</dcterms:created>
  <dcterms:modified xsi:type="dcterms:W3CDTF">2020-10-22T07:59:00Z</dcterms:modified>
</cp:coreProperties>
</file>