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DB" w:rsidRPr="00E84254" w:rsidRDefault="006C59DB" w:rsidP="006D3BEA">
      <w:pPr>
        <w:spacing w:after="0"/>
        <w:ind w:left="5529"/>
        <w:rPr>
          <w:rFonts w:ascii="Times New Roman" w:hAnsi="Times New Roman" w:cs="Times New Roman"/>
        </w:rPr>
      </w:pPr>
      <w:r w:rsidRPr="00E84254">
        <w:rPr>
          <w:rFonts w:ascii="Times New Roman" w:hAnsi="Times New Roman" w:cs="Times New Roman"/>
        </w:rPr>
        <w:t xml:space="preserve">Załącznik Nr 3 </w:t>
      </w:r>
    </w:p>
    <w:p w:rsidR="006D3BEA" w:rsidRPr="00E84254" w:rsidRDefault="006D3BEA" w:rsidP="006D3BEA">
      <w:pPr>
        <w:spacing w:after="0"/>
        <w:ind w:left="5529"/>
        <w:rPr>
          <w:rFonts w:ascii="Times New Roman" w:hAnsi="Times New Roman" w:cs="Times New Roman"/>
        </w:rPr>
      </w:pPr>
      <w:r w:rsidRPr="00E84254">
        <w:rPr>
          <w:rFonts w:ascii="Times New Roman" w:hAnsi="Times New Roman" w:cs="Times New Roman"/>
        </w:rPr>
        <w:t xml:space="preserve">do UCHWAŁY NR </w:t>
      </w:r>
      <w:r w:rsidR="007975BF" w:rsidRPr="007975BF">
        <w:rPr>
          <w:rFonts w:ascii="Times New Roman" w:hAnsi="Times New Roman" w:cs="Times New Roman"/>
        </w:rPr>
        <w:t>203/XXIX/20</w:t>
      </w:r>
    </w:p>
    <w:p w:rsidR="006D3BEA" w:rsidRPr="00E84254" w:rsidRDefault="006D3BEA" w:rsidP="006D3BEA">
      <w:pPr>
        <w:spacing w:after="0"/>
        <w:ind w:left="5529"/>
        <w:rPr>
          <w:rFonts w:ascii="Times New Roman" w:hAnsi="Times New Roman" w:cs="Times New Roman"/>
        </w:rPr>
      </w:pPr>
      <w:r w:rsidRPr="00E84254">
        <w:rPr>
          <w:rFonts w:ascii="Times New Roman" w:hAnsi="Times New Roman" w:cs="Times New Roman"/>
        </w:rPr>
        <w:t>RADY MIEJSKIEJ W CHORZELACH</w:t>
      </w:r>
    </w:p>
    <w:p w:rsidR="006D3BEA" w:rsidRPr="00E84254" w:rsidRDefault="006D3BEA" w:rsidP="006D3BEA">
      <w:pPr>
        <w:spacing w:after="0"/>
        <w:ind w:left="5529"/>
        <w:rPr>
          <w:rFonts w:ascii="Times New Roman" w:hAnsi="Times New Roman" w:cs="Times New Roman"/>
        </w:rPr>
      </w:pPr>
      <w:r w:rsidRPr="00E84254">
        <w:rPr>
          <w:rFonts w:ascii="Times New Roman" w:hAnsi="Times New Roman" w:cs="Times New Roman"/>
        </w:rPr>
        <w:t xml:space="preserve">z dnia </w:t>
      </w:r>
      <w:r w:rsidR="007975BF" w:rsidRPr="007975BF">
        <w:rPr>
          <w:rFonts w:ascii="Times New Roman" w:hAnsi="Times New Roman" w:cs="Times New Roman"/>
        </w:rPr>
        <w:t xml:space="preserve">28 października 2020 </w:t>
      </w:r>
      <w:r w:rsidRPr="00E84254">
        <w:rPr>
          <w:rFonts w:ascii="Times New Roman" w:hAnsi="Times New Roman" w:cs="Times New Roman"/>
        </w:rPr>
        <w:t>r.</w:t>
      </w:r>
    </w:p>
    <w:p w:rsidR="008370EC" w:rsidRPr="00E84254" w:rsidRDefault="008370EC" w:rsidP="008370EC">
      <w:pPr>
        <w:spacing w:after="0"/>
        <w:ind w:left="6379"/>
        <w:rPr>
          <w:rFonts w:ascii="Times New Roman" w:hAnsi="Times New Roman" w:cs="Times New Roman"/>
        </w:rPr>
      </w:pPr>
    </w:p>
    <w:p w:rsidR="008370EC" w:rsidRPr="00E84254" w:rsidRDefault="008370EC" w:rsidP="008370EC">
      <w:pPr>
        <w:spacing w:after="0"/>
        <w:jc w:val="center"/>
        <w:rPr>
          <w:rFonts w:ascii="Times New Roman" w:hAnsi="Times New Roman" w:cs="Times New Roman"/>
          <w:b/>
        </w:rPr>
      </w:pPr>
    </w:p>
    <w:p w:rsidR="00F44411" w:rsidRPr="00983821" w:rsidRDefault="008D0942" w:rsidP="00983821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983821">
        <w:rPr>
          <w:rFonts w:ascii="Tahoma" w:hAnsi="Tahoma" w:cs="Tahoma"/>
          <w:b/>
          <w:sz w:val="24"/>
          <w:szCs w:val="24"/>
        </w:rPr>
        <w:t>Rozstrzygnięcie o sposobie realizacji oraz zasadach finansowania inwestycjiz zakresu infrastruktury technicznej, które należą do zadań własnych gminyoraz o zasadach ich finansowania zgodnie z przepisami o finansach publicznych</w:t>
      </w:r>
    </w:p>
    <w:p w:rsidR="008F4070" w:rsidRPr="00983821" w:rsidRDefault="008F4070" w:rsidP="0098382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983821">
        <w:rPr>
          <w:rFonts w:ascii="Tahoma" w:hAnsi="Tahoma" w:cs="Tahoma"/>
          <w:sz w:val="24"/>
          <w:szCs w:val="24"/>
        </w:rPr>
        <w:t xml:space="preserve">Na podstawie art. 18 ust. 2 pkt 5 ustawy z dnia 8 marca 1990 r. o samorządzie gminnym </w:t>
      </w:r>
      <w:r w:rsidR="005339B9" w:rsidRPr="00983821">
        <w:rPr>
          <w:rFonts w:ascii="Tahoma" w:hAnsi="Tahoma" w:cs="Tahoma"/>
          <w:sz w:val="24"/>
          <w:szCs w:val="24"/>
        </w:rPr>
        <w:t>(t. j. Dz. U. z 20</w:t>
      </w:r>
      <w:r w:rsidR="004B1B86" w:rsidRPr="00983821">
        <w:rPr>
          <w:rFonts w:ascii="Tahoma" w:hAnsi="Tahoma" w:cs="Tahoma"/>
          <w:sz w:val="24"/>
          <w:szCs w:val="24"/>
        </w:rPr>
        <w:t>20</w:t>
      </w:r>
      <w:r w:rsidR="005339B9" w:rsidRPr="00983821">
        <w:rPr>
          <w:rFonts w:ascii="Tahoma" w:hAnsi="Tahoma" w:cs="Tahoma"/>
          <w:sz w:val="24"/>
          <w:szCs w:val="24"/>
        </w:rPr>
        <w:t xml:space="preserve"> r. poz. </w:t>
      </w:r>
      <w:r w:rsidR="004B1B86" w:rsidRPr="00983821">
        <w:rPr>
          <w:rFonts w:ascii="Tahoma" w:hAnsi="Tahoma" w:cs="Tahoma"/>
          <w:sz w:val="24"/>
          <w:szCs w:val="24"/>
        </w:rPr>
        <w:t>713</w:t>
      </w:r>
      <w:r w:rsidR="005339B9" w:rsidRPr="00983821">
        <w:rPr>
          <w:rFonts w:ascii="Tahoma" w:hAnsi="Tahoma" w:cs="Tahoma"/>
          <w:sz w:val="24"/>
          <w:szCs w:val="24"/>
        </w:rPr>
        <w:t>)</w:t>
      </w:r>
      <w:r w:rsidR="008D0942" w:rsidRPr="00983821">
        <w:rPr>
          <w:rFonts w:ascii="Tahoma" w:hAnsi="Tahoma" w:cs="Tahoma"/>
          <w:sz w:val="24"/>
          <w:szCs w:val="24"/>
        </w:rPr>
        <w:t xml:space="preserve"> oraz</w:t>
      </w:r>
      <w:r w:rsidRPr="00983821">
        <w:rPr>
          <w:rFonts w:ascii="Tahoma" w:hAnsi="Tahoma" w:cs="Tahoma"/>
          <w:sz w:val="24"/>
          <w:szCs w:val="24"/>
        </w:rPr>
        <w:t xml:space="preserve"> art. 20 ust. 1 ustawy z dnia 27 marca 2003 r. o planowaniu i</w:t>
      </w:r>
      <w:r w:rsidR="008D0942" w:rsidRPr="00983821">
        <w:rPr>
          <w:rFonts w:ascii="Tahoma" w:hAnsi="Tahoma" w:cs="Tahoma"/>
          <w:sz w:val="24"/>
          <w:szCs w:val="24"/>
        </w:rPr>
        <w:t xml:space="preserve"> zagospodarowaniu przestrzennym</w:t>
      </w:r>
      <w:r w:rsidR="005339B9" w:rsidRPr="00983821">
        <w:rPr>
          <w:rFonts w:ascii="Tahoma" w:hAnsi="Tahoma" w:cs="Tahoma"/>
          <w:sz w:val="24"/>
          <w:szCs w:val="24"/>
        </w:rPr>
        <w:t>(t. j. Dz. U. z 20</w:t>
      </w:r>
      <w:r w:rsidR="004B1B86" w:rsidRPr="00983821">
        <w:rPr>
          <w:rFonts w:ascii="Tahoma" w:hAnsi="Tahoma" w:cs="Tahoma"/>
          <w:sz w:val="24"/>
          <w:szCs w:val="24"/>
        </w:rPr>
        <w:t>20</w:t>
      </w:r>
      <w:r w:rsidR="005339B9" w:rsidRPr="00983821">
        <w:rPr>
          <w:rFonts w:ascii="Tahoma" w:hAnsi="Tahoma" w:cs="Tahoma"/>
          <w:sz w:val="24"/>
          <w:szCs w:val="24"/>
        </w:rPr>
        <w:t xml:space="preserve"> r. </w:t>
      </w:r>
      <w:r w:rsidR="004B1B86" w:rsidRPr="00983821">
        <w:rPr>
          <w:rFonts w:ascii="Tahoma" w:hAnsi="Tahoma" w:cs="Tahoma"/>
          <w:sz w:val="24"/>
          <w:szCs w:val="24"/>
        </w:rPr>
        <w:t>poz. 293 z</w:t>
      </w:r>
      <w:r w:rsidR="000D0C45" w:rsidRPr="00983821">
        <w:rPr>
          <w:rFonts w:ascii="Tahoma" w:hAnsi="Tahoma" w:cs="Tahoma"/>
          <w:sz w:val="24"/>
          <w:szCs w:val="24"/>
        </w:rPr>
        <w:t>późn. zm.</w:t>
      </w:r>
      <w:r w:rsidR="004B1B86" w:rsidRPr="00983821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="005339B9" w:rsidRPr="00983821">
        <w:rPr>
          <w:rFonts w:ascii="Tahoma" w:hAnsi="Tahoma" w:cs="Tahoma"/>
          <w:sz w:val="24"/>
          <w:szCs w:val="24"/>
        </w:rPr>
        <w:t>)</w:t>
      </w:r>
      <w:r w:rsidR="002C269E" w:rsidRPr="00983821">
        <w:rPr>
          <w:rFonts w:ascii="Tahoma" w:hAnsi="Tahoma" w:cs="Tahoma"/>
          <w:sz w:val="24"/>
          <w:szCs w:val="24"/>
        </w:rPr>
        <w:t xml:space="preserve">Rada </w:t>
      </w:r>
      <w:r w:rsidR="000D0C45" w:rsidRPr="00983821">
        <w:rPr>
          <w:rFonts w:ascii="Tahoma" w:hAnsi="Tahoma" w:cs="Tahoma"/>
          <w:sz w:val="24"/>
          <w:szCs w:val="24"/>
        </w:rPr>
        <w:t xml:space="preserve">Miejska w </w:t>
      </w:r>
      <w:r w:rsidR="001D6D0E" w:rsidRPr="00983821">
        <w:rPr>
          <w:rFonts w:ascii="Tahoma" w:hAnsi="Tahoma" w:cs="Tahoma"/>
          <w:sz w:val="24"/>
          <w:szCs w:val="24"/>
        </w:rPr>
        <w:t xml:space="preserve">Chorzelach </w:t>
      </w:r>
      <w:r w:rsidR="006C59DB" w:rsidRPr="00983821">
        <w:rPr>
          <w:rFonts w:ascii="Tahoma" w:hAnsi="Tahoma" w:cs="Tahoma"/>
          <w:sz w:val="24"/>
          <w:szCs w:val="24"/>
        </w:rPr>
        <w:t>postanawia, co następuje:</w:t>
      </w:r>
    </w:p>
    <w:p w:rsidR="0011795B" w:rsidRPr="00983821" w:rsidRDefault="0011795B" w:rsidP="00983821">
      <w:pPr>
        <w:pStyle w:val="Akapitzlist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983821">
        <w:rPr>
          <w:rFonts w:ascii="Tahoma" w:hAnsi="Tahoma" w:cs="Tahoma"/>
          <w:sz w:val="24"/>
          <w:szCs w:val="24"/>
        </w:rPr>
        <w:t>Realizacja podstawowych założeń miejscowego planu zagospodarowania przestrzennego, ze względu na charakter inwestycji, jakim jest budowa linii elektroenergetycznej wysokiego napięcia 110 kV relacji Wielbark – Chorzele, nie stanowi zadań własnych gminy.</w:t>
      </w:r>
    </w:p>
    <w:p w:rsidR="0011795B" w:rsidRPr="00983821" w:rsidRDefault="0011795B" w:rsidP="00983821">
      <w:pPr>
        <w:pStyle w:val="Akapitzlist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983821">
        <w:rPr>
          <w:rFonts w:ascii="Tahoma" w:hAnsi="Tahoma" w:cs="Tahoma"/>
          <w:sz w:val="24"/>
          <w:szCs w:val="24"/>
        </w:rPr>
        <w:t xml:space="preserve">Na obszarze objętym miejscowym planem zagospodarowania przestrzennego Gmina nie planuje inwestycji z zakresu infrastruktury technicznej. Tereny są obsługiwane przez istniejącą infrastrukturę. Projekt planu nie wpływa na konieczność rozbudowy infrastruktury technicznej, gdyż nie wyznacza nowych terenów budowlanych. Nie przewiduje się w związku z tym wydatków. </w:t>
      </w:r>
    </w:p>
    <w:p w:rsidR="0011795B" w:rsidRPr="00983821" w:rsidRDefault="0011795B" w:rsidP="00983821">
      <w:pPr>
        <w:pStyle w:val="Akapitzlist"/>
        <w:numPr>
          <w:ilvl w:val="0"/>
          <w:numId w:val="2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983821">
        <w:rPr>
          <w:rFonts w:ascii="Tahoma" w:hAnsi="Tahoma" w:cs="Tahoma"/>
          <w:sz w:val="24"/>
          <w:szCs w:val="24"/>
        </w:rPr>
        <w:t>Z uwagi na wąską i długą granicę planu miejscowego, nie można wykluczyć przejścia w przyszłości nowej infrastruktury technicznej stanowiącej zadanie własne Gminy, obsługującej tereny poza planem. Niemożliwe jest oszacowanie kosztów i terminu realizacji tego rodzaju inwestycji. Takie zadania własne z zakresu infrastruktury technicznej będą realizowane ze środków własnych budżetu Gminy, a także środków zewnętrznych (w tym dotacji UE).</w:t>
      </w:r>
    </w:p>
    <w:p w:rsidR="00B443CA" w:rsidRDefault="00B443CA" w:rsidP="0011795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983821" w:rsidRDefault="001248B7" w:rsidP="00983821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</w:t>
      </w:r>
      <w:r w:rsidR="00983821">
        <w:rPr>
          <w:rFonts w:ascii="Tahoma" w:hAnsi="Tahoma" w:cs="Tahoma"/>
        </w:rPr>
        <w:t>Przewodniczący Rady Miejskiej</w:t>
      </w:r>
      <w:bookmarkStart w:id="0" w:name="_GoBack"/>
      <w:bookmarkEnd w:id="0"/>
    </w:p>
    <w:p w:rsidR="00983821" w:rsidRDefault="00983821" w:rsidP="00983821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</w:t>
      </w:r>
      <w:r w:rsidR="001248B7">
        <w:rPr>
          <w:rFonts w:ascii="Tahoma" w:hAnsi="Tahoma" w:cs="Tahoma"/>
        </w:rPr>
        <w:t xml:space="preserve">                        </w:t>
      </w:r>
      <w:r>
        <w:rPr>
          <w:rFonts w:ascii="Tahoma" w:hAnsi="Tahoma" w:cs="Tahoma"/>
        </w:rPr>
        <w:t xml:space="preserve">  dr Michał Wiśnicki</w:t>
      </w:r>
    </w:p>
    <w:p w:rsidR="00983821" w:rsidRPr="000D0C45" w:rsidRDefault="00983821" w:rsidP="0011795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sectPr w:rsidR="00983821" w:rsidRPr="000D0C45" w:rsidSect="002E4F9D">
      <w:footerReference w:type="default" r:id="rId8"/>
      <w:pgSz w:w="11906" w:h="16838"/>
      <w:pgMar w:top="1276" w:right="1417" w:bottom="1417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FA" w:rsidRDefault="00C77DFA" w:rsidP="00A035BA">
      <w:pPr>
        <w:spacing w:after="0" w:line="240" w:lineRule="auto"/>
      </w:pPr>
      <w:r>
        <w:separator/>
      </w:r>
    </w:p>
  </w:endnote>
  <w:endnote w:type="continuationSeparator" w:id="1">
    <w:p w:rsidR="00C77DFA" w:rsidRDefault="00C77DFA" w:rsidP="00A0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248053"/>
      <w:docPartObj>
        <w:docPartGallery w:val="Page Numbers (Bottom of Page)"/>
        <w:docPartUnique/>
      </w:docPartObj>
    </w:sdtPr>
    <w:sdtEndPr>
      <w:rPr>
        <w:rFonts w:ascii="Calibri Light" w:hAnsi="Calibri Light"/>
        <w:color w:val="808080" w:themeColor="background1" w:themeShade="80"/>
        <w:spacing w:val="60"/>
      </w:rPr>
    </w:sdtEndPr>
    <w:sdtContent>
      <w:p w:rsidR="002E4F9D" w:rsidRPr="002E4F9D" w:rsidRDefault="00E220B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Calibri Light" w:hAnsi="Calibri Light"/>
          </w:rPr>
        </w:pPr>
        <w:r w:rsidRPr="002E4F9D">
          <w:rPr>
            <w:rFonts w:ascii="Calibri Light" w:hAnsi="Calibri Light"/>
          </w:rPr>
          <w:fldChar w:fldCharType="begin"/>
        </w:r>
        <w:r w:rsidR="002E4F9D" w:rsidRPr="002E4F9D">
          <w:rPr>
            <w:rFonts w:ascii="Calibri Light" w:hAnsi="Calibri Light"/>
          </w:rPr>
          <w:instrText>PAGE   \* MERGEFORMAT</w:instrText>
        </w:r>
        <w:r w:rsidRPr="002E4F9D">
          <w:rPr>
            <w:rFonts w:ascii="Calibri Light" w:hAnsi="Calibri Light"/>
          </w:rPr>
          <w:fldChar w:fldCharType="separate"/>
        </w:r>
        <w:r w:rsidR="008370EC">
          <w:rPr>
            <w:rFonts w:ascii="Calibri Light" w:hAnsi="Calibri Light"/>
            <w:noProof/>
          </w:rPr>
          <w:t>7</w:t>
        </w:r>
        <w:r w:rsidRPr="002E4F9D">
          <w:rPr>
            <w:rFonts w:ascii="Calibri Light" w:hAnsi="Calibri Light"/>
          </w:rPr>
          <w:fldChar w:fldCharType="end"/>
        </w:r>
        <w:r w:rsidR="002E4F9D" w:rsidRPr="002E4F9D">
          <w:rPr>
            <w:rFonts w:ascii="Calibri Light" w:hAnsi="Calibri Light"/>
          </w:rPr>
          <w:t xml:space="preserve"> | </w:t>
        </w:r>
        <w:r w:rsidR="002E4F9D" w:rsidRPr="002E4F9D">
          <w:rPr>
            <w:rFonts w:ascii="Calibri Light" w:hAnsi="Calibri Light"/>
            <w:color w:val="808080" w:themeColor="background1" w:themeShade="80"/>
            <w:spacing w:val="60"/>
          </w:rPr>
          <w:t>Strona</w:t>
        </w:r>
      </w:p>
    </w:sdtContent>
  </w:sdt>
  <w:p w:rsidR="00A035BA" w:rsidRPr="002E4F9D" w:rsidRDefault="00A035BA">
    <w:pPr>
      <w:pStyle w:val="Stopka"/>
      <w:rPr>
        <w:rFonts w:ascii="Calibri Light" w:hAnsi="Calibri Ligh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FA" w:rsidRDefault="00C77DFA" w:rsidP="00A035BA">
      <w:pPr>
        <w:spacing w:after="0" w:line="240" w:lineRule="auto"/>
      </w:pPr>
      <w:r>
        <w:separator/>
      </w:r>
    </w:p>
  </w:footnote>
  <w:footnote w:type="continuationSeparator" w:id="1">
    <w:p w:rsidR="00C77DFA" w:rsidRDefault="00C77DFA" w:rsidP="00A035BA">
      <w:pPr>
        <w:spacing w:after="0" w:line="240" w:lineRule="auto"/>
      </w:pPr>
      <w:r>
        <w:continuationSeparator/>
      </w:r>
    </w:p>
  </w:footnote>
  <w:footnote w:id="2">
    <w:p w:rsidR="004B1B86" w:rsidRPr="004B1B86" w:rsidRDefault="004B1B86" w:rsidP="004B1B86">
      <w:pPr>
        <w:pStyle w:val="Tekstprzypisudolnego"/>
        <w:jc w:val="both"/>
        <w:rPr>
          <w:rFonts w:ascii="Times New Roman" w:hAnsi="Times New Roman" w:cs="Times New Roman"/>
        </w:rPr>
      </w:pPr>
      <w:r w:rsidRPr="004B1B86">
        <w:rPr>
          <w:rStyle w:val="Odwoanieprzypisudolnego"/>
          <w:rFonts w:ascii="Times New Roman" w:hAnsi="Times New Roman" w:cs="Times New Roman"/>
          <w:sz w:val="22"/>
        </w:rPr>
        <w:footnoteRef/>
      </w:r>
      <w:r w:rsidRPr="004B1B86">
        <w:rPr>
          <w:rFonts w:ascii="Times New Roman" w:hAnsi="Times New Roman" w:cs="Times New Roman"/>
          <w:sz w:val="22"/>
        </w:rPr>
        <w:t xml:space="preserve"> Zmiana tekstu jednolitego niniejszej ustawy została ogłoszona w Dz. U. z 2020 r. poz. 1086</w:t>
      </w:r>
      <w:r w:rsidR="00AB63F7">
        <w:rPr>
          <w:rFonts w:ascii="Times New Roman" w:hAnsi="Times New Roman" w:cs="Times New Roman"/>
          <w:sz w:val="22"/>
        </w:rPr>
        <w:t>, poz. 471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35E"/>
    <w:multiLevelType w:val="hybridMultilevel"/>
    <w:tmpl w:val="D61C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F439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12F629DB"/>
    <w:multiLevelType w:val="hybridMultilevel"/>
    <w:tmpl w:val="F9DC0DAA"/>
    <w:lvl w:ilvl="0" w:tplc="FDEABD9A">
      <w:start w:val="1"/>
      <w:numFmt w:val="ordinal"/>
      <w:lvlText w:val="%1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06C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CA3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F17F1B"/>
    <w:multiLevelType w:val="hybridMultilevel"/>
    <w:tmpl w:val="10E0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F2F88"/>
    <w:multiLevelType w:val="hybridMultilevel"/>
    <w:tmpl w:val="D0C80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377C4"/>
    <w:multiLevelType w:val="hybridMultilevel"/>
    <w:tmpl w:val="DC1CB9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B9197E"/>
    <w:multiLevelType w:val="hybridMultilevel"/>
    <w:tmpl w:val="3A589536"/>
    <w:lvl w:ilvl="0" w:tplc="E24E5100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40AA6AEF"/>
    <w:multiLevelType w:val="hybridMultilevel"/>
    <w:tmpl w:val="63DC7C5C"/>
    <w:lvl w:ilvl="0" w:tplc="FDEABD9A">
      <w:start w:val="1"/>
      <w:numFmt w:val="ordinal"/>
      <w:lvlText w:val="%1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649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133A01"/>
    <w:multiLevelType w:val="hybridMultilevel"/>
    <w:tmpl w:val="0498A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B4030"/>
    <w:multiLevelType w:val="hybridMultilevel"/>
    <w:tmpl w:val="89527CC0"/>
    <w:lvl w:ilvl="0" w:tplc="0415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4874448A"/>
    <w:multiLevelType w:val="hybridMultilevel"/>
    <w:tmpl w:val="632ABCDC"/>
    <w:lvl w:ilvl="0" w:tplc="0415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>
    <w:nsid w:val="49952214"/>
    <w:multiLevelType w:val="hybridMultilevel"/>
    <w:tmpl w:val="16344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0097A"/>
    <w:multiLevelType w:val="hybridMultilevel"/>
    <w:tmpl w:val="70D41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B01E34"/>
    <w:multiLevelType w:val="multilevel"/>
    <w:tmpl w:val="E3E679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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673933EE"/>
    <w:multiLevelType w:val="hybridMultilevel"/>
    <w:tmpl w:val="DF14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31B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B4447A"/>
    <w:multiLevelType w:val="hybridMultilevel"/>
    <w:tmpl w:val="D7E8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F51C1"/>
    <w:multiLevelType w:val="hybridMultilevel"/>
    <w:tmpl w:val="3A9CC44A"/>
    <w:lvl w:ilvl="0" w:tplc="0415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>
    <w:nsid w:val="78A51EA0"/>
    <w:multiLevelType w:val="hybridMultilevel"/>
    <w:tmpl w:val="1DDC0B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53B3E"/>
    <w:multiLevelType w:val="hybridMultilevel"/>
    <w:tmpl w:val="F356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F6440"/>
    <w:multiLevelType w:val="hybridMultilevel"/>
    <w:tmpl w:val="6C1ABFF6"/>
    <w:lvl w:ilvl="0" w:tplc="FDEABD9A">
      <w:start w:val="1"/>
      <w:numFmt w:val="ordinal"/>
      <w:lvlText w:val="%1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8"/>
  </w:num>
  <w:num w:numId="6">
    <w:abstractNumId w:val="22"/>
  </w:num>
  <w:num w:numId="7">
    <w:abstractNumId w:val="4"/>
  </w:num>
  <w:num w:numId="8">
    <w:abstractNumId w:val="10"/>
  </w:num>
  <w:num w:numId="9">
    <w:abstractNumId w:val="17"/>
  </w:num>
  <w:num w:numId="10">
    <w:abstractNumId w:val="23"/>
  </w:num>
  <w:num w:numId="11">
    <w:abstractNumId w:val="9"/>
  </w:num>
  <w:num w:numId="12">
    <w:abstractNumId w:val="2"/>
  </w:num>
  <w:num w:numId="13">
    <w:abstractNumId w:val="1"/>
  </w:num>
  <w:num w:numId="14">
    <w:abstractNumId w:val="16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4"/>
  </w:num>
  <w:num w:numId="20">
    <w:abstractNumId w:val="15"/>
  </w:num>
  <w:num w:numId="21">
    <w:abstractNumId w:val="11"/>
  </w:num>
  <w:num w:numId="22">
    <w:abstractNumId w:val="1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EBC"/>
    <w:rsid w:val="000002D8"/>
    <w:rsid w:val="0000097D"/>
    <w:rsid w:val="000010DC"/>
    <w:rsid w:val="000017C1"/>
    <w:rsid w:val="0000215E"/>
    <w:rsid w:val="000044F0"/>
    <w:rsid w:val="00004F23"/>
    <w:rsid w:val="00005FAA"/>
    <w:rsid w:val="000064EE"/>
    <w:rsid w:val="00010EC9"/>
    <w:rsid w:val="000112DE"/>
    <w:rsid w:val="00011B7A"/>
    <w:rsid w:val="00012D47"/>
    <w:rsid w:val="000132E7"/>
    <w:rsid w:val="00013EBB"/>
    <w:rsid w:val="000147CB"/>
    <w:rsid w:val="00015094"/>
    <w:rsid w:val="00020698"/>
    <w:rsid w:val="00022EA4"/>
    <w:rsid w:val="000239F9"/>
    <w:rsid w:val="00026353"/>
    <w:rsid w:val="00026EFD"/>
    <w:rsid w:val="000305AA"/>
    <w:rsid w:val="00031558"/>
    <w:rsid w:val="00031ED3"/>
    <w:rsid w:val="00033BCD"/>
    <w:rsid w:val="000402FF"/>
    <w:rsid w:val="00041250"/>
    <w:rsid w:val="00042547"/>
    <w:rsid w:val="00043F1B"/>
    <w:rsid w:val="00044482"/>
    <w:rsid w:val="00046645"/>
    <w:rsid w:val="00046A8A"/>
    <w:rsid w:val="00050C46"/>
    <w:rsid w:val="00050DE3"/>
    <w:rsid w:val="00050E2B"/>
    <w:rsid w:val="000512D7"/>
    <w:rsid w:val="00053E46"/>
    <w:rsid w:val="00055BF8"/>
    <w:rsid w:val="00056176"/>
    <w:rsid w:val="0005777C"/>
    <w:rsid w:val="00061858"/>
    <w:rsid w:val="0006575F"/>
    <w:rsid w:val="000665FD"/>
    <w:rsid w:val="00066D6C"/>
    <w:rsid w:val="0007065C"/>
    <w:rsid w:val="00074CA7"/>
    <w:rsid w:val="00076454"/>
    <w:rsid w:val="00076874"/>
    <w:rsid w:val="00077B07"/>
    <w:rsid w:val="000827C2"/>
    <w:rsid w:val="00082E91"/>
    <w:rsid w:val="00084EF6"/>
    <w:rsid w:val="00087D9B"/>
    <w:rsid w:val="00087E41"/>
    <w:rsid w:val="00093559"/>
    <w:rsid w:val="000937FC"/>
    <w:rsid w:val="00097466"/>
    <w:rsid w:val="000A06D6"/>
    <w:rsid w:val="000A1543"/>
    <w:rsid w:val="000A2930"/>
    <w:rsid w:val="000A2DAE"/>
    <w:rsid w:val="000A3751"/>
    <w:rsid w:val="000A4A64"/>
    <w:rsid w:val="000A513C"/>
    <w:rsid w:val="000A5A6B"/>
    <w:rsid w:val="000A646C"/>
    <w:rsid w:val="000A71C7"/>
    <w:rsid w:val="000A7A55"/>
    <w:rsid w:val="000B0EB4"/>
    <w:rsid w:val="000B1CC8"/>
    <w:rsid w:val="000B1F0B"/>
    <w:rsid w:val="000B3575"/>
    <w:rsid w:val="000B3803"/>
    <w:rsid w:val="000B53D9"/>
    <w:rsid w:val="000B5FC8"/>
    <w:rsid w:val="000B7A57"/>
    <w:rsid w:val="000B7D65"/>
    <w:rsid w:val="000C2BCD"/>
    <w:rsid w:val="000C32EE"/>
    <w:rsid w:val="000C3EFF"/>
    <w:rsid w:val="000C4604"/>
    <w:rsid w:val="000D0250"/>
    <w:rsid w:val="000D0C45"/>
    <w:rsid w:val="000D3DBC"/>
    <w:rsid w:val="000E1B7C"/>
    <w:rsid w:val="000E1C65"/>
    <w:rsid w:val="000E38B9"/>
    <w:rsid w:val="000F0957"/>
    <w:rsid w:val="000F0CF4"/>
    <w:rsid w:val="000F12B3"/>
    <w:rsid w:val="000F1DE9"/>
    <w:rsid w:val="000F6056"/>
    <w:rsid w:val="0010116B"/>
    <w:rsid w:val="0010711C"/>
    <w:rsid w:val="001105FF"/>
    <w:rsid w:val="001128D4"/>
    <w:rsid w:val="001132CA"/>
    <w:rsid w:val="001163C3"/>
    <w:rsid w:val="0011795B"/>
    <w:rsid w:val="00117FD2"/>
    <w:rsid w:val="00121599"/>
    <w:rsid w:val="001218A7"/>
    <w:rsid w:val="0012202F"/>
    <w:rsid w:val="0012383E"/>
    <w:rsid w:val="001248B7"/>
    <w:rsid w:val="00124A75"/>
    <w:rsid w:val="0012591A"/>
    <w:rsid w:val="00126C8F"/>
    <w:rsid w:val="00127213"/>
    <w:rsid w:val="001311D0"/>
    <w:rsid w:val="00133000"/>
    <w:rsid w:val="00133B3C"/>
    <w:rsid w:val="00142900"/>
    <w:rsid w:val="00142C80"/>
    <w:rsid w:val="00143277"/>
    <w:rsid w:val="00143ACB"/>
    <w:rsid w:val="00143F53"/>
    <w:rsid w:val="00146093"/>
    <w:rsid w:val="0015002D"/>
    <w:rsid w:val="00151058"/>
    <w:rsid w:val="0015251B"/>
    <w:rsid w:val="00152E37"/>
    <w:rsid w:val="00152F94"/>
    <w:rsid w:val="0015325C"/>
    <w:rsid w:val="00153463"/>
    <w:rsid w:val="001535B4"/>
    <w:rsid w:val="001542B6"/>
    <w:rsid w:val="00156BC6"/>
    <w:rsid w:val="0015723D"/>
    <w:rsid w:val="0015731E"/>
    <w:rsid w:val="00157F9D"/>
    <w:rsid w:val="00164AF3"/>
    <w:rsid w:val="001655BD"/>
    <w:rsid w:val="0017026C"/>
    <w:rsid w:val="00175593"/>
    <w:rsid w:val="0017626B"/>
    <w:rsid w:val="001768E0"/>
    <w:rsid w:val="00182A41"/>
    <w:rsid w:val="0019096A"/>
    <w:rsid w:val="001A00A6"/>
    <w:rsid w:val="001A493B"/>
    <w:rsid w:val="001A5612"/>
    <w:rsid w:val="001A5946"/>
    <w:rsid w:val="001A7DF8"/>
    <w:rsid w:val="001A7F00"/>
    <w:rsid w:val="001B2599"/>
    <w:rsid w:val="001B2DC2"/>
    <w:rsid w:val="001B3419"/>
    <w:rsid w:val="001B3592"/>
    <w:rsid w:val="001B4EFC"/>
    <w:rsid w:val="001B6837"/>
    <w:rsid w:val="001B72A6"/>
    <w:rsid w:val="001B7B20"/>
    <w:rsid w:val="001B7BC0"/>
    <w:rsid w:val="001C02A6"/>
    <w:rsid w:val="001C0D83"/>
    <w:rsid w:val="001C1B2C"/>
    <w:rsid w:val="001C57CD"/>
    <w:rsid w:val="001D0655"/>
    <w:rsid w:val="001D210B"/>
    <w:rsid w:val="001D2E4A"/>
    <w:rsid w:val="001D43AB"/>
    <w:rsid w:val="001D5AEC"/>
    <w:rsid w:val="001D6D0E"/>
    <w:rsid w:val="001D70A3"/>
    <w:rsid w:val="001E374C"/>
    <w:rsid w:val="001E468E"/>
    <w:rsid w:val="001E4D32"/>
    <w:rsid w:val="001E6F31"/>
    <w:rsid w:val="001F1161"/>
    <w:rsid w:val="001F1243"/>
    <w:rsid w:val="001F13C3"/>
    <w:rsid w:val="001F140F"/>
    <w:rsid w:val="001F1414"/>
    <w:rsid w:val="001F1C3C"/>
    <w:rsid w:val="001F39F6"/>
    <w:rsid w:val="001F3CBB"/>
    <w:rsid w:val="001F6821"/>
    <w:rsid w:val="001F6B0A"/>
    <w:rsid w:val="0020009A"/>
    <w:rsid w:val="00200172"/>
    <w:rsid w:val="0020056D"/>
    <w:rsid w:val="0020086A"/>
    <w:rsid w:val="00200A74"/>
    <w:rsid w:val="00204F88"/>
    <w:rsid w:val="002116E7"/>
    <w:rsid w:val="00211B0B"/>
    <w:rsid w:val="0022060D"/>
    <w:rsid w:val="002210F1"/>
    <w:rsid w:val="002246C0"/>
    <w:rsid w:val="00226671"/>
    <w:rsid w:val="00231812"/>
    <w:rsid w:val="00235DFF"/>
    <w:rsid w:val="00237BA3"/>
    <w:rsid w:val="00240E6C"/>
    <w:rsid w:val="00241FBF"/>
    <w:rsid w:val="002457B9"/>
    <w:rsid w:val="00246403"/>
    <w:rsid w:val="00250921"/>
    <w:rsid w:val="00250BCC"/>
    <w:rsid w:val="002521B5"/>
    <w:rsid w:val="00253788"/>
    <w:rsid w:val="002616F1"/>
    <w:rsid w:val="002624D8"/>
    <w:rsid w:val="00262EC8"/>
    <w:rsid w:val="0026528A"/>
    <w:rsid w:val="00266164"/>
    <w:rsid w:val="002668A1"/>
    <w:rsid w:val="00266C16"/>
    <w:rsid w:val="00272C81"/>
    <w:rsid w:val="00272F9C"/>
    <w:rsid w:val="002738F8"/>
    <w:rsid w:val="002741E0"/>
    <w:rsid w:val="00274834"/>
    <w:rsid w:val="00275D69"/>
    <w:rsid w:val="00275E6C"/>
    <w:rsid w:val="00281730"/>
    <w:rsid w:val="002825DC"/>
    <w:rsid w:val="0028285B"/>
    <w:rsid w:val="00283152"/>
    <w:rsid w:val="002837A9"/>
    <w:rsid w:val="00283F4D"/>
    <w:rsid w:val="00284AEF"/>
    <w:rsid w:val="00284FF0"/>
    <w:rsid w:val="00285357"/>
    <w:rsid w:val="00286BBF"/>
    <w:rsid w:val="00291052"/>
    <w:rsid w:val="0029243C"/>
    <w:rsid w:val="002939D5"/>
    <w:rsid w:val="002946C4"/>
    <w:rsid w:val="00294BCB"/>
    <w:rsid w:val="002978EA"/>
    <w:rsid w:val="00297A10"/>
    <w:rsid w:val="002A0605"/>
    <w:rsid w:val="002A1923"/>
    <w:rsid w:val="002A37B6"/>
    <w:rsid w:val="002A3B22"/>
    <w:rsid w:val="002B315C"/>
    <w:rsid w:val="002B5F37"/>
    <w:rsid w:val="002B68FE"/>
    <w:rsid w:val="002B7570"/>
    <w:rsid w:val="002C0894"/>
    <w:rsid w:val="002C117A"/>
    <w:rsid w:val="002C145A"/>
    <w:rsid w:val="002C1EA5"/>
    <w:rsid w:val="002C269E"/>
    <w:rsid w:val="002D4F8C"/>
    <w:rsid w:val="002D64AC"/>
    <w:rsid w:val="002D703F"/>
    <w:rsid w:val="002D7334"/>
    <w:rsid w:val="002D7C13"/>
    <w:rsid w:val="002E4484"/>
    <w:rsid w:val="002E4F1A"/>
    <w:rsid w:val="002E4F9D"/>
    <w:rsid w:val="002F0AA4"/>
    <w:rsid w:val="002F16DA"/>
    <w:rsid w:val="002F192C"/>
    <w:rsid w:val="002F1E3F"/>
    <w:rsid w:val="002F2ACD"/>
    <w:rsid w:val="002F3AC7"/>
    <w:rsid w:val="002F44E5"/>
    <w:rsid w:val="002F5708"/>
    <w:rsid w:val="002F6903"/>
    <w:rsid w:val="002F75F4"/>
    <w:rsid w:val="002F7B70"/>
    <w:rsid w:val="003027F0"/>
    <w:rsid w:val="00302D2F"/>
    <w:rsid w:val="00304419"/>
    <w:rsid w:val="003063DB"/>
    <w:rsid w:val="00306DC9"/>
    <w:rsid w:val="003111AF"/>
    <w:rsid w:val="00311B0B"/>
    <w:rsid w:val="0031646B"/>
    <w:rsid w:val="003164AA"/>
    <w:rsid w:val="00317317"/>
    <w:rsid w:val="003179E2"/>
    <w:rsid w:val="003208E1"/>
    <w:rsid w:val="00320925"/>
    <w:rsid w:val="00323A98"/>
    <w:rsid w:val="003260FA"/>
    <w:rsid w:val="00333037"/>
    <w:rsid w:val="0033321C"/>
    <w:rsid w:val="00333D80"/>
    <w:rsid w:val="00334D0D"/>
    <w:rsid w:val="003358D7"/>
    <w:rsid w:val="003360CD"/>
    <w:rsid w:val="003415AD"/>
    <w:rsid w:val="00343A54"/>
    <w:rsid w:val="003508AF"/>
    <w:rsid w:val="00352CB8"/>
    <w:rsid w:val="00353161"/>
    <w:rsid w:val="00354501"/>
    <w:rsid w:val="00356F18"/>
    <w:rsid w:val="0035725D"/>
    <w:rsid w:val="00361002"/>
    <w:rsid w:val="0037296B"/>
    <w:rsid w:val="00373128"/>
    <w:rsid w:val="00375BA9"/>
    <w:rsid w:val="00376D0B"/>
    <w:rsid w:val="00381F37"/>
    <w:rsid w:val="003821EE"/>
    <w:rsid w:val="00382EF7"/>
    <w:rsid w:val="00383EE8"/>
    <w:rsid w:val="00386533"/>
    <w:rsid w:val="0039183A"/>
    <w:rsid w:val="00393849"/>
    <w:rsid w:val="00394623"/>
    <w:rsid w:val="00394A44"/>
    <w:rsid w:val="00395D74"/>
    <w:rsid w:val="00396033"/>
    <w:rsid w:val="00396264"/>
    <w:rsid w:val="00397297"/>
    <w:rsid w:val="003A054A"/>
    <w:rsid w:val="003A4954"/>
    <w:rsid w:val="003A4CA2"/>
    <w:rsid w:val="003A735E"/>
    <w:rsid w:val="003A7FCA"/>
    <w:rsid w:val="003B128E"/>
    <w:rsid w:val="003B147C"/>
    <w:rsid w:val="003B1D2E"/>
    <w:rsid w:val="003B26BE"/>
    <w:rsid w:val="003B39C7"/>
    <w:rsid w:val="003B4EFD"/>
    <w:rsid w:val="003B5A1F"/>
    <w:rsid w:val="003B692D"/>
    <w:rsid w:val="003C142B"/>
    <w:rsid w:val="003C1A55"/>
    <w:rsid w:val="003C4288"/>
    <w:rsid w:val="003D0633"/>
    <w:rsid w:val="003D17A8"/>
    <w:rsid w:val="003D220A"/>
    <w:rsid w:val="003D37AC"/>
    <w:rsid w:val="003D5383"/>
    <w:rsid w:val="003D6889"/>
    <w:rsid w:val="003D7A1A"/>
    <w:rsid w:val="003E18E6"/>
    <w:rsid w:val="003E22D1"/>
    <w:rsid w:val="003E402C"/>
    <w:rsid w:val="003F29DA"/>
    <w:rsid w:val="003F38CC"/>
    <w:rsid w:val="003F3F55"/>
    <w:rsid w:val="003F4493"/>
    <w:rsid w:val="003F4849"/>
    <w:rsid w:val="003F5CBA"/>
    <w:rsid w:val="003F6495"/>
    <w:rsid w:val="003F6E12"/>
    <w:rsid w:val="00400B0A"/>
    <w:rsid w:val="00401354"/>
    <w:rsid w:val="004022B2"/>
    <w:rsid w:val="0040247D"/>
    <w:rsid w:val="004048A5"/>
    <w:rsid w:val="0041068D"/>
    <w:rsid w:val="004110F0"/>
    <w:rsid w:val="004136ED"/>
    <w:rsid w:val="00414024"/>
    <w:rsid w:val="0041579B"/>
    <w:rsid w:val="00416318"/>
    <w:rsid w:val="004178F0"/>
    <w:rsid w:val="00421544"/>
    <w:rsid w:val="004221EE"/>
    <w:rsid w:val="0042373B"/>
    <w:rsid w:val="004246B0"/>
    <w:rsid w:val="00425EEE"/>
    <w:rsid w:val="00430B67"/>
    <w:rsid w:val="00430D3B"/>
    <w:rsid w:val="0043343E"/>
    <w:rsid w:val="00433CD0"/>
    <w:rsid w:val="0043722E"/>
    <w:rsid w:val="00437F1F"/>
    <w:rsid w:val="004407DA"/>
    <w:rsid w:val="00442026"/>
    <w:rsid w:val="004437D5"/>
    <w:rsid w:val="00444367"/>
    <w:rsid w:val="004475CB"/>
    <w:rsid w:val="00447EB6"/>
    <w:rsid w:val="00453B1D"/>
    <w:rsid w:val="004609CF"/>
    <w:rsid w:val="00461F79"/>
    <w:rsid w:val="00461FC2"/>
    <w:rsid w:val="00462F10"/>
    <w:rsid w:val="004655B2"/>
    <w:rsid w:val="00466B03"/>
    <w:rsid w:val="00471657"/>
    <w:rsid w:val="0047243C"/>
    <w:rsid w:val="00472642"/>
    <w:rsid w:val="00474AAF"/>
    <w:rsid w:val="00475315"/>
    <w:rsid w:val="00475932"/>
    <w:rsid w:val="00475A6C"/>
    <w:rsid w:val="00477C37"/>
    <w:rsid w:val="00481E5F"/>
    <w:rsid w:val="00486B94"/>
    <w:rsid w:val="00487465"/>
    <w:rsid w:val="004942D9"/>
    <w:rsid w:val="00494C33"/>
    <w:rsid w:val="004969DC"/>
    <w:rsid w:val="004A0AE2"/>
    <w:rsid w:val="004A1DF4"/>
    <w:rsid w:val="004A3508"/>
    <w:rsid w:val="004A5B6D"/>
    <w:rsid w:val="004A5C12"/>
    <w:rsid w:val="004A6592"/>
    <w:rsid w:val="004B18DC"/>
    <w:rsid w:val="004B1B86"/>
    <w:rsid w:val="004B204E"/>
    <w:rsid w:val="004B59E2"/>
    <w:rsid w:val="004B64E3"/>
    <w:rsid w:val="004C0615"/>
    <w:rsid w:val="004C22A6"/>
    <w:rsid w:val="004C4F7D"/>
    <w:rsid w:val="004C576D"/>
    <w:rsid w:val="004C6440"/>
    <w:rsid w:val="004C76CA"/>
    <w:rsid w:val="004C776E"/>
    <w:rsid w:val="004D046B"/>
    <w:rsid w:val="004D3AEE"/>
    <w:rsid w:val="004D431C"/>
    <w:rsid w:val="004D6E4B"/>
    <w:rsid w:val="004E06C5"/>
    <w:rsid w:val="004E1433"/>
    <w:rsid w:val="004E579F"/>
    <w:rsid w:val="004E7264"/>
    <w:rsid w:val="004F0A96"/>
    <w:rsid w:val="004F0BEB"/>
    <w:rsid w:val="004F2B8B"/>
    <w:rsid w:val="004F2B9C"/>
    <w:rsid w:val="004F46BD"/>
    <w:rsid w:val="004F65D1"/>
    <w:rsid w:val="00500B4E"/>
    <w:rsid w:val="00500C20"/>
    <w:rsid w:val="00500FB6"/>
    <w:rsid w:val="0050214E"/>
    <w:rsid w:val="005022DC"/>
    <w:rsid w:val="00502321"/>
    <w:rsid w:val="00510680"/>
    <w:rsid w:val="0051131D"/>
    <w:rsid w:val="00511F5A"/>
    <w:rsid w:val="0051269E"/>
    <w:rsid w:val="005136FD"/>
    <w:rsid w:val="00514E46"/>
    <w:rsid w:val="0051664F"/>
    <w:rsid w:val="00517F1C"/>
    <w:rsid w:val="0052018C"/>
    <w:rsid w:val="00524978"/>
    <w:rsid w:val="00526519"/>
    <w:rsid w:val="005327C5"/>
    <w:rsid w:val="005335BA"/>
    <w:rsid w:val="005339B9"/>
    <w:rsid w:val="00533CC2"/>
    <w:rsid w:val="005344B9"/>
    <w:rsid w:val="005351CF"/>
    <w:rsid w:val="00536321"/>
    <w:rsid w:val="00541885"/>
    <w:rsid w:val="00546090"/>
    <w:rsid w:val="005462B7"/>
    <w:rsid w:val="0054771E"/>
    <w:rsid w:val="00551E4E"/>
    <w:rsid w:val="00552489"/>
    <w:rsid w:val="00553837"/>
    <w:rsid w:val="005568D2"/>
    <w:rsid w:val="00556B73"/>
    <w:rsid w:val="0056038E"/>
    <w:rsid w:val="00560AC9"/>
    <w:rsid w:val="0056178E"/>
    <w:rsid w:val="00565D27"/>
    <w:rsid w:val="00567301"/>
    <w:rsid w:val="00571F66"/>
    <w:rsid w:val="005727A2"/>
    <w:rsid w:val="005741B1"/>
    <w:rsid w:val="00576DA7"/>
    <w:rsid w:val="005775E8"/>
    <w:rsid w:val="00580542"/>
    <w:rsid w:val="00591B96"/>
    <w:rsid w:val="00594CC5"/>
    <w:rsid w:val="005954D9"/>
    <w:rsid w:val="00595506"/>
    <w:rsid w:val="00595E78"/>
    <w:rsid w:val="00597440"/>
    <w:rsid w:val="00597B6C"/>
    <w:rsid w:val="00597CA5"/>
    <w:rsid w:val="005A1323"/>
    <w:rsid w:val="005A2790"/>
    <w:rsid w:val="005A47C8"/>
    <w:rsid w:val="005A4B30"/>
    <w:rsid w:val="005A6FC6"/>
    <w:rsid w:val="005B1417"/>
    <w:rsid w:val="005B1932"/>
    <w:rsid w:val="005B24AE"/>
    <w:rsid w:val="005B2919"/>
    <w:rsid w:val="005B30D5"/>
    <w:rsid w:val="005B48FC"/>
    <w:rsid w:val="005B67A9"/>
    <w:rsid w:val="005B7A2D"/>
    <w:rsid w:val="005B7DCA"/>
    <w:rsid w:val="005C035C"/>
    <w:rsid w:val="005C3742"/>
    <w:rsid w:val="005C38BF"/>
    <w:rsid w:val="005C3A01"/>
    <w:rsid w:val="005C526C"/>
    <w:rsid w:val="005C7C26"/>
    <w:rsid w:val="005D462D"/>
    <w:rsid w:val="005D58B8"/>
    <w:rsid w:val="005D5D8C"/>
    <w:rsid w:val="005D68CF"/>
    <w:rsid w:val="005D6C6A"/>
    <w:rsid w:val="005E0B3C"/>
    <w:rsid w:val="005E0B4B"/>
    <w:rsid w:val="005E3176"/>
    <w:rsid w:val="005E3396"/>
    <w:rsid w:val="005E4B34"/>
    <w:rsid w:val="005E656C"/>
    <w:rsid w:val="005E665E"/>
    <w:rsid w:val="005F2293"/>
    <w:rsid w:val="005F2AD5"/>
    <w:rsid w:val="005F51FF"/>
    <w:rsid w:val="005F5B32"/>
    <w:rsid w:val="005F61F2"/>
    <w:rsid w:val="0060028D"/>
    <w:rsid w:val="00600E13"/>
    <w:rsid w:val="0060257F"/>
    <w:rsid w:val="006028BA"/>
    <w:rsid w:val="00602D2A"/>
    <w:rsid w:val="006036CF"/>
    <w:rsid w:val="00606282"/>
    <w:rsid w:val="00607162"/>
    <w:rsid w:val="00607377"/>
    <w:rsid w:val="006112F2"/>
    <w:rsid w:val="00612B12"/>
    <w:rsid w:val="00613595"/>
    <w:rsid w:val="006149B3"/>
    <w:rsid w:val="006171D4"/>
    <w:rsid w:val="006178BD"/>
    <w:rsid w:val="006212EC"/>
    <w:rsid w:val="00622059"/>
    <w:rsid w:val="006227F5"/>
    <w:rsid w:val="00623833"/>
    <w:rsid w:val="00624F69"/>
    <w:rsid w:val="006252D7"/>
    <w:rsid w:val="00627E5F"/>
    <w:rsid w:val="00630253"/>
    <w:rsid w:val="0063031A"/>
    <w:rsid w:val="00630EF8"/>
    <w:rsid w:val="006313A2"/>
    <w:rsid w:val="006319EF"/>
    <w:rsid w:val="006328B9"/>
    <w:rsid w:val="00632BAD"/>
    <w:rsid w:val="00633544"/>
    <w:rsid w:val="00633CBF"/>
    <w:rsid w:val="00635834"/>
    <w:rsid w:val="00636131"/>
    <w:rsid w:val="00640541"/>
    <w:rsid w:val="0064639F"/>
    <w:rsid w:val="0064763D"/>
    <w:rsid w:val="006512BE"/>
    <w:rsid w:val="00653B32"/>
    <w:rsid w:val="00660A26"/>
    <w:rsid w:val="00661B35"/>
    <w:rsid w:val="0066206B"/>
    <w:rsid w:val="00664867"/>
    <w:rsid w:val="006664C1"/>
    <w:rsid w:val="00667C1E"/>
    <w:rsid w:val="006703C2"/>
    <w:rsid w:val="006712EC"/>
    <w:rsid w:val="006753C2"/>
    <w:rsid w:val="0067665A"/>
    <w:rsid w:val="006776D3"/>
    <w:rsid w:val="006807F2"/>
    <w:rsid w:val="00680BB6"/>
    <w:rsid w:val="0068165F"/>
    <w:rsid w:val="0068190A"/>
    <w:rsid w:val="0068252C"/>
    <w:rsid w:val="00684242"/>
    <w:rsid w:val="00685264"/>
    <w:rsid w:val="0068768E"/>
    <w:rsid w:val="006915E4"/>
    <w:rsid w:val="0069284F"/>
    <w:rsid w:val="0069527F"/>
    <w:rsid w:val="00695D0D"/>
    <w:rsid w:val="006A04BE"/>
    <w:rsid w:val="006A1751"/>
    <w:rsid w:val="006A25D1"/>
    <w:rsid w:val="006A28C4"/>
    <w:rsid w:val="006A2A6D"/>
    <w:rsid w:val="006B1A6F"/>
    <w:rsid w:val="006B325F"/>
    <w:rsid w:val="006B6C4D"/>
    <w:rsid w:val="006C0455"/>
    <w:rsid w:val="006C16C4"/>
    <w:rsid w:val="006C2734"/>
    <w:rsid w:val="006C545D"/>
    <w:rsid w:val="006C59DB"/>
    <w:rsid w:val="006C6A9B"/>
    <w:rsid w:val="006C75B4"/>
    <w:rsid w:val="006D1341"/>
    <w:rsid w:val="006D356C"/>
    <w:rsid w:val="006D3BEA"/>
    <w:rsid w:val="006D4E47"/>
    <w:rsid w:val="006D786F"/>
    <w:rsid w:val="006E13CA"/>
    <w:rsid w:val="006E28F6"/>
    <w:rsid w:val="006E2AB0"/>
    <w:rsid w:val="006E68BD"/>
    <w:rsid w:val="006F0525"/>
    <w:rsid w:val="006F057A"/>
    <w:rsid w:val="006F2E83"/>
    <w:rsid w:val="006F73CE"/>
    <w:rsid w:val="00700D7E"/>
    <w:rsid w:val="0070106C"/>
    <w:rsid w:val="00702EA0"/>
    <w:rsid w:val="007059A7"/>
    <w:rsid w:val="007071DA"/>
    <w:rsid w:val="00707364"/>
    <w:rsid w:val="007103D8"/>
    <w:rsid w:val="00712CA7"/>
    <w:rsid w:val="00712D78"/>
    <w:rsid w:val="007146BA"/>
    <w:rsid w:val="007148D4"/>
    <w:rsid w:val="007156BB"/>
    <w:rsid w:val="00720152"/>
    <w:rsid w:val="00721CA4"/>
    <w:rsid w:val="00722594"/>
    <w:rsid w:val="00722A05"/>
    <w:rsid w:val="00723139"/>
    <w:rsid w:val="007271FD"/>
    <w:rsid w:val="007335E7"/>
    <w:rsid w:val="00734C6F"/>
    <w:rsid w:val="0073522D"/>
    <w:rsid w:val="0073530D"/>
    <w:rsid w:val="0073672B"/>
    <w:rsid w:val="00736E73"/>
    <w:rsid w:val="00740452"/>
    <w:rsid w:val="00743DE6"/>
    <w:rsid w:val="0074492A"/>
    <w:rsid w:val="00745323"/>
    <w:rsid w:val="007508C9"/>
    <w:rsid w:val="0075665E"/>
    <w:rsid w:val="00762461"/>
    <w:rsid w:val="00763FE1"/>
    <w:rsid w:val="0076519B"/>
    <w:rsid w:val="00765EA1"/>
    <w:rsid w:val="0077061E"/>
    <w:rsid w:val="007724CF"/>
    <w:rsid w:val="007736E4"/>
    <w:rsid w:val="007737DA"/>
    <w:rsid w:val="00780702"/>
    <w:rsid w:val="007823FA"/>
    <w:rsid w:val="007824CD"/>
    <w:rsid w:val="00782915"/>
    <w:rsid w:val="00784439"/>
    <w:rsid w:val="00784ADD"/>
    <w:rsid w:val="00784B79"/>
    <w:rsid w:val="007856FE"/>
    <w:rsid w:val="0078731D"/>
    <w:rsid w:val="00791068"/>
    <w:rsid w:val="0079188C"/>
    <w:rsid w:val="0079237D"/>
    <w:rsid w:val="0079265C"/>
    <w:rsid w:val="00795DCD"/>
    <w:rsid w:val="007975BF"/>
    <w:rsid w:val="00797C2B"/>
    <w:rsid w:val="007A0D02"/>
    <w:rsid w:val="007A23E3"/>
    <w:rsid w:val="007A6660"/>
    <w:rsid w:val="007A67E8"/>
    <w:rsid w:val="007A74A7"/>
    <w:rsid w:val="007A75EC"/>
    <w:rsid w:val="007A7C46"/>
    <w:rsid w:val="007B0A02"/>
    <w:rsid w:val="007B0F04"/>
    <w:rsid w:val="007B17AF"/>
    <w:rsid w:val="007B3785"/>
    <w:rsid w:val="007B4D1E"/>
    <w:rsid w:val="007B51ED"/>
    <w:rsid w:val="007C13FE"/>
    <w:rsid w:val="007C3A71"/>
    <w:rsid w:val="007C47CA"/>
    <w:rsid w:val="007C5B04"/>
    <w:rsid w:val="007C71E2"/>
    <w:rsid w:val="007C7F3A"/>
    <w:rsid w:val="007D17B5"/>
    <w:rsid w:val="007D2429"/>
    <w:rsid w:val="007D5ACB"/>
    <w:rsid w:val="007D730F"/>
    <w:rsid w:val="007E0A29"/>
    <w:rsid w:val="007E1A22"/>
    <w:rsid w:val="007E6A5A"/>
    <w:rsid w:val="007E6BC4"/>
    <w:rsid w:val="007E7C1C"/>
    <w:rsid w:val="007F0CFF"/>
    <w:rsid w:val="007F15BF"/>
    <w:rsid w:val="007F1856"/>
    <w:rsid w:val="007F1DD9"/>
    <w:rsid w:val="007F2E93"/>
    <w:rsid w:val="007F308D"/>
    <w:rsid w:val="007F40D8"/>
    <w:rsid w:val="007F7157"/>
    <w:rsid w:val="007F779F"/>
    <w:rsid w:val="00800F1B"/>
    <w:rsid w:val="00801213"/>
    <w:rsid w:val="008019A3"/>
    <w:rsid w:val="00802AB9"/>
    <w:rsid w:val="00803812"/>
    <w:rsid w:val="00805360"/>
    <w:rsid w:val="00805EB8"/>
    <w:rsid w:val="008070B2"/>
    <w:rsid w:val="00807D97"/>
    <w:rsid w:val="00811FB4"/>
    <w:rsid w:val="008152C3"/>
    <w:rsid w:val="00815ABA"/>
    <w:rsid w:val="00816389"/>
    <w:rsid w:val="0082041F"/>
    <w:rsid w:val="00821595"/>
    <w:rsid w:val="00821796"/>
    <w:rsid w:val="0082212A"/>
    <w:rsid w:val="0082357D"/>
    <w:rsid w:val="008252D3"/>
    <w:rsid w:val="0083019D"/>
    <w:rsid w:val="0083108C"/>
    <w:rsid w:val="008370EC"/>
    <w:rsid w:val="00840C46"/>
    <w:rsid w:val="00841249"/>
    <w:rsid w:val="00841415"/>
    <w:rsid w:val="00842DA6"/>
    <w:rsid w:val="00846587"/>
    <w:rsid w:val="00847467"/>
    <w:rsid w:val="00850934"/>
    <w:rsid w:val="00850EE7"/>
    <w:rsid w:val="00851D83"/>
    <w:rsid w:val="008541B9"/>
    <w:rsid w:val="008542CD"/>
    <w:rsid w:val="00860993"/>
    <w:rsid w:val="00861071"/>
    <w:rsid w:val="008617CD"/>
    <w:rsid w:val="00861BDB"/>
    <w:rsid w:val="00863193"/>
    <w:rsid w:val="00866AE0"/>
    <w:rsid w:val="00867052"/>
    <w:rsid w:val="0087080E"/>
    <w:rsid w:val="00872E9C"/>
    <w:rsid w:val="00874C9D"/>
    <w:rsid w:val="008764D4"/>
    <w:rsid w:val="00880642"/>
    <w:rsid w:val="0088177F"/>
    <w:rsid w:val="0088178D"/>
    <w:rsid w:val="00881943"/>
    <w:rsid w:val="00882A75"/>
    <w:rsid w:val="008834ED"/>
    <w:rsid w:val="0088364D"/>
    <w:rsid w:val="00883EF5"/>
    <w:rsid w:val="0089107C"/>
    <w:rsid w:val="008939B3"/>
    <w:rsid w:val="00895F94"/>
    <w:rsid w:val="00896F7E"/>
    <w:rsid w:val="008A0AFE"/>
    <w:rsid w:val="008A1475"/>
    <w:rsid w:val="008A2567"/>
    <w:rsid w:val="008A341C"/>
    <w:rsid w:val="008A5BB1"/>
    <w:rsid w:val="008A69FF"/>
    <w:rsid w:val="008B3440"/>
    <w:rsid w:val="008B394F"/>
    <w:rsid w:val="008B39C8"/>
    <w:rsid w:val="008B4F7B"/>
    <w:rsid w:val="008B53F6"/>
    <w:rsid w:val="008B5D05"/>
    <w:rsid w:val="008B7214"/>
    <w:rsid w:val="008B76D1"/>
    <w:rsid w:val="008B79F8"/>
    <w:rsid w:val="008C0CAF"/>
    <w:rsid w:val="008C1BB2"/>
    <w:rsid w:val="008C2C72"/>
    <w:rsid w:val="008C2EE1"/>
    <w:rsid w:val="008C4FF7"/>
    <w:rsid w:val="008C5008"/>
    <w:rsid w:val="008C5348"/>
    <w:rsid w:val="008C6912"/>
    <w:rsid w:val="008D0942"/>
    <w:rsid w:val="008D27E8"/>
    <w:rsid w:val="008D28D5"/>
    <w:rsid w:val="008D297D"/>
    <w:rsid w:val="008D2D3F"/>
    <w:rsid w:val="008D2D65"/>
    <w:rsid w:val="008E4B19"/>
    <w:rsid w:val="008E522F"/>
    <w:rsid w:val="008E6F3E"/>
    <w:rsid w:val="008E7D06"/>
    <w:rsid w:val="008F4070"/>
    <w:rsid w:val="008F5397"/>
    <w:rsid w:val="008F5D27"/>
    <w:rsid w:val="00904B53"/>
    <w:rsid w:val="00904B75"/>
    <w:rsid w:val="00906E86"/>
    <w:rsid w:val="00907326"/>
    <w:rsid w:val="0091150A"/>
    <w:rsid w:val="00912A58"/>
    <w:rsid w:val="00914AD1"/>
    <w:rsid w:val="00916B3D"/>
    <w:rsid w:val="0092087E"/>
    <w:rsid w:val="00922C82"/>
    <w:rsid w:val="00926AC5"/>
    <w:rsid w:val="00926B5B"/>
    <w:rsid w:val="00930CAD"/>
    <w:rsid w:val="00931005"/>
    <w:rsid w:val="0093175E"/>
    <w:rsid w:val="00931A04"/>
    <w:rsid w:val="00933C06"/>
    <w:rsid w:val="00933C82"/>
    <w:rsid w:val="00933E83"/>
    <w:rsid w:val="00934936"/>
    <w:rsid w:val="00934F25"/>
    <w:rsid w:val="00935C9C"/>
    <w:rsid w:val="00936F2D"/>
    <w:rsid w:val="009401F0"/>
    <w:rsid w:val="00944FC8"/>
    <w:rsid w:val="00947C86"/>
    <w:rsid w:val="00951223"/>
    <w:rsid w:val="009516F4"/>
    <w:rsid w:val="00951AD5"/>
    <w:rsid w:val="0095434A"/>
    <w:rsid w:val="009553BE"/>
    <w:rsid w:val="009563C6"/>
    <w:rsid w:val="00957C31"/>
    <w:rsid w:val="00963595"/>
    <w:rsid w:val="0096416A"/>
    <w:rsid w:val="009655BA"/>
    <w:rsid w:val="00966225"/>
    <w:rsid w:val="00966886"/>
    <w:rsid w:val="00967EA8"/>
    <w:rsid w:val="009709CC"/>
    <w:rsid w:val="00971E02"/>
    <w:rsid w:val="00972209"/>
    <w:rsid w:val="00972B46"/>
    <w:rsid w:val="00973744"/>
    <w:rsid w:val="009747FC"/>
    <w:rsid w:val="00974D56"/>
    <w:rsid w:val="00980995"/>
    <w:rsid w:val="009814D9"/>
    <w:rsid w:val="00983821"/>
    <w:rsid w:val="00984914"/>
    <w:rsid w:val="00984B76"/>
    <w:rsid w:val="009853ED"/>
    <w:rsid w:val="00985CFA"/>
    <w:rsid w:val="00985F2F"/>
    <w:rsid w:val="009923C6"/>
    <w:rsid w:val="0099469A"/>
    <w:rsid w:val="00996B59"/>
    <w:rsid w:val="00997FAC"/>
    <w:rsid w:val="009A1AC2"/>
    <w:rsid w:val="009A7A84"/>
    <w:rsid w:val="009A7CE0"/>
    <w:rsid w:val="009B2C2C"/>
    <w:rsid w:val="009B3346"/>
    <w:rsid w:val="009B346C"/>
    <w:rsid w:val="009B548E"/>
    <w:rsid w:val="009B5839"/>
    <w:rsid w:val="009B66D4"/>
    <w:rsid w:val="009C2893"/>
    <w:rsid w:val="009C2A72"/>
    <w:rsid w:val="009C2E99"/>
    <w:rsid w:val="009C44D6"/>
    <w:rsid w:val="009D0732"/>
    <w:rsid w:val="009D088E"/>
    <w:rsid w:val="009D1444"/>
    <w:rsid w:val="009D15C6"/>
    <w:rsid w:val="009D1A70"/>
    <w:rsid w:val="009D33F9"/>
    <w:rsid w:val="009D404B"/>
    <w:rsid w:val="009D4E4E"/>
    <w:rsid w:val="009D5D2E"/>
    <w:rsid w:val="009D6C08"/>
    <w:rsid w:val="009D76BE"/>
    <w:rsid w:val="009E07F8"/>
    <w:rsid w:val="009E1319"/>
    <w:rsid w:val="009E1BAB"/>
    <w:rsid w:val="009E6E43"/>
    <w:rsid w:val="009E715D"/>
    <w:rsid w:val="009F0CFF"/>
    <w:rsid w:val="009F0E29"/>
    <w:rsid w:val="009F15C7"/>
    <w:rsid w:val="009F2249"/>
    <w:rsid w:val="009F4273"/>
    <w:rsid w:val="009F55DD"/>
    <w:rsid w:val="009F6031"/>
    <w:rsid w:val="009F7129"/>
    <w:rsid w:val="00A030A2"/>
    <w:rsid w:val="00A035BA"/>
    <w:rsid w:val="00A074EF"/>
    <w:rsid w:val="00A10BB6"/>
    <w:rsid w:val="00A11153"/>
    <w:rsid w:val="00A11684"/>
    <w:rsid w:val="00A1237D"/>
    <w:rsid w:val="00A12B67"/>
    <w:rsid w:val="00A134B6"/>
    <w:rsid w:val="00A134E8"/>
    <w:rsid w:val="00A17810"/>
    <w:rsid w:val="00A17F4C"/>
    <w:rsid w:val="00A21205"/>
    <w:rsid w:val="00A21392"/>
    <w:rsid w:val="00A22132"/>
    <w:rsid w:val="00A24E6C"/>
    <w:rsid w:val="00A2643C"/>
    <w:rsid w:val="00A26767"/>
    <w:rsid w:val="00A27A99"/>
    <w:rsid w:val="00A307D2"/>
    <w:rsid w:val="00A32C5F"/>
    <w:rsid w:val="00A3337C"/>
    <w:rsid w:val="00A349EF"/>
    <w:rsid w:val="00A35B22"/>
    <w:rsid w:val="00A36B62"/>
    <w:rsid w:val="00A4023C"/>
    <w:rsid w:val="00A42CAD"/>
    <w:rsid w:val="00A4637F"/>
    <w:rsid w:val="00A47CA2"/>
    <w:rsid w:val="00A533A7"/>
    <w:rsid w:val="00A53F50"/>
    <w:rsid w:val="00A5468A"/>
    <w:rsid w:val="00A5578B"/>
    <w:rsid w:val="00A55D60"/>
    <w:rsid w:val="00A57555"/>
    <w:rsid w:val="00A612D5"/>
    <w:rsid w:val="00A618E5"/>
    <w:rsid w:val="00A64D38"/>
    <w:rsid w:val="00A650A2"/>
    <w:rsid w:val="00A6522A"/>
    <w:rsid w:val="00A65698"/>
    <w:rsid w:val="00A6682D"/>
    <w:rsid w:val="00A670AE"/>
    <w:rsid w:val="00A75392"/>
    <w:rsid w:val="00A75B8A"/>
    <w:rsid w:val="00A76EBC"/>
    <w:rsid w:val="00A773DA"/>
    <w:rsid w:val="00A801E3"/>
    <w:rsid w:val="00A81724"/>
    <w:rsid w:val="00A81965"/>
    <w:rsid w:val="00A850DD"/>
    <w:rsid w:val="00A91FF6"/>
    <w:rsid w:val="00A94AAE"/>
    <w:rsid w:val="00A952AE"/>
    <w:rsid w:val="00A96C73"/>
    <w:rsid w:val="00A96D0B"/>
    <w:rsid w:val="00AA0193"/>
    <w:rsid w:val="00AA0B2F"/>
    <w:rsid w:val="00AA0CC5"/>
    <w:rsid w:val="00AA2597"/>
    <w:rsid w:val="00AA2608"/>
    <w:rsid w:val="00AA357B"/>
    <w:rsid w:val="00AA6737"/>
    <w:rsid w:val="00AA6BD0"/>
    <w:rsid w:val="00AA6ED4"/>
    <w:rsid w:val="00AA7159"/>
    <w:rsid w:val="00AA77F0"/>
    <w:rsid w:val="00AB63F7"/>
    <w:rsid w:val="00AB6B16"/>
    <w:rsid w:val="00AB7F02"/>
    <w:rsid w:val="00AC12AD"/>
    <w:rsid w:val="00AC1312"/>
    <w:rsid w:val="00AC1A62"/>
    <w:rsid w:val="00AC1DEC"/>
    <w:rsid w:val="00AC31A0"/>
    <w:rsid w:val="00AC4AA3"/>
    <w:rsid w:val="00AC51BC"/>
    <w:rsid w:val="00AD0F51"/>
    <w:rsid w:val="00AD396A"/>
    <w:rsid w:val="00AD3D82"/>
    <w:rsid w:val="00AD3EFF"/>
    <w:rsid w:val="00AD534D"/>
    <w:rsid w:val="00AD545E"/>
    <w:rsid w:val="00AD597D"/>
    <w:rsid w:val="00AD6809"/>
    <w:rsid w:val="00AD6C39"/>
    <w:rsid w:val="00AE068C"/>
    <w:rsid w:val="00AE1A2D"/>
    <w:rsid w:val="00AE2D4D"/>
    <w:rsid w:val="00AE3F48"/>
    <w:rsid w:val="00AE5465"/>
    <w:rsid w:val="00AE5F8C"/>
    <w:rsid w:val="00AE6D12"/>
    <w:rsid w:val="00AE721C"/>
    <w:rsid w:val="00AE7A64"/>
    <w:rsid w:val="00AE7A6F"/>
    <w:rsid w:val="00AE7ACF"/>
    <w:rsid w:val="00AE7BFD"/>
    <w:rsid w:val="00AE7F59"/>
    <w:rsid w:val="00AF3292"/>
    <w:rsid w:val="00AF332B"/>
    <w:rsid w:val="00AF35A1"/>
    <w:rsid w:val="00AF3A84"/>
    <w:rsid w:val="00AF4464"/>
    <w:rsid w:val="00AF4C9E"/>
    <w:rsid w:val="00AF64F2"/>
    <w:rsid w:val="00B011C1"/>
    <w:rsid w:val="00B05AB5"/>
    <w:rsid w:val="00B060EC"/>
    <w:rsid w:val="00B0672C"/>
    <w:rsid w:val="00B07512"/>
    <w:rsid w:val="00B10F84"/>
    <w:rsid w:val="00B122C8"/>
    <w:rsid w:val="00B12D71"/>
    <w:rsid w:val="00B161D4"/>
    <w:rsid w:val="00B2162C"/>
    <w:rsid w:val="00B217CA"/>
    <w:rsid w:val="00B21CD4"/>
    <w:rsid w:val="00B2404B"/>
    <w:rsid w:val="00B242CA"/>
    <w:rsid w:val="00B24CBD"/>
    <w:rsid w:val="00B2519F"/>
    <w:rsid w:val="00B254B3"/>
    <w:rsid w:val="00B258FE"/>
    <w:rsid w:val="00B27400"/>
    <w:rsid w:val="00B30A84"/>
    <w:rsid w:val="00B325FF"/>
    <w:rsid w:val="00B33952"/>
    <w:rsid w:val="00B35AE4"/>
    <w:rsid w:val="00B36007"/>
    <w:rsid w:val="00B43DEF"/>
    <w:rsid w:val="00B441F6"/>
    <w:rsid w:val="00B443CA"/>
    <w:rsid w:val="00B468D1"/>
    <w:rsid w:val="00B46967"/>
    <w:rsid w:val="00B4733E"/>
    <w:rsid w:val="00B50E9B"/>
    <w:rsid w:val="00B50F53"/>
    <w:rsid w:val="00B510D9"/>
    <w:rsid w:val="00B537F2"/>
    <w:rsid w:val="00B54CA3"/>
    <w:rsid w:val="00B554E0"/>
    <w:rsid w:val="00B55CB1"/>
    <w:rsid w:val="00B578D4"/>
    <w:rsid w:val="00B60345"/>
    <w:rsid w:val="00B62EFD"/>
    <w:rsid w:val="00B64BA5"/>
    <w:rsid w:val="00B66672"/>
    <w:rsid w:val="00B672D7"/>
    <w:rsid w:val="00B70CF2"/>
    <w:rsid w:val="00B73F4D"/>
    <w:rsid w:val="00B748D5"/>
    <w:rsid w:val="00B74B69"/>
    <w:rsid w:val="00B76650"/>
    <w:rsid w:val="00B77212"/>
    <w:rsid w:val="00B77682"/>
    <w:rsid w:val="00B80C9E"/>
    <w:rsid w:val="00B811FD"/>
    <w:rsid w:val="00B81D72"/>
    <w:rsid w:val="00B832D7"/>
    <w:rsid w:val="00B86815"/>
    <w:rsid w:val="00B911D3"/>
    <w:rsid w:val="00B91F88"/>
    <w:rsid w:val="00B93515"/>
    <w:rsid w:val="00B97770"/>
    <w:rsid w:val="00BA09FC"/>
    <w:rsid w:val="00BA1B87"/>
    <w:rsid w:val="00BA4044"/>
    <w:rsid w:val="00BA4419"/>
    <w:rsid w:val="00BA57B8"/>
    <w:rsid w:val="00BA6658"/>
    <w:rsid w:val="00BA6B34"/>
    <w:rsid w:val="00BA6CB3"/>
    <w:rsid w:val="00BA6DA1"/>
    <w:rsid w:val="00BA7CAF"/>
    <w:rsid w:val="00BB03D1"/>
    <w:rsid w:val="00BB0B7E"/>
    <w:rsid w:val="00BB1160"/>
    <w:rsid w:val="00BB3A8F"/>
    <w:rsid w:val="00BB4A97"/>
    <w:rsid w:val="00BB52AF"/>
    <w:rsid w:val="00BB5F81"/>
    <w:rsid w:val="00BB7D96"/>
    <w:rsid w:val="00BC057A"/>
    <w:rsid w:val="00BC0766"/>
    <w:rsid w:val="00BC25CF"/>
    <w:rsid w:val="00BC30E2"/>
    <w:rsid w:val="00BC53A4"/>
    <w:rsid w:val="00BC688D"/>
    <w:rsid w:val="00BD19F1"/>
    <w:rsid w:val="00BD1A2D"/>
    <w:rsid w:val="00BD20FB"/>
    <w:rsid w:val="00BD2289"/>
    <w:rsid w:val="00BD3ADE"/>
    <w:rsid w:val="00BD4067"/>
    <w:rsid w:val="00BD4C82"/>
    <w:rsid w:val="00BD6EBC"/>
    <w:rsid w:val="00BD713C"/>
    <w:rsid w:val="00BD793A"/>
    <w:rsid w:val="00BE01F9"/>
    <w:rsid w:val="00BE1259"/>
    <w:rsid w:val="00BE13D3"/>
    <w:rsid w:val="00BE1FC0"/>
    <w:rsid w:val="00BE2F9B"/>
    <w:rsid w:val="00BE4E85"/>
    <w:rsid w:val="00BE55AC"/>
    <w:rsid w:val="00BE795D"/>
    <w:rsid w:val="00BF0EDF"/>
    <w:rsid w:val="00BF1896"/>
    <w:rsid w:val="00BF5D6E"/>
    <w:rsid w:val="00BF7B21"/>
    <w:rsid w:val="00C02629"/>
    <w:rsid w:val="00C0315C"/>
    <w:rsid w:val="00C042DF"/>
    <w:rsid w:val="00C06886"/>
    <w:rsid w:val="00C06CA6"/>
    <w:rsid w:val="00C07D8A"/>
    <w:rsid w:val="00C11B38"/>
    <w:rsid w:val="00C120E8"/>
    <w:rsid w:val="00C15BCC"/>
    <w:rsid w:val="00C15F8F"/>
    <w:rsid w:val="00C17339"/>
    <w:rsid w:val="00C21BE8"/>
    <w:rsid w:val="00C23C5A"/>
    <w:rsid w:val="00C25500"/>
    <w:rsid w:val="00C279DD"/>
    <w:rsid w:val="00C31EBE"/>
    <w:rsid w:val="00C32C4E"/>
    <w:rsid w:val="00C33A34"/>
    <w:rsid w:val="00C33AD8"/>
    <w:rsid w:val="00C33B45"/>
    <w:rsid w:val="00C34AE4"/>
    <w:rsid w:val="00C37EF4"/>
    <w:rsid w:val="00C409BC"/>
    <w:rsid w:val="00C4611E"/>
    <w:rsid w:val="00C461E1"/>
    <w:rsid w:val="00C46D65"/>
    <w:rsid w:val="00C46DE6"/>
    <w:rsid w:val="00C50F6D"/>
    <w:rsid w:val="00C51EAD"/>
    <w:rsid w:val="00C5525C"/>
    <w:rsid w:val="00C557D2"/>
    <w:rsid w:val="00C5580B"/>
    <w:rsid w:val="00C575C6"/>
    <w:rsid w:val="00C62198"/>
    <w:rsid w:val="00C62566"/>
    <w:rsid w:val="00C65DD7"/>
    <w:rsid w:val="00C66AA3"/>
    <w:rsid w:val="00C71108"/>
    <w:rsid w:val="00C77DFA"/>
    <w:rsid w:val="00C8050F"/>
    <w:rsid w:val="00C80B65"/>
    <w:rsid w:val="00C81598"/>
    <w:rsid w:val="00C82394"/>
    <w:rsid w:val="00C83105"/>
    <w:rsid w:val="00C84D1C"/>
    <w:rsid w:val="00C84EE3"/>
    <w:rsid w:val="00C857A5"/>
    <w:rsid w:val="00C85B99"/>
    <w:rsid w:val="00C85F2D"/>
    <w:rsid w:val="00C86715"/>
    <w:rsid w:val="00C91746"/>
    <w:rsid w:val="00C94C3E"/>
    <w:rsid w:val="00C9747C"/>
    <w:rsid w:val="00C97D26"/>
    <w:rsid w:val="00CA03B1"/>
    <w:rsid w:val="00CA0A19"/>
    <w:rsid w:val="00CA4A36"/>
    <w:rsid w:val="00CA5ACD"/>
    <w:rsid w:val="00CA7E4E"/>
    <w:rsid w:val="00CA7FDD"/>
    <w:rsid w:val="00CB0E91"/>
    <w:rsid w:val="00CB0F3A"/>
    <w:rsid w:val="00CB45E5"/>
    <w:rsid w:val="00CB566B"/>
    <w:rsid w:val="00CB721A"/>
    <w:rsid w:val="00CC2A86"/>
    <w:rsid w:val="00CC54D2"/>
    <w:rsid w:val="00CC5DC8"/>
    <w:rsid w:val="00CC68F9"/>
    <w:rsid w:val="00CC7ACF"/>
    <w:rsid w:val="00CD14A4"/>
    <w:rsid w:val="00CD15F1"/>
    <w:rsid w:val="00CD5B7E"/>
    <w:rsid w:val="00CD5B9D"/>
    <w:rsid w:val="00CD6459"/>
    <w:rsid w:val="00CD7352"/>
    <w:rsid w:val="00CD7BAD"/>
    <w:rsid w:val="00CE33A3"/>
    <w:rsid w:val="00CE47A2"/>
    <w:rsid w:val="00CE59D8"/>
    <w:rsid w:val="00CE6201"/>
    <w:rsid w:val="00CF0570"/>
    <w:rsid w:val="00CF0AE0"/>
    <w:rsid w:val="00CF1112"/>
    <w:rsid w:val="00CF3AD1"/>
    <w:rsid w:val="00CF4070"/>
    <w:rsid w:val="00CF76C1"/>
    <w:rsid w:val="00D01618"/>
    <w:rsid w:val="00D01E03"/>
    <w:rsid w:val="00D02763"/>
    <w:rsid w:val="00D059F6"/>
    <w:rsid w:val="00D05A46"/>
    <w:rsid w:val="00D073A1"/>
    <w:rsid w:val="00D123FE"/>
    <w:rsid w:val="00D12790"/>
    <w:rsid w:val="00D13882"/>
    <w:rsid w:val="00D217FA"/>
    <w:rsid w:val="00D22B72"/>
    <w:rsid w:val="00D23B76"/>
    <w:rsid w:val="00D25507"/>
    <w:rsid w:val="00D255A0"/>
    <w:rsid w:val="00D2561A"/>
    <w:rsid w:val="00D27A52"/>
    <w:rsid w:val="00D31BE9"/>
    <w:rsid w:val="00D3257B"/>
    <w:rsid w:val="00D363CE"/>
    <w:rsid w:val="00D4167C"/>
    <w:rsid w:val="00D41859"/>
    <w:rsid w:val="00D42C02"/>
    <w:rsid w:val="00D45FFC"/>
    <w:rsid w:val="00D51783"/>
    <w:rsid w:val="00D52304"/>
    <w:rsid w:val="00D55AC7"/>
    <w:rsid w:val="00D5752C"/>
    <w:rsid w:val="00D60AFF"/>
    <w:rsid w:val="00D60F69"/>
    <w:rsid w:val="00D61FB7"/>
    <w:rsid w:val="00D6310E"/>
    <w:rsid w:val="00D63187"/>
    <w:rsid w:val="00D6380E"/>
    <w:rsid w:val="00D65F26"/>
    <w:rsid w:val="00D6612F"/>
    <w:rsid w:val="00D67260"/>
    <w:rsid w:val="00D70D22"/>
    <w:rsid w:val="00D71ABF"/>
    <w:rsid w:val="00D72174"/>
    <w:rsid w:val="00D74C3E"/>
    <w:rsid w:val="00D76510"/>
    <w:rsid w:val="00D80513"/>
    <w:rsid w:val="00D81658"/>
    <w:rsid w:val="00D82178"/>
    <w:rsid w:val="00D8408C"/>
    <w:rsid w:val="00D84792"/>
    <w:rsid w:val="00D84E44"/>
    <w:rsid w:val="00D86234"/>
    <w:rsid w:val="00D86B73"/>
    <w:rsid w:val="00D86B79"/>
    <w:rsid w:val="00D91253"/>
    <w:rsid w:val="00D92562"/>
    <w:rsid w:val="00D92959"/>
    <w:rsid w:val="00D92DFD"/>
    <w:rsid w:val="00D94F7F"/>
    <w:rsid w:val="00D95DB0"/>
    <w:rsid w:val="00D96FFD"/>
    <w:rsid w:val="00DA0DE6"/>
    <w:rsid w:val="00DA1503"/>
    <w:rsid w:val="00DA160E"/>
    <w:rsid w:val="00DA1DD6"/>
    <w:rsid w:val="00DA2946"/>
    <w:rsid w:val="00DA50EC"/>
    <w:rsid w:val="00DB1C4F"/>
    <w:rsid w:val="00DB291A"/>
    <w:rsid w:val="00DB3C49"/>
    <w:rsid w:val="00DB5442"/>
    <w:rsid w:val="00DC027F"/>
    <w:rsid w:val="00DC0AB3"/>
    <w:rsid w:val="00DC39DC"/>
    <w:rsid w:val="00DC5572"/>
    <w:rsid w:val="00DC568D"/>
    <w:rsid w:val="00DC641A"/>
    <w:rsid w:val="00DC7601"/>
    <w:rsid w:val="00DD325C"/>
    <w:rsid w:val="00DD359D"/>
    <w:rsid w:val="00DD56EE"/>
    <w:rsid w:val="00DD66D7"/>
    <w:rsid w:val="00DE0C73"/>
    <w:rsid w:val="00DE2A88"/>
    <w:rsid w:val="00DE30FE"/>
    <w:rsid w:val="00DE3B68"/>
    <w:rsid w:val="00DE3F61"/>
    <w:rsid w:val="00DE47DD"/>
    <w:rsid w:val="00DE681B"/>
    <w:rsid w:val="00DE7ABE"/>
    <w:rsid w:val="00DE7B2E"/>
    <w:rsid w:val="00DF049C"/>
    <w:rsid w:val="00DF07CA"/>
    <w:rsid w:val="00DF1260"/>
    <w:rsid w:val="00DF249A"/>
    <w:rsid w:val="00E007A0"/>
    <w:rsid w:val="00E00811"/>
    <w:rsid w:val="00E00C8D"/>
    <w:rsid w:val="00E017B5"/>
    <w:rsid w:val="00E01B5E"/>
    <w:rsid w:val="00E02C72"/>
    <w:rsid w:val="00E04D25"/>
    <w:rsid w:val="00E06832"/>
    <w:rsid w:val="00E12A10"/>
    <w:rsid w:val="00E144BB"/>
    <w:rsid w:val="00E15868"/>
    <w:rsid w:val="00E1608A"/>
    <w:rsid w:val="00E165F0"/>
    <w:rsid w:val="00E17568"/>
    <w:rsid w:val="00E21601"/>
    <w:rsid w:val="00E216D2"/>
    <w:rsid w:val="00E220B7"/>
    <w:rsid w:val="00E22164"/>
    <w:rsid w:val="00E243BA"/>
    <w:rsid w:val="00E25705"/>
    <w:rsid w:val="00E25B33"/>
    <w:rsid w:val="00E266FA"/>
    <w:rsid w:val="00E26E22"/>
    <w:rsid w:val="00E27FD0"/>
    <w:rsid w:val="00E302BB"/>
    <w:rsid w:val="00E307EC"/>
    <w:rsid w:val="00E32A61"/>
    <w:rsid w:val="00E33D58"/>
    <w:rsid w:val="00E37A3F"/>
    <w:rsid w:val="00E41520"/>
    <w:rsid w:val="00E41A4F"/>
    <w:rsid w:val="00E42ED2"/>
    <w:rsid w:val="00E4336B"/>
    <w:rsid w:val="00E43E71"/>
    <w:rsid w:val="00E43F9E"/>
    <w:rsid w:val="00E44B86"/>
    <w:rsid w:val="00E50AA6"/>
    <w:rsid w:val="00E51181"/>
    <w:rsid w:val="00E5125B"/>
    <w:rsid w:val="00E54360"/>
    <w:rsid w:val="00E54B11"/>
    <w:rsid w:val="00E56018"/>
    <w:rsid w:val="00E56080"/>
    <w:rsid w:val="00E56E3A"/>
    <w:rsid w:val="00E5797F"/>
    <w:rsid w:val="00E60A80"/>
    <w:rsid w:val="00E62BE5"/>
    <w:rsid w:val="00E64E08"/>
    <w:rsid w:val="00E64EA4"/>
    <w:rsid w:val="00E66772"/>
    <w:rsid w:val="00E7245B"/>
    <w:rsid w:val="00E742BD"/>
    <w:rsid w:val="00E74AFE"/>
    <w:rsid w:val="00E74E7E"/>
    <w:rsid w:val="00E84254"/>
    <w:rsid w:val="00E93E55"/>
    <w:rsid w:val="00E941A2"/>
    <w:rsid w:val="00E952C9"/>
    <w:rsid w:val="00E95701"/>
    <w:rsid w:val="00E973B5"/>
    <w:rsid w:val="00E973B9"/>
    <w:rsid w:val="00EA2F2E"/>
    <w:rsid w:val="00EA5316"/>
    <w:rsid w:val="00EA64CA"/>
    <w:rsid w:val="00EA6934"/>
    <w:rsid w:val="00EB11D6"/>
    <w:rsid w:val="00EB15A1"/>
    <w:rsid w:val="00EB1E9A"/>
    <w:rsid w:val="00EB25C8"/>
    <w:rsid w:val="00EB2A39"/>
    <w:rsid w:val="00EB57C3"/>
    <w:rsid w:val="00EB6A3D"/>
    <w:rsid w:val="00EC1056"/>
    <w:rsid w:val="00EC13CB"/>
    <w:rsid w:val="00EC2BC8"/>
    <w:rsid w:val="00EC2F9F"/>
    <w:rsid w:val="00EC31C3"/>
    <w:rsid w:val="00EC4BB3"/>
    <w:rsid w:val="00EC554C"/>
    <w:rsid w:val="00EC7B9D"/>
    <w:rsid w:val="00ED08BF"/>
    <w:rsid w:val="00ED0D66"/>
    <w:rsid w:val="00ED1577"/>
    <w:rsid w:val="00ED23AC"/>
    <w:rsid w:val="00ED56B6"/>
    <w:rsid w:val="00ED577A"/>
    <w:rsid w:val="00EE011F"/>
    <w:rsid w:val="00EE5594"/>
    <w:rsid w:val="00EE5BE5"/>
    <w:rsid w:val="00EE685F"/>
    <w:rsid w:val="00EE6A8A"/>
    <w:rsid w:val="00EF01B5"/>
    <w:rsid w:val="00EF0753"/>
    <w:rsid w:val="00EF0974"/>
    <w:rsid w:val="00EF09BC"/>
    <w:rsid w:val="00EF3E74"/>
    <w:rsid w:val="00EF5F92"/>
    <w:rsid w:val="00EF6E3D"/>
    <w:rsid w:val="00F02136"/>
    <w:rsid w:val="00F02E38"/>
    <w:rsid w:val="00F0354B"/>
    <w:rsid w:val="00F048E0"/>
    <w:rsid w:val="00F068BD"/>
    <w:rsid w:val="00F07574"/>
    <w:rsid w:val="00F10EEE"/>
    <w:rsid w:val="00F10F73"/>
    <w:rsid w:val="00F13430"/>
    <w:rsid w:val="00F16F2C"/>
    <w:rsid w:val="00F214C1"/>
    <w:rsid w:val="00F21663"/>
    <w:rsid w:val="00F227CA"/>
    <w:rsid w:val="00F228FA"/>
    <w:rsid w:val="00F234C1"/>
    <w:rsid w:val="00F23B99"/>
    <w:rsid w:val="00F26CE5"/>
    <w:rsid w:val="00F31AAE"/>
    <w:rsid w:val="00F3406F"/>
    <w:rsid w:val="00F373E6"/>
    <w:rsid w:val="00F4138E"/>
    <w:rsid w:val="00F44411"/>
    <w:rsid w:val="00F44560"/>
    <w:rsid w:val="00F445EC"/>
    <w:rsid w:val="00F46616"/>
    <w:rsid w:val="00F46651"/>
    <w:rsid w:val="00F501C4"/>
    <w:rsid w:val="00F525C7"/>
    <w:rsid w:val="00F54FEB"/>
    <w:rsid w:val="00F55FB3"/>
    <w:rsid w:val="00F604DA"/>
    <w:rsid w:val="00F61AF1"/>
    <w:rsid w:val="00F661F2"/>
    <w:rsid w:val="00F708F9"/>
    <w:rsid w:val="00F7127A"/>
    <w:rsid w:val="00F71300"/>
    <w:rsid w:val="00F717FB"/>
    <w:rsid w:val="00F72649"/>
    <w:rsid w:val="00F73A04"/>
    <w:rsid w:val="00F759FB"/>
    <w:rsid w:val="00F76A85"/>
    <w:rsid w:val="00F77117"/>
    <w:rsid w:val="00F87DCA"/>
    <w:rsid w:val="00F90BD8"/>
    <w:rsid w:val="00F9269A"/>
    <w:rsid w:val="00F93CF0"/>
    <w:rsid w:val="00F9465D"/>
    <w:rsid w:val="00F95FD7"/>
    <w:rsid w:val="00FA17D7"/>
    <w:rsid w:val="00FA566D"/>
    <w:rsid w:val="00FA6204"/>
    <w:rsid w:val="00FB1AC1"/>
    <w:rsid w:val="00FB5373"/>
    <w:rsid w:val="00FC0805"/>
    <w:rsid w:val="00FC0C19"/>
    <w:rsid w:val="00FC2F70"/>
    <w:rsid w:val="00FC4199"/>
    <w:rsid w:val="00FC7B75"/>
    <w:rsid w:val="00FD07E3"/>
    <w:rsid w:val="00FD317D"/>
    <w:rsid w:val="00FD4935"/>
    <w:rsid w:val="00FD55D3"/>
    <w:rsid w:val="00FD6383"/>
    <w:rsid w:val="00FD713D"/>
    <w:rsid w:val="00FE0384"/>
    <w:rsid w:val="00FE0C66"/>
    <w:rsid w:val="00FE2B1C"/>
    <w:rsid w:val="00FE508E"/>
    <w:rsid w:val="00FE6750"/>
    <w:rsid w:val="00FE7F5D"/>
    <w:rsid w:val="00FF0C4B"/>
    <w:rsid w:val="00FF2CA7"/>
    <w:rsid w:val="00FF38C8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0B7"/>
  </w:style>
  <w:style w:type="paragraph" w:styleId="Nagwek1">
    <w:name w:val="heading 1"/>
    <w:basedOn w:val="Normalny"/>
    <w:next w:val="Normalny"/>
    <w:link w:val="Nagwek1Znak"/>
    <w:uiPriority w:val="9"/>
    <w:qFormat/>
    <w:rsid w:val="008C2C72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C72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14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14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14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14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14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14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14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E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6E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5BA"/>
  </w:style>
  <w:style w:type="paragraph" w:styleId="Stopka">
    <w:name w:val="footer"/>
    <w:basedOn w:val="Normalny"/>
    <w:link w:val="StopkaZnak"/>
    <w:uiPriority w:val="99"/>
    <w:unhideWhenUsed/>
    <w:rsid w:val="00A0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5BA"/>
  </w:style>
  <w:style w:type="character" w:customStyle="1" w:styleId="Nagwek1Znak">
    <w:name w:val="Nagłówek 1 Znak"/>
    <w:basedOn w:val="Domylnaczcionkaakapitu"/>
    <w:link w:val="Nagwek1"/>
    <w:uiPriority w:val="9"/>
    <w:rsid w:val="008C2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2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153463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4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463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53463"/>
    <w:pPr>
      <w:suppressAutoHyphens/>
      <w:spacing w:line="240" w:lineRule="auto"/>
      <w:ind w:firstLine="210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53463"/>
    <w:rPr>
      <w:rFonts w:ascii="Arial" w:eastAsia="Times New Roman" w:hAnsi="Arial" w:cs="Arial"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odstpw">
    <w:name w:val="No Spacing"/>
    <w:link w:val="BezodstpwZnak"/>
    <w:uiPriority w:val="1"/>
    <w:qFormat/>
    <w:rsid w:val="001542B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42B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C9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5727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5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5B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2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2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2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F9D"/>
    <w:rPr>
      <w:b/>
      <w:bCs/>
      <w:sz w:val="20"/>
      <w:szCs w:val="20"/>
    </w:rPr>
  </w:style>
  <w:style w:type="paragraph" w:customStyle="1" w:styleId="Tytu1">
    <w:name w:val="Tytuł1"/>
    <w:basedOn w:val="Normalny"/>
    <w:next w:val="Normalny"/>
    <w:link w:val="Tytuznak"/>
    <w:uiPriority w:val="19"/>
    <w:unhideWhenUsed/>
    <w:qFormat/>
    <w:rsid w:val="002E4F9D"/>
    <w:pPr>
      <w:pBdr>
        <w:top w:val="single" w:sz="4" w:space="10" w:color="7E97AD"/>
        <w:left w:val="single" w:sz="4" w:space="5" w:color="7E97AD"/>
        <w:bottom w:val="single" w:sz="4" w:space="10" w:color="7E97AD"/>
        <w:right w:val="single" w:sz="4" w:space="5" w:color="7E97AD"/>
      </w:pBdr>
      <w:shd w:val="clear" w:color="auto" w:fill="7E97AD"/>
      <w:spacing w:before="240" w:after="240" w:line="1200" w:lineRule="exact"/>
      <w:ind w:left="115" w:right="115"/>
    </w:pPr>
    <w:rPr>
      <w:rFonts w:ascii="Calibri" w:eastAsia="Cambria" w:hAnsi="Calibri" w:cs="Times New Roman"/>
      <w:caps/>
      <w:color w:val="FFFFFF"/>
      <w:spacing w:val="40"/>
      <w:kern w:val="28"/>
      <w:sz w:val="136"/>
      <w:szCs w:val="136"/>
      <w:lang w:val="en-US" w:eastAsia="zh-CN"/>
    </w:rPr>
  </w:style>
  <w:style w:type="character" w:customStyle="1" w:styleId="Tytuznak">
    <w:name w:val="Tytuł (znak)"/>
    <w:link w:val="Tytu1"/>
    <w:uiPriority w:val="19"/>
    <w:rsid w:val="002E4F9D"/>
    <w:rPr>
      <w:rFonts w:ascii="Calibri" w:eastAsia="Cambria" w:hAnsi="Calibri" w:cs="Times New Roman"/>
      <w:caps/>
      <w:color w:val="FFFFFF"/>
      <w:spacing w:val="40"/>
      <w:kern w:val="28"/>
      <w:sz w:val="136"/>
      <w:szCs w:val="136"/>
      <w:shd w:val="clear" w:color="auto" w:fill="7E97AD"/>
      <w:lang w:val="en-US" w:eastAsia="zh-CN"/>
    </w:rPr>
  </w:style>
  <w:style w:type="paragraph" w:customStyle="1" w:styleId="Default">
    <w:name w:val="Default"/>
    <w:rsid w:val="00B70CF2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B43C-2C9B-4C34-BC50-01B39FE6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justynasmolinska@poczta.onet.pl</cp:lastModifiedBy>
  <cp:revision>2</cp:revision>
  <cp:lastPrinted>2017-11-03T12:41:00Z</cp:lastPrinted>
  <dcterms:created xsi:type="dcterms:W3CDTF">2020-11-09T16:00:00Z</dcterms:created>
  <dcterms:modified xsi:type="dcterms:W3CDTF">2020-11-09T16:00:00Z</dcterms:modified>
</cp:coreProperties>
</file>