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E9" w:rsidRPr="00A924E6" w:rsidRDefault="000942AD" w:rsidP="000942AD">
      <w:pPr>
        <w:shd w:val="clear" w:color="auto" w:fill="FFFFFF"/>
        <w:spacing w:line="276" w:lineRule="auto"/>
        <w:jc w:val="center"/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</w:pPr>
      <w:r w:rsidRPr="00A924E6"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  <w:t>UZASADNIENIE DOCHODÓW NA 2021</w:t>
      </w:r>
      <w:r w:rsidR="00FA4BE9" w:rsidRPr="00A924E6"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  <w:t xml:space="preserve"> ROK</w:t>
      </w:r>
    </w:p>
    <w:p w:rsidR="00FA4BE9" w:rsidRPr="00A924E6" w:rsidRDefault="00FA4BE9" w:rsidP="000942AD">
      <w:pPr>
        <w:shd w:val="clear" w:color="auto" w:fill="FFFFFF"/>
        <w:spacing w:line="276" w:lineRule="auto"/>
        <w:ind w:left="5"/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</w:rPr>
      </w:pPr>
    </w:p>
    <w:p w:rsidR="00FA4BE9" w:rsidRPr="00A924E6" w:rsidRDefault="00FA4BE9" w:rsidP="001856EC">
      <w:pPr>
        <w:shd w:val="clear" w:color="auto" w:fill="FFFFFF"/>
        <w:spacing w:line="276" w:lineRule="auto"/>
        <w:ind w:left="5"/>
        <w:rPr>
          <w:rFonts w:ascii="Tahoma" w:hAnsi="Tahoma" w:cs="Tahoma"/>
          <w:spacing w:val="4"/>
          <w:sz w:val="24"/>
          <w:szCs w:val="24"/>
        </w:rPr>
      </w:pPr>
      <w:r w:rsidRPr="00A924E6">
        <w:rPr>
          <w:rFonts w:ascii="Tahoma" w:hAnsi="Tahoma" w:cs="Tahoma"/>
          <w:spacing w:val="4"/>
          <w:sz w:val="24"/>
          <w:szCs w:val="24"/>
        </w:rPr>
        <w:t>Na podstawie otrzymanych informacji od Ministra Finansów</w:t>
      </w:r>
      <w:r w:rsidR="006B36F1" w:rsidRPr="00A924E6">
        <w:rPr>
          <w:rFonts w:ascii="Tahoma" w:hAnsi="Tahoma" w:cs="Tahoma"/>
          <w:spacing w:val="4"/>
          <w:sz w:val="24"/>
          <w:szCs w:val="24"/>
        </w:rPr>
        <w:t>, Funduszy i Polityki Regionalnej</w:t>
      </w:r>
      <w:r w:rsidRPr="00A924E6">
        <w:rPr>
          <w:rFonts w:ascii="Tahoma" w:hAnsi="Tahoma" w:cs="Tahoma"/>
          <w:spacing w:val="4"/>
          <w:sz w:val="24"/>
          <w:szCs w:val="24"/>
        </w:rPr>
        <w:t>, Mazowieckiego Urzędu Wojewódzkiego, Krajowego Biura Wyborczego  o:</w:t>
      </w:r>
    </w:p>
    <w:p w:rsidR="00FA4BE9" w:rsidRPr="00A924E6" w:rsidRDefault="00FA4BE9" w:rsidP="001856EC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wstępnie plan</w:t>
      </w:r>
      <w:r w:rsidR="00D35D4C" w:rsidRPr="00A924E6">
        <w:rPr>
          <w:rFonts w:ascii="Tahoma" w:hAnsi="Tahoma" w:cs="Tahoma"/>
          <w:spacing w:val="1"/>
          <w:sz w:val="24"/>
          <w:szCs w:val="24"/>
        </w:rPr>
        <w:t>o</w:t>
      </w:r>
      <w:r w:rsidR="009F0A80" w:rsidRPr="00A924E6">
        <w:rPr>
          <w:rFonts w:ascii="Tahoma" w:hAnsi="Tahoma" w:cs="Tahoma"/>
          <w:spacing w:val="1"/>
          <w:sz w:val="24"/>
          <w:szCs w:val="24"/>
        </w:rPr>
        <w:t>wanych kwotach s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>ubwencji na 2021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rok,</w:t>
      </w:r>
    </w:p>
    <w:p w:rsidR="00FA4BE9" w:rsidRPr="00A924E6" w:rsidRDefault="00FA4BE9" w:rsidP="001856EC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planowanej kwoty udzi</w:t>
      </w:r>
      <w:bookmarkStart w:id="0" w:name="_GoBack"/>
      <w:bookmarkEnd w:id="0"/>
      <w:r w:rsidRPr="00A924E6">
        <w:rPr>
          <w:rFonts w:ascii="Tahoma" w:hAnsi="Tahoma" w:cs="Tahoma"/>
          <w:spacing w:val="1"/>
          <w:sz w:val="24"/>
          <w:szCs w:val="24"/>
        </w:rPr>
        <w:t xml:space="preserve">ałów w podatku dochodowym od osób fizycznych, </w:t>
      </w:r>
    </w:p>
    <w:p w:rsidR="00FA4BE9" w:rsidRPr="00A924E6" w:rsidRDefault="00FA4BE9" w:rsidP="001856EC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wstępnie planowanych kwotach dotacji na realizację zadań zleconych z zakresu administracji rządowej i na realizację własnych zadań bieżących,</w:t>
      </w:r>
    </w:p>
    <w:p w:rsidR="00FA4BE9" w:rsidRPr="00A924E6" w:rsidRDefault="00FA4BE9" w:rsidP="001856EC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bCs/>
          <w:spacing w:val="11"/>
          <w:w w:val="129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planowanych kwotach dochodów własnych</w:t>
      </w:r>
    </w:p>
    <w:p w:rsidR="00FA4BE9" w:rsidRPr="00A924E6" w:rsidRDefault="00FA4BE9" w:rsidP="001856EC">
      <w:pPr>
        <w:shd w:val="clear" w:color="auto" w:fill="FFFFFF"/>
        <w:spacing w:line="276" w:lineRule="auto"/>
        <w:ind w:left="5" w:firstLine="355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4"/>
          <w:sz w:val="24"/>
          <w:szCs w:val="24"/>
        </w:rPr>
        <w:t>w roku 2</w:t>
      </w:r>
      <w:r w:rsidR="00D35D4C" w:rsidRPr="00A924E6">
        <w:rPr>
          <w:rFonts w:ascii="Tahoma" w:hAnsi="Tahoma" w:cs="Tahoma"/>
          <w:spacing w:val="4"/>
          <w:sz w:val="24"/>
          <w:szCs w:val="24"/>
        </w:rPr>
        <w:t>02</w:t>
      </w:r>
      <w:r w:rsidR="000942AD" w:rsidRPr="00A924E6">
        <w:rPr>
          <w:rFonts w:ascii="Tahoma" w:hAnsi="Tahoma" w:cs="Tahoma"/>
          <w:spacing w:val="4"/>
          <w:sz w:val="24"/>
          <w:szCs w:val="24"/>
        </w:rPr>
        <w:t>1</w:t>
      </w:r>
      <w:r w:rsidRPr="00A924E6">
        <w:rPr>
          <w:rFonts w:ascii="Tahoma" w:hAnsi="Tahoma" w:cs="Tahoma"/>
          <w:spacing w:val="4"/>
          <w:sz w:val="24"/>
          <w:szCs w:val="24"/>
        </w:rPr>
        <w:t xml:space="preserve"> przewiduje się osiągnąć dochody budżetowe w kwocie 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="009F0A80" w:rsidRPr="00A924E6">
        <w:rPr>
          <w:rFonts w:ascii="Tahoma" w:hAnsi="Tahoma" w:cs="Tahoma"/>
          <w:b/>
          <w:bCs/>
          <w:spacing w:val="4"/>
          <w:sz w:val="24"/>
          <w:szCs w:val="24"/>
        </w:rPr>
        <w:t>59 486 604,28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zł, </w:t>
      </w:r>
      <w:r w:rsidR="007C55E0"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bCs/>
          <w:spacing w:val="4"/>
          <w:sz w:val="24"/>
          <w:szCs w:val="24"/>
        </w:rPr>
        <w:t>gdzie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="00C91DE4" w:rsidRPr="00A924E6">
        <w:rPr>
          <w:rFonts w:ascii="Tahoma" w:hAnsi="Tahoma" w:cs="Tahoma"/>
          <w:bCs/>
          <w:spacing w:val="4"/>
          <w:sz w:val="24"/>
          <w:szCs w:val="24"/>
        </w:rPr>
        <w:t>dochody bieżące stanowią kwotę</w:t>
      </w:r>
      <w:r w:rsidR="00146A21" w:rsidRPr="00A924E6">
        <w:rPr>
          <w:rFonts w:ascii="Tahoma" w:hAnsi="Tahoma" w:cs="Tahoma"/>
          <w:bCs/>
          <w:spacing w:val="4"/>
          <w:sz w:val="24"/>
          <w:szCs w:val="24"/>
        </w:rPr>
        <w:t xml:space="preserve"> </w:t>
      </w:r>
      <w:r w:rsidR="009F0A80" w:rsidRPr="00A924E6">
        <w:rPr>
          <w:rFonts w:ascii="Tahoma" w:hAnsi="Tahoma" w:cs="Tahoma"/>
          <w:bCs/>
          <w:spacing w:val="4"/>
          <w:sz w:val="24"/>
          <w:szCs w:val="24"/>
        </w:rPr>
        <w:t>57 600 654,53</w:t>
      </w:r>
      <w:r w:rsidR="00420DB8" w:rsidRPr="00A924E6">
        <w:rPr>
          <w:rFonts w:ascii="Tahoma" w:hAnsi="Tahoma" w:cs="Tahoma"/>
          <w:b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bCs/>
          <w:spacing w:val="4"/>
          <w:sz w:val="24"/>
          <w:szCs w:val="24"/>
        </w:rPr>
        <w:t>zł z tego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: </w:t>
      </w:r>
      <w:r w:rsidR="00612707" w:rsidRPr="00A924E6">
        <w:rPr>
          <w:rFonts w:ascii="Tahoma" w:hAnsi="Tahoma" w:cs="Tahoma"/>
          <w:bCs/>
          <w:spacing w:val="4"/>
          <w:sz w:val="24"/>
          <w:szCs w:val="24"/>
        </w:rPr>
        <w:t>35,17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10"/>
          <w:sz w:val="24"/>
          <w:szCs w:val="24"/>
        </w:rPr>
        <w:t>% stanowią subwencje,</w:t>
      </w:r>
      <w:r w:rsidR="00E91001" w:rsidRPr="00A924E6">
        <w:rPr>
          <w:rFonts w:ascii="Tahoma" w:hAnsi="Tahoma" w:cs="Tahoma"/>
          <w:spacing w:val="10"/>
          <w:sz w:val="24"/>
          <w:szCs w:val="24"/>
        </w:rPr>
        <w:t xml:space="preserve"> </w:t>
      </w:r>
      <w:r w:rsidR="00612707" w:rsidRPr="00A924E6">
        <w:rPr>
          <w:rFonts w:ascii="Tahoma" w:hAnsi="Tahoma" w:cs="Tahoma"/>
          <w:spacing w:val="10"/>
          <w:sz w:val="24"/>
          <w:szCs w:val="24"/>
        </w:rPr>
        <w:t>33,02 % dotacje.</w:t>
      </w:r>
      <w:r w:rsidRPr="00A924E6">
        <w:rPr>
          <w:rFonts w:ascii="Tahoma" w:hAnsi="Tahoma" w:cs="Tahoma"/>
          <w:spacing w:val="10"/>
          <w:sz w:val="24"/>
          <w:szCs w:val="24"/>
        </w:rPr>
        <w:t xml:space="preserve"> </w:t>
      </w:r>
      <w:r w:rsidR="00612707" w:rsidRPr="00A924E6">
        <w:rPr>
          <w:rFonts w:ascii="Tahoma" w:hAnsi="Tahoma" w:cs="Tahoma"/>
          <w:spacing w:val="1"/>
          <w:sz w:val="24"/>
          <w:szCs w:val="24"/>
        </w:rPr>
        <w:t>P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odatki </w:t>
      </w:r>
      <w:r w:rsidR="0035386A" w:rsidRPr="00A924E6">
        <w:rPr>
          <w:rFonts w:ascii="Tahoma" w:hAnsi="Tahoma" w:cs="Tahoma"/>
          <w:spacing w:val="1"/>
          <w:sz w:val="24"/>
          <w:szCs w:val="24"/>
        </w:rPr>
        <w:t xml:space="preserve">i opłaty 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stanowią </w:t>
      </w:r>
      <w:r w:rsidR="00A924E6" w:rsidRPr="00A924E6">
        <w:rPr>
          <w:rFonts w:ascii="Tahoma" w:hAnsi="Tahoma" w:cs="Tahoma"/>
          <w:spacing w:val="1"/>
          <w:sz w:val="24"/>
          <w:szCs w:val="24"/>
        </w:rPr>
        <w:t>22,80</w:t>
      </w:r>
      <w:r w:rsidR="003E15BA"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7C55E0" w:rsidRPr="00A924E6">
        <w:rPr>
          <w:rFonts w:ascii="Tahoma" w:hAnsi="Tahoma" w:cs="Tahoma"/>
          <w:spacing w:val="1"/>
          <w:sz w:val="24"/>
          <w:szCs w:val="24"/>
        </w:rPr>
        <w:t>%</w:t>
      </w:r>
      <w:r w:rsidR="00B11A68" w:rsidRPr="00A924E6">
        <w:rPr>
          <w:rFonts w:ascii="Tahoma" w:hAnsi="Tahoma" w:cs="Tahoma"/>
          <w:spacing w:val="1"/>
          <w:sz w:val="24"/>
          <w:szCs w:val="24"/>
        </w:rPr>
        <w:t>,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pozostałe dochody</w:t>
      </w:r>
      <w:r w:rsidR="009F0A80" w:rsidRPr="00A924E6">
        <w:rPr>
          <w:rFonts w:ascii="Tahoma" w:hAnsi="Tahoma" w:cs="Tahoma"/>
          <w:spacing w:val="1"/>
          <w:sz w:val="24"/>
          <w:szCs w:val="24"/>
        </w:rPr>
        <w:t xml:space="preserve"> oraz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 xml:space="preserve"> dochody</w:t>
      </w:r>
      <w:r w:rsidR="001C563F"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2865C4" w:rsidRPr="00A924E6">
        <w:rPr>
          <w:rFonts w:ascii="Tahoma" w:hAnsi="Tahoma" w:cs="Tahoma"/>
          <w:spacing w:val="1"/>
          <w:sz w:val="24"/>
          <w:szCs w:val="24"/>
        </w:rPr>
        <w:t>z mienia komunalnego</w:t>
      </w:r>
      <w:r w:rsidR="00760B2F" w:rsidRPr="00A924E6">
        <w:rPr>
          <w:rFonts w:ascii="Tahoma" w:hAnsi="Tahoma" w:cs="Tahoma"/>
          <w:spacing w:val="1"/>
          <w:sz w:val="24"/>
          <w:szCs w:val="24"/>
        </w:rPr>
        <w:t xml:space="preserve"> stanowią</w:t>
      </w:r>
      <w:r w:rsidR="00B11A68"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612707" w:rsidRPr="00A924E6">
        <w:rPr>
          <w:rFonts w:ascii="Tahoma" w:hAnsi="Tahoma" w:cs="Tahoma"/>
          <w:spacing w:val="1"/>
          <w:sz w:val="24"/>
          <w:szCs w:val="24"/>
        </w:rPr>
        <w:t>9,01</w:t>
      </w:r>
      <w:r w:rsidRPr="00A924E6">
        <w:rPr>
          <w:rFonts w:ascii="Tahoma" w:hAnsi="Tahoma" w:cs="Tahoma"/>
          <w:spacing w:val="1"/>
          <w:sz w:val="24"/>
          <w:szCs w:val="24"/>
        </w:rPr>
        <w:t>%.</w:t>
      </w:r>
    </w:p>
    <w:p w:rsidR="00325558" w:rsidRPr="00A924E6" w:rsidRDefault="00325558" w:rsidP="001856EC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</w:p>
    <w:p w:rsidR="00FA4BE9" w:rsidRPr="00A924E6" w:rsidRDefault="00FA4BE9" w:rsidP="001856EC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Na ogólną kwotę dochodów składają się:</w:t>
      </w:r>
    </w:p>
    <w:p w:rsidR="001E70A3" w:rsidRPr="00A924E6" w:rsidRDefault="001E70A3" w:rsidP="001856EC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</w:p>
    <w:p w:rsidR="00FA4BE9" w:rsidRPr="00A924E6" w:rsidRDefault="00FA4BE9" w:rsidP="001856EC">
      <w:pPr>
        <w:shd w:val="clear" w:color="auto" w:fill="FFFFFF"/>
        <w:spacing w:line="276" w:lineRule="auto"/>
        <w:ind w:left="369"/>
        <w:rPr>
          <w:rFonts w:ascii="Tahoma" w:hAnsi="Tahoma" w:cs="Tahoma"/>
          <w:b/>
          <w:sz w:val="24"/>
          <w:szCs w:val="24"/>
          <w:u w:val="single"/>
        </w:rPr>
      </w:pPr>
      <w:r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I. Dotacje i subwencje,                             </w:t>
      </w:r>
      <w:r w:rsidR="000942AD"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                      </w:t>
      </w:r>
      <w:r w:rsidR="00BE3718"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>39 281 446</w:t>
      </w:r>
      <w:r w:rsidR="00433F1A"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>,00</w:t>
      </w:r>
      <w:r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zł</w:t>
      </w:r>
    </w:p>
    <w:p w:rsidR="00FA4BE9" w:rsidRPr="00A924E6" w:rsidRDefault="00FA4BE9" w:rsidP="001856EC">
      <w:pPr>
        <w:pStyle w:val="Akapitzlist"/>
        <w:numPr>
          <w:ilvl w:val="0"/>
          <w:numId w:val="9"/>
        </w:numPr>
        <w:shd w:val="clear" w:color="auto" w:fill="FFFFFF"/>
        <w:tabs>
          <w:tab w:val="left" w:pos="730"/>
        </w:tabs>
        <w:spacing w:before="120" w:line="276" w:lineRule="auto"/>
        <w:ind w:left="426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Dotacje na zadania zlecone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="00146A21" w:rsidRPr="00A924E6">
        <w:rPr>
          <w:rFonts w:ascii="Tahoma" w:hAnsi="Tahoma" w:cs="Tahoma"/>
          <w:color w:val="000000"/>
          <w:sz w:val="24"/>
          <w:szCs w:val="24"/>
        </w:rPr>
        <w:t xml:space="preserve">             </w:t>
      </w:r>
      <w:r w:rsidR="00231803" w:rsidRPr="00A924E6">
        <w:rPr>
          <w:rFonts w:ascii="Tahoma" w:hAnsi="Tahoma" w:cs="Tahoma"/>
          <w:color w:val="000000"/>
          <w:sz w:val="24"/>
          <w:szCs w:val="24"/>
        </w:rPr>
        <w:t xml:space="preserve">            </w:t>
      </w:r>
      <w:r w:rsidR="009F0A80" w:rsidRPr="00A924E6">
        <w:rPr>
          <w:rFonts w:ascii="Tahoma" w:hAnsi="Tahoma" w:cs="Tahoma"/>
          <w:color w:val="000000"/>
          <w:sz w:val="24"/>
          <w:szCs w:val="24"/>
        </w:rPr>
        <w:t xml:space="preserve">                      18 038 303</w:t>
      </w:r>
      <w:r w:rsidR="00941BAE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zł</w:t>
      </w:r>
    </w:p>
    <w:p w:rsidR="0077167C" w:rsidRPr="00A924E6" w:rsidRDefault="0077167C" w:rsidP="001856EC">
      <w:pPr>
        <w:pStyle w:val="Akapitzlist"/>
        <w:shd w:val="clear" w:color="auto" w:fill="FFFFFF"/>
        <w:tabs>
          <w:tab w:val="left" w:pos="9070"/>
        </w:tabs>
        <w:spacing w:before="53" w:line="276" w:lineRule="auto"/>
        <w:ind w:right="1134"/>
        <w:rPr>
          <w:rFonts w:ascii="Tahoma" w:hAnsi="Tahoma" w:cs="Tahoma"/>
          <w:color w:val="000000"/>
          <w:spacing w:val="-3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      </w:t>
      </w:r>
      <w:r w:rsidR="00FA4BE9" w:rsidRPr="00A924E6">
        <w:rPr>
          <w:rFonts w:ascii="Tahoma" w:hAnsi="Tahoma" w:cs="Tahoma"/>
          <w:color w:val="000000"/>
          <w:spacing w:val="-3"/>
          <w:sz w:val="24"/>
          <w:szCs w:val="24"/>
        </w:rPr>
        <w:t>w tym:</w:t>
      </w:r>
    </w:p>
    <w:p w:rsidR="00FA4BE9" w:rsidRPr="00A924E6" w:rsidRDefault="00FA4BE9" w:rsidP="001856EC">
      <w:pPr>
        <w:pStyle w:val="Akapitzlist"/>
        <w:shd w:val="clear" w:color="auto" w:fill="FFFFFF"/>
        <w:tabs>
          <w:tab w:val="left" w:pos="9070"/>
        </w:tabs>
        <w:spacing w:before="53" w:line="276" w:lineRule="auto"/>
        <w:ind w:right="-2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br/>
      </w:r>
      <w:r w:rsidR="000942AD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-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administracja publiczna         </w:t>
      </w:r>
      <w:r w:rsidR="0077167C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146A2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E9100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</w:t>
      </w:r>
      <w:r w:rsidR="000942AD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</w:t>
      </w:r>
      <w:r w:rsidR="009F0A80" w:rsidRPr="00A924E6">
        <w:rPr>
          <w:rFonts w:ascii="Tahoma" w:hAnsi="Tahoma" w:cs="Tahoma"/>
          <w:color w:val="000000"/>
          <w:spacing w:val="-1"/>
          <w:sz w:val="24"/>
          <w:szCs w:val="24"/>
        </w:rPr>
        <w:t>82 264</w:t>
      </w:r>
      <w:r w:rsidR="00146A21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zł</w:t>
      </w:r>
    </w:p>
    <w:p w:rsidR="00FA4BE9" w:rsidRPr="00A924E6" w:rsidRDefault="00FA4BE9" w:rsidP="001856EC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76" w:lineRule="auto"/>
        <w:ind w:left="709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urzędy naczelnych organów władzy, kontroli i sądownictwa  </w:t>
      </w:r>
      <w:r w:rsidR="000942AD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</w:t>
      </w:r>
      <w:r w:rsidR="009F0A80" w:rsidRPr="00A924E6">
        <w:rPr>
          <w:rFonts w:ascii="Tahoma" w:hAnsi="Tahoma" w:cs="Tahoma"/>
          <w:color w:val="000000"/>
          <w:spacing w:val="2"/>
          <w:sz w:val="24"/>
          <w:szCs w:val="24"/>
        </w:rPr>
        <w:t>2 039</w:t>
      </w:r>
      <w:r w:rsidR="00E91001" w:rsidRPr="00A924E6">
        <w:rPr>
          <w:rFonts w:ascii="Tahoma" w:hAnsi="Tahoma" w:cs="Tahoma"/>
          <w:color w:val="000000"/>
          <w:spacing w:val="2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zł</w:t>
      </w:r>
    </w:p>
    <w:p w:rsidR="001E70A3" w:rsidRPr="00A924E6" w:rsidRDefault="0006636C" w:rsidP="001856EC">
      <w:pPr>
        <w:pStyle w:val="Akapitzlist"/>
        <w:numPr>
          <w:ilvl w:val="0"/>
          <w:numId w:val="5"/>
        </w:numPr>
        <w:shd w:val="clear" w:color="auto" w:fill="FFFFFF"/>
        <w:tabs>
          <w:tab w:val="left" w:pos="720"/>
          <w:tab w:val="left" w:pos="6298"/>
        </w:tabs>
        <w:spacing w:line="276" w:lineRule="auto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6"/>
          <w:sz w:val="24"/>
          <w:szCs w:val="24"/>
        </w:rPr>
        <w:t>rodzina</w:t>
      </w:r>
      <w:r w:rsidR="00941BAE" w:rsidRPr="00A924E6">
        <w:rPr>
          <w:rFonts w:ascii="Tahoma" w:hAnsi="Tahoma" w:cs="Tahoma"/>
          <w:color w:val="000000"/>
          <w:spacing w:val="-6"/>
          <w:sz w:val="24"/>
          <w:szCs w:val="24"/>
        </w:rPr>
        <w:tab/>
      </w:r>
      <w:r w:rsidR="008319CD" w:rsidRPr="00A924E6">
        <w:rPr>
          <w:rFonts w:ascii="Tahoma" w:hAnsi="Tahoma" w:cs="Tahoma"/>
          <w:color w:val="000000"/>
          <w:spacing w:val="-6"/>
          <w:sz w:val="24"/>
          <w:szCs w:val="24"/>
        </w:rPr>
        <w:tab/>
      </w:r>
      <w:r w:rsidR="003559BC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 </w:t>
      </w:r>
      <w:r w:rsidR="000942AD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            </w:t>
      </w:r>
      <w:r w:rsidR="009F0A80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17 954 </w:t>
      </w:r>
      <w:r w:rsidR="00D35D4C" w:rsidRPr="00A924E6">
        <w:rPr>
          <w:rFonts w:ascii="Tahoma" w:hAnsi="Tahoma" w:cs="Tahoma"/>
          <w:color w:val="000000"/>
          <w:spacing w:val="-6"/>
          <w:sz w:val="24"/>
          <w:szCs w:val="24"/>
        </w:rPr>
        <w:t>0</w:t>
      </w:r>
      <w:r w:rsidR="00941BAE" w:rsidRPr="00A924E6">
        <w:rPr>
          <w:rFonts w:ascii="Tahoma" w:hAnsi="Tahoma" w:cs="Tahoma"/>
          <w:color w:val="000000"/>
          <w:spacing w:val="-6"/>
          <w:sz w:val="24"/>
          <w:szCs w:val="24"/>
        </w:rPr>
        <w:t>00,00</w:t>
      </w:r>
      <w:r w:rsidR="001E70A3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 zł</w:t>
      </w:r>
    </w:p>
    <w:p w:rsidR="00D85DB2" w:rsidRPr="00A924E6" w:rsidRDefault="0006636C" w:rsidP="001856EC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6" w:lineRule="auto"/>
        <w:ind w:left="284" w:hanging="218"/>
        <w:rPr>
          <w:rFonts w:ascii="Tahoma" w:hAnsi="Tahoma" w:cs="Tahoma"/>
          <w:color w:val="000000"/>
          <w:spacing w:val="-14"/>
          <w:sz w:val="24"/>
          <w:szCs w:val="24"/>
        </w:rPr>
      </w:pPr>
      <w:r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  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Dotacje na realizację własnych zadań bieżących            </w:t>
      </w:r>
      <w:r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           </w:t>
      </w:r>
      <w:r w:rsidR="00BE3718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984 300</w:t>
      </w:r>
      <w:r w:rsidR="00231803" w:rsidRPr="00A924E6">
        <w:rPr>
          <w:rFonts w:ascii="Tahoma" w:hAnsi="Tahoma" w:cs="Tahoma"/>
          <w:color w:val="000000"/>
          <w:spacing w:val="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zł</w:t>
      </w:r>
    </w:p>
    <w:p w:rsidR="0006636C" w:rsidRPr="00A924E6" w:rsidRDefault="0006636C" w:rsidP="001856EC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6" w:lineRule="auto"/>
        <w:ind w:left="284" w:hanging="218"/>
        <w:rPr>
          <w:rFonts w:ascii="Tahoma" w:hAnsi="Tahoma" w:cs="Tahoma"/>
          <w:color w:val="000000"/>
          <w:spacing w:val="-14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  Subwencje</w:t>
      </w:r>
      <w:r w:rsidRPr="00A924E6">
        <w:rPr>
          <w:rFonts w:ascii="Tahoma" w:hAnsi="Tahoma" w:cs="Tahoma"/>
          <w:color w:val="000000"/>
          <w:sz w:val="24"/>
          <w:szCs w:val="24"/>
        </w:rPr>
        <w:tab/>
        <w:t xml:space="preserve">                                         </w:t>
      </w:r>
      <w:r w:rsidR="000942AD" w:rsidRPr="00A924E6">
        <w:rPr>
          <w:rFonts w:ascii="Tahoma" w:hAnsi="Tahoma" w:cs="Tahoma"/>
          <w:color w:val="000000"/>
          <w:sz w:val="24"/>
          <w:szCs w:val="24"/>
        </w:rPr>
        <w:t xml:space="preserve">                           </w:t>
      </w:r>
      <w:r w:rsidR="009F0A80" w:rsidRPr="00A924E6">
        <w:rPr>
          <w:rFonts w:ascii="Tahoma" w:hAnsi="Tahoma" w:cs="Tahoma"/>
          <w:color w:val="000000"/>
          <w:sz w:val="24"/>
          <w:szCs w:val="24"/>
        </w:rPr>
        <w:t>20 258 843</w:t>
      </w:r>
      <w:r w:rsidRPr="00A924E6">
        <w:rPr>
          <w:rFonts w:ascii="Tahoma" w:hAnsi="Tahoma" w:cs="Tahoma"/>
          <w:color w:val="000000"/>
          <w:sz w:val="24"/>
          <w:szCs w:val="24"/>
        </w:rPr>
        <w:t>,00 zł</w:t>
      </w:r>
    </w:p>
    <w:p w:rsidR="00FA4BE9" w:rsidRPr="00A924E6" w:rsidRDefault="00FA4BE9" w:rsidP="001856EC">
      <w:pPr>
        <w:shd w:val="clear" w:color="auto" w:fill="FFFFFF"/>
        <w:tabs>
          <w:tab w:val="left" w:pos="730"/>
          <w:tab w:val="left" w:pos="5890"/>
        </w:tabs>
        <w:spacing w:line="276" w:lineRule="auto"/>
        <w:ind w:left="35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A924E6"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w tym:</w:t>
      </w:r>
    </w:p>
    <w:p w:rsidR="009F0A80" w:rsidRPr="00A924E6" w:rsidRDefault="009F0A80" w:rsidP="001856EC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oświatowa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 xml:space="preserve">      11 151 824</w:t>
      </w:r>
      <w:r w:rsidR="0006636C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zł, </w:t>
      </w:r>
    </w:p>
    <w:p w:rsidR="009F0A80" w:rsidRPr="00A924E6" w:rsidRDefault="009F0A80" w:rsidP="001856EC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wyrównawcza    8 791 775</w:t>
      </w:r>
      <w:r w:rsidR="00AA6264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zł,</w:t>
      </w:r>
    </w:p>
    <w:p w:rsidR="00FA4BE9" w:rsidRPr="00A924E6" w:rsidRDefault="00FA4BE9" w:rsidP="001856EC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9F0A80" w:rsidRPr="00A924E6">
        <w:rPr>
          <w:rFonts w:ascii="Tahoma" w:hAnsi="Tahoma" w:cs="Tahoma"/>
          <w:color w:val="000000"/>
          <w:sz w:val="24"/>
          <w:szCs w:val="24"/>
        </w:rPr>
        <w:t>równoważąca       315 244</w:t>
      </w:r>
      <w:r w:rsidR="00AA6264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zł</w:t>
      </w:r>
      <w:r w:rsidR="009F0A80" w:rsidRPr="00A924E6">
        <w:rPr>
          <w:rFonts w:ascii="Tahoma" w:hAnsi="Tahoma" w:cs="Tahoma"/>
          <w:color w:val="000000"/>
          <w:spacing w:val="-3"/>
          <w:sz w:val="24"/>
          <w:szCs w:val="24"/>
        </w:rPr>
        <w:t>.</w:t>
      </w:r>
    </w:p>
    <w:p w:rsidR="00FA4BE9" w:rsidRPr="00A924E6" w:rsidRDefault="00FA4BE9" w:rsidP="001856EC">
      <w:pPr>
        <w:shd w:val="clear" w:color="auto" w:fill="FFFFFF"/>
        <w:spacing w:before="240" w:line="276" w:lineRule="auto"/>
        <w:ind w:left="380"/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</w:pP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II.   Podatki </w:t>
      </w:r>
      <w:r w:rsidR="00D667A5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i opłaty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            </w:t>
      </w:r>
      <w:r w:rsidR="000942AD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</w:t>
      </w:r>
      <w:r w:rsidR="005E335B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13 131 012</w:t>
      </w:r>
      <w:r w:rsidR="000827C7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,00</w:t>
      </w:r>
      <w:r w:rsidR="004D0BF7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zł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</w:t>
      </w:r>
      <w:r w:rsidR="00C32F18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</w:t>
      </w:r>
      <w:r w:rsidR="00146A21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DE0" w:rsidRPr="00A924E6" w:rsidRDefault="007D1DE0" w:rsidP="001856EC">
      <w:pPr>
        <w:pStyle w:val="Akapitzlist"/>
        <w:numPr>
          <w:ilvl w:val="0"/>
          <w:numId w:val="8"/>
        </w:numPr>
        <w:shd w:val="clear" w:color="auto" w:fill="FFFFFF"/>
        <w:tabs>
          <w:tab w:val="left" w:pos="730"/>
        </w:tabs>
        <w:spacing w:before="274" w:line="276" w:lineRule="auto"/>
        <w:rPr>
          <w:rFonts w:ascii="Tahoma" w:hAnsi="Tahoma" w:cs="Tahoma"/>
          <w:b/>
          <w:bCs/>
          <w:i/>
          <w:iCs/>
          <w:spacing w:val="2"/>
          <w:sz w:val="24"/>
          <w:szCs w:val="24"/>
        </w:rPr>
      </w:pPr>
      <w:r w:rsidRPr="00A924E6">
        <w:rPr>
          <w:rFonts w:ascii="Tahoma" w:hAnsi="Tahoma" w:cs="Tahoma"/>
          <w:spacing w:val="2"/>
          <w:sz w:val="24"/>
          <w:szCs w:val="24"/>
        </w:rPr>
        <w:t xml:space="preserve">Wpływy z podatku od nieruchomości przewiduje się w wysokości  </w:t>
      </w:r>
      <w:r w:rsidR="00446F17" w:rsidRPr="00A924E6">
        <w:rPr>
          <w:rFonts w:ascii="Tahoma" w:hAnsi="Tahoma" w:cs="Tahoma"/>
          <w:spacing w:val="2"/>
          <w:sz w:val="24"/>
          <w:szCs w:val="24"/>
        </w:rPr>
        <w:t xml:space="preserve">              </w:t>
      </w:r>
      <w:r w:rsidR="00446F17" w:rsidRPr="00A924E6">
        <w:rPr>
          <w:rFonts w:ascii="Tahoma" w:hAnsi="Tahoma" w:cs="Tahoma"/>
          <w:b/>
          <w:spacing w:val="2"/>
          <w:sz w:val="24"/>
          <w:szCs w:val="24"/>
        </w:rPr>
        <w:t>3 785 0</w:t>
      </w:r>
      <w:r w:rsidRPr="00A924E6">
        <w:rPr>
          <w:rFonts w:ascii="Tahoma" w:hAnsi="Tahoma" w:cs="Tahoma"/>
          <w:b/>
          <w:spacing w:val="2"/>
          <w:sz w:val="24"/>
          <w:szCs w:val="24"/>
        </w:rPr>
        <w:t>00,00</w:t>
      </w:r>
      <w:r w:rsidRPr="00A924E6">
        <w:rPr>
          <w:rFonts w:ascii="Tahoma" w:hAnsi="Tahoma" w:cs="Tahoma"/>
          <w:b/>
          <w:i/>
          <w:spacing w:val="2"/>
          <w:sz w:val="24"/>
          <w:szCs w:val="24"/>
        </w:rPr>
        <w:t xml:space="preserve"> </w:t>
      </w:r>
      <w:r w:rsidRPr="00A924E6">
        <w:rPr>
          <w:rFonts w:ascii="Tahoma" w:hAnsi="Tahoma" w:cs="Tahoma"/>
          <w:b/>
          <w:bCs/>
          <w:iCs/>
          <w:spacing w:val="2"/>
          <w:sz w:val="24"/>
          <w:szCs w:val="24"/>
        </w:rPr>
        <w:t>zł,</w:t>
      </w:r>
      <w:r w:rsidRPr="00A924E6">
        <w:rPr>
          <w:rFonts w:ascii="Tahoma" w:hAnsi="Tahoma" w:cs="Tahoma"/>
          <w:b/>
          <w:bCs/>
          <w:i/>
          <w:iCs/>
          <w:spacing w:val="2"/>
          <w:sz w:val="24"/>
          <w:szCs w:val="24"/>
        </w:rPr>
        <w:t xml:space="preserve"> </w:t>
      </w:r>
    </w:p>
    <w:p w:rsidR="007D1DE0" w:rsidRPr="00A924E6" w:rsidRDefault="007D1DE0" w:rsidP="001856EC">
      <w:pPr>
        <w:pStyle w:val="Akapitzlist"/>
        <w:shd w:val="clear" w:color="auto" w:fill="FFFFFF"/>
        <w:tabs>
          <w:tab w:val="left" w:pos="730"/>
        </w:tabs>
        <w:spacing w:before="274" w:line="276" w:lineRule="auto"/>
        <w:ind w:left="740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spacing w:val="2"/>
          <w:sz w:val="24"/>
          <w:szCs w:val="24"/>
        </w:rPr>
        <w:t>w tym:</w:t>
      </w:r>
    </w:p>
    <w:p w:rsidR="00446F17" w:rsidRPr="00A924E6" w:rsidRDefault="00446F17" w:rsidP="001856EC">
      <w:pPr>
        <w:shd w:val="clear" w:color="auto" w:fill="FFFFFF"/>
        <w:tabs>
          <w:tab w:val="left" w:pos="504"/>
        </w:tabs>
        <w:spacing w:line="276" w:lineRule="auto"/>
        <w:ind w:left="370"/>
        <w:rPr>
          <w:rFonts w:ascii="Tahoma" w:hAnsi="Tahoma" w:cs="Tahoma"/>
          <w:spacing w:val="1"/>
          <w:sz w:val="24"/>
          <w:szCs w:val="24"/>
          <w:u w:val="single"/>
        </w:rPr>
      </w:pPr>
      <w:r w:rsidRPr="00A924E6">
        <w:rPr>
          <w:rFonts w:ascii="Tahoma" w:hAnsi="Tahoma" w:cs="Tahoma"/>
          <w:sz w:val="24"/>
          <w:szCs w:val="24"/>
          <w:u w:val="single"/>
        </w:rPr>
        <w:t>-</w:t>
      </w:r>
      <w:r w:rsidRPr="00A924E6">
        <w:rPr>
          <w:rFonts w:ascii="Tahoma" w:hAnsi="Tahoma" w:cs="Tahoma"/>
          <w:sz w:val="24"/>
          <w:szCs w:val="24"/>
          <w:u w:val="single"/>
        </w:rPr>
        <w:tab/>
      </w:r>
      <w:r w:rsidRPr="00A924E6">
        <w:rPr>
          <w:rFonts w:ascii="Tahoma" w:hAnsi="Tahoma" w:cs="Tahoma"/>
          <w:i/>
          <w:iCs/>
          <w:spacing w:val="2"/>
          <w:sz w:val="24"/>
          <w:szCs w:val="24"/>
          <w:u w:val="single"/>
        </w:rPr>
        <w:t xml:space="preserve">Wpływy od jednostek prawnych - </w:t>
      </w:r>
      <w:r w:rsidRPr="00A924E6">
        <w:rPr>
          <w:rFonts w:ascii="Tahoma" w:hAnsi="Tahoma" w:cs="Tahoma"/>
          <w:iCs/>
          <w:spacing w:val="2"/>
          <w:sz w:val="24"/>
          <w:szCs w:val="24"/>
          <w:u w:val="single"/>
        </w:rPr>
        <w:t>pr</w:t>
      </w:r>
      <w:r w:rsidRPr="00A924E6">
        <w:rPr>
          <w:rFonts w:ascii="Tahoma" w:hAnsi="Tahoma" w:cs="Tahoma"/>
          <w:iCs/>
          <w:spacing w:val="2"/>
          <w:sz w:val="24"/>
          <w:szCs w:val="24"/>
        </w:rPr>
        <w:t>zewidywane</w:t>
      </w:r>
      <w:r w:rsidRPr="00A924E6">
        <w:rPr>
          <w:rFonts w:ascii="Tahoma" w:hAnsi="Tahoma" w:cs="Tahoma"/>
          <w:i/>
          <w:iCs/>
          <w:spacing w:val="2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należności podatku od nieruchomości przyjmuje się w </w:t>
      </w:r>
      <w:r w:rsidRPr="00A924E6">
        <w:rPr>
          <w:rFonts w:ascii="Tahoma" w:hAnsi="Tahoma" w:cs="Tahoma"/>
          <w:spacing w:val="1"/>
          <w:sz w:val="24"/>
          <w:szCs w:val="24"/>
        </w:rPr>
        <w:t>kwocie 2 800 000,00 zł. x 95 % realizacji planu =</w:t>
      </w:r>
      <w:r w:rsidRPr="00A924E6">
        <w:rPr>
          <w:rFonts w:ascii="Tahoma" w:hAnsi="Tahoma" w:cs="Tahoma"/>
          <w:spacing w:val="1"/>
          <w:sz w:val="24"/>
          <w:szCs w:val="24"/>
          <w:u w:val="single"/>
        </w:rPr>
        <w:t xml:space="preserve"> 2 660 000,00 zł. </w:t>
      </w:r>
    </w:p>
    <w:p w:rsidR="007D1DE0" w:rsidRPr="00A924E6" w:rsidRDefault="007D1DE0" w:rsidP="001856EC">
      <w:pPr>
        <w:shd w:val="clear" w:color="auto" w:fill="FFFFFF"/>
        <w:tabs>
          <w:tab w:val="left" w:pos="504"/>
        </w:tabs>
        <w:spacing w:before="283" w:line="276" w:lineRule="auto"/>
        <w:ind w:left="370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i/>
          <w:sz w:val="24"/>
          <w:szCs w:val="24"/>
          <w:u w:val="single"/>
        </w:rPr>
        <w:t>-</w:t>
      </w:r>
      <w:r w:rsidRPr="00A924E6">
        <w:rPr>
          <w:rFonts w:ascii="Tahoma" w:hAnsi="Tahoma" w:cs="Tahoma"/>
          <w:i/>
          <w:sz w:val="24"/>
          <w:szCs w:val="24"/>
          <w:u w:val="single"/>
        </w:rPr>
        <w:tab/>
      </w:r>
      <w:r w:rsidRPr="00A924E6">
        <w:rPr>
          <w:rFonts w:ascii="Tahoma" w:hAnsi="Tahoma" w:cs="Tahoma"/>
          <w:i/>
          <w:spacing w:val="1"/>
          <w:sz w:val="24"/>
          <w:szCs w:val="24"/>
          <w:u w:val="single"/>
        </w:rPr>
        <w:t>Wpływy od osób fizycznych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- podatek pobierany jest w mieście i na wsi  w łącznym</w:t>
      </w:r>
      <w:r w:rsidR="000942AD"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2"/>
          <w:sz w:val="24"/>
          <w:szCs w:val="24"/>
        </w:rPr>
        <w:t>zobowiązaniu pieniężny</w:t>
      </w:r>
      <w:r w:rsidR="00446F17" w:rsidRPr="00A924E6">
        <w:rPr>
          <w:rFonts w:ascii="Tahoma" w:hAnsi="Tahoma" w:cs="Tahoma"/>
          <w:spacing w:val="2"/>
          <w:sz w:val="24"/>
          <w:szCs w:val="24"/>
        </w:rPr>
        <w:t xml:space="preserve">m - przewidywane należności 1 </w:t>
      </w:r>
      <w:r w:rsidR="00AA1A52" w:rsidRPr="00A924E6">
        <w:rPr>
          <w:rFonts w:ascii="Tahoma" w:hAnsi="Tahoma" w:cs="Tahoma"/>
          <w:spacing w:val="2"/>
          <w:sz w:val="24"/>
          <w:szCs w:val="24"/>
        </w:rPr>
        <w:t>2</w:t>
      </w:r>
      <w:r w:rsidR="00446F17" w:rsidRPr="00A924E6">
        <w:rPr>
          <w:rFonts w:ascii="Tahoma" w:hAnsi="Tahoma" w:cs="Tahoma"/>
          <w:spacing w:val="2"/>
          <w:sz w:val="24"/>
          <w:szCs w:val="24"/>
        </w:rPr>
        <w:t>50 000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,00 zł x 90 % realizacji = </w:t>
      </w:r>
      <w:r w:rsidR="00446F17" w:rsidRPr="00A924E6">
        <w:rPr>
          <w:rFonts w:ascii="Tahoma" w:hAnsi="Tahoma" w:cs="Tahoma"/>
          <w:spacing w:val="2"/>
          <w:sz w:val="24"/>
          <w:szCs w:val="24"/>
          <w:u w:val="single"/>
        </w:rPr>
        <w:t xml:space="preserve">1 125 </w:t>
      </w:r>
      <w:r w:rsidR="00267E4B" w:rsidRPr="00A924E6">
        <w:rPr>
          <w:rFonts w:ascii="Tahoma" w:hAnsi="Tahoma" w:cs="Tahoma"/>
          <w:spacing w:val="2"/>
          <w:sz w:val="24"/>
          <w:szCs w:val="24"/>
          <w:u w:val="single"/>
        </w:rPr>
        <w:t>0</w:t>
      </w:r>
      <w:r w:rsidRPr="00A924E6">
        <w:rPr>
          <w:rFonts w:ascii="Tahoma" w:hAnsi="Tahoma" w:cs="Tahoma"/>
          <w:spacing w:val="2"/>
          <w:sz w:val="24"/>
          <w:szCs w:val="24"/>
          <w:u w:val="single"/>
        </w:rPr>
        <w:t>00,00</w:t>
      </w:r>
      <w:r w:rsidRPr="00A924E6">
        <w:rPr>
          <w:rFonts w:ascii="Tahoma" w:hAnsi="Tahoma" w:cs="Tahoma"/>
          <w:i/>
          <w:spacing w:val="2"/>
          <w:sz w:val="24"/>
          <w:szCs w:val="24"/>
          <w:u w:val="single"/>
        </w:rPr>
        <w:t xml:space="preserve"> zł</w:t>
      </w:r>
      <w:r w:rsidRPr="00A924E6">
        <w:rPr>
          <w:rFonts w:ascii="Tahoma" w:hAnsi="Tahoma" w:cs="Tahoma"/>
          <w:i/>
          <w:spacing w:val="2"/>
          <w:sz w:val="24"/>
          <w:szCs w:val="24"/>
        </w:rPr>
        <w:t>.</w:t>
      </w:r>
    </w:p>
    <w:p w:rsidR="007D1DE0" w:rsidRPr="00A924E6" w:rsidRDefault="007D1DE0" w:rsidP="001856EC">
      <w:pPr>
        <w:shd w:val="clear" w:color="auto" w:fill="FFFFFF"/>
        <w:tabs>
          <w:tab w:val="left" w:pos="730"/>
        </w:tabs>
        <w:spacing w:before="274" w:line="276" w:lineRule="auto"/>
        <w:ind w:left="730" w:hanging="365"/>
        <w:rPr>
          <w:rFonts w:ascii="Tahoma" w:hAnsi="Tahoma" w:cs="Tahoma"/>
          <w:spacing w:val="2"/>
          <w:sz w:val="24"/>
          <w:szCs w:val="24"/>
        </w:rPr>
      </w:pPr>
      <w:r w:rsidRPr="00A924E6">
        <w:rPr>
          <w:rFonts w:ascii="Tahoma" w:hAnsi="Tahoma" w:cs="Tahoma"/>
          <w:spacing w:val="-4"/>
          <w:sz w:val="24"/>
          <w:szCs w:val="24"/>
        </w:rPr>
        <w:t>2.</w:t>
      </w:r>
      <w:r w:rsidRPr="00A924E6">
        <w:rPr>
          <w:rFonts w:ascii="Tahoma" w:hAnsi="Tahoma" w:cs="Tahoma"/>
          <w:sz w:val="24"/>
          <w:szCs w:val="24"/>
        </w:rPr>
        <w:tab/>
      </w:r>
      <w:r w:rsidRPr="00A924E6">
        <w:rPr>
          <w:rFonts w:ascii="Tahoma" w:hAnsi="Tahoma" w:cs="Tahoma"/>
          <w:spacing w:val="5"/>
          <w:sz w:val="24"/>
          <w:szCs w:val="24"/>
        </w:rPr>
        <w:t xml:space="preserve">Z podatku rolnego  - od osób prawnych i fizycznych przewiduje się uzyskać </w:t>
      </w:r>
      <w:r w:rsidRPr="00A924E6">
        <w:rPr>
          <w:rFonts w:ascii="Tahoma" w:hAnsi="Tahoma" w:cs="Tahoma"/>
          <w:spacing w:val="5"/>
          <w:sz w:val="24"/>
          <w:szCs w:val="24"/>
        </w:rPr>
        <w:lastRenderedPageBreak/>
        <w:t xml:space="preserve">wpływy w kwocie </w:t>
      </w:r>
      <w:r w:rsidR="001E1F11" w:rsidRPr="00A924E6">
        <w:rPr>
          <w:rFonts w:ascii="Tahoma" w:hAnsi="Tahoma" w:cs="Tahoma"/>
          <w:b/>
          <w:spacing w:val="5"/>
          <w:sz w:val="24"/>
          <w:szCs w:val="24"/>
        </w:rPr>
        <w:t>688 502</w:t>
      </w:r>
      <w:r w:rsidRPr="00A924E6">
        <w:rPr>
          <w:rFonts w:ascii="Tahoma" w:hAnsi="Tahoma" w:cs="Tahoma"/>
          <w:b/>
          <w:spacing w:val="5"/>
          <w:sz w:val="24"/>
          <w:szCs w:val="24"/>
        </w:rPr>
        <w:t>,00</w:t>
      </w:r>
      <w:r w:rsidRPr="00A924E6">
        <w:rPr>
          <w:rFonts w:ascii="Tahoma" w:hAnsi="Tahoma" w:cs="Tahoma"/>
          <w:b/>
          <w:bCs/>
          <w:i/>
          <w:iCs/>
          <w:spacing w:val="2"/>
          <w:sz w:val="24"/>
          <w:szCs w:val="24"/>
        </w:rPr>
        <w:t xml:space="preserve"> zł,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 w tym:                                                                                                                </w:t>
      </w:r>
    </w:p>
    <w:p w:rsidR="007D1DE0" w:rsidRPr="00A924E6" w:rsidRDefault="007D1DE0" w:rsidP="001856EC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i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  <w:u w:val="single"/>
        </w:rPr>
        <w:t xml:space="preserve">Wpływy  od osób prawnych : </w:t>
      </w:r>
      <w:r w:rsidR="001E1F11" w:rsidRPr="00A924E6">
        <w:rPr>
          <w:rFonts w:ascii="Tahoma" w:hAnsi="Tahoma" w:cs="Tahoma"/>
          <w:spacing w:val="1"/>
          <w:sz w:val="24"/>
          <w:szCs w:val="24"/>
        </w:rPr>
        <w:t>22,6000</w:t>
      </w:r>
      <w:r w:rsidR="00DD5320" w:rsidRPr="00A924E6">
        <w:rPr>
          <w:rFonts w:ascii="Tahoma" w:hAnsi="Tahoma" w:cs="Tahoma"/>
          <w:spacing w:val="1"/>
          <w:sz w:val="24"/>
          <w:szCs w:val="24"/>
        </w:rPr>
        <w:t xml:space="preserve">  x 146,375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1E1F11" w:rsidRPr="00A924E6">
        <w:rPr>
          <w:rFonts w:ascii="Tahoma" w:hAnsi="Tahoma" w:cs="Tahoma"/>
          <w:spacing w:val="1"/>
          <w:sz w:val="24"/>
          <w:szCs w:val="24"/>
        </w:rPr>
        <w:t>po zaokrągleniu</w:t>
      </w:r>
      <w:r w:rsidRPr="00A924E6">
        <w:rPr>
          <w:rFonts w:ascii="Tahoma" w:hAnsi="Tahoma" w:cs="Tahoma"/>
          <w:spacing w:val="1"/>
          <w:sz w:val="24"/>
          <w:szCs w:val="24"/>
        </w:rPr>
        <w:t>=</w:t>
      </w:r>
      <w:r w:rsidR="00DD5320" w:rsidRPr="00A924E6">
        <w:rPr>
          <w:rFonts w:ascii="Tahoma" w:hAnsi="Tahoma" w:cs="Tahoma"/>
          <w:spacing w:val="1"/>
          <w:sz w:val="24"/>
          <w:szCs w:val="24"/>
          <w:u w:val="single"/>
        </w:rPr>
        <w:t xml:space="preserve"> 3 308</w:t>
      </w:r>
      <w:r w:rsidRPr="00A924E6">
        <w:rPr>
          <w:rFonts w:ascii="Tahoma" w:hAnsi="Tahoma" w:cs="Tahoma"/>
          <w:spacing w:val="1"/>
          <w:sz w:val="24"/>
          <w:szCs w:val="24"/>
          <w:u w:val="single"/>
        </w:rPr>
        <w:t>,00</w:t>
      </w:r>
      <w:r w:rsidRPr="00A924E6">
        <w:rPr>
          <w:rFonts w:ascii="Tahoma" w:hAnsi="Tahoma" w:cs="Tahoma"/>
          <w:i/>
          <w:spacing w:val="1"/>
          <w:sz w:val="24"/>
          <w:szCs w:val="24"/>
          <w:u w:val="single"/>
        </w:rPr>
        <w:t xml:space="preserve"> zł,</w:t>
      </w:r>
    </w:p>
    <w:p w:rsidR="001E1F11" w:rsidRPr="00A924E6" w:rsidRDefault="001E1F11" w:rsidP="001856EC">
      <w:p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i/>
          <w:sz w:val="24"/>
          <w:szCs w:val="24"/>
        </w:rPr>
      </w:pPr>
    </w:p>
    <w:p w:rsidR="00DD5320" w:rsidRPr="00A924E6" w:rsidRDefault="007D1DE0" w:rsidP="001856EC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76" w:lineRule="auto"/>
        <w:ind w:left="504" w:right="-2" w:hanging="134"/>
        <w:rPr>
          <w:rFonts w:ascii="Tahoma" w:hAnsi="Tahoma" w:cs="Tahoma"/>
          <w:i/>
          <w:sz w:val="24"/>
          <w:szCs w:val="24"/>
          <w:u w:val="single"/>
        </w:rPr>
      </w:pPr>
      <w:r w:rsidRPr="00A924E6">
        <w:rPr>
          <w:rFonts w:ascii="Tahoma" w:hAnsi="Tahoma" w:cs="Tahoma"/>
          <w:i/>
          <w:iCs/>
          <w:sz w:val="24"/>
          <w:szCs w:val="24"/>
          <w:u w:val="single"/>
        </w:rPr>
        <w:t xml:space="preserve">Wpływy z gospodarstw indywidualnych: </w:t>
      </w:r>
      <w:r w:rsidRPr="00A924E6">
        <w:rPr>
          <w:rFonts w:ascii="Tahoma" w:hAnsi="Tahoma" w:cs="Tahoma"/>
          <w:sz w:val="24"/>
          <w:szCs w:val="24"/>
        </w:rPr>
        <w:t xml:space="preserve">Obciążenie 1ha przeliczeniowego wynosi                                                                                                                                                                                                                          </w:t>
      </w:r>
      <w:r w:rsidR="00816A33" w:rsidRPr="00A924E6">
        <w:rPr>
          <w:rFonts w:ascii="Tahoma" w:hAnsi="Tahoma" w:cs="Tahoma"/>
          <w:sz w:val="24"/>
          <w:szCs w:val="24"/>
        </w:rPr>
        <w:t>146,375 zł x 5.261,9315</w:t>
      </w:r>
      <w:r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2"/>
          <w:sz w:val="24"/>
          <w:szCs w:val="24"/>
        </w:rPr>
        <w:t>ha przeliczeniowych minus ulgi ustawowe 20.000,00 zł,</w:t>
      </w:r>
      <w:r w:rsidR="00816A33" w:rsidRPr="00A924E6">
        <w:rPr>
          <w:rFonts w:ascii="Tahoma" w:hAnsi="Tahoma" w:cs="Tahoma"/>
          <w:spacing w:val="2"/>
          <w:sz w:val="24"/>
          <w:szCs w:val="24"/>
        </w:rPr>
        <w:t xml:space="preserve"> </w:t>
      </w:r>
      <w:r w:rsidR="00816A33" w:rsidRPr="00A924E6">
        <w:rPr>
          <w:rFonts w:ascii="Tahoma" w:hAnsi="Tahoma" w:cs="Tahoma"/>
          <w:spacing w:val="1"/>
          <w:sz w:val="24"/>
          <w:szCs w:val="24"/>
        </w:rPr>
        <w:t>do realizacji po zaokrągleniu pozostaje 750 215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>,00 zł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 czego 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przewiduje się wpływy w 90 %. Łączne </w:t>
      </w:r>
      <w:r w:rsidR="00267E4B" w:rsidRPr="00A924E6">
        <w:rPr>
          <w:rFonts w:ascii="Tahoma" w:hAnsi="Tahoma" w:cs="Tahoma"/>
          <w:spacing w:val="4"/>
          <w:sz w:val="24"/>
          <w:szCs w:val="24"/>
        </w:rPr>
        <w:t>przewidywane wpływy na 2020</w:t>
      </w:r>
      <w:r w:rsidR="000942AD" w:rsidRPr="00A924E6">
        <w:rPr>
          <w:rFonts w:ascii="Tahoma" w:hAnsi="Tahoma" w:cs="Tahoma"/>
          <w:spacing w:val="4"/>
          <w:sz w:val="24"/>
          <w:szCs w:val="24"/>
        </w:rPr>
        <w:t xml:space="preserve"> r. są</w:t>
      </w:r>
      <w:r w:rsidR="00816A33" w:rsidRPr="00A924E6">
        <w:rPr>
          <w:rFonts w:ascii="Tahoma" w:hAnsi="Tahoma" w:cs="Tahoma"/>
          <w:spacing w:val="4"/>
          <w:sz w:val="24"/>
          <w:szCs w:val="24"/>
        </w:rPr>
        <w:t xml:space="preserve"> w wysokości 675 194</w:t>
      </w:r>
      <w:r w:rsidRPr="00A924E6">
        <w:rPr>
          <w:rFonts w:ascii="Tahoma" w:hAnsi="Tahoma" w:cs="Tahoma"/>
          <w:spacing w:val="4"/>
          <w:sz w:val="24"/>
          <w:szCs w:val="24"/>
        </w:rPr>
        <w:t>,00 zł plus wpłaty zaległości 10</w:t>
      </w:r>
      <w:r w:rsidR="00816A33" w:rsidRPr="00A924E6">
        <w:rPr>
          <w:rFonts w:ascii="Tahoma" w:hAnsi="Tahoma" w:cs="Tahoma"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4"/>
          <w:sz w:val="24"/>
          <w:szCs w:val="24"/>
        </w:rPr>
        <w:t xml:space="preserve">000,00 zł co daje łącznie </w:t>
      </w:r>
      <w:r w:rsidR="00816A33" w:rsidRPr="00A924E6">
        <w:rPr>
          <w:rFonts w:ascii="Tahoma" w:hAnsi="Tahoma" w:cs="Tahoma"/>
          <w:spacing w:val="4"/>
          <w:sz w:val="24"/>
          <w:szCs w:val="24"/>
          <w:u w:val="single"/>
        </w:rPr>
        <w:t>685 194</w:t>
      </w:r>
      <w:r w:rsidRPr="00A924E6">
        <w:rPr>
          <w:rFonts w:ascii="Tahoma" w:hAnsi="Tahoma" w:cs="Tahoma"/>
          <w:spacing w:val="4"/>
          <w:sz w:val="24"/>
          <w:szCs w:val="24"/>
          <w:u w:val="single"/>
        </w:rPr>
        <w:t>,00 zł.</w:t>
      </w:r>
    </w:p>
    <w:p w:rsidR="007D1DE0" w:rsidRPr="00A924E6" w:rsidRDefault="007D1DE0" w:rsidP="001856EC">
      <w:pPr>
        <w:shd w:val="clear" w:color="auto" w:fill="FFFFFF"/>
        <w:tabs>
          <w:tab w:val="left" w:pos="730"/>
        </w:tabs>
        <w:spacing w:before="283" w:line="276" w:lineRule="auto"/>
        <w:ind w:left="365"/>
        <w:rPr>
          <w:rFonts w:ascii="Tahoma" w:hAnsi="Tahoma" w:cs="Tahoma"/>
          <w:b/>
          <w:i/>
          <w:sz w:val="24"/>
          <w:szCs w:val="24"/>
        </w:rPr>
      </w:pPr>
      <w:r w:rsidRPr="00A924E6">
        <w:rPr>
          <w:rFonts w:ascii="Tahoma" w:hAnsi="Tahoma" w:cs="Tahoma"/>
          <w:spacing w:val="-5"/>
          <w:sz w:val="24"/>
          <w:szCs w:val="24"/>
        </w:rPr>
        <w:t>3.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 podatku leśnego planuje się uzyskać dochody w kwocie  </w:t>
      </w:r>
      <w:r w:rsidR="001E1F11" w:rsidRPr="00A924E6">
        <w:rPr>
          <w:rFonts w:ascii="Tahoma" w:hAnsi="Tahoma" w:cs="Tahoma"/>
          <w:b/>
          <w:i/>
          <w:spacing w:val="1"/>
          <w:sz w:val="24"/>
          <w:szCs w:val="24"/>
        </w:rPr>
        <w:t>452 260</w:t>
      </w:r>
      <w:r w:rsidRPr="00A924E6">
        <w:rPr>
          <w:rFonts w:ascii="Tahoma" w:hAnsi="Tahoma" w:cs="Tahoma"/>
          <w:b/>
          <w:i/>
          <w:spacing w:val="1"/>
          <w:sz w:val="24"/>
          <w:szCs w:val="24"/>
        </w:rPr>
        <w:t xml:space="preserve">,00 </w:t>
      </w:r>
      <w:r w:rsidRPr="00A924E6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 xml:space="preserve"> zł.</w:t>
      </w:r>
    </w:p>
    <w:p w:rsidR="007D1DE0" w:rsidRPr="00A924E6" w:rsidRDefault="007D1DE0" w:rsidP="001856EC">
      <w:pPr>
        <w:shd w:val="clear" w:color="auto" w:fill="FFFFFF"/>
        <w:tabs>
          <w:tab w:val="left" w:pos="9070"/>
        </w:tabs>
        <w:spacing w:line="276" w:lineRule="auto"/>
        <w:ind w:left="370" w:right="-2"/>
        <w:rPr>
          <w:rFonts w:ascii="Tahoma" w:hAnsi="Tahoma" w:cs="Tahoma"/>
          <w:i/>
          <w:sz w:val="24"/>
          <w:szCs w:val="24"/>
        </w:rPr>
      </w:pPr>
      <w:r w:rsidRPr="00A924E6">
        <w:rPr>
          <w:rFonts w:ascii="Tahoma" w:hAnsi="Tahoma" w:cs="Tahoma"/>
          <w:spacing w:val="-1"/>
          <w:sz w:val="24"/>
          <w:szCs w:val="24"/>
        </w:rPr>
        <w:t>Stawką naliczenia podatku leśnego jest cena 1 m</w:t>
      </w:r>
      <w:r w:rsidRPr="00A924E6">
        <w:rPr>
          <w:rFonts w:ascii="Tahoma" w:hAnsi="Tahoma" w:cs="Tahoma"/>
          <w:spacing w:val="-1"/>
          <w:sz w:val="24"/>
          <w:szCs w:val="24"/>
          <w:vertAlign w:val="superscript"/>
        </w:rPr>
        <w:t>3</w:t>
      </w:r>
      <w:r w:rsidRPr="00A924E6">
        <w:rPr>
          <w:rFonts w:ascii="Tahoma" w:hAnsi="Tahoma" w:cs="Tahoma"/>
          <w:spacing w:val="-1"/>
          <w:sz w:val="24"/>
          <w:szCs w:val="24"/>
        </w:rPr>
        <w:t xml:space="preserve"> drewna tartacznego publi</w:t>
      </w:r>
      <w:r w:rsidR="000942AD" w:rsidRPr="00A924E6">
        <w:rPr>
          <w:rFonts w:ascii="Tahoma" w:hAnsi="Tahoma" w:cs="Tahoma"/>
          <w:spacing w:val="-1"/>
          <w:sz w:val="24"/>
          <w:szCs w:val="24"/>
        </w:rPr>
        <w:t>kowana</w:t>
      </w:r>
      <w:r w:rsidRPr="00A924E6">
        <w:rPr>
          <w:rFonts w:ascii="Tahoma" w:hAnsi="Tahoma" w:cs="Tahoma"/>
          <w:spacing w:val="-1"/>
          <w:sz w:val="24"/>
          <w:szCs w:val="24"/>
        </w:rPr>
        <w:t xml:space="preserve"> w Monitorze </w:t>
      </w:r>
      <w:r w:rsidRPr="00A924E6">
        <w:rPr>
          <w:rFonts w:ascii="Tahoma" w:hAnsi="Tahoma" w:cs="Tahoma"/>
          <w:spacing w:val="-3"/>
          <w:sz w:val="24"/>
          <w:szCs w:val="24"/>
        </w:rPr>
        <w:t>Polskim</w:t>
      </w:r>
      <w:r w:rsidR="001E1F11" w:rsidRPr="00A924E6">
        <w:rPr>
          <w:rFonts w:ascii="Tahoma" w:hAnsi="Tahoma" w:cs="Tahoma"/>
          <w:spacing w:val="-3"/>
          <w:sz w:val="24"/>
          <w:szCs w:val="24"/>
        </w:rPr>
        <w:t xml:space="preserve"> i na 2021</w:t>
      </w:r>
      <w:r w:rsidR="00267E4B" w:rsidRPr="00A924E6">
        <w:rPr>
          <w:rFonts w:ascii="Tahoma" w:hAnsi="Tahoma" w:cs="Tahoma"/>
          <w:spacing w:val="-3"/>
          <w:sz w:val="24"/>
          <w:szCs w:val="24"/>
        </w:rPr>
        <w:t xml:space="preserve"> r. wynosi </w:t>
      </w:r>
      <w:r w:rsidR="0081519A" w:rsidRPr="00A924E6">
        <w:rPr>
          <w:rFonts w:ascii="Tahoma" w:hAnsi="Tahoma" w:cs="Tahoma"/>
          <w:spacing w:val="-3"/>
          <w:sz w:val="24"/>
          <w:szCs w:val="24"/>
        </w:rPr>
        <w:t xml:space="preserve">ona </w:t>
      </w:r>
      <w:r w:rsidR="001E1F11" w:rsidRPr="00A924E6">
        <w:rPr>
          <w:rFonts w:ascii="Tahoma" w:hAnsi="Tahoma" w:cs="Tahoma"/>
          <w:spacing w:val="-3"/>
          <w:sz w:val="24"/>
          <w:szCs w:val="24"/>
        </w:rPr>
        <w:t xml:space="preserve">196,84 </w:t>
      </w:r>
      <w:r w:rsidR="00267E4B" w:rsidRPr="00A924E6">
        <w:rPr>
          <w:rFonts w:ascii="Tahoma" w:hAnsi="Tahoma" w:cs="Tahoma"/>
          <w:spacing w:val="-3"/>
          <w:sz w:val="24"/>
          <w:szCs w:val="24"/>
        </w:rPr>
        <w:t>zł</w:t>
      </w:r>
      <w:r w:rsidR="0081519A" w:rsidRPr="00A924E6">
        <w:rPr>
          <w:rFonts w:ascii="Tahoma" w:hAnsi="Tahoma" w:cs="Tahoma"/>
          <w:sz w:val="24"/>
          <w:szCs w:val="24"/>
        </w:rPr>
        <w:t>, w związku z powyższym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 xml:space="preserve"> obciążenie</w:t>
      </w:r>
      <w:r w:rsidR="001E1F11" w:rsidRPr="00A924E6">
        <w:rPr>
          <w:rFonts w:ascii="Tahoma" w:hAnsi="Tahoma" w:cs="Tahoma"/>
          <w:spacing w:val="1"/>
          <w:sz w:val="24"/>
          <w:szCs w:val="24"/>
        </w:rPr>
        <w:t xml:space="preserve"> 1 ha fizycznego wynosi 43,3048</w:t>
      </w:r>
      <w:r w:rsidR="0081519A" w:rsidRPr="00A924E6">
        <w:rPr>
          <w:rFonts w:ascii="Tahoma" w:hAnsi="Tahoma" w:cs="Tahoma"/>
          <w:spacing w:val="1"/>
          <w:sz w:val="24"/>
          <w:szCs w:val="24"/>
        </w:rPr>
        <w:t xml:space="preserve"> zł.</w:t>
      </w:r>
      <w:r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i/>
          <w:iCs/>
          <w:spacing w:val="4"/>
          <w:sz w:val="24"/>
          <w:szCs w:val="24"/>
          <w:u w:val="single"/>
        </w:rPr>
        <w:t>Wpływy od osób prawnych</w:t>
      </w:r>
      <w:r w:rsidRPr="00A924E6">
        <w:rPr>
          <w:rFonts w:ascii="Tahoma" w:hAnsi="Tahoma" w:cs="Tahoma"/>
          <w:i/>
          <w:i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4"/>
          <w:sz w:val="24"/>
          <w:szCs w:val="24"/>
        </w:rPr>
        <w:t xml:space="preserve">– </w:t>
      </w:r>
      <w:r w:rsidR="001E1F11" w:rsidRPr="00A924E6">
        <w:rPr>
          <w:rFonts w:ascii="Tahoma" w:hAnsi="Tahoma" w:cs="Tahoma"/>
          <w:spacing w:val="4"/>
          <w:sz w:val="24"/>
          <w:szCs w:val="24"/>
        </w:rPr>
        <w:t xml:space="preserve">w zaokrągleniu wykoszą </w:t>
      </w:r>
      <w:r w:rsidR="001E1F11" w:rsidRPr="00A924E6">
        <w:rPr>
          <w:rFonts w:ascii="Tahoma" w:hAnsi="Tahoma" w:cs="Tahoma"/>
          <w:bCs/>
          <w:i/>
          <w:spacing w:val="4"/>
          <w:sz w:val="24"/>
          <w:szCs w:val="24"/>
          <w:u w:val="single"/>
        </w:rPr>
        <w:t>334 410</w:t>
      </w:r>
      <w:r w:rsidRPr="00A924E6">
        <w:rPr>
          <w:rFonts w:ascii="Tahoma" w:hAnsi="Tahoma" w:cs="Tahoma"/>
          <w:bCs/>
          <w:i/>
          <w:spacing w:val="4"/>
          <w:sz w:val="24"/>
          <w:szCs w:val="24"/>
          <w:u w:val="single"/>
        </w:rPr>
        <w:t xml:space="preserve">,00 </w:t>
      </w:r>
      <w:r w:rsidRPr="00A924E6">
        <w:rPr>
          <w:rFonts w:ascii="Tahoma" w:hAnsi="Tahoma" w:cs="Tahoma"/>
          <w:i/>
          <w:spacing w:val="4"/>
          <w:sz w:val="24"/>
          <w:szCs w:val="24"/>
          <w:u w:val="single"/>
        </w:rPr>
        <w:t xml:space="preserve">zł </w:t>
      </w:r>
      <w:r w:rsidRPr="00A924E6">
        <w:rPr>
          <w:rFonts w:ascii="Tahoma" w:hAnsi="Tahoma" w:cs="Tahoma"/>
          <w:spacing w:val="4"/>
          <w:sz w:val="24"/>
          <w:szCs w:val="24"/>
        </w:rPr>
        <w:t>– podatek naliczony wg dekl</w:t>
      </w:r>
      <w:r w:rsidR="001E1F11" w:rsidRPr="00A924E6">
        <w:rPr>
          <w:rFonts w:ascii="Tahoma" w:hAnsi="Tahoma" w:cs="Tahoma"/>
          <w:spacing w:val="4"/>
          <w:sz w:val="24"/>
          <w:szCs w:val="24"/>
        </w:rPr>
        <w:t>aracji lasy pozostałe 7.722,2342 x 43,3048 zł</w:t>
      </w:r>
      <w:r w:rsidRPr="00A924E6">
        <w:rPr>
          <w:rFonts w:ascii="Tahoma" w:hAnsi="Tahoma" w:cs="Tahoma"/>
          <w:spacing w:val="4"/>
          <w:sz w:val="24"/>
          <w:szCs w:val="24"/>
        </w:rPr>
        <w:t>.</w:t>
      </w:r>
      <w:r w:rsidRPr="00A924E6">
        <w:rPr>
          <w:rFonts w:ascii="Tahoma" w:hAnsi="Tahoma" w:cs="Tahoma"/>
          <w:i/>
          <w:spacing w:val="4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DE0" w:rsidRPr="00A924E6" w:rsidRDefault="007D1DE0" w:rsidP="001856EC">
      <w:p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sz w:val="24"/>
          <w:szCs w:val="24"/>
          <w:u w:val="single"/>
        </w:rPr>
        <w:t>-</w:t>
      </w:r>
      <w:r w:rsidRPr="00A924E6">
        <w:rPr>
          <w:rFonts w:ascii="Tahoma" w:hAnsi="Tahoma" w:cs="Tahoma"/>
          <w:sz w:val="24"/>
          <w:szCs w:val="24"/>
          <w:u w:val="single"/>
        </w:rPr>
        <w:tab/>
      </w:r>
      <w:r w:rsidRPr="00A924E6">
        <w:rPr>
          <w:rFonts w:ascii="Tahoma" w:hAnsi="Tahoma" w:cs="Tahoma"/>
          <w:i/>
          <w:iCs/>
          <w:spacing w:val="2"/>
          <w:sz w:val="24"/>
          <w:szCs w:val="24"/>
          <w:u w:val="single"/>
        </w:rPr>
        <w:t xml:space="preserve">Podatek leśny od osób fizycznych </w:t>
      </w:r>
      <w:r w:rsidR="001E1F11" w:rsidRPr="00A924E6">
        <w:rPr>
          <w:rFonts w:ascii="Tahoma" w:hAnsi="Tahoma" w:cs="Tahoma"/>
          <w:spacing w:val="2"/>
          <w:sz w:val="24"/>
          <w:szCs w:val="24"/>
          <w:u w:val="single"/>
        </w:rPr>
        <w:t>– wpływy w zaokrągleniu wynoszą -</w:t>
      </w:r>
      <w:r w:rsidR="000942AD" w:rsidRPr="00A924E6">
        <w:rPr>
          <w:rFonts w:ascii="Tahoma" w:hAnsi="Tahoma" w:cs="Tahoma"/>
          <w:spacing w:val="2"/>
          <w:sz w:val="24"/>
          <w:szCs w:val="24"/>
          <w:u w:val="single"/>
        </w:rPr>
        <w:t xml:space="preserve"> </w:t>
      </w:r>
      <w:r w:rsidRPr="00A924E6">
        <w:rPr>
          <w:rFonts w:ascii="Tahoma" w:hAnsi="Tahoma" w:cs="Tahoma"/>
          <w:bCs/>
          <w:i/>
          <w:spacing w:val="2"/>
          <w:sz w:val="24"/>
          <w:szCs w:val="24"/>
          <w:u w:val="single"/>
        </w:rPr>
        <w:t xml:space="preserve">115.013,00 zł   </w:t>
      </w:r>
      <w:r w:rsidR="0081519A" w:rsidRPr="00A924E6">
        <w:rPr>
          <w:rFonts w:ascii="Tahoma" w:hAnsi="Tahoma" w:cs="Tahoma"/>
          <w:spacing w:val="1"/>
          <w:sz w:val="24"/>
          <w:szCs w:val="24"/>
        </w:rPr>
        <w:t xml:space="preserve">Cena </w:t>
      </w:r>
      <w:r w:rsidR="005E335B" w:rsidRPr="00A924E6">
        <w:rPr>
          <w:rFonts w:ascii="Tahoma" w:hAnsi="Tahoma" w:cs="Tahoma"/>
          <w:spacing w:val="1"/>
          <w:sz w:val="24"/>
          <w:szCs w:val="24"/>
        </w:rPr>
        <w:t>drewna tartacznego wynosi 196,84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zł, </w:t>
      </w:r>
      <w:r w:rsidR="0081519A" w:rsidRPr="00A924E6">
        <w:rPr>
          <w:rFonts w:ascii="Tahoma" w:hAnsi="Tahoma" w:cs="Tahoma"/>
          <w:spacing w:val="1"/>
          <w:sz w:val="24"/>
          <w:szCs w:val="24"/>
        </w:rPr>
        <w:t xml:space="preserve">natomiast </w:t>
      </w:r>
      <w:r w:rsidRPr="00A924E6">
        <w:rPr>
          <w:rFonts w:ascii="Tahoma" w:hAnsi="Tahoma" w:cs="Tahoma"/>
          <w:spacing w:val="1"/>
          <w:sz w:val="24"/>
          <w:szCs w:val="24"/>
        </w:rPr>
        <w:t>obciąże</w:t>
      </w:r>
      <w:r w:rsidR="005E335B" w:rsidRPr="00A924E6">
        <w:rPr>
          <w:rFonts w:ascii="Tahoma" w:hAnsi="Tahoma" w:cs="Tahoma"/>
          <w:spacing w:val="1"/>
          <w:sz w:val="24"/>
          <w:szCs w:val="24"/>
        </w:rPr>
        <w:t>nie 1 ha fizycznego wynosi 43,3048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zł.  </w:t>
      </w:r>
      <w:r w:rsidR="005E335B" w:rsidRPr="00A924E6">
        <w:rPr>
          <w:rFonts w:ascii="Tahoma" w:hAnsi="Tahoma" w:cs="Tahoma"/>
          <w:sz w:val="24"/>
          <w:szCs w:val="24"/>
        </w:rPr>
        <w:t>3.023,8031</w:t>
      </w:r>
      <w:r w:rsidRPr="00A924E6">
        <w:rPr>
          <w:rFonts w:ascii="Tahoma" w:hAnsi="Tahoma" w:cs="Tahoma"/>
          <w:sz w:val="24"/>
          <w:szCs w:val="24"/>
        </w:rPr>
        <w:t xml:space="preserve"> </w:t>
      </w:r>
      <w:r w:rsidR="005E335B" w:rsidRPr="00A924E6">
        <w:rPr>
          <w:rFonts w:ascii="Tahoma" w:hAnsi="Tahoma" w:cs="Tahoma"/>
          <w:sz w:val="24"/>
          <w:szCs w:val="24"/>
        </w:rPr>
        <w:t>ha lasów powyżej 40 lat x 43,3048</w:t>
      </w:r>
      <w:r w:rsidR="0081519A"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z w:val="24"/>
          <w:szCs w:val="24"/>
        </w:rPr>
        <w:t xml:space="preserve">zł </w:t>
      </w:r>
      <w:r w:rsidR="0081519A" w:rsidRPr="00A924E6">
        <w:rPr>
          <w:rFonts w:ascii="Tahoma" w:hAnsi="Tahoma" w:cs="Tahoma"/>
          <w:sz w:val="24"/>
          <w:szCs w:val="24"/>
        </w:rPr>
        <w:t>wynosi</w:t>
      </w:r>
      <w:r w:rsidR="005E335B" w:rsidRPr="00A924E6">
        <w:rPr>
          <w:rFonts w:ascii="Tahoma" w:hAnsi="Tahoma" w:cs="Tahoma"/>
          <w:sz w:val="24"/>
          <w:szCs w:val="24"/>
        </w:rPr>
        <w:t xml:space="preserve"> w zaokrągleniu 130 945,00 x 90 % realizacji = 117 850</w:t>
      </w:r>
      <w:r w:rsidRPr="00A924E6">
        <w:rPr>
          <w:rFonts w:ascii="Tahoma" w:hAnsi="Tahoma" w:cs="Tahoma"/>
          <w:sz w:val="24"/>
          <w:szCs w:val="24"/>
        </w:rPr>
        <w:t>,00 zł</w:t>
      </w:r>
    </w:p>
    <w:p w:rsidR="007D1DE0" w:rsidRPr="00A924E6" w:rsidRDefault="007D1DE0" w:rsidP="001856EC">
      <w:p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sz w:val="24"/>
          <w:szCs w:val="24"/>
        </w:rPr>
      </w:pPr>
    </w:p>
    <w:p w:rsidR="007D1DE0" w:rsidRPr="00A924E6" w:rsidRDefault="007D1DE0" w:rsidP="001856EC">
      <w:pPr>
        <w:shd w:val="clear" w:color="auto" w:fill="FFFFFF"/>
        <w:spacing w:before="269" w:line="276" w:lineRule="auto"/>
        <w:ind w:left="426" w:right="10"/>
        <w:rPr>
          <w:rFonts w:ascii="Tahoma" w:hAnsi="Tahoma" w:cs="Tahoma"/>
          <w:spacing w:val="3"/>
          <w:sz w:val="24"/>
          <w:szCs w:val="24"/>
          <w:u w:val="single"/>
        </w:rPr>
      </w:pPr>
      <w:r w:rsidRPr="00A924E6">
        <w:rPr>
          <w:rFonts w:ascii="Tahoma" w:hAnsi="Tahoma" w:cs="Tahoma"/>
          <w:spacing w:val="4"/>
          <w:sz w:val="24"/>
          <w:szCs w:val="24"/>
        </w:rPr>
        <w:t xml:space="preserve">4. Dochody z podatku od środków transportowych oszacowano na kwotę </w:t>
      </w:r>
      <w:r w:rsidR="004251AB" w:rsidRPr="00A924E6">
        <w:rPr>
          <w:rFonts w:ascii="Tahoma" w:hAnsi="Tahoma" w:cs="Tahoma"/>
          <w:spacing w:val="4"/>
          <w:sz w:val="24"/>
          <w:szCs w:val="24"/>
        </w:rPr>
        <w:t xml:space="preserve">          </w:t>
      </w:r>
      <w:r w:rsidR="004251AB" w:rsidRPr="00A924E6">
        <w:rPr>
          <w:rFonts w:ascii="Tahoma" w:hAnsi="Tahoma" w:cs="Tahoma"/>
          <w:b/>
          <w:i/>
          <w:spacing w:val="4"/>
          <w:sz w:val="24"/>
          <w:szCs w:val="24"/>
        </w:rPr>
        <w:t>317 030</w:t>
      </w:r>
      <w:r w:rsidRPr="00A924E6">
        <w:rPr>
          <w:rFonts w:ascii="Tahoma" w:hAnsi="Tahoma" w:cs="Tahoma"/>
          <w:b/>
          <w:i/>
          <w:spacing w:val="4"/>
          <w:sz w:val="24"/>
          <w:szCs w:val="24"/>
        </w:rPr>
        <w:t xml:space="preserve">,00 </w:t>
      </w:r>
      <w:r w:rsidRPr="00A924E6">
        <w:rPr>
          <w:rFonts w:ascii="Tahoma" w:hAnsi="Tahoma" w:cs="Tahoma"/>
          <w:b/>
          <w:bCs/>
          <w:i/>
          <w:iCs/>
          <w:spacing w:val="4"/>
          <w:sz w:val="24"/>
          <w:szCs w:val="24"/>
        </w:rPr>
        <w:t>zł,</w:t>
      </w:r>
      <w:r w:rsidRPr="00A924E6">
        <w:rPr>
          <w:rFonts w:ascii="Tahoma" w:hAnsi="Tahoma" w:cs="Tahoma"/>
          <w:bCs/>
          <w:iCs/>
          <w:spacing w:val="4"/>
          <w:sz w:val="24"/>
          <w:szCs w:val="24"/>
        </w:rPr>
        <w:t xml:space="preserve"> w tym</w:t>
      </w:r>
      <w:r w:rsidRPr="00A924E6">
        <w:rPr>
          <w:rFonts w:ascii="Tahoma" w:hAnsi="Tahoma" w:cs="Tahoma"/>
          <w:spacing w:val="3"/>
          <w:sz w:val="24"/>
          <w:szCs w:val="24"/>
        </w:rPr>
        <w:t xml:space="preserve"> od osób fizycznych </w:t>
      </w:r>
      <w:r w:rsidR="0081519A" w:rsidRPr="00A924E6">
        <w:rPr>
          <w:rFonts w:ascii="Tahoma" w:hAnsi="Tahoma" w:cs="Tahoma"/>
          <w:spacing w:val="3"/>
          <w:sz w:val="24"/>
          <w:szCs w:val="24"/>
          <w:u w:val="single"/>
        </w:rPr>
        <w:t>280</w:t>
      </w:r>
      <w:r w:rsidR="003A78A6" w:rsidRPr="00A924E6">
        <w:rPr>
          <w:rFonts w:ascii="Tahoma" w:hAnsi="Tahoma" w:cs="Tahoma"/>
          <w:spacing w:val="3"/>
          <w:sz w:val="24"/>
          <w:szCs w:val="24"/>
          <w:u w:val="single"/>
        </w:rPr>
        <w:t xml:space="preserve"> </w:t>
      </w:r>
      <w:r w:rsidRPr="00A924E6">
        <w:rPr>
          <w:rFonts w:ascii="Tahoma" w:hAnsi="Tahoma" w:cs="Tahoma"/>
          <w:spacing w:val="3"/>
          <w:sz w:val="24"/>
          <w:szCs w:val="24"/>
          <w:u w:val="single"/>
        </w:rPr>
        <w:t>000,00 zł,</w:t>
      </w:r>
      <w:r w:rsidRPr="00A924E6">
        <w:rPr>
          <w:rFonts w:ascii="Tahoma" w:hAnsi="Tahoma" w:cs="Tahoma"/>
          <w:spacing w:val="3"/>
          <w:sz w:val="24"/>
          <w:szCs w:val="24"/>
        </w:rPr>
        <w:t xml:space="preserve"> od osób prawnych </w:t>
      </w:r>
      <w:r w:rsidR="004251AB" w:rsidRPr="00A924E6">
        <w:rPr>
          <w:rFonts w:ascii="Tahoma" w:hAnsi="Tahoma" w:cs="Tahoma"/>
          <w:spacing w:val="3"/>
          <w:sz w:val="24"/>
          <w:szCs w:val="24"/>
          <w:u w:val="single"/>
        </w:rPr>
        <w:t>37 030</w:t>
      </w:r>
      <w:r w:rsidRPr="00A924E6">
        <w:rPr>
          <w:rFonts w:ascii="Tahoma" w:hAnsi="Tahoma" w:cs="Tahoma"/>
          <w:spacing w:val="3"/>
          <w:sz w:val="24"/>
          <w:szCs w:val="24"/>
          <w:u w:val="single"/>
        </w:rPr>
        <w:t>,00 zł.</w:t>
      </w:r>
    </w:p>
    <w:p w:rsidR="00426FF3" w:rsidRPr="00A924E6" w:rsidRDefault="00426FF3" w:rsidP="001856EC">
      <w:pPr>
        <w:shd w:val="clear" w:color="auto" w:fill="FFFFFF"/>
        <w:spacing w:before="269" w:line="276" w:lineRule="auto"/>
        <w:ind w:left="426" w:right="10"/>
        <w:rPr>
          <w:rFonts w:ascii="Tahoma" w:hAnsi="Tahoma" w:cs="Tahoma"/>
          <w:spacing w:val="3"/>
          <w:sz w:val="24"/>
          <w:szCs w:val="24"/>
          <w:u w:val="single"/>
        </w:rPr>
      </w:pPr>
    </w:p>
    <w:p w:rsidR="00FA4BE9" w:rsidRPr="00A924E6" w:rsidRDefault="006F46DB" w:rsidP="001856EC">
      <w:pPr>
        <w:pStyle w:val="Akapitzlist"/>
        <w:shd w:val="clear" w:color="auto" w:fill="FFFFFF"/>
        <w:spacing w:before="120" w:line="276" w:lineRule="auto"/>
        <w:ind w:left="426" w:right="17"/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</w:pPr>
      <w:r w:rsidRPr="00A924E6">
        <w:rPr>
          <w:rFonts w:ascii="Tahoma" w:hAnsi="Tahoma" w:cs="Tahoma"/>
          <w:color w:val="000000"/>
          <w:spacing w:val="7"/>
          <w:sz w:val="24"/>
          <w:szCs w:val="24"/>
        </w:rPr>
        <w:t xml:space="preserve">5. </w:t>
      </w:r>
      <w:r w:rsidR="00FA4BE9" w:rsidRPr="00A924E6">
        <w:rPr>
          <w:rFonts w:ascii="Tahoma" w:hAnsi="Tahoma" w:cs="Tahoma"/>
          <w:color w:val="000000"/>
          <w:spacing w:val="7"/>
          <w:sz w:val="24"/>
          <w:szCs w:val="24"/>
        </w:rPr>
        <w:t xml:space="preserve">Udział gminy w dochodzie budżetu państwa jakim jest podatek dochodowy od osób fizycznych 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skalkulowany został dla gminy przez </w:t>
      </w:r>
      <w:r w:rsidR="00FA4BE9" w:rsidRPr="00A924E6">
        <w:rPr>
          <w:rFonts w:ascii="Tahoma" w:hAnsi="Tahoma" w:cs="Tahoma"/>
          <w:spacing w:val="1"/>
          <w:sz w:val="24"/>
          <w:szCs w:val="24"/>
        </w:rPr>
        <w:t>Ministerstwo Finansów</w:t>
      </w:r>
      <w:r w:rsidR="006B36F1" w:rsidRPr="00A924E6">
        <w:rPr>
          <w:rFonts w:ascii="Tahoma" w:hAnsi="Tahoma" w:cs="Tahoma"/>
          <w:spacing w:val="1"/>
          <w:sz w:val="24"/>
          <w:szCs w:val="24"/>
        </w:rPr>
        <w:t>, Funduszy i Polityki Regionalnej</w:t>
      </w:r>
      <w:r w:rsidR="00FA4BE9" w:rsidRPr="00A924E6">
        <w:rPr>
          <w:rFonts w:ascii="Tahoma" w:hAnsi="Tahoma" w:cs="Tahoma"/>
          <w:spacing w:val="1"/>
          <w:sz w:val="24"/>
          <w:szCs w:val="24"/>
        </w:rPr>
        <w:t xml:space="preserve"> w kwocie </w:t>
      </w:r>
      <w:r w:rsidR="00BE3718" w:rsidRPr="00A924E6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>4 648 520</w:t>
      </w:r>
      <w:r w:rsidRPr="00A924E6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>,00</w:t>
      </w:r>
      <w:r w:rsidR="00EC514E" w:rsidRPr="00A924E6">
        <w:rPr>
          <w:rFonts w:ascii="Tahoma" w:hAnsi="Tahoma" w:cs="Tahoma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FA4BE9" w:rsidRPr="00A924E6">
        <w:rPr>
          <w:rFonts w:ascii="Tahoma" w:hAnsi="Tahoma" w:cs="Tahoma"/>
          <w:b/>
          <w:bCs/>
          <w:i/>
          <w:iCs/>
          <w:color w:val="000000"/>
          <w:spacing w:val="1"/>
          <w:sz w:val="24"/>
          <w:szCs w:val="24"/>
        </w:rPr>
        <w:t xml:space="preserve">zł, </w:t>
      </w:r>
      <w:r w:rsidR="00FA4BE9" w:rsidRPr="00A924E6">
        <w:rPr>
          <w:rFonts w:ascii="Tahoma" w:hAnsi="Tahoma" w:cs="Tahoma"/>
          <w:bCs/>
          <w:iCs/>
          <w:color w:val="000000"/>
          <w:spacing w:val="1"/>
          <w:sz w:val="24"/>
          <w:szCs w:val="24"/>
        </w:rPr>
        <w:t xml:space="preserve"> 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natomiast udziały w </w:t>
      </w:r>
      <w:r w:rsidR="00FA4BE9" w:rsidRPr="00A924E6">
        <w:rPr>
          <w:rFonts w:ascii="Tahoma" w:hAnsi="Tahoma" w:cs="Tahoma"/>
          <w:color w:val="000000"/>
          <w:spacing w:val="8"/>
          <w:sz w:val="24"/>
          <w:szCs w:val="24"/>
        </w:rPr>
        <w:t xml:space="preserve">podatku dochodowym od osób prawnych przekazanych przez Urzędy Skarbowe przyjęto w kwocie </w:t>
      </w:r>
      <w:r w:rsidR="004251AB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>25</w:t>
      </w:r>
      <w:r w:rsidR="00BE3718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 xml:space="preserve">0 </w:t>
      </w:r>
      <w:r w:rsidR="00FA4BE9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>000</w:t>
      </w:r>
      <w:r w:rsidR="00AA6264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 xml:space="preserve">,00 </w:t>
      </w:r>
      <w:r w:rsidR="00FA4BE9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>zł</w:t>
      </w:r>
    </w:p>
    <w:p w:rsidR="00FA4BE9" w:rsidRPr="00A924E6" w:rsidRDefault="000827C7" w:rsidP="001856EC">
      <w:pPr>
        <w:shd w:val="clear" w:color="auto" w:fill="FFFFFF"/>
        <w:spacing w:before="278" w:line="276" w:lineRule="auto"/>
        <w:ind w:left="284" w:right="19"/>
        <w:rPr>
          <w:rFonts w:ascii="Tahoma" w:hAnsi="Tahoma" w:cs="Tahoma"/>
          <w:spacing w:val="-19"/>
          <w:sz w:val="24"/>
          <w:szCs w:val="24"/>
        </w:rPr>
      </w:pPr>
      <w:r w:rsidRPr="00A924E6">
        <w:rPr>
          <w:rFonts w:ascii="Tahoma" w:hAnsi="Tahoma" w:cs="Tahoma"/>
          <w:spacing w:val="-19"/>
          <w:sz w:val="24"/>
          <w:szCs w:val="24"/>
        </w:rPr>
        <w:t>6</w:t>
      </w:r>
      <w:r w:rsidR="00FA4BE9" w:rsidRPr="00A924E6">
        <w:rPr>
          <w:rFonts w:ascii="Tahoma" w:hAnsi="Tahoma" w:cs="Tahoma"/>
          <w:spacing w:val="-19"/>
          <w:sz w:val="24"/>
          <w:szCs w:val="24"/>
        </w:rPr>
        <w:t xml:space="preserve">.  </w:t>
      </w:r>
      <w:r w:rsidR="00FA4BE9" w:rsidRPr="00A924E6">
        <w:rPr>
          <w:rFonts w:ascii="Tahoma" w:hAnsi="Tahoma" w:cs="Tahoma"/>
          <w:spacing w:val="2"/>
          <w:sz w:val="24"/>
          <w:szCs w:val="24"/>
        </w:rPr>
        <w:t xml:space="preserve">Pozostałe podatki i opłaty lokalne przyjęto na kwotę </w:t>
      </w:r>
      <w:r w:rsidR="00FA4BE9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 xml:space="preserve">  </w:t>
      </w:r>
      <w:r w:rsidR="004251AB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>2 989 700</w:t>
      </w:r>
      <w:r w:rsidR="00D667A5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>,</w:t>
      </w:r>
      <w:r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>00</w:t>
      </w:r>
      <w:r w:rsidR="00FA4BE9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 xml:space="preserve"> zł:</w:t>
      </w:r>
    </w:p>
    <w:p w:rsidR="006F46DB" w:rsidRPr="00A924E6" w:rsidRDefault="00FA4BE9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638"/>
          <w:tab w:val="left" w:pos="9173"/>
        </w:tabs>
        <w:spacing w:line="276" w:lineRule="auto"/>
        <w:rPr>
          <w:rFonts w:ascii="Tahoma" w:hAnsi="Tahoma" w:cs="Tahoma"/>
          <w:color w:val="000000"/>
          <w:spacing w:val="5"/>
          <w:sz w:val="24"/>
          <w:szCs w:val="24"/>
        </w:rPr>
      </w:pPr>
      <w:r w:rsidRPr="00A924E6">
        <w:rPr>
          <w:rFonts w:ascii="Tahoma" w:hAnsi="Tahoma" w:cs="Tahoma"/>
          <w:color w:val="000000"/>
          <w:spacing w:val="5"/>
          <w:sz w:val="24"/>
          <w:szCs w:val="24"/>
        </w:rPr>
        <w:t>podatek od działalności gospodarczej osób fizycznych, opłacany</w:t>
      </w:r>
      <w:r w:rsidR="006F46DB" w:rsidRPr="00A924E6"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5"/>
          <w:sz w:val="24"/>
          <w:szCs w:val="24"/>
        </w:rPr>
        <w:t>w formie</w:t>
      </w:r>
    </w:p>
    <w:p w:rsidR="00FA4BE9" w:rsidRPr="00A924E6" w:rsidRDefault="00C2676F" w:rsidP="001856EC">
      <w:pPr>
        <w:shd w:val="clear" w:color="auto" w:fill="FFFFFF"/>
        <w:tabs>
          <w:tab w:val="left" w:pos="638"/>
          <w:tab w:val="left" w:pos="9173"/>
        </w:tabs>
        <w:spacing w:line="276" w:lineRule="auto"/>
        <w:ind w:left="360"/>
        <w:rPr>
          <w:rFonts w:ascii="Tahoma" w:hAnsi="Tahoma" w:cs="Tahoma"/>
          <w:color w:val="000000"/>
          <w:spacing w:val="5"/>
          <w:sz w:val="24"/>
          <w:szCs w:val="24"/>
        </w:rPr>
      </w:pPr>
      <w:r w:rsidRPr="00A924E6">
        <w:rPr>
          <w:rFonts w:ascii="Tahoma" w:hAnsi="Tahoma" w:cs="Tahoma"/>
          <w:color w:val="000000"/>
          <w:spacing w:val="5"/>
          <w:sz w:val="24"/>
          <w:szCs w:val="24"/>
        </w:rPr>
        <w:t xml:space="preserve">      </w:t>
      </w:r>
      <w:r w:rsidR="00FA4BE9" w:rsidRPr="00A924E6">
        <w:rPr>
          <w:rFonts w:ascii="Tahoma" w:hAnsi="Tahoma" w:cs="Tahoma"/>
          <w:color w:val="000000"/>
          <w:spacing w:val="5"/>
          <w:sz w:val="24"/>
          <w:szCs w:val="24"/>
        </w:rPr>
        <w:t xml:space="preserve">karty podatkowej 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>pobierany przez Urząd Skarbowy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 xml:space="preserve">                </w:t>
      </w:r>
      <w:r w:rsidR="006F46DB" w:rsidRPr="00A924E6">
        <w:rPr>
          <w:rFonts w:ascii="Tahoma" w:hAnsi="Tahoma" w:cs="Tahoma"/>
          <w:color w:val="000000"/>
          <w:sz w:val="24"/>
          <w:szCs w:val="24"/>
        </w:rPr>
        <w:t xml:space="preserve"> - </w:t>
      </w:r>
      <w:r w:rsidR="004251AB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10 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>000</w:t>
      </w:r>
      <w:r w:rsidR="00AA6264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</w:t>
      </w:r>
    </w:p>
    <w:p w:rsidR="006F46DB" w:rsidRPr="00A924E6" w:rsidRDefault="00CE59CB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9072"/>
        </w:tabs>
        <w:spacing w:line="276" w:lineRule="auto"/>
        <w:rPr>
          <w:rFonts w:ascii="Tahoma" w:hAnsi="Tahoma" w:cs="Tahoma"/>
          <w:color w:val="000000"/>
          <w:spacing w:val="12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wpływy </w:t>
      </w:r>
      <w:r w:rsidRPr="00A924E6">
        <w:rPr>
          <w:rFonts w:ascii="Tahoma" w:hAnsi="Tahoma" w:cs="Tahoma"/>
          <w:color w:val="000000"/>
          <w:spacing w:val="12"/>
          <w:sz w:val="24"/>
          <w:szCs w:val="24"/>
        </w:rPr>
        <w:t>podatku</w:t>
      </w:r>
      <w:r w:rsidR="00FA4BE9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od spadków i darowizn - podatek pobierany przez</w:t>
      </w:r>
    </w:p>
    <w:p w:rsidR="00FA4BE9" w:rsidRPr="00A924E6" w:rsidRDefault="00FA4BE9" w:rsidP="001856EC">
      <w:pPr>
        <w:pStyle w:val="Akapitzlist"/>
        <w:shd w:val="clear" w:color="auto" w:fill="FFFFFF"/>
        <w:tabs>
          <w:tab w:val="left" w:pos="567"/>
          <w:tab w:val="left" w:pos="9072"/>
        </w:tabs>
        <w:spacing w:line="276" w:lineRule="auto"/>
        <w:rPr>
          <w:rFonts w:ascii="Tahoma" w:hAnsi="Tahoma" w:cs="Tahoma"/>
          <w:color w:val="000000"/>
          <w:spacing w:val="12"/>
          <w:sz w:val="24"/>
          <w:szCs w:val="24"/>
        </w:rPr>
      </w:pPr>
      <w:r w:rsidRPr="00A924E6">
        <w:rPr>
          <w:rFonts w:ascii="Tahoma" w:hAnsi="Tahoma" w:cs="Tahoma"/>
          <w:color w:val="000000"/>
          <w:spacing w:val="12"/>
          <w:sz w:val="24"/>
          <w:szCs w:val="24"/>
        </w:rPr>
        <w:t>U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rząd </w:t>
      </w:r>
      <w:r w:rsidR="003130FC" w:rsidRPr="00A924E6">
        <w:rPr>
          <w:rFonts w:ascii="Tahoma" w:hAnsi="Tahoma" w:cs="Tahoma"/>
          <w:color w:val="000000"/>
          <w:spacing w:val="12"/>
          <w:sz w:val="24"/>
          <w:szCs w:val="24"/>
        </w:rPr>
        <w:t>S</w:t>
      </w:r>
      <w:r w:rsidR="000942AD" w:rsidRPr="00A924E6">
        <w:rPr>
          <w:rFonts w:ascii="Tahoma" w:hAnsi="Tahoma" w:cs="Tahoma"/>
          <w:color w:val="000000"/>
          <w:spacing w:val="12"/>
          <w:sz w:val="24"/>
          <w:szCs w:val="24"/>
        </w:rPr>
        <w:t>karbowy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                         </w:t>
      </w:r>
      <w:r w:rsidR="00377A0E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                            - 4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>0</w:t>
      </w:r>
      <w:r w:rsidR="004251AB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>000,00 zł</w:t>
      </w:r>
    </w:p>
    <w:p w:rsidR="00FA4BE9" w:rsidRPr="00A924E6" w:rsidRDefault="00FA4BE9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wpływy z opłaty targowej </w:t>
      </w:r>
      <w:r w:rsidR="00C2676F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                 </w:t>
      </w:r>
      <w:r w:rsidR="006F46DB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              </w:t>
      </w:r>
      <w:r w:rsidR="00A91638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          </w:t>
      </w:r>
      <w:r w:rsidR="006F46DB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</w:t>
      </w: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>-</w:t>
      </w:r>
      <w:r w:rsidR="00A91638" w:rsidRPr="00A924E6">
        <w:rPr>
          <w:rFonts w:ascii="Tahoma" w:hAnsi="Tahoma" w:cs="Tahoma"/>
          <w:color w:val="000000"/>
          <w:spacing w:val="2"/>
          <w:sz w:val="24"/>
          <w:szCs w:val="24"/>
        </w:rPr>
        <w:t>10</w:t>
      </w:r>
      <w:r w:rsidR="004251AB" w:rsidRPr="00A924E6">
        <w:rPr>
          <w:rFonts w:ascii="Tahoma" w:hAnsi="Tahoma" w:cs="Tahoma"/>
          <w:color w:val="000000"/>
          <w:sz w:val="24"/>
          <w:szCs w:val="24"/>
        </w:rPr>
        <w:t xml:space="preserve">0 </w:t>
      </w:r>
      <w:r w:rsidR="006F46DB" w:rsidRPr="00A924E6">
        <w:rPr>
          <w:rFonts w:ascii="Tahoma" w:hAnsi="Tahoma" w:cs="Tahoma"/>
          <w:color w:val="000000"/>
          <w:sz w:val="24"/>
          <w:szCs w:val="24"/>
        </w:rPr>
        <w:t>000,00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zł</w:t>
      </w:r>
    </w:p>
    <w:p w:rsidR="000827C7" w:rsidRPr="00A924E6" w:rsidRDefault="000827C7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wpływy z opłaty skarbow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>ej (za zaświadczenia, odpisy)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ab/>
        <w:t xml:space="preserve">         </w:t>
      </w:r>
      <w:r w:rsidR="004251AB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40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000,00 zł</w:t>
      </w:r>
    </w:p>
    <w:p w:rsidR="00D667A5" w:rsidRPr="00A924E6" w:rsidRDefault="00D667A5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wpływy z opłaty eksploatacy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>jnej za wydobycie żwiru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ab/>
        <w:t xml:space="preserve">                  </w:t>
      </w:r>
      <w:r w:rsidR="004251AB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3</w:t>
      </w:r>
      <w:r w:rsidR="00377A0E" w:rsidRPr="00A924E6">
        <w:rPr>
          <w:rFonts w:ascii="Tahoma" w:hAnsi="Tahoma" w:cs="Tahoma"/>
          <w:color w:val="000000"/>
          <w:spacing w:val="-3"/>
          <w:sz w:val="24"/>
          <w:szCs w:val="24"/>
        </w:rPr>
        <w:t>0</w:t>
      </w:r>
      <w:r w:rsidR="004251AB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000,00 zł</w:t>
      </w:r>
    </w:p>
    <w:p w:rsidR="00D667A5" w:rsidRPr="00A924E6" w:rsidRDefault="00D667A5" w:rsidP="001856EC">
      <w:pPr>
        <w:numPr>
          <w:ilvl w:val="0"/>
          <w:numId w:val="11"/>
        </w:numPr>
        <w:shd w:val="clear" w:color="auto" w:fill="FFFFFF"/>
        <w:tabs>
          <w:tab w:val="left" w:pos="567"/>
          <w:tab w:val="right" w:pos="9072"/>
        </w:tabs>
        <w:spacing w:line="276" w:lineRule="auto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opłaty za wydawane pozwolenia na sprzedaż alkoholu</w:t>
      </w:r>
      <w:r w:rsidR="004251AB" w:rsidRPr="00A924E6">
        <w:rPr>
          <w:rFonts w:ascii="Tahoma" w:hAnsi="Tahoma" w:cs="Tahoma"/>
          <w:color w:val="000000"/>
          <w:sz w:val="24"/>
          <w:szCs w:val="24"/>
        </w:rPr>
        <w:tab/>
        <w:t xml:space="preserve">183 </w:t>
      </w:r>
      <w:r w:rsidRPr="00A924E6">
        <w:rPr>
          <w:rFonts w:ascii="Tahoma" w:hAnsi="Tahoma" w:cs="Tahoma"/>
          <w:color w:val="000000"/>
          <w:sz w:val="24"/>
          <w:szCs w:val="24"/>
        </w:rPr>
        <w:t xml:space="preserve">500,00 </w:t>
      </w:r>
      <w:r w:rsidRPr="00A924E6">
        <w:rPr>
          <w:rFonts w:ascii="Tahoma" w:hAnsi="Tahoma" w:cs="Tahoma"/>
          <w:color w:val="000000"/>
          <w:spacing w:val="-8"/>
          <w:sz w:val="24"/>
          <w:szCs w:val="24"/>
        </w:rPr>
        <w:t xml:space="preserve"> zł </w:t>
      </w:r>
    </w:p>
    <w:p w:rsidR="00CD1672" w:rsidRPr="00A924E6" w:rsidRDefault="00FA4BE9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9168"/>
        </w:tabs>
        <w:spacing w:line="276" w:lineRule="auto"/>
        <w:rPr>
          <w:rFonts w:ascii="Tahoma" w:hAnsi="Tahoma" w:cs="Tahoma"/>
          <w:color w:val="000000"/>
          <w:spacing w:val="9"/>
          <w:sz w:val="24"/>
          <w:szCs w:val="24"/>
        </w:rPr>
      </w:pPr>
      <w:r w:rsidRPr="00A924E6">
        <w:rPr>
          <w:rFonts w:ascii="Tahoma" w:hAnsi="Tahoma" w:cs="Tahoma"/>
          <w:color w:val="000000"/>
          <w:spacing w:val="9"/>
          <w:sz w:val="24"/>
          <w:szCs w:val="24"/>
        </w:rPr>
        <w:t xml:space="preserve">podatek od czynności cywilnoprawnych od umów, transakcji </w:t>
      </w:r>
    </w:p>
    <w:p w:rsidR="00FA4BE9" w:rsidRPr="00A924E6" w:rsidRDefault="00FA4BE9" w:rsidP="001856EC">
      <w:pPr>
        <w:pStyle w:val="Akapitzlist"/>
        <w:shd w:val="clear" w:color="auto" w:fill="FFFFFF"/>
        <w:tabs>
          <w:tab w:val="left" w:pos="667"/>
          <w:tab w:val="left" w:pos="9168"/>
        </w:tabs>
        <w:spacing w:line="276" w:lineRule="auto"/>
        <w:rPr>
          <w:rFonts w:ascii="Tahoma" w:hAnsi="Tahoma" w:cs="Tahoma"/>
          <w:color w:val="000000"/>
          <w:spacing w:val="9"/>
          <w:sz w:val="24"/>
          <w:szCs w:val="24"/>
        </w:rPr>
      </w:pPr>
      <w:r w:rsidRPr="00A924E6">
        <w:rPr>
          <w:rFonts w:ascii="Tahoma" w:hAnsi="Tahoma" w:cs="Tahoma"/>
          <w:color w:val="000000"/>
          <w:spacing w:val="9"/>
          <w:sz w:val="24"/>
          <w:szCs w:val="24"/>
        </w:rPr>
        <w:t xml:space="preserve">kupna-sprzedaży pobierany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przez Urzędy Skarbowe</w:t>
      </w:r>
      <w:r w:rsidR="000801B9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CD1672" w:rsidRPr="00A924E6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6B71B2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77A0E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942AD" w:rsidRPr="00A924E6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377A0E" w:rsidRPr="00A924E6">
        <w:rPr>
          <w:rFonts w:ascii="Tahoma" w:hAnsi="Tahoma" w:cs="Tahoma"/>
          <w:color w:val="000000"/>
          <w:sz w:val="24"/>
          <w:szCs w:val="24"/>
        </w:rPr>
        <w:t xml:space="preserve">  220</w:t>
      </w:r>
      <w:r w:rsidR="004251AB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F2D25" w:rsidRPr="00A924E6">
        <w:rPr>
          <w:rFonts w:ascii="Tahoma" w:hAnsi="Tahoma" w:cs="Tahoma"/>
          <w:color w:val="000000"/>
          <w:sz w:val="24"/>
          <w:szCs w:val="24"/>
        </w:rPr>
        <w:t>5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00</w:t>
      </w:r>
      <w:r w:rsidR="003130FC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,00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zł</w:t>
      </w:r>
    </w:p>
    <w:p w:rsidR="00DB6BD1" w:rsidRPr="00A924E6" w:rsidRDefault="00FA4BE9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color w:val="000000"/>
          <w:spacing w:val="-1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wpływy z innych lokalny</w:t>
      </w:r>
      <w:r w:rsidR="00043255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ch opłat pobieranych przez </w:t>
      </w:r>
      <w:proofErr w:type="spellStart"/>
      <w:r w:rsidR="00043255" w:rsidRPr="00A924E6">
        <w:rPr>
          <w:rFonts w:ascii="Tahoma" w:hAnsi="Tahoma" w:cs="Tahoma"/>
          <w:color w:val="000000"/>
          <w:spacing w:val="-1"/>
          <w:sz w:val="24"/>
          <w:szCs w:val="24"/>
        </w:rPr>
        <w:t>jst</w:t>
      </w:r>
      <w:proofErr w:type="spellEnd"/>
      <w:r w:rsidR="00043255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min.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</w:p>
    <w:p w:rsidR="00FA4BE9" w:rsidRPr="00A924E6" w:rsidRDefault="003130FC" w:rsidP="001856EC">
      <w:pPr>
        <w:pStyle w:val="Akapitzlist"/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color w:val="000000"/>
          <w:spacing w:val="-1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lastRenderedPageBreak/>
        <w:t xml:space="preserve">opłata śmieciowa     </w:t>
      </w:r>
      <w:r w:rsidR="00C2676F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</w:t>
      </w:r>
      <w:r w:rsidR="00DB6BD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</w:t>
      </w:r>
      <w:r w:rsidR="00D27514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-</w:t>
      </w:r>
      <w:r w:rsidR="00DB6BD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4251AB" w:rsidRPr="00A924E6">
        <w:rPr>
          <w:rFonts w:ascii="Tahoma" w:hAnsi="Tahoma" w:cs="Tahoma"/>
          <w:color w:val="000000"/>
          <w:spacing w:val="-1"/>
          <w:sz w:val="24"/>
          <w:szCs w:val="24"/>
        </w:rPr>
        <w:t>2 365 700</w:t>
      </w:r>
      <w:r w:rsidR="00161ADA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</w:t>
      </w:r>
    </w:p>
    <w:p w:rsidR="00FA4BE9" w:rsidRPr="00A924E6" w:rsidRDefault="00FA4BE9" w:rsidP="001856EC">
      <w:pPr>
        <w:shd w:val="clear" w:color="auto" w:fill="FFFFFF"/>
        <w:spacing w:before="274" w:line="276" w:lineRule="auto"/>
        <w:ind w:left="426" w:hanging="402"/>
        <w:rPr>
          <w:rFonts w:ascii="Tahoma" w:hAnsi="Tahoma" w:cs="Tahoma"/>
          <w:b/>
          <w:bCs/>
          <w:i/>
          <w:color w:val="000000"/>
          <w:spacing w:val="10"/>
          <w:sz w:val="24"/>
          <w:szCs w:val="24"/>
          <w:u w:val="single"/>
        </w:rPr>
      </w:pPr>
      <w:r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 xml:space="preserve">III. Dochody z mienia komunalnego                         </w:t>
      </w:r>
      <w:r w:rsidR="00920D76"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 xml:space="preserve">     1</w:t>
      </w:r>
      <w:r w:rsidR="004251AB"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 xml:space="preserve">18 </w:t>
      </w:r>
      <w:r w:rsidR="00BF2D25"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>000,00</w:t>
      </w:r>
      <w:r w:rsidRPr="00A924E6">
        <w:rPr>
          <w:rFonts w:ascii="Tahoma" w:hAnsi="Tahoma" w:cs="Tahoma"/>
          <w:b/>
          <w:bCs/>
          <w:i/>
          <w:color w:val="000000"/>
          <w:spacing w:val="1"/>
          <w:sz w:val="24"/>
          <w:szCs w:val="24"/>
          <w:u w:val="single"/>
        </w:rPr>
        <w:t xml:space="preserve"> zł:</w:t>
      </w:r>
    </w:p>
    <w:p w:rsidR="00FA4BE9" w:rsidRPr="00A924E6" w:rsidRDefault="00FA4BE9" w:rsidP="001856EC">
      <w:pPr>
        <w:numPr>
          <w:ilvl w:val="0"/>
          <w:numId w:val="3"/>
        </w:numPr>
        <w:shd w:val="clear" w:color="auto" w:fill="FFFFFF"/>
        <w:tabs>
          <w:tab w:val="left" w:pos="523"/>
          <w:tab w:val="right" w:pos="9639"/>
        </w:tabs>
        <w:spacing w:before="120" w:line="276" w:lineRule="auto"/>
        <w:ind w:left="386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wpływy z o</w:t>
      </w:r>
      <w:r w:rsidR="001C563F" w:rsidRPr="00A924E6">
        <w:rPr>
          <w:rFonts w:ascii="Tahoma" w:hAnsi="Tahoma" w:cs="Tahoma"/>
          <w:color w:val="000000"/>
          <w:sz w:val="24"/>
          <w:szCs w:val="24"/>
        </w:rPr>
        <w:t xml:space="preserve">płat z tytułu użytkowania wieczystego nieruchomości      </w:t>
      </w:r>
      <w:r w:rsidR="00BE3718" w:rsidRPr="00A924E6">
        <w:rPr>
          <w:rFonts w:ascii="Tahoma" w:hAnsi="Tahoma" w:cs="Tahoma"/>
          <w:color w:val="000000"/>
          <w:sz w:val="24"/>
          <w:szCs w:val="24"/>
        </w:rPr>
        <w:t>7 5</w:t>
      </w:r>
      <w:r w:rsidRPr="00A924E6">
        <w:rPr>
          <w:rFonts w:ascii="Tahoma" w:hAnsi="Tahoma" w:cs="Tahoma"/>
          <w:color w:val="000000"/>
          <w:sz w:val="24"/>
          <w:szCs w:val="24"/>
        </w:rPr>
        <w:t>00</w:t>
      </w:r>
      <w:r w:rsidR="003130FC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zł,</w:t>
      </w:r>
    </w:p>
    <w:p w:rsidR="00D27514" w:rsidRPr="00A924E6" w:rsidRDefault="00FA4BE9" w:rsidP="001856EC">
      <w:pPr>
        <w:numPr>
          <w:ilvl w:val="0"/>
          <w:numId w:val="3"/>
        </w:num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wpływy z czynszów za dzierżawę działek i lokali</w:t>
      </w:r>
    </w:p>
    <w:p w:rsidR="00FA4BE9" w:rsidRPr="00A924E6" w:rsidRDefault="00D27514" w:rsidP="001856EC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pacing w:val="-2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    użytkowych mienia komunalnego               </w:t>
      </w:r>
      <w:r w:rsidR="005B5119" w:rsidRPr="00A924E6">
        <w:rPr>
          <w:rFonts w:ascii="Tahoma" w:hAnsi="Tahoma" w:cs="Tahoma"/>
          <w:color w:val="000000"/>
          <w:sz w:val="24"/>
          <w:szCs w:val="24"/>
        </w:rPr>
        <w:t xml:space="preserve">                               6</w:t>
      </w:r>
      <w:r w:rsidR="00BE3718" w:rsidRPr="00A924E6">
        <w:rPr>
          <w:rFonts w:ascii="Tahoma" w:hAnsi="Tahoma" w:cs="Tahoma"/>
          <w:color w:val="000000"/>
          <w:sz w:val="24"/>
          <w:szCs w:val="24"/>
        </w:rPr>
        <w:t>7 5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>00</w:t>
      </w:r>
      <w:r w:rsidR="003130FC" w:rsidRPr="00A924E6">
        <w:rPr>
          <w:rFonts w:ascii="Tahoma" w:hAnsi="Tahoma" w:cs="Tahoma"/>
          <w:color w:val="000000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zł,</w:t>
      </w:r>
    </w:p>
    <w:p w:rsidR="00FE28B6" w:rsidRPr="00A924E6" w:rsidRDefault="00FE28B6" w:rsidP="001856EC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pacing w:val="-2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- wpływy </w:t>
      </w:r>
      <w:r w:rsidR="00161ADA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z opłat za zarząd trwały, użytkowanie i służebność    </w:t>
      </w:r>
      <w:r w:rsidR="00BE3718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         37 </w:t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>000,00</w:t>
      </w:r>
      <w:r w:rsidR="00161ADA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zł</w:t>
      </w:r>
    </w:p>
    <w:p w:rsidR="00BF2D25" w:rsidRPr="00A924E6" w:rsidRDefault="00BF2D25" w:rsidP="001856EC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pacing w:val="-2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- wpływy z tytułu przekształcenia prawa użytkowania wieczystego </w:t>
      </w:r>
    </w:p>
    <w:p w:rsidR="00BF2D25" w:rsidRPr="00A924E6" w:rsidRDefault="00BE3718" w:rsidP="001856EC">
      <w:pPr>
        <w:shd w:val="clear" w:color="auto" w:fill="FFFFFF"/>
        <w:tabs>
          <w:tab w:val="left" w:pos="523"/>
          <w:tab w:val="right" w:pos="9072"/>
        </w:tabs>
        <w:spacing w:line="276" w:lineRule="auto"/>
        <w:ind w:left="384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  w prawo własności </w:t>
      </w: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ab/>
        <w:t xml:space="preserve">6 </w:t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>000,00 zł</w:t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  <w:t>6</w:t>
      </w:r>
    </w:p>
    <w:p w:rsidR="00FA4BE9" w:rsidRPr="00A924E6" w:rsidRDefault="00FA4BE9" w:rsidP="001856EC">
      <w:pPr>
        <w:shd w:val="clear" w:color="auto" w:fill="FFFFFF"/>
        <w:tabs>
          <w:tab w:val="right" w:pos="9072"/>
        </w:tabs>
        <w:spacing w:before="240" w:line="276" w:lineRule="auto"/>
        <w:ind w:left="23" w:right="14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b/>
          <w:bCs/>
          <w:spacing w:val="5"/>
          <w:sz w:val="24"/>
          <w:szCs w:val="24"/>
        </w:rPr>
        <w:t xml:space="preserve">IV. </w:t>
      </w:r>
      <w:r w:rsidRPr="00A924E6">
        <w:rPr>
          <w:rFonts w:ascii="Tahoma" w:hAnsi="Tahoma" w:cs="Tahoma"/>
          <w:b/>
          <w:bCs/>
          <w:spacing w:val="5"/>
          <w:sz w:val="24"/>
          <w:szCs w:val="24"/>
          <w:u w:val="single"/>
        </w:rPr>
        <w:t>Pozostałe dochody:</w:t>
      </w:r>
      <w:r w:rsidR="003130FC" w:rsidRPr="00A924E6">
        <w:rPr>
          <w:rFonts w:ascii="Tahoma" w:hAnsi="Tahoma" w:cs="Tahoma"/>
          <w:b/>
          <w:bCs/>
          <w:sz w:val="24"/>
          <w:szCs w:val="24"/>
          <w:u w:val="single"/>
        </w:rPr>
        <w:tab/>
      </w:r>
      <w:r w:rsidR="001B719B" w:rsidRPr="00A924E6">
        <w:rPr>
          <w:rFonts w:ascii="Tahoma" w:hAnsi="Tahoma" w:cs="Tahoma"/>
          <w:b/>
          <w:bCs/>
          <w:sz w:val="24"/>
          <w:szCs w:val="24"/>
          <w:u w:val="single"/>
        </w:rPr>
        <w:t xml:space="preserve">          </w:t>
      </w:r>
      <w:r w:rsidR="00325A48" w:rsidRPr="00A924E6">
        <w:rPr>
          <w:rFonts w:ascii="Tahoma" w:hAnsi="Tahoma" w:cs="Tahoma"/>
          <w:b/>
          <w:bCs/>
          <w:sz w:val="24"/>
          <w:szCs w:val="24"/>
          <w:u w:val="single"/>
        </w:rPr>
        <w:t>5 076 196,53</w:t>
      </w:r>
      <w:r w:rsidRPr="00A924E6">
        <w:rPr>
          <w:rFonts w:ascii="Tahoma" w:hAnsi="Tahoma" w:cs="Tahoma"/>
          <w:b/>
          <w:bCs/>
          <w:i/>
          <w:spacing w:val="3"/>
          <w:sz w:val="24"/>
          <w:szCs w:val="24"/>
          <w:u w:val="single"/>
        </w:rPr>
        <w:t xml:space="preserve"> zł</w:t>
      </w:r>
      <w:r w:rsidRPr="00A924E6">
        <w:rPr>
          <w:rFonts w:ascii="Tahoma" w:hAnsi="Tahoma" w:cs="Tahoma"/>
          <w:spacing w:val="-5"/>
          <w:sz w:val="24"/>
          <w:szCs w:val="24"/>
        </w:rPr>
        <w:t xml:space="preserve">                 </w:t>
      </w:r>
      <w:r w:rsidRPr="00A924E6">
        <w:rPr>
          <w:rFonts w:ascii="Tahoma" w:hAnsi="Tahoma" w:cs="Tahoma"/>
          <w:spacing w:val="-5"/>
          <w:sz w:val="24"/>
          <w:szCs w:val="24"/>
        </w:rPr>
        <w:tab/>
      </w:r>
      <w:r w:rsidRPr="00A924E6">
        <w:rPr>
          <w:rFonts w:ascii="Tahoma" w:hAnsi="Tahoma" w:cs="Tahoma"/>
          <w:spacing w:val="1"/>
          <w:sz w:val="24"/>
          <w:szCs w:val="24"/>
        </w:rPr>
        <w:t xml:space="preserve">                     </w:t>
      </w:r>
    </w:p>
    <w:p w:rsidR="00FA4BE9" w:rsidRPr="00A924E6" w:rsidRDefault="00FA4BE9" w:rsidP="001856EC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odsetki od środków na rachunkach bankowych </w:t>
      </w:r>
      <w:r w:rsidRPr="00A924E6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 w:rsidR="000A79C8"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90 </w:t>
      </w:r>
      <w:r w:rsidR="00F01383" w:rsidRPr="00A924E6">
        <w:rPr>
          <w:rFonts w:ascii="Tahoma" w:hAnsi="Tahoma" w:cs="Tahoma"/>
          <w:color w:val="000000"/>
          <w:spacing w:val="3"/>
          <w:sz w:val="24"/>
          <w:szCs w:val="24"/>
        </w:rPr>
        <w:t>0</w:t>
      </w:r>
      <w:r w:rsidR="00885A0F" w:rsidRPr="00A924E6">
        <w:rPr>
          <w:rFonts w:ascii="Tahoma" w:hAnsi="Tahoma" w:cs="Tahoma"/>
          <w:color w:val="000000"/>
          <w:spacing w:val="3"/>
          <w:sz w:val="24"/>
          <w:szCs w:val="24"/>
        </w:rPr>
        <w:t>00</w:t>
      </w:r>
      <w:r w:rsidR="00B51885" w:rsidRPr="00A924E6">
        <w:rPr>
          <w:rFonts w:ascii="Tahoma" w:hAnsi="Tahoma" w:cs="Tahoma"/>
          <w:color w:val="000000"/>
          <w:spacing w:val="3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zł </w:t>
      </w:r>
      <w:r w:rsidRPr="00A924E6">
        <w:rPr>
          <w:rFonts w:ascii="Tahoma" w:hAnsi="Tahoma" w:cs="Tahoma"/>
          <w:color w:val="000000"/>
          <w:spacing w:val="-5"/>
          <w:sz w:val="24"/>
          <w:szCs w:val="24"/>
        </w:rPr>
        <w:t xml:space="preserve"> </w:t>
      </w:r>
    </w:p>
    <w:p w:rsidR="00FA4BE9" w:rsidRPr="00A924E6" w:rsidRDefault="00FA4BE9" w:rsidP="001856EC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wpływy z odpłatności za korzystanie z usług opiekuńczych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0A79C8" w:rsidRPr="00A924E6">
        <w:rPr>
          <w:rFonts w:ascii="Tahoma" w:hAnsi="Tahoma" w:cs="Tahoma"/>
          <w:color w:val="000000"/>
          <w:spacing w:val="-3"/>
          <w:sz w:val="24"/>
          <w:szCs w:val="24"/>
        </w:rPr>
        <w:t>15</w:t>
      </w:r>
      <w:r w:rsidR="008E3A5C" w:rsidRPr="00A924E6">
        <w:rPr>
          <w:rFonts w:ascii="Tahoma" w:hAnsi="Tahoma" w:cs="Tahoma"/>
          <w:color w:val="000000"/>
          <w:spacing w:val="-3"/>
          <w:sz w:val="24"/>
          <w:szCs w:val="24"/>
        </w:rPr>
        <w:t>0</w:t>
      </w:r>
      <w:r w:rsidR="000A79C8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885A0F" w:rsidRPr="00A924E6">
        <w:rPr>
          <w:rFonts w:ascii="Tahoma" w:hAnsi="Tahoma" w:cs="Tahoma"/>
          <w:color w:val="000000"/>
          <w:spacing w:val="-3"/>
          <w:sz w:val="24"/>
          <w:szCs w:val="24"/>
        </w:rPr>
        <w:t>000</w:t>
      </w:r>
      <w:r w:rsidR="003130FC" w:rsidRPr="00A924E6">
        <w:rPr>
          <w:rFonts w:ascii="Tahoma" w:hAnsi="Tahoma" w:cs="Tahoma"/>
          <w:color w:val="000000"/>
          <w:spacing w:val="-3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zł</w:t>
      </w:r>
    </w:p>
    <w:p w:rsidR="00FA4BE9" w:rsidRPr="00A924E6" w:rsidRDefault="00FA4BE9" w:rsidP="001856EC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4"/>
          <w:sz w:val="24"/>
          <w:szCs w:val="24"/>
        </w:rPr>
        <w:t xml:space="preserve">wpływy z różnych dochodów </w:t>
      </w:r>
      <w:r w:rsidR="00B05C54" w:rsidRPr="00A924E6">
        <w:rPr>
          <w:rFonts w:ascii="Tahoma" w:hAnsi="Tahoma" w:cs="Tahoma"/>
          <w:color w:val="000000"/>
          <w:spacing w:val="-4"/>
          <w:sz w:val="24"/>
          <w:szCs w:val="24"/>
        </w:rPr>
        <w:t>(min. wyżywienie w żłobku i klubie)</w:t>
      </w:r>
      <w:r w:rsidRPr="00A924E6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5952BE" w:rsidRPr="00A924E6">
        <w:rPr>
          <w:rFonts w:ascii="Tahoma" w:hAnsi="Tahoma" w:cs="Tahoma"/>
          <w:color w:val="000000"/>
          <w:spacing w:val="-3"/>
          <w:sz w:val="24"/>
          <w:szCs w:val="24"/>
        </w:rPr>
        <w:t>232 020</w:t>
      </w:r>
      <w:r w:rsidR="00591909" w:rsidRPr="00A924E6">
        <w:rPr>
          <w:rFonts w:ascii="Tahoma" w:hAnsi="Tahoma" w:cs="Tahoma"/>
          <w:color w:val="000000"/>
          <w:spacing w:val="-3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zł </w:t>
      </w:r>
    </w:p>
    <w:p w:rsidR="00FA4BE9" w:rsidRPr="00A924E6" w:rsidRDefault="00FA4BE9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sz w:val="24"/>
          <w:szCs w:val="24"/>
        </w:rPr>
        <w:t>-  wpływy za</w:t>
      </w:r>
      <w:r w:rsidR="00E91001" w:rsidRPr="00A924E6">
        <w:rPr>
          <w:rFonts w:ascii="Tahoma" w:hAnsi="Tahoma" w:cs="Tahoma"/>
          <w:sz w:val="24"/>
          <w:szCs w:val="24"/>
        </w:rPr>
        <w:t xml:space="preserve"> wyżywienie w stołówce</w:t>
      </w:r>
      <w:r w:rsidRPr="00A924E6">
        <w:rPr>
          <w:rFonts w:ascii="Tahoma" w:hAnsi="Tahoma" w:cs="Tahoma"/>
          <w:sz w:val="24"/>
          <w:szCs w:val="24"/>
        </w:rPr>
        <w:tab/>
        <w:t xml:space="preserve"> </w:t>
      </w:r>
      <w:r w:rsidR="000A79C8" w:rsidRPr="00A924E6">
        <w:rPr>
          <w:rFonts w:ascii="Tahoma" w:hAnsi="Tahoma" w:cs="Tahoma"/>
          <w:sz w:val="24"/>
          <w:szCs w:val="24"/>
        </w:rPr>
        <w:t>198 886</w:t>
      </w:r>
      <w:r w:rsidR="008E3A5C" w:rsidRPr="00A924E6">
        <w:rPr>
          <w:rFonts w:ascii="Tahoma" w:hAnsi="Tahoma" w:cs="Tahoma"/>
          <w:sz w:val="24"/>
          <w:szCs w:val="24"/>
        </w:rPr>
        <w:t>,00</w:t>
      </w:r>
      <w:r w:rsidR="00885A0F"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z w:val="24"/>
          <w:szCs w:val="24"/>
        </w:rPr>
        <w:t>zł</w:t>
      </w:r>
    </w:p>
    <w:p w:rsidR="00FA4BE9" w:rsidRPr="00A924E6" w:rsidRDefault="00FA4BE9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-</w:t>
      </w:r>
      <w:r w:rsidR="005952BE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>wpływy za wyżywienie w Przedszkolu</w:t>
      </w:r>
      <w:r w:rsidRPr="00A924E6">
        <w:rPr>
          <w:rFonts w:ascii="Tahoma" w:hAnsi="Tahoma" w:cs="Tahoma"/>
          <w:color w:val="000000"/>
          <w:sz w:val="24"/>
          <w:szCs w:val="24"/>
        </w:rPr>
        <w:tab/>
        <w:t xml:space="preserve"> </w:t>
      </w:r>
      <w:r w:rsidR="000A79C8" w:rsidRPr="00A924E6">
        <w:rPr>
          <w:rFonts w:ascii="Tahoma" w:hAnsi="Tahoma" w:cs="Tahoma"/>
          <w:color w:val="000000"/>
          <w:sz w:val="24"/>
          <w:szCs w:val="24"/>
        </w:rPr>
        <w:t>178 384,0</w:t>
      </w:r>
      <w:r w:rsidR="008E3A5C" w:rsidRPr="00A924E6">
        <w:rPr>
          <w:rFonts w:ascii="Tahoma" w:hAnsi="Tahoma" w:cs="Tahoma"/>
          <w:color w:val="000000"/>
          <w:sz w:val="24"/>
          <w:szCs w:val="24"/>
        </w:rPr>
        <w:t>0</w:t>
      </w:r>
      <w:r w:rsidR="00885A0F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>zł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</w:p>
    <w:p w:rsidR="00FA4BE9" w:rsidRPr="00A924E6" w:rsidRDefault="00417728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- wpływy z usług(min. pobyt w żłobku i klubie</w:t>
      </w:r>
      <w:r w:rsidR="00833A1B" w:rsidRPr="00A924E6">
        <w:rPr>
          <w:rFonts w:ascii="Tahoma" w:hAnsi="Tahoma" w:cs="Tahoma"/>
          <w:color w:val="000000"/>
          <w:sz w:val="24"/>
          <w:szCs w:val="24"/>
        </w:rPr>
        <w:t>, dopłaty do DPS</w:t>
      </w:r>
      <w:r w:rsidRPr="00A924E6">
        <w:rPr>
          <w:rFonts w:ascii="Tahoma" w:hAnsi="Tahoma" w:cs="Tahoma"/>
          <w:color w:val="000000"/>
          <w:sz w:val="24"/>
          <w:szCs w:val="24"/>
        </w:rPr>
        <w:t>)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="005952BE" w:rsidRPr="00A924E6">
        <w:rPr>
          <w:rFonts w:ascii="Tahoma" w:hAnsi="Tahoma" w:cs="Tahoma"/>
          <w:color w:val="000000"/>
          <w:sz w:val="24"/>
          <w:szCs w:val="24"/>
        </w:rPr>
        <w:t>120 0</w:t>
      </w:r>
      <w:r w:rsidR="00885A0F" w:rsidRPr="00A924E6">
        <w:rPr>
          <w:rFonts w:ascii="Tahoma" w:hAnsi="Tahoma" w:cs="Tahoma"/>
          <w:color w:val="000000"/>
          <w:sz w:val="24"/>
          <w:szCs w:val="24"/>
        </w:rPr>
        <w:t>00</w:t>
      </w:r>
      <w:r w:rsidR="00E10C80" w:rsidRPr="00A924E6">
        <w:rPr>
          <w:rFonts w:ascii="Tahoma" w:hAnsi="Tahoma" w:cs="Tahoma"/>
          <w:color w:val="000000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>zł</w:t>
      </w:r>
    </w:p>
    <w:p w:rsidR="00977B7C" w:rsidRPr="00A924E6" w:rsidRDefault="00590B7A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- wpływy z różnych opłat</w:t>
      </w:r>
      <w:r w:rsidR="005B5119" w:rsidRPr="00A924E6">
        <w:rPr>
          <w:rFonts w:ascii="Tahoma" w:hAnsi="Tahoma" w:cs="Tahoma"/>
          <w:color w:val="000000"/>
          <w:sz w:val="24"/>
          <w:szCs w:val="24"/>
        </w:rPr>
        <w:t xml:space="preserve"> (min. </w:t>
      </w:r>
      <w:r w:rsidR="00591909" w:rsidRPr="00A924E6">
        <w:rPr>
          <w:rFonts w:ascii="Tahoma" w:hAnsi="Tahoma" w:cs="Tahoma"/>
          <w:color w:val="000000"/>
          <w:sz w:val="24"/>
          <w:szCs w:val="24"/>
        </w:rPr>
        <w:t>korzystanie z przedszkola</w:t>
      </w:r>
      <w:r w:rsidR="00B05C54" w:rsidRPr="00A924E6">
        <w:rPr>
          <w:rFonts w:ascii="Tahoma" w:hAnsi="Tahoma" w:cs="Tahoma"/>
          <w:color w:val="000000"/>
          <w:sz w:val="24"/>
          <w:szCs w:val="24"/>
        </w:rPr>
        <w:t>)</w:t>
      </w:r>
      <w:r w:rsidR="00871702" w:rsidRPr="00A924E6">
        <w:rPr>
          <w:rFonts w:ascii="Tahoma" w:hAnsi="Tahoma" w:cs="Tahoma"/>
          <w:color w:val="000000"/>
          <w:sz w:val="24"/>
          <w:szCs w:val="24"/>
        </w:rPr>
        <w:tab/>
      </w:r>
      <w:r w:rsidR="009303D6" w:rsidRPr="00A924E6">
        <w:rPr>
          <w:rFonts w:ascii="Tahoma" w:hAnsi="Tahoma" w:cs="Tahoma"/>
          <w:color w:val="000000"/>
          <w:sz w:val="24"/>
          <w:szCs w:val="24"/>
        </w:rPr>
        <w:t>8</w:t>
      </w:r>
      <w:r w:rsidR="005952BE" w:rsidRPr="00A924E6">
        <w:rPr>
          <w:rFonts w:ascii="Tahoma" w:hAnsi="Tahoma" w:cs="Tahoma"/>
          <w:color w:val="000000"/>
          <w:sz w:val="24"/>
          <w:szCs w:val="24"/>
        </w:rPr>
        <w:t>3 558</w:t>
      </w:r>
      <w:r w:rsidR="00E10C80" w:rsidRPr="00A924E6">
        <w:rPr>
          <w:rFonts w:ascii="Tahoma" w:hAnsi="Tahoma" w:cs="Tahoma"/>
          <w:color w:val="000000"/>
          <w:sz w:val="24"/>
          <w:szCs w:val="24"/>
        </w:rPr>
        <w:t>,</w:t>
      </w:r>
      <w:r w:rsidR="009326D0" w:rsidRPr="00A924E6">
        <w:rPr>
          <w:rFonts w:ascii="Tahoma" w:hAnsi="Tahoma" w:cs="Tahoma"/>
          <w:color w:val="000000"/>
          <w:sz w:val="24"/>
          <w:szCs w:val="24"/>
        </w:rPr>
        <w:t>00 zł</w:t>
      </w:r>
    </w:p>
    <w:p w:rsidR="009326D0" w:rsidRPr="00A924E6" w:rsidRDefault="00977B7C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- wpływy z odsetek                                              </w:t>
      </w:r>
      <w:r w:rsidR="000942AD" w:rsidRPr="00A924E6">
        <w:rPr>
          <w:rFonts w:ascii="Tahoma" w:hAnsi="Tahoma" w:cs="Tahoma"/>
          <w:color w:val="000000"/>
          <w:sz w:val="24"/>
          <w:szCs w:val="24"/>
        </w:rPr>
        <w:t xml:space="preserve">                           </w:t>
      </w:r>
      <w:r w:rsidR="005952BE" w:rsidRPr="00A924E6">
        <w:rPr>
          <w:rFonts w:ascii="Tahoma" w:hAnsi="Tahoma" w:cs="Tahoma"/>
          <w:color w:val="000000"/>
          <w:sz w:val="24"/>
          <w:szCs w:val="24"/>
        </w:rPr>
        <w:t>12 5</w:t>
      </w:r>
      <w:r w:rsidR="00B05C54" w:rsidRPr="00A924E6">
        <w:rPr>
          <w:rFonts w:ascii="Tahoma" w:hAnsi="Tahoma" w:cs="Tahoma"/>
          <w:color w:val="000000"/>
          <w:sz w:val="24"/>
          <w:szCs w:val="24"/>
        </w:rPr>
        <w:t>8</w:t>
      </w:r>
      <w:r w:rsidR="00161ADA" w:rsidRPr="00A924E6">
        <w:rPr>
          <w:rFonts w:ascii="Tahoma" w:hAnsi="Tahoma" w:cs="Tahoma"/>
          <w:color w:val="000000"/>
          <w:sz w:val="24"/>
          <w:szCs w:val="24"/>
        </w:rPr>
        <w:t>0</w:t>
      </w:r>
      <w:r w:rsidR="00B03996" w:rsidRPr="00A924E6">
        <w:rPr>
          <w:rFonts w:ascii="Tahoma" w:hAnsi="Tahoma" w:cs="Tahoma"/>
          <w:color w:val="000000"/>
          <w:sz w:val="24"/>
          <w:szCs w:val="24"/>
        </w:rPr>
        <w:t>,00 zł</w:t>
      </w:r>
      <w:r w:rsidR="009326D0" w:rsidRPr="00A924E6">
        <w:rPr>
          <w:rFonts w:ascii="Tahoma" w:hAnsi="Tahoma" w:cs="Tahoma"/>
          <w:color w:val="000000"/>
          <w:sz w:val="24"/>
          <w:szCs w:val="24"/>
        </w:rPr>
        <w:tab/>
      </w:r>
    </w:p>
    <w:p w:rsidR="00314D76" w:rsidRPr="00A924E6" w:rsidRDefault="00871702" w:rsidP="001856EC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color w:val="000000"/>
          <w:spacing w:val="2"/>
          <w:sz w:val="24"/>
          <w:szCs w:val="24"/>
        </w:rPr>
      </w:pP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- wpływy z rozliczeń      </w:t>
      </w:r>
      <w:r w:rsidR="000942AD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         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</w:t>
      </w:r>
      <w:r w:rsidR="005B5119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</w:t>
      </w:r>
      <w:r w:rsidR="00B05C54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</w:t>
      </w:r>
      <w:r w:rsidR="005952BE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          3 764 388,05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zł</w:t>
      </w:r>
    </w:p>
    <w:p w:rsidR="00871702" w:rsidRPr="00A924E6" w:rsidRDefault="00871702" w:rsidP="001856EC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color w:val="000000"/>
          <w:spacing w:val="2"/>
          <w:sz w:val="24"/>
          <w:szCs w:val="24"/>
        </w:rPr>
      </w:pP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- </w:t>
      </w:r>
      <w:r w:rsidR="00BE4E5C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>wpływy pozostałych dochodów</w:t>
      </w:r>
      <w:r w:rsidR="00591909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>, zwrotów dotacji</w:t>
      </w:r>
      <w:r w:rsidR="006F41DF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</w:t>
      </w:r>
      <w:r w:rsidR="00325A48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246 380,48</w:t>
      </w:r>
      <w:r w:rsidR="00BE4E5C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zł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  <w:t>100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  <w:t>100</w:t>
      </w:r>
    </w:p>
    <w:p w:rsidR="00FA4BE9" w:rsidRPr="00A924E6" w:rsidRDefault="00FA4BE9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</w:p>
    <w:p w:rsidR="00FA4BE9" w:rsidRPr="00A924E6" w:rsidRDefault="00FA4BE9" w:rsidP="001856EC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A924E6">
        <w:rPr>
          <w:rFonts w:ascii="Tahoma" w:hAnsi="Tahoma" w:cs="Tahoma"/>
          <w:b/>
          <w:color w:val="000000"/>
          <w:sz w:val="24"/>
          <w:szCs w:val="24"/>
          <w:u w:val="single"/>
        </w:rPr>
        <w:t>V.</w:t>
      </w:r>
      <w:r w:rsidR="00FE28B6" w:rsidRPr="00A924E6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Środki na dofinansowanie</w:t>
      </w:r>
      <w:r w:rsidR="00765DFE" w:rsidRPr="00A924E6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zadań inwestycyjnych w ramach</w:t>
      </w:r>
      <w:r w:rsidR="00765DFE" w:rsidRPr="00A924E6">
        <w:rPr>
          <w:rFonts w:ascii="Tahoma" w:hAnsi="Tahoma" w:cs="Tahoma"/>
          <w:b/>
          <w:sz w:val="24"/>
          <w:szCs w:val="24"/>
        </w:rPr>
        <w:t xml:space="preserve"> </w:t>
      </w:r>
      <w:r w:rsidR="00B03996" w:rsidRPr="00A924E6">
        <w:rPr>
          <w:rFonts w:ascii="Tahoma" w:hAnsi="Tahoma" w:cs="Tahoma"/>
          <w:b/>
          <w:sz w:val="24"/>
          <w:szCs w:val="24"/>
          <w:u w:val="single"/>
        </w:rPr>
        <w:t>środków unijnych</w:t>
      </w:r>
      <w:r w:rsidRPr="00A924E6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314D76" w:rsidRPr="00A924E6">
        <w:rPr>
          <w:rFonts w:ascii="Tahoma" w:hAnsi="Tahoma" w:cs="Tahoma"/>
          <w:b/>
          <w:sz w:val="24"/>
          <w:szCs w:val="24"/>
          <w:u w:val="single"/>
        </w:rPr>
        <w:t>i z innych źródeł</w:t>
      </w:r>
      <w:r w:rsidRPr="00A924E6">
        <w:rPr>
          <w:rFonts w:ascii="Tahoma" w:hAnsi="Tahoma" w:cs="Tahoma"/>
          <w:b/>
          <w:sz w:val="24"/>
          <w:szCs w:val="24"/>
          <w:u w:val="single"/>
        </w:rPr>
        <w:t xml:space="preserve">                  </w:t>
      </w:r>
      <w:r w:rsidR="00885A0F" w:rsidRPr="00A924E6">
        <w:rPr>
          <w:rFonts w:ascii="Tahoma" w:hAnsi="Tahoma" w:cs="Tahoma"/>
          <w:b/>
          <w:sz w:val="24"/>
          <w:szCs w:val="24"/>
          <w:u w:val="single"/>
        </w:rPr>
        <w:t xml:space="preserve">               </w:t>
      </w:r>
      <w:r w:rsidR="00BE3718" w:rsidRPr="00A924E6">
        <w:rPr>
          <w:rFonts w:ascii="Tahoma" w:hAnsi="Tahoma" w:cs="Tahoma"/>
          <w:b/>
          <w:sz w:val="24"/>
          <w:szCs w:val="24"/>
          <w:u w:val="single"/>
        </w:rPr>
        <w:t xml:space="preserve">  </w:t>
      </w:r>
      <w:r w:rsidR="00314D76" w:rsidRPr="00A924E6">
        <w:rPr>
          <w:rFonts w:ascii="Tahoma" w:hAnsi="Tahoma" w:cs="Tahoma"/>
          <w:b/>
          <w:sz w:val="24"/>
          <w:szCs w:val="24"/>
          <w:u w:val="single"/>
        </w:rPr>
        <w:t xml:space="preserve">                    1 879 949,75</w:t>
      </w:r>
      <w:r w:rsidRPr="00A924E6">
        <w:rPr>
          <w:rFonts w:ascii="Tahoma" w:hAnsi="Tahoma" w:cs="Tahoma"/>
          <w:b/>
          <w:sz w:val="24"/>
          <w:szCs w:val="24"/>
          <w:u w:val="single"/>
        </w:rPr>
        <w:t xml:space="preserve"> zł</w:t>
      </w:r>
    </w:p>
    <w:p w:rsidR="00D44FB8" w:rsidRPr="00A924E6" w:rsidRDefault="00BE3718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rPr>
          <w:rFonts w:ascii="Tahoma" w:hAnsi="Tahoma" w:cs="Tahoma"/>
          <w:spacing w:val="8"/>
          <w:sz w:val="24"/>
          <w:szCs w:val="24"/>
        </w:rPr>
      </w:pPr>
      <w:r w:rsidRPr="00A924E6">
        <w:rPr>
          <w:rFonts w:ascii="Tahoma" w:hAnsi="Tahoma" w:cs="Tahoma"/>
          <w:spacing w:val="8"/>
          <w:sz w:val="24"/>
          <w:szCs w:val="24"/>
        </w:rPr>
        <w:t>Planowana jest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 xml:space="preserve"> refundacja</w:t>
      </w:r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 środków z NFOŚiGW w ramach</w:t>
      </w:r>
      <w:r w:rsidR="00324263" w:rsidRPr="00A924E6">
        <w:rPr>
          <w:rFonts w:ascii="Tahoma" w:hAnsi="Tahoma" w:cs="Tahoma"/>
          <w:spacing w:val="8"/>
          <w:sz w:val="24"/>
          <w:szCs w:val="24"/>
        </w:rPr>
        <w:t xml:space="preserve"> </w:t>
      </w:r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programu Operacyjnego Infrastruktura i Środowisko 2014-2020 Oś priorytetowa II Ochrona środowiska, w tym adaptacja do zmian klimatu Działanie 2.3. Gospodarka Wodno-ściekowa w aglomeracjach  w kwocie </w:t>
      </w:r>
      <w:r w:rsidRPr="00A924E6">
        <w:rPr>
          <w:rFonts w:ascii="Tahoma" w:hAnsi="Tahoma" w:cs="Tahoma"/>
          <w:spacing w:val="8"/>
          <w:sz w:val="24"/>
          <w:szCs w:val="24"/>
          <w:u w:val="single"/>
        </w:rPr>
        <w:t>618 897,10</w:t>
      </w:r>
      <w:r w:rsidR="004E43A9" w:rsidRPr="00A924E6">
        <w:rPr>
          <w:rFonts w:ascii="Tahoma" w:hAnsi="Tahoma" w:cs="Tahoma"/>
          <w:spacing w:val="8"/>
          <w:sz w:val="24"/>
          <w:szCs w:val="24"/>
          <w:u w:val="single"/>
        </w:rPr>
        <w:t xml:space="preserve"> zł</w:t>
      </w:r>
      <w:r w:rsidR="004E43A9" w:rsidRPr="00A924E6">
        <w:rPr>
          <w:rFonts w:ascii="Tahoma" w:hAnsi="Tahoma" w:cs="Tahoma"/>
          <w:sz w:val="24"/>
          <w:szCs w:val="24"/>
          <w:u w:val="single"/>
        </w:rPr>
        <w:t>.</w:t>
      </w:r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 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 xml:space="preserve">na zadanie </w:t>
      </w:r>
      <w:r w:rsidRPr="00A924E6">
        <w:rPr>
          <w:rFonts w:ascii="Tahoma" w:hAnsi="Tahoma" w:cs="Tahoma"/>
          <w:spacing w:val="8"/>
          <w:sz w:val="24"/>
          <w:szCs w:val="24"/>
        </w:rPr>
        <w:t>„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>Budowa i rozbudowa miejskiej oczyszczalni ścieków w Chorzelach</w:t>
      </w:r>
      <w:r w:rsidRPr="00A924E6">
        <w:rPr>
          <w:rFonts w:ascii="Tahoma" w:hAnsi="Tahoma" w:cs="Tahoma"/>
          <w:spacing w:val="8"/>
          <w:sz w:val="24"/>
          <w:szCs w:val="24"/>
        </w:rPr>
        <w:t>”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>.</w:t>
      </w:r>
      <w:r w:rsidR="001C563F" w:rsidRPr="00A924E6">
        <w:rPr>
          <w:rFonts w:ascii="Tahoma" w:hAnsi="Tahoma" w:cs="Tahoma"/>
          <w:spacing w:val="8"/>
          <w:sz w:val="24"/>
          <w:szCs w:val="24"/>
        </w:rPr>
        <w:t xml:space="preserve"> </w:t>
      </w:r>
    </w:p>
    <w:p w:rsidR="00314D76" w:rsidRPr="00A924E6" w:rsidRDefault="00314D76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rPr>
          <w:rFonts w:ascii="Tahoma" w:hAnsi="Tahoma" w:cs="Tahoma"/>
          <w:spacing w:val="8"/>
          <w:sz w:val="24"/>
          <w:szCs w:val="24"/>
        </w:rPr>
      </w:pPr>
      <w:r w:rsidRPr="00A924E6">
        <w:rPr>
          <w:rFonts w:ascii="Tahoma" w:hAnsi="Tahoma" w:cs="Tahoma"/>
          <w:spacing w:val="8"/>
          <w:sz w:val="24"/>
          <w:szCs w:val="24"/>
        </w:rPr>
        <w:t xml:space="preserve">Planowana jest dotacja z Urzędu Marszałkowskiego Województwa Mazowieckiego w kwocie </w:t>
      </w:r>
      <w:r w:rsidRPr="00A924E6">
        <w:rPr>
          <w:rFonts w:ascii="Tahoma" w:hAnsi="Tahoma" w:cs="Tahoma"/>
          <w:spacing w:val="8"/>
          <w:sz w:val="24"/>
          <w:szCs w:val="24"/>
          <w:u w:val="single"/>
        </w:rPr>
        <w:t>582 576,43 zł</w:t>
      </w:r>
      <w:r w:rsidRPr="00A924E6">
        <w:rPr>
          <w:rFonts w:ascii="Tahoma" w:hAnsi="Tahoma" w:cs="Tahoma"/>
          <w:spacing w:val="8"/>
          <w:sz w:val="24"/>
          <w:szCs w:val="24"/>
        </w:rPr>
        <w:t xml:space="preserve"> na realizację inwestycji pod nazwą „Przebudowa drogi gminnej w miejscowości Opaleniec wraz z rozbudową drogi gminnej do PSG podstrefy Chorzele I”</w:t>
      </w:r>
    </w:p>
    <w:p w:rsidR="00314D76" w:rsidRPr="00A924E6" w:rsidRDefault="00314D76" w:rsidP="001856EC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rPr>
          <w:rFonts w:ascii="Tahoma" w:hAnsi="Tahoma" w:cs="Tahoma"/>
          <w:spacing w:val="8"/>
          <w:sz w:val="24"/>
          <w:szCs w:val="24"/>
        </w:rPr>
      </w:pPr>
      <w:r w:rsidRPr="00A924E6">
        <w:rPr>
          <w:rFonts w:ascii="Tahoma" w:hAnsi="Tahoma" w:cs="Tahoma"/>
          <w:spacing w:val="8"/>
          <w:sz w:val="24"/>
          <w:szCs w:val="24"/>
        </w:rPr>
        <w:t xml:space="preserve">Planowana jest dotacja od Wojewody Mazowieckiego w ramach Funduszu Dróg Lokalnych w kwocie </w:t>
      </w:r>
      <w:r w:rsidRPr="00A924E6">
        <w:rPr>
          <w:rFonts w:ascii="Tahoma" w:hAnsi="Tahoma" w:cs="Tahoma"/>
          <w:spacing w:val="8"/>
          <w:sz w:val="24"/>
          <w:szCs w:val="24"/>
          <w:u w:val="single"/>
        </w:rPr>
        <w:t>678 476,22 zł</w:t>
      </w:r>
      <w:r w:rsidRPr="00A924E6">
        <w:rPr>
          <w:rFonts w:ascii="Tahoma" w:hAnsi="Tahoma" w:cs="Tahoma"/>
          <w:spacing w:val="8"/>
          <w:sz w:val="24"/>
          <w:szCs w:val="24"/>
        </w:rPr>
        <w:t xml:space="preserve"> na realizację inwestycji pod nazwą „Rozbudowa drogi gminnej Gadomiec Chrzczany – Gadomiec </w:t>
      </w:r>
      <w:proofErr w:type="spellStart"/>
      <w:r w:rsidRPr="00A924E6">
        <w:rPr>
          <w:rFonts w:ascii="Tahoma" w:hAnsi="Tahoma" w:cs="Tahoma"/>
          <w:spacing w:val="8"/>
          <w:sz w:val="24"/>
          <w:szCs w:val="24"/>
        </w:rPr>
        <w:t>Miłocięta</w:t>
      </w:r>
      <w:proofErr w:type="spellEnd"/>
      <w:r w:rsidRPr="00A924E6">
        <w:rPr>
          <w:rFonts w:ascii="Tahoma" w:hAnsi="Tahoma" w:cs="Tahoma"/>
          <w:spacing w:val="8"/>
          <w:sz w:val="24"/>
          <w:szCs w:val="24"/>
        </w:rPr>
        <w:t xml:space="preserve"> w km od 0+000,00 do km 2+141,37”</w:t>
      </w:r>
    </w:p>
    <w:p w:rsidR="00B03996" w:rsidRPr="000942AD" w:rsidRDefault="00B03996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</w:p>
    <w:p w:rsidR="000942AD" w:rsidRPr="009303D6" w:rsidRDefault="000942AD" w:rsidP="001856EC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FF0000"/>
          <w:sz w:val="24"/>
          <w:szCs w:val="24"/>
        </w:rPr>
      </w:pPr>
    </w:p>
    <w:sectPr w:rsidR="000942AD" w:rsidRPr="009303D6" w:rsidSect="001E70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07544804"/>
    <w:multiLevelType w:val="hybridMultilevel"/>
    <w:tmpl w:val="EB20AAFE"/>
    <w:lvl w:ilvl="0" w:tplc="4DAC2564">
      <w:start w:val="3"/>
      <w:numFmt w:val="decimal"/>
      <w:lvlText w:val="%1."/>
      <w:lvlJc w:val="left"/>
      <w:pPr>
        <w:ind w:left="426" w:firstLine="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0C74176"/>
    <w:multiLevelType w:val="hybridMultilevel"/>
    <w:tmpl w:val="05CA8DF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B332AE4"/>
    <w:multiLevelType w:val="hybridMultilevel"/>
    <w:tmpl w:val="664CF974"/>
    <w:lvl w:ilvl="0" w:tplc="A9BE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2C6818"/>
    <w:multiLevelType w:val="hybridMultilevel"/>
    <w:tmpl w:val="ED129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C7754"/>
    <w:multiLevelType w:val="singleLevel"/>
    <w:tmpl w:val="8C62F5C4"/>
    <w:lvl w:ilvl="0">
      <w:start w:val="2"/>
      <w:numFmt w:val="decimal"/>
      <w:lvlText w:val="%1."/>
      <w:lvlJc w:val="left"/>
      <w:pPr>
        <w:ind w:left="0" w:firstLine="0"/>
      </w:pPr>
      <w:rPr>
        <w:rFonts w:asciiTheme="majorHAnsi" w:hAnsiTheme="majorHAnsi" w:cs="Arial" w:hint="default"/>
      </w:rPr>
    </w:lvl>
  </w:abstractNum>
  <w:abstractNum w:abstractNumId="8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723665D-51F1-4500-B7D4-D7735B9C1D7A}"/>
  </w:docVars>
  <w:rsids>
    <w:rsidRoot w:val="00FA4BE9"/>
    <w:rsid w:val="000219CF"/>
    <w:rsid w:val="000315AE"/>
    <w:rsid w:val="00041975"/>
    <w:rsid w:val="00043255"/>
    <w:rsid w:val="0006636C"/>
    <w:rsid w:val="000801B9"/>
    <w:rsid w:val="000827C7"/>
    <w:rsid w:val="000942AD"/>
    <w:rsid w:val="000A4512"/>
    <w:rsid w:val="000A79C8"/>
    <w:rsid w:val="000B09F2"/>
    <w:rsid w:val="000D46B0"/>
    <w:rsid w:val="00113CAB"/>
    <w:rsid w:val="00127848"/>
    <w:rsid w:val="0013463C"/>
    <w:rsid w:val="00146A21"/>
    <w:rsid w:val="00151C26"/>
    <w:rsid w:val="00161ADA"/>
    <w:rsid w:val="001679F9"/>
    <w:rsid w:val="001856EC"/>
    <w:rsid w:val="001B1A26"/>
    <w:rsid w:val="001B719B"/>
    <w:rsid w:val="001C563F"/>
    <w:rsid w:val="001D4CAC"/>
    <w:rsid w:val="001D7152"/>
    <w:rsid w:val="001E1F11"/>
    <w:rsid w:val="001E70A3"/>
    <w:rsid w:val="00210529"/>
    <w:rsid w:val="00231803"/>
    <w:rsid w:val="00232338"/>
    <w:rsid w:val="002606AE"/>
    <w:rsid w:val="00267E4B"/>
    <w:rsid w:val="00277C69"/>
    <w:rsid w:val="002865C4"/>
    <w:rsid w:val="00290800"/>
    <w:rsid w:val="002E5DCB"/>
    <w:rsid w:val="00304054"/>
    <w:rsid w:val="003130FC"/>
    <w:rsid w:val="00314D76"/>
    <w:rsid w:val="00324263"/>
    <w:rsid w:val="00325558"/>
    <w:rsid w:val="00325A48"/>
    <w:rsid w:val="00325F65"/>
    <w:rsid w:val="0035386A"/>
    <w:rsid w:val="003559BC"/>
    <w:rsid w:val="00377A0E"/>
    <w:rsid w:val="003A78A6"/>
    <w:rsid w:val="003E15BA"/>
    <w:rsid w:val="003E54AE"/>
    <w:rsid w:val="004007F0"/>
    <w:rsid w:val="004065C5"/>
    <w:rsid w:val="00417728"/>
    <w:rsid w:val="00420DB8"/>
    <w:rsid w:val="004251AB"/>
    <w:rsid w:val="004254EB"/>
    <w:rsid w:val="00426FF3"/>
    <w:rsid w:val="00433F1A"/>
    <w:rsid w:val="00446F17"/>
    <w:rsid w:val="00483A66"/>
    <w:rsid w:val="00492554"/>
    <w:rsid w:val="004A7640"/>
    <w:rsid w:val="004C6EB1"/>
    <w:rsid w:val="004D03F0"/>
    <w:rsid w:val="004D0BF7"/>
    <w:rsid w:val="004D6D07"/>
    <w:rsid w:val="004E43A9"/>
    <w:rsid w:val="00504E63"/>
    <w:rsid w:val="005112BC"/>
    <w:rsid w:val="00525306"/>
    <w:rsid w:val="00590B7A"/>
    <w:rsid w:val="00591909"/>
    <w:rsid w:val="005952BE"/>
    <w:rsid w:val="005B5119"/>
    <w:rsid w:val="005E335B"/>
    <w:rsid w:val="00612707"/>
    <w:rsid w:val="00632524"/>
    <w:rsid w:val="00644B04"/>
    <w:rsid w:val="00645C1B"/>
    <w:rsid w:val="00687B9A"/>
    <w:rsid w:val="006921A1"/>
    <w:rsid w:val="006B36F1"/>
    <w:rsid w:val="006B4E2F"/>
    <w:rsid w:val="006B71B2"/>
    <w:rsid w:val="006E1FC0"/>
    <w:rsid w:val="006F41DF"/>
    <w:rsid w:val="006F46DB"/>
    <w:rsid w:val="00743972"/>
    <w:rsid w:val="00760B2F"/>
    <w:rsid w:val="007613BC"/>
    <w:rsid w:val="00765DFE"/>
    <w:rsid w:val="0077167C"/>
    <w:rsid w:val="0078519F"/>
    <w:rsid w:val="007C55E0"/>
    <w:rsid w:val="007D1DE0"/>
    <w:rsid w:val="0080351C"/>
    <w:rsid w:val="0081519A"/>
    <w:rsid w:val="00816A33"/>
    <w:rsid w:val="008319CD"/>
    <w:rsid w:val="00833A1B"/>
    <w:rsid w:val="00866632"/>
    <w:rsid w:val="00871702"/>
    <w:rsid w:val="00871B9D"/>
    <w:rsid w:val="00881B54"/>
    <w:rsid w:val="00885A0F"/>
    <w:rsid w:val="008E3A5C"/>
    <w:rsid w:val="009143A5"/>
    <w:rsid w:val="00920D76"/>
    <w:rsid w:val="009303D6"/>
    <w:rsid w:val="009326D0"/>
    <w:rsid w:val="00941BAE"/>
    <w:rsid w:val="00947E94"/>
    <w:rsid w:val="009607D6"/>
    <w:rsid w:val="00977B7C"/>
    <w:rsid w:val="009C0930"/>
    <w:rsid w:val="009F0A80"/>
    <w:rsid w:val="00A37041"/>
    <w:rsid w:val="00A424D2"/>
    <w:rsid w:val="00A80671"/>
    <w:rsid w:val="00A85921"/>
    <w:rsid w:val="00A91638"/>
    <w:rsid w:val="00A924E6"/>
    <w:rsid w:val="00AA1A52"/>
    <w:rsid w:val="00AA6264"/>
    <w:rsid w:val="00AB37F7"/>
    <w:rsid w:val="00B03996"/>
    <w:rsid w:val="00B05C54"/>
    <w:rsid w:val="00B07D82"/>
    <w:rsid w:val="00B11A68"/>
    <w:rsid w:val="00B51885"/>
    <w:rsid w:val="00B66DCB"/>
    <w:rsid w:val="00B87BF5"/>
    <w:rsid w:val="00BC5D08"/>
    <w:rsid w:val="00BE3718"/>
    <w:rsid w:val="00BE4E5C"/>
    <w:rsid w:val="00BF2D25"/>
    <w:rsid w:val="00C2676F"/>
    <w:rsid w:val="00C32F18"/>
    <w:rsid w:val="00C50CD0"/>
    <w:rsid w:val="00C56C8E"/>
    <w:rsid w:val="00C6641D"/>
    <w:rsid w:val="00C91DE4"/>
    <w:rsid w:val="00CA2B9A"/>
    <w:rsid w:val="00CD1672"/>
    <w:rsid w:val="00CE59CB"/>
    <w:rsid w:val="00CF5496"/>
    <w:rsid w:val="00D15C60"/>
    <w:rsid w:val="00D27514"/>
    <w:rsid w:val="00D35D4C"/>
    <w:rsid w:val="00D36A02"/>
    <w:rsid w:val="00D3779F"/>
    <w:rsid w:val="00D44FB8"/>
    <w:rsid w:val="00D55A0D"/>
    <w:rsid w:val="00D667A5"/>
    <w:rsid w:val="00D7024B"/>
    <w:rsid w:val="00D85DB2"/>
    <w:rsid w:val="00DA7C5A"/>
    <w:rsid w:val="00DB6BD1"/>
    <w:rsid w:val="00DC3E43"/>
    <w:rsid w:val="00DD0A59"/>
    <w:rsid w:val="00DD2482"/>
    <w:rsid w:val="00DD5320"/>
    <w:rsid w:val="00E10C80"/>
    <w:rsid w:val="00E117CE"/>
    <w:rsid w:val="00E23F3A"/>
    <w:rsid w:val="00E32A74"/>
    <w:rsid w:val="00E45A90"/>
    <w:rsid w:val="00E6564B"/>
    <w:rsid w:val="00E91001"/>
    <w:rsid w:val="00E941AF"/>
    <w:rsid w:val="00EA73EF"/>
    <w:rsid w:val="00EC514E"/>
    <w:rsid w:val="00EE74D4"/>
    <w:rsid w:val="00EE7D2B"/>
    <w:rsid w:val="00F01383"/>
    <w:rsid w:val="00F10FE3"/>
    <w:rsid w:val="00F200F9"/>
    <w:rsid w:val="00F35F13"/>
    <w:rsid w:val="00F61BED"/>
    <w:rsid w:val="00F8327E"/>
    <w:rsid w:val="00F93882"/>
    <w:rsid w:val="00FA4BE9"/>
    <w:rsid w:val="00FE0955"/>
    <w:rsid w:val="00FE21BB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9B7CC-42E7-4FE2-BCF9-9EB9EC03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3665D-51F1-4500-B7D4-D7735B9C1D7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1E352E-E3BE-478C-A2B2-D8B1E0A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65</cp:revision>
  <cp:lastPrinted>2020-12-30T06:59:00Z</cp:lastPrinted>
  <dcterms:created xsi:type="dcterms:W3CDTF">2013-11-05T08:54:00Z</dcterms:created>
  <dcterms:modified xsi:type="dcterms:W3CDTF">2020-12-30T13:50:00Z</dcterms:modified>
</cp:coreProperties>
</file>