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D2" w:rsidRPr="004B1006" w:rsidRDefault="007C07BF" w:rsidP="004B1006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F31EE8">
        <w:rPr>
          <w:rFonts w:ascii="Tahoma" w:hAnsi="Tahoma" w:cs="Tahoma"/>
          <w:sz w:val="24"/>
          <w:szCs w:val="24"/>
        </w:rPr>
        <w:t xml:space="preserve"> 216</w:t>
      </w:r>
      <w:r w:rsidR="000902A6" w:rsidRPr="004B1006">
        <w:rPr>
          <w:rFonts w:ascii="Tahoma" w:hAnsi="Tahoma" w:cs="Tahoma"/>
          <w:sz w:val="24"/>
          <w:szCs w:val="24"/>
        </w:rPr>
        <w:t>/</w:t>
      </w:r>
      <w:r w:rsidR="00F31EE8">
        <w:rPr>
          <w:rFonts w:ascii="Tahoma" w:hAnsi="Tahoma" w:cs="Tahoma"/>
          <w:sz w:val="24"/>
          <w:szCs w:val="24"/>
        </w:rPr>
        <w:t>XXXI</w:t>
      </w:r>
      <w:r w:rsidR="00F76C88" w:rsidRPr="004B1006">
        <w:rPr>
          <w:rFonts w:ascii="Tahoma" w:hAnsi="Tahoma" w:cs="Tahoma"/>
          <w:sz w:val="24"/>
          <w:szCs w:val="24"/>
        </w:rPr>
        <w:t>/20</w:t>
      </w:r>
    </w:p>
    <w:p w:rsidR="00B25DBD" w:rsidRPr="004B1006" w:rsidRDefault="00B11512" w:rsidP="00287814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</w:t>
      </w:r>
      <w:r w:rsidR="00B25DBD" w:rsidRPr="004B1006">
        <w:rPr>
          <w:rFonts w:ascii="Tahoma" w:hAnsi="Tahoma" w:cs="Tahoma"/>
          <w:sz w:val="24"/>
          <w:szCs w:val="24"/>
        </w:rPr>
        <w:t xml:space="preserve"> w Chorzelach</w:t>
      </w:r>
    </w:p>
    <w:p w:rsidR="00B25DBD" w:rsidRPr="004B1006" w:rsidRDefault="0093313C" w:rsidP="00116C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29 grudnia</w:t>
      </w:r>
      <w:r w:rsidR="00F76C88" w:rsidRPr="004B1006">
        <w:rPr>
          <w:rFonts w:ascii="Tahoma" w:hAnsi="Tahoma" w:cs="Tahoma"/>
          <w:b/>
          <w:sz w:val="24"/>
          <w:szCs w:val="24"/>
        </w:rPr>
        <w:t xml:space="preserve"> 2020</w:t>
      </w:r>
      <w:r w:rsidR="00B25DBD"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B25DBD" w:rsidRPr="004B1006" w:rsidRDefault="00B25DBD" w:rsidP="00B25DBD">
      <w:pPr>
        <w:jc w:val="center"/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B25DBD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</w:t>
      </w:r>
      <w:r w:rsidR="00F76C88" w:rsidRPr="004B1006">
        <w:rPr>
          <w:rFonts w:ascii="Tahoma" w:eastAsia="Tahoma" w:hAnsi="Tahoma" w:cs="Tahoma"/>
          <w:b/>
          <w:bCs/>
          <w:sz w:val="24"/>
          <w:szCs w:val="24"/>
        </w:rPr>
        <w:t>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25DBD" w:rsidRPr="004B1006" w:rsidRDefault="00B25DBD" w:rsidP="00B25DBD">
      <w:pPr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C06031">
      <w:pPr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</w:t>
      </w:r>
      <w:r w:rsidR="00287814" w:rsidRPr="004B1006">
        <w:rPr>
          <w:rFonts w:ascii="Tahoma" w:hAnsi="Tahoma" w:cs="Tahoma"/>
          <w:i/>
          <w:iCs/>
          <w:sz w:val="24"/>
          <w:szCs w:val="24"/>
        </w:rPr>
        <w:t>, art.61 ust 1 ustawy z dnia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 8 marca 1990 r.  o samorzą</w:t>
      </w:r>
      <w:r w:rsidR="00C94CCE" w:rsidRPr="004B1006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C94CCE"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C94CCE" w:rsidRPr="004B1006">
        <w:rPr>
          <w:rFonts w:ascii="Tahoma" w:hAnsi="Tahoma" w:cs="Tahoma"/>
          <w:i/>
          <w:iCs/>
          <w:sz w:val="24"/>
          <w:szCs w:val="24"/>
        </w:rPr>
        <w:t>. Dz. U. z 2020 r. poz. 713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="005E4A8E" w:rsidRPr="004B1006">
        <w:rPr>
          <w:rFonts w:ascii="Tahoma" w:hAnsi="Tahoma" w:cs="Tahoma"/>
          <w:i/>
          <w:iCs/>
          <w:sz w:val="24"/>
          <w:szCs w:val="24"/>
        </w:rPr>
        <w:t>) oraz art. 211, 212 ustawy</w:t>
      </w:r>
      <w:r w:rsidR="0018113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4B1006">
        <w:rPr>
          <w:rFonts w:ascii="Tahoma" w:hAnsi="Tahoma" w:cs="Tahoma"/>
          <w:i/>
          <w:iCs/>
          <w:sz w:val="24"/>
          <w:szCs w:val="24"/>
        </w:rPr>
        <w:t>z dnia 27 sierpnia 2009 r. o finansach publicznych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</w:t>
      </w:r>
      <w:r w:rsidR="00F5668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85138" w:rsidRPr="004B1006">
        <w:rPr>
          <w:rFonts w:ascii="Tahoma" w:hAnsi="Tahoma" w:cs="Tahoma"/>
          <w:i/>
          <w:iCs/>
          <w:sz w:val="24"/>
          <w:szCs w:val="24"/>
        </w:rPr>
        <w:t>z 2019 r. poz. 869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52018E" w:rsidRPr="004B1006" w:rsidRDefault="0052018E" w:rsidP="00B25DBD">
      <w:pPr>
        <w:jc w:val="both"/>
        <w:rPr>
          <w:rFonts w:ascii="Tahoma" w:hAnsi="Tahoma" w:cs="Tahoma"/>
          <w:b/>
          <w:sz w:val="24"/>
          <w:szCs w:val="24"/>
        </w:rPr>
      </w:pPr>
    </w:p>
    <w:p w:rsidR="0097026C" w:rsidRPr="004B1006" w:rsidRDefault="00B25DBD" w:rsidP="0052018E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</w:p>
    <w:p w:rsidR="00B25DBD" w:rsidRPr="004B1006" w:rsidRDefault="00B262CF" w:rsidP="00C06031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 w:rsidR="00F76C88" w:rsidRPr="004B1006">
        <w:rPr>
          <w:rFonts w:ascii="Tahoma" w:hAnsi="Tahoma" w:cs="Tahoma"/>
          <w:sz w:val="24"/>
          <w:szCs w:val="24"/>
        </w:rPr>
        <w:t xml:space="preserve"> na 2020</w:t>
      </w:r>
      <w:r w:rsidR="00FE0687"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 w:rsidR="00252B1F" w:rsidRPr="004B1006">
        <w:rPr>
          <w:rFonts w:ascii="Tahoma" w:hAnsi="Tahoma" w:cs="Tahoma"/>
          <w:sz w:val="24"/>
          <w:szCs w:val="24"/>
        </w:rPr>
        <w:t>11</w:t>
      </w:r>
      <w:r w:rsidR="00F76C88" w:rsidRPr="004B1006">
        <w:rPr>
          <w:rFonts w:ascii="Tahoma" w:hAnsi="Tahoma" w:cs="Tahoma"/>
          <w:sz w:val="24"/>
          <w:szCs w:val="24"/>
        </w:rPr>
        <w:t>6</w:t>
      </w:r>
      <w:r w:rsidR="00B25DBD" w:rsidRPr="004B1006">
        <w:rPr>
          <w:rFonts w:ascii="Tahoma" w:hAnsi="Tahoma" w:cs="Tahoma"/>
          <w:sz w:val="24"/>
          <w:szCs w:val="24"/>
        </w:rPr>
        <w:t>/</w:t>
      </w:r>
      <w:r w:rsidR="00F76C88" w:rsidRPr="004B1006">
        <w:rPr>
          <w:rFonts w:ascii="Tahoma" w:hAnsi="Tahoma" w:cs="Tahoma"/>
          <w:sz w:val="24"/>
          <w:szCs w:val="24"/>
        </w:rPr>
        <w:t>XVI/19</w:t>
      </w:r>
      <w:r w:rsidR="00287814" w:rsidRPr="004B1006">
        <w:rPr>
          <w:rFonts w:ascii="Tahoma" w:hAnsi="Tahoma" w:cs="Tahoma"/>
          <w:sz w:val="24"/>
          <w:szCs w:val="24"/>
        </w:rPr>
        <w:t xml:space="preserve"> Rady Miejskiej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287814" w:rsidRPr="004B1006">
        <w:rPr>
          <w:rFonts w:ascii="Tahoma" w:hAnsi="Tahoma" w:cs="Tahoma"/>
          <w:sz w:val="24"/>
          <w:szCs w:val="24"/>
        </w:rPr>
        <w:t xml:space="preserve">                            </w:t>
      </w:r>
      <w:r w:rsidR="00B25DBD" w:rsidRPr="004B1006">
        <w:rPr>
          <w:rFonts w:ascii="Tahoma" w:hAnsi="Tahoma" w:cs="Tahoma"/>
          <w:sz w:val="24"/>
          <w:szCs w:val="24"/>
        </w:rPr>
        <w:t>w C</w:t>
      </w:r>
      <w:r w:rsidR="00287814" w:rsidRPr="004B1006">
        <w:rPr>
          <w:rFonts w:ascii="Tahoma" w:hAnsi="Tahoma" w:cs="Tahoma"/>
          <w:sz w:val="24"/>
          <w:szCs w:val="24"/>
        </w:rPr>
        <w:t xml:space="preserve">horzelach </w:t>
      </w:r>
      <w:r w:rsidR="00F76C88" w:rsidRPr="004B1006">
        <w:rPr>
          <w:rFonts w:ascii="Tahoma" w:hAnsi="Tahoma" w:cs="Tahoma"/>
          <w:sz w:val="24"/>
          <w:szCs w:val="24"/>
        </w:rPr>
        <w:t>z dnia 30 grudnia 2019</w:t>
      </w:r>
      <w:r w:rsidR="00B25DBD" w:rsidRPr="004B1006">
        <w:rPr>
          <w:rFonts w:ascii="Tahoma" w:hAnsi="Tahoma" w:cs="Tahoma"/>
          <w:sz w:val="24"/>
          <w:szCs w:val="24"/>
        </w:rPr>
        <w:t xml:space="preserve"> r. w sprawie uchwalenia uchwały budżetowej na 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F76C88" w:rsidRPr="004B1006">
        <w:rPr>
          <w:rFonts w:ascii="Tahoma" w:hAnsi="Tahoma" w:cs="Tahoma"/>
          <w:sz w:val="24"/>
          <w:szCs w:val="24"/>
        </w:rPr>
        <w:t>2020</w:t>
      </w:r>
      <w:r w:rsidR="00B25DBD" w:rsidRPr="004B1006">
        <w:rPr>
          <w:rFonts w:ascii="Tahoma" w:hAnsi="Tahoma" w:cs="Tahoma"/>
          <w:sz w:val="24"/>
          <w:szCs w:val="24"/>
        </w:rPr>
        <w:t xml:space="preserve"> r.</w:t>
      </w:r>
      <w:r w:rsidR="000D618B" w:rsidRPr="004B1006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>wprowadza się zmiany</w:t>
      </w:r>
      <w:r w:rsidR="00B25DBD" w:rsidRPr="004B1006">
        <w:rPr>
          <w:rFonts w:ascii="Tahoma" w:hAnsi="Tahoma" w:cs="Tahoma"/>
          <w:sz w:val="24"/>
          <w:szCs w:val="24"/>
        </w:rPr>
        <w:t xml:space="preserve"> zgodn</w:t>
      </w:r>
      <w:r w:rsidR="00C044CD" w:rsidRPr="004B1006">
        <w:rPr>
          <w:rFonts w:ascii="Tahoma" w:hAnsi="Tahoma" w:cs="Tahoma"/>
          <w:sz w:val="24"/>
          <w:szCs w:val="24"/>
        </w:rPr>
        <w:t>ie z załącznikami Nr 1,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2,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3</w:t>
      </w:r>
      <w:r w:rsidR="0067277A" w:rsidRPr="004B1006">
        <w:rPr>
          <w:rFonts w:ascii="Tahoma" w:hAnsi="Tahoma" w:cs="Tahoma"/>
          <w:sz w:val="24"/>
          <w:szCs w:val="24"/>
        </w:rPr>
        <w:t>, 4</w:t>
      </w:r>
      <w:r w:rsidR="00C94CCE" w:rsidRPr="004B1006">
        <w:rPr>
          <w:rFonts w:ascii="Tahoma" w:hAnsi="Tahoma" w:cs="Tahoma"/>
          <w:sz w:val="24"/>
          <w:szCs w:val="24"/>
        </w:rPr>
        <w:t>, 5</w:t>
      </w:r>
      <w:r w:rsidR="0023657A">
        <w:rPr>
          <w:rFonts w:ascii="Tahoma" w:hAnsi="Tahoma" w:cs="Tahoma"/>
          <w:sz w:val="24"/>
          <w:szCs w:val="24"/>
        </w:rPr>
        <w:t>, 6</w:t>
      </w:r>
      <w:r w:rsidR="00E02744">
        <w:rPr>
          <w:rFonts w:ascii="Tahoma" w:hAnsi="Tahoma" w:cs="Tahoma"/>
          <w:sz w:val="24"/>
          <w:szCs w:val="24"/>
        </w:rPr>
        <w:t>, 7</w:t>
      </w:r>
      <w:r w:rsidR="008A3C68" w:rsidRPr="004B1006">
        <w:rPr>
          <w:rFonts w:ascii="Tahoma" w:hAnsi="Tahoma" w:cs="Tahoma"/>
          <w:sz w:val="24"/>
          <w:szCs w:val="24"/>
        </w:rPr>
        <w:t xml:space="preserve"> </w:t>
      </w:r>
      <w:r w:rsidR="00B25DBD" w:rsidRPr="004B1006">
        <w:rPr>
          <w:rFonts w:ascii="Tahoma" w:hAnsi="Tahoma" w:cs="Tahoma"/>
          <w:sz w:val="24"/>
          <w:szCs w:val="24"/>
        </w:rPr>
        <w:t>do niniejszej uchwały.</w:t>
      </w:r>
    </w:p>
    <w:p w:rsidR="0052018E" w:rsidRPr="004B1006" w:rsidRDefault="0052018E" w:rsidP="00C06031">
      <w:pPr>
        <w:rPr>
          <w:rFonts w:ascii="Tahoma" w:hAnsi="Tahoma" w:cs="Tahoma"/>
          <w:sz w:val="24"/>
          <w:szCs w:val="24"/>
        </w:rPr>
      </w:pPr>
    </w:p>
    <w:p w:rsidR="0067277A" w:rsidRPr="004B1006" w:rsidRDefault="0067277A" w:rsidP="0067277A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67277A" w:rsidRPr="00395BB3" w:rsidRDefault="001F6385" w:rsidP="00C0603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67277A" w:rsidRPr="004B1006">
        <w:rPr>
          <w:rFonts w:ascii="Tahoma" w:hAnsi="Tahoma" w:cs="Tahoma"/>
          <w:sz w:val="24"/>
          <w:szCs w:val="24"/>
        </w:rPr>
        <w:t>szeni</w:t>
      </w:r>
      <w:r w:rsidR="0080142D" w:rsidRPr="004B1006">
        <w:rPr>
          <w:rFonts w:ascii="Tahoma" w:hAnsi="Tahoma" w:cs="Tahoma"/>
          <w:sz w:val="24"/>
          <w:szCs w:val="24"/>
        </w:rPr>
        <w:t>a dochodów budżetu gminy na 2020</w:t>
      </w:r>
      <w:r w:rsidR="0067277A" w:rsidRPr="004B1006">
        <w:rPr>
          <w:rFonts w:ascii="Tahoma" w:hAnsi="Tahoma" w:cs="Tahoma"/>
          <w:sz w:val="24"/>
          <w:szCs w:val="24"/>
        </w:rPr>
        <w:t xml:space="preserve"> r. o kwotę </w:t>
      </w:r>
      <w:r w:rsidR="00E02744">
        <w:rPr>
          <w:rFonts w:ascii="Tahoma" w:hAnsi="Tahoma" w:cs="Tahoma"/>
          <w:sz w:val="24"/>
          <w:szCs w:val="24"/>
        </w:rPr>
        <w:t>54 465,26</w:t>
      </w:r>
      <w:r>
        <w:rPr>
          <w:rFonts w:ascii="Tahoma" w:hAnsi="Tahoma" w:cs="Tahoma"/>
          <w:sz w:val="24"/>
          <w:szCs w:val="24"/>
        </w:rPr>
        <w:t xml:space="preserve"> </w:t>
      </w:r>
      <w:r w:rsidR="004B1006" w:rsidRPr="004B1006">
        <w:rPr>
          <w:rFonts w:ascii="Tahoma" w:hAnsi="Tahoma" w:cs="Tahoma"/>
          <w:sz w:val="24"/>
          <w:szCs w:val="24"/>
        </w:rPr>
        <w:t>zł, zgodnie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="0067277A" w:rsidRPr="004B1006">
        <w:rPr>
          <w:rFonts w:ascii="Tahoma" w:hAnsi="Tahoma" w:cs="Tahoma"/>
          <w:sz w:val="24"/>
          <w:szCs w:val="24"/>
        </w:rPr>
        <w:t xml:space="preserve">z załącznikiem Nr 1 do niniejszej uchwały. Dochody po </w:t>
      </w:r>
      <w:r w:rsidR="0067277A" w:rsidRPr="00395BB3">
        <w:rPr>
          <w:rFonts w:ascii="Tahoma" w:hAnsi="Tahoma" w:cs="Tahoma"/>
          <w:sz w:val="24"/>
          <w:szCs w:val="24"/>
        </w:rPr>
        <w:t xml:space="preserve">zmianie wynoszą </w:t>
      </w:r>
      <w:r w:rsidR="00E02744">
        <w:rPr>
          <w:rFonts w:ascii="Tahoma" w:hAnsi="Tahoma" w:cs="Tahoma"/>
          <w:sz w:val="24"/>
          <w:szCs w:val="24"/>
        </w:rPr>
        <w:t>64 400 356,73</w:t>
      </w:r>
      <w:r w:rsidR="00804434" w:rsidRPr="00395BB3">
        <w:rPr>
          <w:rFonts w:ascii="Tahoma" w:hAnsi="Tahoma" w:cs="Tahoma"/>
          <w:sz w:val="24"/>
          <w:szCs w:val="24"/>
        </w:rPr>
        <w:t xml:space="preserve"> </w:t>
      </w:r>
      <w:r w:rsidR="0067277A" w:rsidRPr="00395BB3">
        <w:rPr>
          <w:rFonts w:ascii="Tahoma" w:hAnsi="Tahoma" w:cs="Tahoma"/>
          <w:sz w:val="24"/>
          <w:szCs w:val="24"/>
        </w:rPr>
        <w:t>zł, w tym:</w:t>
      </w:r>
    </w:p>
    <w:p w:rsidR="0067277A" w:rsidRPr="00395BB3" w:rsidRDefault="0067277A" w:rsidP="00C06031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doch</w:t>
      </w:r>
      <w:r w:rsidR="00596F13" w:rsidRPr="00395BB3">
        <w:rPr>
          <w:rFonts w:ascii="Tahoma" w:hAnsi="Tahoma" w:cs="Tahoma"/>
          <w:sz w:val="24"/>
          <w:szCs w:val="24"/>
        </w:rPr>
        <w:t xml:space="preserve">ody bieżące     </w:t>
      </w:r>
      <w:r w:rsidR="00E02744">
        <w:rPr>
          <w:rFonts w:ascii="Tahoma" w:hAnsi="Tahoma" w:cs="Tahoma"/>
          <w:sz w:val="24"/>
          <w:szCs w:val="24"/>
        </w:rPr>
        <w:t xml:space="preserve">   57 738 125,01</w:t>
      </w:r>
      <w:r w:rsidRPr="00395BB3">
        <w:rPr>
          <w:rFonts w:ascii="Tahoma" w:hAnsi="Tahoma" w:cs="Tahoma"/>
          <w:sz w:val="24"/>
          <w:szCs w:val="24"/>
        </w:rPr>
        <w:t xml:space="preserve"> zł,</w:t>
      </w:r>
    </w:p>
    <w:p w:rsidR="0067277A" w:rsidRPr="004B1006" w:rsidRDefault="0067277A" w:rsidP="00C06031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</w:t>
      </w:r>
      <w:r w:rsidR="001F6385">
        <w:rPr>
          <w:rFonts w:ascii="Tahoma" w:hAnsi="Tahoma" w:cs="Tahoma"/>
          <w:sz w:val="24"/>
          <w:szCs w:val="24"/>
        </w:rPr>
        <w:t xml:space="preserve">chody </w:t>
      </w:r>
      <w:r w:rsidR="00E02744">
        <w:rPr>
          <w:rFonts w:ascii="Tahoma" w:hAnsi="Tahoma" w:cs="Tahoma"/>
          <w:sz w:val="24"/>
          <w:szCs w:val="24"/>
        </w:rPr>
        <w:t>majątkowe    6 662 231,72</w:t>
      </w:r>
      <w:r w:rsidRPr="00395BB3">
        <w:rPr>
          <w:rFonts w:ascii="Tahoma" w:hAnsi="Tahoma" w:cs="Tahoma"/>
          <w:sz w:val="24"/>
          <w:szCs w:val="24"/>
        </w:rPr>
        <w:t xml:space="preserve"> zł.</w:t>
      </w:r>
    </w:p>
    <w:p w:rsidR="0067277A" w:rsidRPr="004B1006" w:rsidRDefault="0067277A" w:rsidP="00C06031">
      <w:pPr>
        <w:rPr>
          <w:rFonts w:ascii="Tahoma" w:hAnsi="Tahoma" w:cs="Tahoma"/>
          <w:sz w:val="24"/>
          <w:szCs w:val="24"/>
        </w:rPr>
      </w:pPr>
    </w:p>
    <w:p w:rsidR="0067277A" w:rsidRPr="004B1006" w:rsidRDefault="0067277A" w:rsidP="0067277A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3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  <w:r w:rsidR="00F41B9F" w:rsidRPr="004B1006">
        <w:rPr>
          <w:rFonts w:ascii="Tahoma" w:hAnsi="Tahoma" w:cs="Tahoma"/>
          <w:b/>
          <w:sz w:val="24"/>
          <w:szCs w:val="24"/>
        </w:rPr>
        <w:t xml:space="preserve"> </w:t>
      </w:r>
    </w:p>
    <w:p w:rsidR="00C044CD" w:rsidRPr="00783A07" w:rsidRDefault="00323A33" w:rsidP="00C06031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 w:rsidR="00F77634">
        <w:rPr>
          <w:rFonts w:ascii="Tahoma" w:hAnsi="Tahoma" w:cs="Tahoma"/>
          <w:sz w:val="24"/>
          <w:szCs w:val="24"/>
        </w:rPr>
        <w:t xml:space="preserve"> zmniej</w:t>
      </w:r>
      <w:r w:rsidR="00E85B4B" w:rsidRPr="004B1006">
        <w:rPr>
          <w:rFonts w:ascii="Tahoma" w:hAnsi="Tahoma" w:cs="Tahoma"/>
          <w:sz w:val="24"/>
          <w:szCs w:val="24"/>
        </w:rPr>
        <w:t xml:space="preserve">szenia </w:t>
      </w:r>
      <w:r w:rsidR="0080142D" w:rsidRPr="004B1006">
        <w:rPr>
          <w:rFonts w:ascii="Tahoma" w:hAnsi="Tahoma" w:cs="Tahoma"/>
          <w:sz w:val="24"/>
          <w:szCs w:val="24"/>
        </w:rPr>
        <w:t>wydatków budżetu gminy na 2020</w:t>
      </w:r>
      <w:r w:rsidR="00F41B9F" w:rsidRPr="004B1006">
        <w:rPr>
          <w:rFonts w:ascii="Tahoma" w:hAnsi="Tahoma" w:cs="Tahoma"/>
          <w:sz w:val="24"/>
          <w:szCs w:val="24"/>
        </w:rPr>
        <w:t xml:space="preserve"> r.</w:t>
      </w:r>
      <w:r w:rsidR="00C2486C" w:rsidRPr="004B1006">
        <w:rPr>
          <w:rFonts w:ascii="Tahoma" w:hAnsi="Tahoma" w:cs="Tahoma"/>
          <w:sz w:val="24"/>
          <w:szCs w:val="24"/>
        </w:rPr>
        <w:t xml:space="preserve"> o kwotę </w:t>
      </w:r>
      <w:r w:rsidR="00783A07" w:rsidRPr="00783A07">
        <w:rPr>
          <w:rFonts w:ascii="Tahoma" w:hAnsi="Tahoma" w:cs="Tahoma"/>
          <w:sz w:val="24"/>
          <w:szCs w:val="24"/>
        </w:rPr>
        <w:t>1 019 556,88</w:t>
      </w:r>
      <w:r w:rsidR="00F77634" w:rsidRPr="00783A07">
        <w:rPr>
          <w:rFonts w:ascii="Tahoma" w:hAnsi="Tahoma" w:cs="Tahoma"/>
          <w:sz w:val="24"/>
          <w:szCs w:val="24"/>
        </w:rPr>
        <w:t xml:space="preserve"> </w:t>
      </w:r>
      <w:r w:rsidR="00E85B4B" w:rsidRPr="00783A07">
        <w:rPr>
          <w:rFonts w:ascii="Tahoma" w:hAnsi="Tahoma" w:cs="Tahoma"/>
          <w:sz w:val="24"/>
          <w:szCs w:val="24"/>
        </w:rPr>
        <w:t>zł oraz przeniesień</w:t>
      </w:r>
      <w:r w:rsidR="00E00B58" w:rsidRPr="00783A07">
        <w:rPr>
          <w:rFonts w:ascii="Tahoma" w:hAnsi="Tahoma" w:cs="Tahoma"/>
          <w:sz w:val="24"/>
          <w:szCs w:val="24"/>
        </w:rPr>
        <w:t xml:space="preserve">, </w:t>
      </w:r>
      <w:r w:rsidR="00C002B0" w:rsidRPr="00783A07">
        <w:rPr>
          <w:rFonts w:ascii="Tahoma" w:hAnsi="Tahoma" w:cs="Tahoma"/>
          <w:sz w:val="24"/>
          <w:szCs w:val="24"/>
        </w:rPr>
        <w:t xml:space="preserve">zgodnie </w:t>
      </w:r>
      <w:r w:rsidR="00BC0DCD" w:rsidRPr="00783A07">
        <w:rPr>
          <w:rFonts w:ascii="Tahoma" w:hAnsi="Tahoma" w:cs="Tahoma"/>
          <w:sz w:val="24"/>
          <w:szCs w:val="24"/>
        </w:rPr>
        <w:t>z załącznikiem</w:t>
      </w:r>
      <w:r w:rsidR="00C044CD" w:rsidRPr="00783A07">
        <w:rPr>
          <w:rFonts w:ascii="Tahoma" w:hAnsi="Tahoma" w:cs="Tahoma"/>
          <w:sz w:val="24"/>
          <w:szCs w:val="24"/>
        </w:rPr>
        <w:t xml:space="preserve"> Nr </w:t>
      </w:r>
      <w:r w:rsidR="0067277A" w:rsidRPr="00783A07">
        <w:rPr>
          <w:rFonts w:ascii="Tahoma" w:hAnsi="Tahoma" w:cs="Tahoma"/>
          <w:sz w:val="24"/>
          <w:szCs w:val="24"/>
        </w:rPr>
        <w:t>2</w:t>
      </w:r>
      <w:r w:rsidR="00C044CD" w:rsidRPr="00783A07">
        <w:rPr>
          <w:rFonts w:ascii="Tahoma" w:hAnsi="Tahoma" w:cs="Tahoma"/>
          <w:sz w:val="24"/>
          <w:szCs w:val="24"/>
        </w:rPr>
        <w:t xml:space="preserve"> do niniejszej uchwały. Wydatki </w:t>
      </w:r>
      <w:r w:rsidR="00F40F69" w:rsidRPr="00783A07">
        <w:rPr>
          <w:rFonts w:ascii="Tahoma" w:hAnsi="Tahoma" w:cs="Tahoma"/>
          <w:sz w:val="24"/>
          <w:szCs w:val="24"/>
        </w:rPr>
        <w:t xml:space="preserve">po zmianie wynoszą </w:t>
      </w:r>
      <w:r w:rsidR="00783A07" w:rsidRPr="00783A07">
        <w:rPr>
          <w:rFonts w:ascii="Tahoma" w:hAnsi="Tahoma" w:cs="Tahoma"/>
          <w:sz w:val="24"/>
          <w:szCs w:val="24"/>
        </w:rPr>
        <w:t>71 376 022,63</w:t>
      </w:r>
      <w:r w:rsidR="00F77634" w:rsidRPr="00783A07">
        <w:rPr>
          <w:rFonts w:ascii="Tahoma" w:hAnsi="Tahoma" w:cs="Tahoma"/>
          <w:sz w:val="24"/>
          <w:szCs w:val="24"/>
        </w:rPr>
        <w:t> </w:t>
      </w:r>
      <w:r w:rsidR="007231E0" w:rsidRPr="00783A07">
        <w:rPr>
          <w:rFonts w:ascii="Tahoma" w:hAnsi="Tahoma" w:cs="Tahoma"/>
          <w:sz w:val="24"/>
          <w:szCs w:val="24"/>
        </w:rPr>
        <w:t xml:space="preserve"> </w:t>
      </w:r>
      <w:r w:rsidR="00621AE9" w:rsidRPr="00783A07">
        <w:rPr>
          <w:rFonts w:ascii="Tahoma" w:hAnsi="Tahoma" w:cs="Tahoma"/>
          <w:sz w:val="24"/>
          <w:szCs w:val="24"/>
        </w:rPr>
        <w:t>zł,</w:t>
      </w:r>
      <w:r w:rsidR="00287814" w:rsidRPr="00783A07">
        <w:rPr>
          <w:rFonts w:ascii="Tahoma" w:hAnsi="Tahoma" w:cs="Tahoma"/>
          <w:sz w:val="24"/>
          <w:szCs w:val="24"/>
        </w:rPr>
        <w:t xml:space="preserve"> </w:t>
      </w:r>
      <w:r w:rsidR="00C044CD" w:rsidRPr="00783A07">
        <w:rPr>
          <w:rFonts w:ascii="Tahoma" w:hAnsi="Tahoma" w:cs="Tahoma"/>
          <w:sz w:val="24"/>
          <w:szCs w:val="24"/>
        </w:rPr>
        <w:t>w tym:</w:t>
      </w:r>
    </w:p>
    <w:p w:rsidR="00C044CD" w:rsidRPr="00AA44AE" w:rsidRDefault="00C044CD" w:rsidP="00C06031">
      <w:pPr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>- wydatki</w:t>
      </w:r>
      <w:r w:rsidR="00CE093E" w:rsidRPr="00AA44AE">
        <w:rPr>
          <w:rFonts w:ascii="Tahoma" w:hAnsi="Tahoma" w:cs="Tahoma"/>
          <w:sz w:val="24"/>
          <w:szCs w:val="24"/>
        </w:rPr>
        <w:t xml:space="preserve"> bieżące</w:t>
      </w:r>
      <w:r w:rsidR="00E96CD4" w:rsidRPr="00AA44AE">
        <w:rPr>
          <w:rFonts w:ascii="Tahoma" w:hAnsi="Tahoma" w:cs="Tahoma"/>
          <w:sz w:val="24"/>
          <w:szCs w:val="24"/>
        </w:rPr>
        <w:t xml:space="preserve"> </w:t>
      </w:r>
      <w:r w:rsidRPr="00AA44AE">
        <w:rPr>
          <w:rFonts w:ascii="Tahoma" w:hAnsi="Tahoma" w:cs="Tahoma"/>
          <w:sz w:val="24"/>
          <w:szCs w:val="24"/>
        </w:rPr>
        <w:t xml:space="preserve"> </w:t>
      </w:r>
      <w:r w:rsidR="005802C8" w:rsidRPr="00AA44AE">
        <w:rPr>
          <w:rFonts w:ascii="Tahoma" w:hAnsi="Tahoma" w:cs="Tahoma"/>
          <w:sz w:val="24"/>
          <w:szCs w:val="24"/>
        </w:rPr>
        <w:t xml:space="preserve">   </w:t>
      </w:r>
      <w:r w:rsidR="00E6497D" w:rsidRPr="00AA44AE">
        <w:rPr>
          <w:rFonts w:ascii="Tahoma" w:hAnsi="Tahoma" w:cs="Tahoma"/>
          <w:sz w:val="24"/>
          <w:szCs w:val="24"/>
        </w:rPr>
        <w:t xml:space="preserve">  </w:t>
      </w:r>
      <w:r w:rsidR="005802C8" w:rsidRPr="00AA44AE">
        <w:rPr>
          <w:rFonts w:ascii="Tahoma" w:hAnsi="Tahoma" w:cs="Tahoma"/>
          <w:sz w:val="24"/>
          <w:szCs w:val="24"/>
        </w:rPr>
        <w:t xml:space="preserve"> </w:t>
      </w:r>
      <w:r w:rsidR="00AA44AE" w:rsidRPr="00AA44AE">
        <w:rPr>
          <w:rFonts w:ascii="Tahoma" w:hAnsi="Tahoma" w:cs="Tahoma"/>
          <w:sz w:val="24"/>
          <w:szCs w:val="24"/>
        </w:rPr>
        <w:t>55 025 303,32</w:t>
      </w:r>
      <w:r w:rsidR="00360546" w:rsidRPr="00AA44AE">
        <w:rPr>
          <w:rFonts w:ascii="Tahoma" w:hAnsi="Tahoma" w:cs="Tahoma"/>
          <w:sz w:val="24"/>
          <w:szCs w:val="24"/>
        </w:rPr>
        <w:t xml:space="preserve"> </w:t>
      </w:r>
      <w:r w:rsidRPr="00AA44AE">
        <w:rPr>
          <w:rFonts w:ascii="Tahoma" w:hAnsi="Tahoma" w:cs="Tahoma"/>
          <w:sz w:val="24"/>
          <w:szCs w:val="24"/>
        </w:rPr>
        <w:t>zł</w:t>
      </w:r>
      <w:r w:rsidR="004F5632" w:rsidRPr="00AA44AE">
        <w:rPr>
          <w:rFonts w:ascii="Tahoma" w:hAnsi="Tahoma" w:cs="Tahoma"/>
          <w:sz w:val="24"/>
          <w:szCs w:val="24"/>
        </w:rPr>
        <w:t>,</w:t>
      </w:r>
    </w:p>
    <w:p w:rsidR="00C044CD" w:rsidRPr="00AA44AE" w:rsidRDefault="00E96CD4" w:rsidP="00C06031">
      <w:pPr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>-</w:t>
      </w:r>
      <w:r w:rsidR="0070234F" w:rsidRPr="00AA44AE">
        <w:rPr>
          <w:rFonts w:ascii="Tahoma" w:hAnsi="Tahoma" w:cs="Tahoma"/>
          <w:sz w:val="24"/>
          <w:szCs w:val="24"/>
        </w:rPr>
        <w:t xml:space="preserve"> wydatki majątkowe </w:t>
      </w:r>
      <w:r w:rsidR="00AA44AE" w:rsidRPr="00AA44AE">
        <w:rPr>
          <w:rFonts w:ascii="Tahoma" w:hAnsi="Tahoma" w:cs="Tahoma"/>
          <w:sz w:val="24"/>
          <w:szCs w:val="24"/>
        </w:rPr>
        <w:t xml:space="preserve">  16 350 719</w:t>
      </w:r>
      <w:r w:rsidR="00E02744" w:rsidRPr="00AA44AE">
        <w:rPr>
          <w:rFonts w:ascii="Tahoma" w:hAnsi="Tahoma" w:cs="Tahoma"/>
          <w:sz w:val="24"/>
          <w:szCs w:val="24"/>
        </w:rPr>
        <w:t>,31</w:t>
      </w:r>
      <w:r w:rsidR="0026343B" w:rsidRPr="00AA44AE">
        <w:rPr>
          <w:rFonts w:ascii="Tahoma" w:hAnsi="Tahoma" w:cs="Tahoma"/>
          <w:sz w:val="24"/>
          <w:szCs w:val="24"/>
        </w:rPr>
        <w:t xml:space="preserve"> </w:t>
      </w:r>
      <w:r w:rsidR="00C044CD" w:rsidRPr="00AA44AE">
        <w:rPr>
          <w:rFonts w:ascii="Tahoma" w:hAnsi="Tahoma" w:cs="Tahoma"/>
          <w:sz w:val="24"/>
          <w:szCs w:val="24"/>
        </w:rPr>
        <w:t>zł</w:t>
      </w:r>
      <w:r w:rsidR="00351B92" w:rsidRPr="00AA44AE">
        <w:rPr>
          <w:rFonts w:ascii="Tahoma" w:hAnsi="Tahoma" w:cs="Tahoma"/>
          <w:sz w:val="24"/>
          <w:szCs w:val="24"/>
        </w:rPr>
        <w:t xml:space="preserve"> </w:t>
      </w:r>
    </w:p>
    <w:p w:rsidR="00145915" w:rsidRPr="00AA44AE" w:rsidRDefault="007A2784" w:rsidP="00C06031">
      <w:pPr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>Dok</w:t>
      </w:r>
      <w:r w:rsidR="00F77634" w:rsidRPr="00AA44AE">
        <w:rPr>
          <w:rFonts w:ascii="Tahoma" w:hAnsi="Tahoma" w:cs="Tahoma"/>
          <w:sz w:val="24"/>
          <w:szCs w:val="24"/>
        </w:rPr>
        <w:t>onuje się zmniej</w:t>
      </w:r>
      <w:r w:rsidR="00AA4FAE" w:rsidRPr="00AA44AE">
        <w:rPr>
          <w:rFonts w:ascii="Tahoma" w:hAnsi="Tahoma" w:cs="Tahoma"/>
          <w:sz w:val="24"/>
          <w:szCs w:val="24"/>
        </w:rPr>
        <w:t>szenia</w:t>
      </w:r>
      <w:r w:rsidRPr="00AA44AE">
        <w:rPr>
          <w:rFonts w:ascii="Tahoma" w:hAnsi="Tahoma" w:cs="Tahoma"/>
          <w:sz w:val="24"/>
          <w:szCs w:val="24"/>
        </w:rPr>
        <w:t xml:space="preserve"> wydatków</w:t>
      </w:r>
      <w:r w:rsidR="00B47C54" w:rsidRPr="00AA44AE">
        <w:rPr>
          <w:rFonts w:ascii="Tahoma" w:hAnsi="Tahoma" w:cs="Tahoma"/>
          <w:sz w:val="24"/>
          <w:szCs w:val="24"/>
        </w:rPr>
        <w:t xml:space="preserve"> majątkowych</w:t>
      </w:r>
      <w:r w:rsidR="0080142D" w:rsidRPr="00AA44AE">
        <w:rPr>
          <w:rFonts w:ascii="Tahoma" w:hAnsi="Tahoma" w:cs="Tahoma"/>
          <w:sz w:val="24"/>
          <w:szCs w:val="24"/>
        </w:rPr>
        <w:t xml:space="preserve"> na 2020</w:t>
      </w:r>
      <w:r w:rsidRPr="00AA44AE">
        <w:rPr>
          <w:rFonts w:ascii="Tahoma" w:hAnsi="Tahoma" w:cs="Tahoma"/>
          <w:sz w:val="24"/>
          <w:szCs w:val="24"/>
        </w:rPr>
        <w:t xml:space="preserve"> r.</w:t>
      </w:r>
      <w:r w:rsidR="00C94CCE" w:rsidRPr="00AA44AE">
        <w:rPr>
          <w:rFonts w:ascii="Tahoma" w:hAnsi="Tahoma" w:cs="Tahoma"/>
          <w:sz w:val="24"/>
          <w:szCs w:val="24"/>
        </w:rPr>
        <w:t xml:space="preserve"> o kwotę </w:t>
      </w:r>
      <w:r w:rsidR="00AA44AE" w:rsidRPr="00AA44AE">
        <w:rPr>
          <w:rFonts w:ascii="Tahoma" w:hAnsi="Tahoma" w:cs="Tahoma"/>
          <w:sz w:val="24"/>
          <w:szCs w:val="24"/>
        </w:rPr>
        <w:t>78 059,19</w:t>
      </w:r>
      <w:r w:rsidR="00F77634" w:rsidRPr="00AA44AE">
        <w:rPr>
          <w:rFonts w:ascii="Tahoma" w:hAnsi="Tahoma" w:cs="Tahoma"/>
          <w:sz w:val="24"/>
          <w:szCs w:val="24"/>
        </w:rPr>
        <w:t xml:space="preserve"> zł</w:t>
      </w:r>
      <w:r w:rsidRPr="00AA44AE">
        <w:rPr>
          <w:rFonts w:ascii="Tahoma" w:hAnsi="Tahoma" w:cs="Tahoma"/>
          <w:sz w:val="24"/>
          <w:szCs w:val="24"/>
        </w:rPr>
        <w:t xml:space="preserve"> </w:t>
      </w:r>
      <w:r w:rsidR="007A350D" w:rsidRPr="00AA44AE">
        <w:rPr>
          <w:rFonts w:ascii="Tahoma" w:hAnsi="Tahoma" w:cs="Tahoma"/>
          <w:sz w:val="24"/>
          <w:szCs w:val="24"/>
        </w:rPr>
        <w:t>i ustala się je</w:t>
      </w:r>
      <w:r w:rsidR="00287814" w:rsidRPr="00AA44AE">
        <w:rPr>
          <w:rFonts w:ascii="Tahoma" w:hAnsi="Tahoma" w:cs="Tahoma"/>
          <w:sz w:val="24"/>
          <w:szCs w:val="24"/>
        </w:rPr>
        <w:t xml:space="preserve"> </w:t>
      </w:r>
      <w:r w:rsidRPr="00AA44AE">
        <w:rPr>
          <w:rFonts w:ascii="Tahoma" w:hAnsi="Tahoma" w:cs="Tahoma"/>
          <w:sz w:val="24"/>
          <w:szCs w:val="24"/>
        </w:rPr>
        <w:t xml:space="preserve">w wysokości </w:t>
      </w:r>
      <w:r w:rsidR="00AA44AE" w:rsidRPr="00AA44AE">
        <w:rPr>
          <w:rFonts w:ascii="Tahoma" w:hAnsi="Tahoma" w:cs="Tahoma"/>
          <w:sz w:val="24"/>
          <w:szCs w:val="24"/>
        </w:rPr>
        <w:t>16 350 719,31</w:t>
      </w:r>
      <w:r w:rsidR="007231E0" w:rsidRPr="00AA44AE">
        <w:rPr>
          <w:rFonts w:ascii="Tahoma" w:hAnsi="Tahoma" w:cs="Tahoma"/>
          <w:sz w:val="24"/>
          <w:szCs w:val="24"/>
        </w:rPr>
        <w:t xml:space="preserve"> zł,</w:t>
      </w:r>
      <w:r w:rsidR="0067277A" w:rsidRPr="00AA44AE">
        <w:rPr>
          <w:rFonts w:ascii="Tahoma" w:hAnsi="Tahoma" w:cs="Tahoma"/>
          <w:sz w:val="24"/>
          <w:szCs w:val="24"/>
        </w:rPr>
        <w:t xml:space="preserve"> zgodnie z załącznikiem Nr 3</w:t>
      </w:r>
      <w:r w:rsidRPr="00AA44AE">
        <w:rPr>
          <w:rFonts w:ascii="Tahoma" w:hAnsi="Tahoma" w:cs="Tahoma"/>
          <w:sz w:val="24"/>
          <w:szCs w:val="24"/>
        </w:rPr>
        <w:t xml:space="preserve"> do niniejszej uchwały.</w:t>
      </w:r>
    </w:p>
    <w:p w:rsidR="00CA071A" w:rsidRPr="004B1006" w:rsidRDefault="00CA071A" w:rsidP="00580029">
      <w:pPr>
        <w:jc w:val="both"/>
        <w:rPr>
          <w:rFonts w:ascii="Tahoma" w:hAnsi="Tahoma" w:cs="Tahoma"/>
          <w:sz w:val="24"/>
          <w:szCs w:val="24"/>
        </w:rPr>
      </w:pPr>
    </w:p>
    <w:p w:rsidR="000619CA" w:rsidRPr="00D20851" w:rsidRDefault="007802FE" w:rsidP="00F83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4.</w:t>
      </w:r>
    </w:p>
    <w:p w:rsidR="000619CA" w:rsidRPr="00285CB5" w:rsidRDefault="000619CA" w:rsidP="00E02744">
      <w:pPr>
        <w:pStyle w:val="Tekstpodstawowywcity2"/>
        <w:numPr>
          <w:ilvl w:val="0"/>
          <w:numId w:val="23"/>
        </w:numPr>
        <w:spacing w:line="240" w:lineRule="auto"/>
        <w:jc w:val="left"/>
        <w:rPr>
          <w:rFonts w:ascii="Tahoma" w:hAnsi="Tahoma" w:cs="Tahoma"/>
          <w:szCs w:val="22"/>
        </w:rPr>
      </w:pPr>
      <w:r w:rsidRPr="00AA44AE">
        <w:rPr>
          <w:rFonts w:ascii="Tahoma" w:hAnsi="Tahoma" w:cs="Tahoma"/>
          <w:szCs w:val="22"/>
        </w:rPr>
        <w:t>Ustala się deficyt budżet</w:t>
      </w:r>
      <w:r w:rsidR="00AA44AE" w:rsidRPr="00AA44AE">
        <w:rPr>
          <w:rFonts w:ascii="Tahoma" w:hAnsi="Tahoma" w:cs="Tahoma"/>
          <w:szCs w:val="22"/>
        </w:rPr>
        <w:t>u gminy w wysokości 6 975 665,90</w:t>
      </w:r>
      <w:r w:rsidRPr="00AA44AE">
        <w:rPr>
          <w:rFonts w:ascii="Tahoma" w:hAnsi="Tahoma" w:cs="Tahoma"/>
          <w:szCs w:val="22"/>
        </w:rPr>
        <w:t xml:space="preserve"> zł, który</w:t>
      </w:r>
      <w:r w:rsidRPr="00285CB5">
        <w:rPr>
          <w:rFonts w:ascii="Tahoma" w:hAnsi="Tahoma" w:cs="Tahoma"/>
          <w:szCs w:val="22"/>
        </w:rPr>
        <w:t xml:space="preserve"> sfinansowany zostanie przychodami pochodzącymi z zaciąganych pożyczek</w:t>
      </w:r>
      <w:r w:rsidR="00285CB5" w:rsidRPr="00285CB5">
        <w:rPr>
          <w:rFonts w:ascii="Tahoma" w:hAnsi="Tahoma" w:cs="Tahoma"/>
          <w:szCs w:val="22"/>
        </w:rPr>
        <w:t xml:space="preserve"> oraz</w:t>
      </w:r>
      <w:r w:rsidRPr="00285CB5">
        <w:rPr>
          <w:rFonts w:ascii="Tahoma" w:hAnsi="Tahoma" w:cs="Tahoma"/>
          <w:szCs w:val="22"/>
        </w:rPr>
        <w:t xml:space="preserve"> emisji obligacji.</w:t>
      </w:r>
    </w:p>
    <w:p w:rsidR="000619CA" w:rsidRPr="00285CB5" w:rsidRDefault="000619CA" w:rsidP="00E02744">
      <w:pPr>
        <w:pStyle w:val="Tekstpodstawowywcity2"/>
        <w:numPr>
          <w:ilvl w:val="0"/>
          <w:numId w:val="23"/>
        </w:numPr>
        <w:spacing w:before="120" w:line="240" w:lineRule="auto"/>
        <w:jc w:val="left"/>
        <w:rPr>
          <w:rFonts w:ascii="Tahoma" w:hAnsi="Tahoma" w:cs="Tahoma"/>
          <w:sz w:val="20"/>
          <w:szCs w:val="22"/>
        </w:rPr>
      </w:pPr>
      <w:r w:rsidRPr="00285CB5">
        <w:rPr>
          <w:rFonts w:ascii="Tahoma" w:hAnsi="Tahoma" w:cs="Tahoma"/>
          <w:szCs w:val="22"/>
        </w:rPr>
        <w:t>Ustala się prz</w:t>
      </w:r>
      <w:r w:rsidR="00285CB5" w:rsidRPr="00285CB5">
        <w:rPr>
          <w:rFonts w:ascii="Tahoma" w:hAnsi="Tahoma" w:cs="Tahoma"/>
          <w:szCs w:val="22"/>
        </w:rPr>
        <w:t>ychod</w:t>
      </w:r>
      <w:r w:rsidR="00285CB5" w:rsidRPr="00AA44AE">
        <w:rPr>
          <w:rFonts w:ascii="Tahoma" w:hAnsi="Tahoma" w:cs="Tahoma"/>
          <w:szCs w:val="22"/>
        </w:rPr>
        <w:t xml:space="preserve">y w wysokości </w:t>
      </w:r>
      <w:r w:rsidR="00AA44AE" w:rsidRPr="00AA44AE">
        <w:rPr>
          <w:rFonts w:ascii="Tahoma" w:hAnsi="Tahoma" w:cs="Tahoma"/>
          <w:szCs w:val="22"/>
        </w:rPr>
        <w:t>10 768 913,26</w:t>
      </w:r>
      <w:r w:rsidRPr="00AA44AE">
        <w:rPr>
          <w:rFonts w:ascii="Tahoma" w:hAnsi="Tahoma" w:cs="Tahoma"/>
          <w:szCs w:val="22"/>
        </w:rPr>
        <w:t xml:space="preserve"> zł, zgodnie z</w:t>
      </w:r>
      <w:r w:rsidRPr="00285CB5">
        <w:rPr>
          <w:rFonts w:ascii="Tahoma" w:hAnsi="Tahoma" w:cs="Tahoma"/>
          <w:szCs w:val="22"/>
        </w:rPr>
        <w:t xml:space="preserve"> załącznikiem nr 4 do niniejszej uchwały.</w:t>
      </w:r>
    </w:p>
    <w:p w:rsidR="00285CB5" w:rsidRPr="00E02744" w:rsidRDefault="000619CA" w:rsidP="00E02744">
      <w:pPr>
        <w:pStyle w:val="Tekstpodstawowywcity2"/>
        <w:numPr>
          <w:ilvl w:val="0"/>
          <w:numId w:val="23"/>
        </w:numPr>
        <w:spacing w:before="80" w:line="240" w:lineRule="auto"/>
        <w:jc w:val="left"/>
        <w:rPr>
          <w:rFonts w:ascii="Tahoma" w:hAnsi="Tahoma" w:cs="Tahoma"/>
          <w:szCs w:val="22"/>
        </w:rPr>
      </w:pPr>
      <w:r w:rsidRPr="00285CB5">
        <w:rPr>
          <w:rFonts w:ascii="Tahoma" w:hAnsi="Tahoma" w:cs="Tahoma"/>
          <w:szCs w:val="22"/>
        </w:rPr>
        <w:t>Us</w:t>
      </w:r>
      <w:r w:rsidR="00285CB5" w:rsidRPr="00285CB5">
        <w:rPr>
          <w:rFonts w:ascii="Tahoma" w:hAnsi="Tahoma" w:cs="Tahoma"/>
          <w:szCs w:val="22"/>
        </w:rPr>
        <w:t>tala się</w:t>
      </w:r>
      <w:r w:rsidR="001F6385">
        <w:rPr>
          <w:rFonts w:ascii="Tahoma" w:hAnsi="Tahoma" w:cs="Tahoma"/>
          <w:szCs w:val="22"/>
        </w:rPr>
        <w:t xml:space="preserve"> rozchody w wysokości  3 793 247,36</w:t>
      </w:r>
      <w:r w:rsidRPr="00285CB5">
        <w:rPr>
          <w:rFonts w:ascii="Tahoma" w:hAnsi="Tahoma" w:cs="Tahoma"/>
          <w:szCs w:val="22"/>
        </w:rPr>
        <w:t xml:space="preserve"> zł, zgodnie z załącznikiem nr 4 do niniejszej uchwały.</w:t>
      </w:r>
    </w:p>
    <w:p w:rsidR="00E02744" w:rsidRDefault="00E02744" w:rsidP="00E027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0242C7" w:rsidRPr="00E02744" w:rsidRDefault="00285CB5" w:rsidP="00E027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  <w:r w:rsidRPr="00285CB5">
        <w:rPr>
          <w:rFonts w:ascii="Tahoma" w:hAnsi="Tahoma" w:cs="Tahoma"/>
          <w:b/>
          <w:sz w:val="24"/>
          <w:szCs w:val="24"/>
        </w:rPr>
        <w:t>§ 5.</w:t>
      </w:r>
    </w:p>
    <w:p w:rsidR="000242C7" w:rsidRPr="000242C7" w:rsidRDefault="000242C7" w:rsidP="00E02744">
      <w:pPr>
        <w:rPr>
          <w:rFonts w:ascii="Tahoma" w:hAnsi="Tahoma" w:cs="Tahoma"/>
          <w:iCs/>
          <w:sz w:val="24"/>
          <w:szCs w:val="21"/>
        </w:rPr>
      </w:pPr>
      <w:r w:rsidRPr="000242C7">
        <w:rPr>
          <w:rFonts w:ascii="Tahoma" w:hAnsi="Tahoma" w:cs="Tahoma"/>
          <w:sz w:val="24"/>
          <w:szCs w:val="21"/>
        </w:rPr>
        <w:t>Ustala się dotacje udzielone z budżetu gminy podmiotom należącym i nie należącym do sektora finansów publicznych, z</w:t>
      </w:r>
      <w:r w:rsidRPr="000242C7">
        <w:rPr>
          <w:rFonts w:ascii="Tahoma" w:hAnsi="Tahoma" w:cs="Tahoma"/>
          <w:iCs/>
          <w:sz w:val="24"/>
          <w:szCs w:val="21"/>
        </w:rPr>
        <w:t>godnie z załącznikiem Nr 6 do niniejszej uchwały.</w:t>
      </w:r>
    </w:p>
    <w:p w:rsidR="00E02744" w:rsidRDefault="00E02744" w:rsidP="00E02744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0619CA" w:rsidRDefault="00E02744" w:rsidP="00E02744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285CB5">
        <w:rPr>
          <w:rFonts w:ascii="Tahoma" w:hAnsi="Tahoma" w:cs="Tahoma"/>
          <w:b/>
          <w:iCs/>
          <w:sz w:val="24"/>
          <w:szCs w:val="24"/>
        </w:rPr>
        <w:lastRenderedPageBreak/>
        <w:t>§ 6.</w:t>
      </w:r>
    </w:p>
    <w:p w:rsidR="00E02744" w:rsidRPr="00285CB5" w:rsidRDefault="00E02744" w:rsidP="00E02744">
      <w:pPr>
        <w:widowControl/>
        <w:numPr>
          <w:ilvl w:val="0"/>
          <w:numId w:val="4"/>
        </w:numPr>
        <w:autoSpaceDE/>
        <w:autoSpaceDN/>
        <w:adjustRightInd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Ustala się dochody w kwocie 183.500,00 zł z tytułu opłat za zezwolenia na sprzedaż alkoholu oraz wydatki w kwocie </w:t>
      </w:r>
      <w:r>
        <w:rPr>
          <w:rFonts w:ascii="Tahoma" w:hAnsi="Tahoma" w:cs="Tahoma"/>
          <w:sz w:val="24"/>
          <w:szCs w:val="22"/>
        </w:rPr>
        <w:t>189 362,27</w:t>
      </w:r>
      <w:r w:rsidRPr="00285CB5">
        <w:rPr>
          <w:rFonts w:ascii="Tahoma" w:hAnsi="Tahoma" w:cs="Tahoma"/>
          <w:sz w:val="24"/>
          <w:szCs w:val="22"/>
        </w:rPr>
        <w:t xml:space="preserve"> zł na realizację zadań określonych w Gminnym Programie Profilaktyki i Rozwiązywania Problemów Alkoholowych, zgodnie z załącznikiem Nr 6 do niniejszej uchwały. </w:t>
      </w:r>
    </w:p>
    <w:p w:rsidR="00E02744" w:rsidRPr="00285CB5" w:rsidRDefault="00E02744" w:rsidP="00E02744">
      <w:pPr>
        <w:widowControl/>
        <w:numPr>
          <w:ilvl w:val="0"/>
          <w:numId w:val="4"/>
        </w:numPr>
        <w:autoSpaceDE/>
        <w:autoSpaceDN/>
        <w:adjustRightInd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Ustala się wydatki w kwocie 7 800,00 zł na realizację zadań określonych w Gminnym Programie Przeciwdziałania Narkomanii, zgodnie z załącznikiem Nr 6 do niniejszej uchwały.  </w:t>
      </w:r>
    </w:p>
    <w:p w:rsidR="00E02744" w:rsidRPr="00285CB5" w:rsidRDefault="00E02744" w:rsidP="00E02744">
      <w:pPr>
        <w:rPr>
          <w:rFonts w:ascii="Tahoma" w:hAnsi="Tahoma" w:cs="Tahoma"/>
          <w:b/>
          <w:iCs/>
          <w:sz w:val="24"/>
          <w:szCs w:val="24"/>
        </w:rPr>
      </w:pPr>
    </w:p>
    <w:p w:rsidR="004378B1" w:rsidRDefault="00285CB5" w:rsidP="00E02744">
      <w:pPr>
        <w:pStyle w:val="Tekstpodstawowywcity2"/>
        <w:spacing w:line="240" w:lineRule="auto"/>
        <w:ind w:left="0"/>
        <w:jc w:val="center"/>
        <w:rPr>
          <w:rFonts w:ascii="Cambria" w:hAnsi="Cambria"/>
          <w:sz w:val="22"/>
          <w:szCs w:val="22"/>
        </w:rPr>
      </w:pPr>
      <w:r w:rsidRPr="00285CB5">
        <w:rPr>
          <w:rFonts w:ascii="Tahoma" w:hAnsi="Tahoma" w:cs="Tahoma"/>
          <w:b/>
          <w:iCs/>
          <w:szCs w:val="24"/>
        </w:rPr>
        <w:t>§ 7.</w:t>
      </w:r>
    </w:p>
    <w:p w:rsidR="004378B1" w:rsidRPr="00E02744" w:rsidRDefault="004378B1" w:rsidP="004378B1">
      <w:pPr>
        <w:pStyle w:val="Tekstpodstawowywcity2"/>
        <w:spacing w:line="240" w:lineRule="auto"/>
        <w:ind w:left="0"/>
        <w:rPr>
          <w:rFonts w:ascii="Tahoma" w:hAnsi="Tahoma" w:cs="Tahoma"/>
          <w:szCs w:val="22"/>
        </w:rPr>
      </w:pPr>
      <w:r w:rsidRPr="00E02744">
        <w:rPr>
          <w:rFonts w:ascii="Tahoma" w:hAnsi="Tahoma" w:cs="Tahoma"/>
          <w:szCs w:val="22"/>
        </w:rPr>
        <w:t xml:space="preserve">Ustala się plan przychodów i kosztów samorządowych zakładów budżetowych: przychody – 5.102.886,00 zł, koszty – </w:t>
      </w:r>
      <w:r w:rsidR="00E02744" w:rsidRPr="00E02744">
        <w:rPr>
          <w:rFonts w:ascii="Tahoma" w:hAnsi="Tahoma" w:cs="Tahoma"/>
          <w:szCs w:val="22"/>
        </w:rPr>
        <w:t>5.052.886</w:t>
      </w:r>
      <w:r w:rsidRPr="00E02744">
        <w:rPr>
          <w:rFonts w:ascii="Tahoma" w:hAnsi="Tahoma" w:cs="Tahoma"/>
          <w:szCs w:val="22"/>
        </w:rPr>
        <w:t>,00 zł, zgodnie z załącznikiem Nr 8 do niniejszej uchwały.</w:t>
      </w:r>
    </w:p>
    <w:p w:rsidR="00E02744" w:rsidRDefault="00E02744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0619CA" w:rsidRPr="00E02744" w:rsidRDefault="00E02744" w:rsidP="00E02744">
      <w:pPr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§ 8.</w:t>
      </w:r>
    </w:p>
    <w:p w:rsidR="000619CA" w:rsidRPr="00285CB5" w:rsidRDefault="000619CA" w:rsidP="000619CA">
      <w:pPr>
        <w:jc w:val="both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>Ustala się limit zobowiązań:</w:t>
      </w:r>
    </w:p>
    <w:p w:rsidR="000619CA" w:rsidRPr="00285CB5" w:rsidRDefault="000619CA" w:rsidP="000619CA">
      <w:pPr>
        <w:widowControl/>
        <w:numPr>
          <w:ilvl w:val="0"/>
          <w:numId w:val="17"/>
        </w:numPr>
        <w:autoSpaceDE/>
        <w:autoSpaceDN/>
        <w:adjustRightInd/>
        <w:ind w:left="780"/>
        <w:jc w:val="both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kredytów i pożyczek w kwocie 2.000.000,00 zł na pokrycie występującego w ciągu roku przejściowego deficytu budżetu, </w:t>
      </w:r>
    </w:p>
    <w:p w:rsidR="000619CA" w:rsidRPr="00285CB5" w:rsidRDefault="000619CA" w:rsidP="000619CA">
      <w:pPr>
        <w:widowControl/>
        <w:numPr>
          <w:ilvl w:val="0"/>
          <w:numId w:val="17"/>
        </w:numPr>
        <w:autoSpaceDE/>
        <w:autoSpaceDN/>
        <w:adjustRightInd/>
        <w:ind w:left="780"/>
        <w:jc w:val="both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pożyczek i emitowanych obligacji na sfinansowanie planowanego deficytu oraz na spłatę wcześniej zaciągniętych zobowiązań z tytułu pożyczek i kredytów w </w:t>
      </w:r>
      <w:r w:rsidRPr="00AA44AE">
        <w:rPr>
          <w:rFonts w:ascii="Tahoma" w:hAnsi="Tahoma" w:cs="Tahoma"/>
          <w:sz w:val="24"/>
          <w:szCs w:val="22"/>
        </w:rPr>
        <w:t xml:space="preserve">kwocie </w:t>
      </w:r>
      <w:r w:rsidR="00AA44AE" w:rsidRPr="00AA44AE">
        <w:rPr>
          <w:rFonts w:ascii="Tahoma" w:hAnsi="Tahoma" w:cs="Tahoma"/>
          <w:sz w:val="24"/>
          <w:szCs w:val="22"/>
        </w:rPr>
        <w:t>10 768 913,26</w:t>
      </w:r>
      <w:r w:rsidRPr="00AA44AE">
        <w:rPr>
          <w:rFonts w:ascii="Tahoma" w:hAnsi="Tahoma" w:cs="Tahoma"/>
          <w:sz w:val="24"/>
          <w:szCs w:val="22"/>
        </w:rPr>
        <w:t xml:space="preserve"> zł.</w:t>
      </w:r>
    </w:p>
    <w:p w:rsidR="001E52DE" w:rsidRPr="004B1006" w:rsidRDefault="001E52DE" w:rsidP="00AB4816">
      <w:pPr>
        <w:jc w:val="both"/>
        <w:rPr>
          <w:rFonts w:ascii="Tahoma" w:hAnsi="Tahoma" w:cs="Tahoma"/>
          <w:iCs/>
          <w:sz w:val="24"/>
          <w:szCs w:val="24"/>
        </w:rPr>
      </w:pPr>
    </w:p>
    <w:p w:rsidR="001E52DE" w:rsidRPr="004B1006" w:rsidRDefault="00E02744" w:rsidP="001E5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9</w:t>
      </w:r>
      <w:r w:rsidR="001E52DE" w:rsidRPr="004B1006">
        <w:rPr>
          <w:rFonts w:ascii="Tahoma" w:hAnsi="Tahoma" w:cs="Tahoma"/>
          <w:b/>
          <w:sz w:val="24"/>
          <w:szCs w:val="24"/>
        </w:rPr>
        <w:t>.</w:t>
      </w:r>
    </w:p>
    <w:p w:rsidR="000E6747" w:rsidRDefault="00B25DBD" w:rsidP="00E316F4">
      <w:pPr>
        <w:jc w:val="both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1E52DE" w:rsidRPr="004B1006" w:rsidRDefault="001E52DE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1E52DE" w:rsidRPr="004B1006" w:rsidRDefault="00E02744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§ 10</w:t>
      </w:r>
      <w:r w:rsidR="001E52DE" w:rsidRPr="004B1006">
        <w:rPr>
          <w:rFonts w:ascii="Tahoma" w:hAnsi="Tahoma" w:cs="Tahoma"/>
          <w:b/>
          <w:iCs/>
          <w:sz w:val="24"/>
          <w:szCs w:val="24"/>
        </w:rPr>
        <w:t>.</w:t>
      </w:r>
    </w:p>
    <w:p w:rsidR="00B25DBD" w:rsidRPr="004B1006" w:rsidRDefault="00B25DBD" w:rsidP="00E02744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 xml:space="preserve">1. Uchwała wchodzi w życie z dniem podjęcia i </w:t>
      </w:r>
      <w:r w:rsidR="00720F3D" w:rsidRPr="004B1006">
        <w:rPr>
          <w:rFonts w:ascii="Tahoma" w:hAnsi="Tahoma" w:cs="Tahoma"/>
          <w:sz w:val="24"/>
          <w:szCs w:val="24"/>
        </w:rPr>
        <w:t>obowiązuje w roku budżetowym 2020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7B20D6" w:rsidRPr="004B1006" w:rsidRDefault="00B25DBD" w:rsidP="00E02744">
      <w:pPr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490AB3" w:rsidRDefault="00490AB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163042" w:rsidRDefault="00163042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163042" w:rsidRDefault="00163042" w:rsidP="0016304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Przewodniczący Rady Miejskiej</w:t>
      </w:r>
    </w:p>
    <w:p w:rsidR="00163042" w:rsidRDefault="00163042" w:rsidP="001630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</w:p>
    <w:p w:rsidR="00163042" w:rsidRDefault="00163042" w:rsidP="001630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dr Michał Wiśnicki</w:t>
      </w:r>
    </w:p>
    <w:p w:rsidR="00163042" w:rsidRPr="004B1006" w:rsidRDefault="00163042" w:rsidP="002E44B6">
      <w:pPr>
        <w:rPr>
          <w:rFonts w:ascii="Tahoma" w:eastAsia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76199B" w:rsidRPr="004B1006" w:rsidRDefault="0076199B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Pr="004B1006" w:rsidRDefault="0046457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Default="0046457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E02744" w:rsidRDefault="00E02744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E02744" w:rsidRDefault="00E02744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E02744" w:rsidRDefault="00E02744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E02744" w:rsidRDefault="00E02744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9318C7" w:rsidRDefault="009318C7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9318C7" w:rsidRDefault="009318C7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9318C7" w:rsidRDefault="009318C7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9318C7" w:rsidRDefault="009318C7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9318C7" w:rsidRDefault="009318C7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69446A" w:rsidRDefault="0069446A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69446A" w:rsidRPr="004B1006" w:rsidRDefault="0069446A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5154F">
      <w:pPr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U z a s a d n i e n i e</w:t>
      </w:r>
    </w:p>
    <w:p w:rsidR="00B5154F" w:rsidRPr="004B1006" w:rsidRDefault="004958E1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do Uchwały Nr </w:t>
      </w:r>
      <w:r w:rsidR="00F31EE8">
        <w:rPr>
          <w:rFonts w:ascii="Tahoma" w:eastAsia="Tahoma" w:hAnsi="Tahoma" w:cs="Tahoma"/>
          <w:b/>
          <w:bCs/>
          <w:sz w:val="24"/>
          <w:szCs w:val="24"/>
        </w:rPr>
        <w:t>216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>/</w:t>
      </w:r>
      <w:r w:rsidR="00F31EE8">
        <w:rPr>
          <w:rFonts w:ascii="Tahoma" w:eastAsia="Tahoma" w:hAnsi="Tahoma" w:cs="Tahoma"/>
          <w:b/>
          <w:bCs/>
          <w:sz w:val="24"/>
          <w:szCs w:val="24"/>
        </w:rPr>
        <w:t>XXXI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/20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Rady Miejskiej w Chorzelach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z</w:t>
      </w:r>
      <w:r w:rsidR="009318C7">
        <w:rPr>
          <w:rFonts w:ascii="Tahoma" w:eastAsia="Tahoma" w:hAnsi="Tahoma" w:cs="Tahoma"/>
          <w:b/>
          <w:bCs/>
          <w:sz w:val="24"/>
          <w:szCs w:val="24"/>
        </w:rPr>
        <w:t xml:space="preserve"> dnia 29 grudni</w:t>
      </w:r>
      <w:r w:rsidR="0089189C" w:rsidRPr="004B1006">
        <w:rPr>
          <w:rFonts w:ascii="Tahoma" w:eastAsia="Tahoma" w:hAnsi="Tahoma" w:cs="Tahoma"/>
          <w:b/>
          <w:bCs/>
          <w:sz w:val="24"/>
          <w:szCs w:val="24"/>
        </w:rPr>
        <w:t>a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 xml:space="preserve">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w sprawie zmiany </w:t>
      </w:r>
      <w:r w:rsidR="00252B1F" w:rsidRPr="004B1006">
        <w:rPr>
          <w:rFonts w:ascii="Tahoma" w:eastAsia="Tahoma" w:hAnsi="Tahoma" w:cs="Tahoma"/>
          <w:b/>
          <w:bCs/>
          <w:sz w:val="24"/>
          <w:szCs w:val="24"/>
        </w:rPr>
        <w:t xml:space="preserve">uchwały budżetowej 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na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do § 2</w:t>
      </w:r>
    </w:p>
    <w:p w:rsidR="0067277A" w:rsidRPr="004B1006" w:rsidRDefault="002A6F3C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="0067277A" w:rsidRPr="004B1006">
        <w:rPr>
          <w:rFonts w:ascii="Tahoma" w:eastAsia="Tahoma" w:hAnsi="Tahoma" w:cs="Tahoma"/>
          <w:bCs/>
          <w:sz w:val="24"/>
          <w:szCs w:val="24"/>
        </w:rPr>
        <w:t>szenia dochodów bu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dżetu gmin</w:t>
      </w:r>
      <w:r w:rsidR="00580F1C" w:rsidRPr="004B1006">
        <w:rPr>
          <w:rFonts w:ascii="Tahoma" w:eastAsia="Tahoma" w:hAnsi="Tahoma" w:cs="Tahoma"/>
          <w:bCs/>
          <w:sz w:val="24"/>
          <w:szCs w:val="24"/>
        </w:rPr>
        <w:t>y na 2020</w:t>
      </w:r>
      <w:r w:rsidR="00EA0DE5" w:rsidRPr="004B1006">
        <w:rPr>
          <w:rFonts w:ascii="Tahoma" w:eastAsia="Tahoma" w:hAnsi="Tahoma" w:cs="Tahoma"/>
          <w:bCs/>
          <w:sz w:val="24"/>
          <w:szCs w:val="24"/>
        </w:rPr>
        <w:t xml:space="preserve"> r. o kwotę </w:t>
      </w:r>
      <w:r w:rsidR="00A67C60">
        <w:rPr>
          <w:rFonts w:ascii="Tahoma" w:eastAsia="Tahoma" w:hAnsi="Tahoma" w:cs="Tahoma"/>
          <w:bCs/>
          <w:sz w:val="24"/>
          <w:szCs w:val="24"/>
        </w:rPr>
        <w:t>54 465,26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7A02CD" w:rsidRDefault="007A02CD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 w:rsidRPr="00A67C60">
        <w:rPr>
          <w:rFonts w:ascii="Tahoma" w:eastAsia="Tahoma" w:hAnsi="Tahoma" w:cs="Tahoma"/>
          <w:bCs/>
          <w:sz w:val="24"/>
          <w:szCs w:val="24"/>
        </w:rPr>
        <w:t>W dziale 010</w:t>
      </w:r>
    </w:p>
    <w:p w:rsidR="00A67C60" w:rsidRP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01095 – zwiększa się wpływy z najmu i dzierżawy składników majątkowych o kwotę 8 167,64 zł.</w:t>
      </w:r>
    </w:p>
    <w:p w:rsidR="00A67C60" w:rsidRPr="000B4EE8" w:rsidRDefault="00A67C6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D50748" w:rsidRDefault="00EC5A22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60004 – zmniejsza się wpływy z innych lokalnych opłat pobieranych przez jednostki samorządu terytorialnego na podstawie odrębnych ustaw o kwotę 500,00 zł </w:t>
      </w:r>
    </w:p>
    <w:p w:rsidR="00A67C60" w:rsidRPr="004C110E" w:rsidRDefault="00A67C6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0902A6" w:rsidRDefault="00EC5A22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60016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A67C60">
        <w:rPr>
          <w:rFonts w:ascii="Tahoma" w:eastAsia="Tahoma" w:hAnsi="Tahoma" w:cs="Tahoma"/>
          <w:bCs/>
          <w:sz w:val="24"/>
          <w:szCs w:val="24"/>
        </w:rPr>
        <w:t>zwiększa się wpływy z tytułu kar i odszkodowań wynikających z umów o kwotę 212 425,34</w:t>
      </w:r>
      <w:r w:rsidR="000902A6" w:rsidRPr="004B1006"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:rsidR="002116BA" w:rsidRDefault="002116BA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67C60" w:rsidRP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 w:rsidRPr="00A67C60">
        <w:rPr>
          <w:rFonts w:ascii="Tahoma" w:eastAsia="Tahoma" w:hAnsi="Tahoma" w:cs="Tahoma"/>
          <w:bCs/>
          <w:sz w:val="24"/>
          <w:szCs w:val="24"/>
        </w:rPr>
        <w:t>W dziale 700</w:t>
      </w:r>
    </w:p>
    <w:p w:rsidR="00A67C60" w:rsidRP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70005 – zmniejsza się wpływy za trwały zarząd, użytkowanie i służebności o kwotę 3 000,00 zł oraz wpływy z tytułu przekształcenia prawa użytkowania wieczystego w prawo własności o kwotę 3 500,00 zł. Zwiększa się natomiast wpływy z tytułu najmu i dzierżawy składników majątkowych o kwotę 12 000,00 zł.</w:t>
      </w:r>
    </w:p>
    <w:p w:rsidR="00A67C60" w:rsidRPr="004C110E" w:rsidRDefault="00A67C6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0902A6" w:rsidRPr="004B1006" w:rsidRDefault="000902A6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F81908">
        <w:rPr>
          <w:rFonts w:ascii="Tahoma" w:eastAsia="Tahoma" w:hAnsi="Tahoma" w:cs="Tahoma"/>
          <w:bCs/>
          <w:sz w:val="24"/>
          <w:szCs w:val="24"/>
        </w:rPr>
        <w:t>750</w:t>
      </w:r>
    </w:p>
    <w:p w:rsidR="00DF5D0A" w:rsidRDefault="00DF5D0A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</w:t>
      </w:r>
      <w:r w:rsidR="00F81908">
        <w:rPr>
          <w:rFonts w:ascii="Tahoma" w:eastAsia="Tahoma" w:hAnsi="Tahoma" w:cs="Tahoma"/>
          <w:bCs/>
          <w:sz w:val="24"/>
          <w:szCs w:val="24"/>
        </w:rPr>
        <w:t xml:space="preserve"> 75085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– zwiększa się wpływy z </w:t>
      </w:r>
      <w:r w:rsidR="00F81908">
        <w:rPr>
          <w:rFonts w:ascii="Tahoma" w:eastAsia="Tahoma" w:hAnsi="Tahoma" w:cs="Tahoma"/>
          <w:bCs/>
          <w:sz w:val="24"/>
          <w:szCs w:val="24"/>
        </w:rPr>
        <w:t>r</w:t>
      </w:r>
      <w:r w:rsidR="00A67C60">
        <w:rPr>
          <w:rFonts w:ascii="Tahoma" w:eastAsia="Tahoma" w:hAnsi="Tahoma" w:cs="Tahoma"/>
          <w:bCs/>
          <w:sz w:val="24"/>
          <w:szCs w:val="24"/>
        </w:rPr>
        <w:t>óżnych dochodów o kwotę 11,00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A67C60" w:rsidRPr="004C110E" w:rsidRDefault="00A67C6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75615 – zmniejsza się wpływy z podatku od czynności cywilnoprawnych o kwotę 500,00 zł oraz wpływy z tytułu kosztów egzekucyjnych, opłaty komorniczej i kosztów upomnień o kwotę 50,00 zł.</w:t>
      </w:r>
    </w:p>
    <w:p w:rsidR="00A67C60" w:rsidRPr="004C110E" w:rsidRDefault="00A67C6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67C60" w:rsidRDefault="00A67C6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75616 – zwiększa się wpływy z podatku od nieruchomości o kwotę 100 000,00 zł, wpływy z podatku leśnego o kwotę 12 000,00 zł oraz wpływy z tytułu kosztów egzekucyjnych, opłaty komorniczej i kosztów upomnień o kwotę 1 500,00 zł. Zmniejsza się natomiast wpływy z opłaty targowej o kwotę 15 000,00 zł.</w:t>
      </w:r>
    </w:p>
    <w:p w:rsidR="0044401F" w:rsidRPr="004C110E" w:rsidRDefault="0044401F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4401F" w:rsidRDefault="0044401F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75618 – zwiększa się wpływy z innych lokalnych opłat pobieranych przez jednostki samorządu terytorialnego na podstawie odrębnych ustaw o kwotę 2 500,00 zł.</w:t>
      </w:r>
    </w:p>
    <w:p w:rsidR="0044401F" w:rsidRPr="004C110E" w:rsidRDefault="0044401F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4401F" w:rsidRPr="004B1006" w:rsidRDefault="0044401F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75621 – zmniejsza się wpływy z podatku dochodowego od osób prawnych o kwotę 100 000,00 zł.</w:t>
      </w:r>
    </w:p>
    <w:p w:rsidR="00DC0ECE" w:rsidRPr="000B4EE8" w:rsidRDefault="00DC0ECE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DC0ECE" w:rsidRDefault="00DC0ECE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758</w:t>
      </w:r>
    </w:p>
    <w:p w:rsidR="0044401F" w:rsidRDefault="0044401F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lastRenderedPageBreak/>
        <w:t>- rozdziale 75801 – na podstawie pisma Ministerstwa Finansów, Funduszy i Polityki Regionalnej Nr ST5.4750.6.2020.g zwiększa się subwencje ogólne z budżetu państwa o kwotę 59 000,00 zł, z przeznaczeniem na wypłatę jednorazowego dofinansowania zakupu dostępu do Internetu, sprzętu przydatnego do prowadzenia zajęć realizowanych z wykorzystaniem metod i technik kształcenia na odległość.</w:t>
      </w:r>
    </w:p>
    <w:p w:rsidR="0044401F" w:rsidRPr="004B1006" w:rsidRDefault="0044401F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</w:p>
    <w:p w:rsidR="00DC0ECE" w:rsidRDefault="00DF5D0A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75814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4B1006">
        <w:rPr>
          <w:rFonts w:ascii="Tahoma" w:eastAsia="Tahoma" w:hAnsi="Tahoma" w:cs="Tahoma"/>
          <w:bCs/>
          <w:sz w:val="24"/>
          <w:szCs w:val="24"/>
        </w:rPr>
        <w:t>–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F81908">
        <w:rPr>
          <w:rFonts w:ascii="Tahoma" w:eastAsia="Tahoma" w:hAnsi="Tahoma" w:cs="Tahoma"/>
          <w:bCs/>
          <w:sz w:val="24"/>
          <w:szCs w:val="24"/>
        </w:rPr>
        <w:t>zmniejsza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się </w:t>
      </w:r>
      <w:r w:rsidR="0044401F">
        <w:rPr>
          <w:rFonts w:ascii="Tahoma" w:eastAsia="Tahoma" w:hAnsi="Tahoma" w:cs="Tahoma"/>
          <w:bCs/>
          <w:sz w:val="24"/>
          <w:szCs w:val="24"/>
        </w:rPr>
        <w:t>wpływy z pozostałych odsetek</w:t>
      </w:r>
      <w:r w:rsidR="00F81908">
        <w:rPr>
          <w:rFonts w:ascii="Tahoma" w:eastAsia="Tahoma" w:hAnsi="Tahoma" w:cs="Tahoma"/>
          <w:bCs/>
          <w:sz w:val="24"/>
          <w:szCs w:val="24"/>
        </w:rPr>
        <w:t xml:space="preserve"> o kwotę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4401F">
        <w:rPr>
          <w:rFonts w:ascii="Tahoma" w:eastAsia="Tahoma" w:hAnsi="Tahoma" w:cs="Tahoma"/>
          <w:bCs/>
          <w:sz w:val="24"/>
          <w:szCs w:val="24"/>
        </w:rPr>
        <w:t>40 791,00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2116BA">
        <w:rPr>
          <w:rFonts w:ascii="Tahoma" w:eastAsia="Tahoma" w:hAnsi="Tahoma" w:cs="Tahoma"/>
          <w:bCs/>
          <w:sz w:val="24"/>
          <w:szCs w:val="24"/>
        </w:rPr>
        <w:t>zł</w:t>
      </w:r>
      <w:r w:rsidR="00DC0ECE" w:rsidRPr="002116BA">
        <w:rPr>
          <w:rFonts w:ascii="Tahoma" w:eastAsia="Tahoma" w:hAnsi="Tahoma" w:cs="Tahoma"/>
          <w:bCs/>
          <w:sz w:val="24"/>
          <w:szCs w:val="24"/>
        </w:rPr>
        <w:t>.</w:t>
      </w:r>
      <w:r w:rsidR="008A0127" w:rsidRPr="002116BA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F81908" w:rsidRPr="004C110E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F81908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F81908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</w:t>
      </w:r>
      <w:r w:rsidR="0044401F">
        <w:rPr>
          <w:rFonts w:ascii="Tahoma" w:eastAsia="Tahoma" w:hAnsi="Tahoma" w:cs="Tahoma"/>
          <w:bCs/>
          <w:sz w:val="24"/>
          <w:szCs w:val="24"/>
        </w:rPr>
        <w:t>le 80101 – zmniej</w:t>
      </w:r>
      <w:r>
        <w:rPr>
          <w:rFonts w:ascii="Tahoma" w:eastAsia="Tahoma" w:hAnsi="Tahoma" w:cs="Tahoma"/>
          <w:bCs/>
          <w:sz w:val="24"/>
          <w:szCs w:val="24"/>
        </w:rPr>
        <w:t>sza się wpływy z róż</w:t>
      </w:r>
      <w:r w:rsidR="0044401F">
        <w:rPr>
          <w:rFonts w:ascii="Tahoma" w:eastAsia="Tahoma" w:hAnsi="Tahoma" w:cs="Tahoma"/>
          <w:bCs/>
          <w:sz w:val="24"/>
          <w:szCs w:val="24"/>
        </w:rPr>
        <w:t>nych dochodów o kwotę 6 025,78</w:t>
      </w:r>
      <w:r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F81908" w:rsidRPr="004C110E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F81908" w:rsidRDefault="0044401F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80104 – zmniej</w:t>
      </w:r>
      <w:r w:rsidR="00F81908">
        <w:rPr>
          <w:rFonts w:ascii="Tahoma" w:eastAsia="Tahoma" w:hAnsi="Tahoma" w:cs="Tahoma"/>
          <w:bCs/>
          <w:sz w:val="24"/>
          <w:szCs w:val="24"/>
        </w:rPr>
        <w:t xml:space="preserve">sza się </w:t>
      </w:r>
      <w:r>
        <w:rPr>
          <w:rFonts w:ascii="Tahoma" w:eastAsia="Tahoma" w:hAnsi="Tahoma" w:cs="Tahoma"/>
          <w:bCs/>
          <w:sz w:val="24"/>
          <w:szCs w:val="24"/>
        </w:rPr>
        <w:t xml:space="preserve">wpływy z opłat za korzystanie z wychowania przedszkolnego o kwotę 8 697,00 zł, wpływy z opłat za korzystanie z wyżywienia w jednostkach realizujących zadania z zakresu wychowania przedszkolnego o kwotę 72 340,50 zł oraz wpływy z pozostałych odsetek o kwotę 60,00 zł. Zwiększa się natomiast </w:t>
      </w:r>
      <w:r w:rsidR="00F81908">
        <w:rPr>
          <w:rFonts w:ascii="Tahoma" w:eastAsia="Tahoma" w:hAnsi="Tahoma" w:cs="Tahoma"/>
          <w:bCs/>
          <w:sz w:val="24"/>
          <w:szCs w:val="24"/>
        </w:rPr>
        <w:t>wpływy z ró</w:t>
      </w:r>
      <w:r>
        <w:rPr>
          <w:rFonts w:ascii="Tahoma" w:eastAsia="Tahoma" w:hAnsi="Tahoma" w:cs="Tahoma"/>
          <w:bCs/>
          <w:sz w:val="24"/>
          <w:szCs w:val="24"/>
        </w:rPr>
        <w:t>żnych dochodów o kwotę 2 338,62</w:t>
      </w:r>
      <w:r w:rsidR="00F81908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44401F" w:rsidRPr="004C110E" w:rsidRDefault="0044401F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4401F" w:rsidRDefault="0044401F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80148 – zmniejsza się wpływy z usług o kwotę 130 010,00 zł.</w:t>
      </w:r>
    </w:p>
    <w:p w:rsidR="00F81908" w:rsidRPr="004C110E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F81908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852</w:t>
      </w:r>
    </w:p>
    <w:p w:rsidR="00F81908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</w:t>
      </w:r>
      <w:r w:rsidR="0044401F">
        <w:rPr>
          <w:rFonts w:ascii="Tahoma" w:eastAsia="Tahoma" w:hAnsi="Tahoma" w:cs="Tahoma"/>
          <w:bCs/>
          <w:sz w:val="24"/>
          <w:szCs w:val="24"/>
        </w:rPr>
        <w:t>216 – zmniej</w:t>
      </w:r>
      <w:r w:rsidR="000E0AE1">
        <w:rPr>
          <w:rFonts w:ascii="Tahoma" w:eastAsia="Tahoma" w:hAnsi="Tahoma" w:cs="Tahoma"/>
          <w:bCs/>
          <w:sz w:val="24"/>
          <w:szCs w:val="24"/>
        </w:rPr>
        <w:t>sza się wpływy z pozostał</w:t>
      </w:r>
      <w:r w:rsidR="004C71D7">
        <w:rPr>
          <w:rFonts w:ascii="Tahoma" w:eastAsia="Tahoma" w:hAnsi="Tahoma" w:cs="Tahoma"/>
          <w:bCs/>
          <w:sz w:val="24"/>
          <w:szCs w:val="24"/>
        </w:rPr>
        <w:t>ych odsetek o kwotę 100,00 zł, wpływy z rozliczeń/zwrotów z lat ubiegłych o kwotę 5 950,00 zł oraz wpływy ze zwrotów dotacji oraz płatności wykorzystanych niezgodnie z przeznaczeniem lub wykorzystanych z naruszeniem procedur o kwotę 200,00 zł.</w:t>
      </w:r>
    </w:p>
    <w:p w:rsidR="00F81908" w:rsidRPr="004C110E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F81908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</w:t>
      </w:r>
      <w:r w:rsidR="004C71D7">
        <w:rPr>
          <w:rFonts w:ascii="Tahoma" w:eastAsia="Tahoma" w:hAnsi="Tahoma" w:cs="Tahoma"/>
          <w:bCs/>
          <w:sz w:val="24"/>
          <w:szCs w:val="24"/>
        </w:rPr>
        <w:t>rozdziale 85295</w:t>
      </w:r>
      <w:r>
        <w:rPr>
          <w:rFonts w:ascii="Tahoma" w:eastAsia="Tahoma" w:hAnsi="Tahoma" w:cs="Tahoma"/>
          <w:bCs/>
          <w:sz w:val="24"/>
          <w:szCs w:val="24"/>
        </w:rPr>
        <w:t xml:space="preserve"> - </w:t>
      </w:r>
      <w:r w:rsidR="004C71D7">
        <w:rPr>
          <w:rFonts w:ascii="Tahoma" w:eastAsia="Tahoma" w:hAnsi="Tahoma" w:cs="Tahoma"/>
          <w:bCs/>
          <w:sz w:val="24"/>
          <w:szCs w:val="24"/>
        </w:rPr>
        <w:t>wprowadza</w:t>
      </w:r>
      <w:r>
        <w:rPr>
          <w:rFonts w:ascii="Tahoma" w:eastAsia="Tahoma" w:hAnsi="Tahoma" w:cs="Tahoma"/>
          <w:bCs/>
          <w:sz w:val="24"/>
          <w:szCs w:val="24"/>
        </w:rPr>
        <w:t xml:space="preserve"> się wpływy z różnych </w:t>
      </w:r>
      <w:r w:rsidR="004C71D7">
        <w:rPr>
          <w:rFonts w:ascii="Tahoma" w:eastAsia="Tahoma" w:hAnsi="Tahoma" w:cs="Tahoma"/>
          <w:bCs/>
          <w:sz w:val="24"/>
          <w:szCs w:val="24"/>
        </w:rPr>
        <w:t>opłat w kwocie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C71D7">
        <w:rPr>
          <w:rFonts w:ascii="Tahoma" w:eastAsia="Tahoma" w:hAnsi="Tahoma" w:cs="Tahoma"/>
          <w:bCs/>
          <w:sz w:val="24"/>
          <w:szCs w:val="24"/>
        </w:rPr>
        <w:t>1,47</w:t>
      </w:r>
      <w:r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4C71D7" w:rsidRPr="004C110E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:rsidR="004C71D7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85501 - zmniejsza się wpływy z pozostałych odsetek o kwotę 1 520,00 zł, oraz wpływy ze zwrotów dotacji oraz płatności wykorzystanych niezgodnie z przeznaczeniem lub wykorzystanych z naruszeniem procedur o kwotę 11 500,00 zł.</w:t>
      </w:r>
    </w:p>
    <w:p w:rsidR="004C71D7" w:rsidRPr="004C110E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85502 - zmniejsza się wpływy z pozostałych odsetek o kwotę 1 050,00 zł.</w:t>
      </w:r>
    </w:p>
    <w:p w:rsidR="004C71D7" w:rsidRPr="004C110E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85505 – zmniejsza się wpływy z usług o kwotę 28 000,00 zł, wpływy z pozostałych odsetek o kwotę 250,00 zł, wpływy z różnych dochodów o kwotę 1 000,00 zł.</w:t>
      </w:r>
    </w:p>
    <w:p w:rsidR="004C71D7" w:rsidRPr="004C110E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Default="004C71D7" w:rsidP="004C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85506 - zmniejsza się wpływy z usług o kwotę 9 000,00 zł, wpływy z pozostałych odsetek o kwotę 250,00 zł, wpływy z różnych dochodów o kwotę 8 000,00 zł.</w:t>
      </w:r>
    </w:p>
    <w:p w:rsidR="00F81908" w:rsidRPr="004C110E" w:rsidRDefault="00F81908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DF5D0A" w:rsidRPr="004B1006" w:rsidRDefault="00DF5D0A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DF5D0A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90001 – zwięk</w:t>
      </w:r>
      <w:r w:rsidR="00DF5D0A" w:rsidRPr="004B1006">
        <w:rPr>
          <w:rFonts w:ascii="Tahoma" w:eastAsia="Tahoma" w:hAnsi="Tahoma" w:cs="Tahoma"/>
          <w:bCs/>
          <w:sz w:val="24"/>
          <w:szCs w:val="24"/>
        </w:rPr>
        <w:t xml:space="preserve">sza się </w:t>
      </w:r>
      <w:r w:rsidR="00F81908">
        <w:rPr>
          <w:rFonts w:ascii="Tahoma" w:eastAsia="Tahoma" w:hAnsi="Tahoma" w:cs="Tahoma"/>
          <w:bCs/>
          <w:sz w:val="24"/>
          <w:szCs w:val="24"/>
        </w:rPr>
        <w:t>wpływy z rozliczeń/zwrotów z lat ubiegłych</w:t>
      </w:r>
      <w:r w:rsidR="00DF5D0A" w:rsidRPr="004B1006">
        <w:rPr>
          <w:rFonts w:ascii="Tahoma" w:eastAsia="Tahoma" w:hAnsi="Tahoma" w:cs="Tahoma"/>
          <w:bCs/>
          <w:sz w:val="24"/>
          <w:szCs w:val="24"/>
        </w:rPr>
        <w:t xml:space="preserve"> o kwotę </w:t>
      </w:r>
      <w:r>
        <w:rPr>
          <w:rFonts w:ascii="Tahoma" w:eastAsia="Tahoma" w:hAnsi="Tahoma" w:cs="Tahoma"/>
          <w:bCs/>
          <w:sz w:val="24"/>
          <w:szCs w:val="24"/>
        </w:rPr>
        <w:t>103 366,47</w:t>
      </w:r>
      <w:r w:rsidR="003F3B67"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  <w:r w:rsidR="005C5943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4C71D7" w:rsidRPr="004C110E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90002 – zmniejsza się dotacje celowe w ramach programów finansowych z udziałem środków europejskich o kwotę 12 551,00 zł. </w:t>
      </w:r>
    </w:p>
    <w:p w:rsidR="004C71D7" w:rsidRPr="004C110E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2"/>
          <w:szCs w:val="24"/>
        </w:rPr>
      </w:pPr>
    </w:p>
    <w:p w:rsidR="004C71D7" w:rsidRPr="004B1006" w:rsidRDefault="004C71D7" w:rsidP="005C5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90095 – zwiększa się wpływy z różnych dochodów o kwotę 1 000,00 zł.</w:t>
      </w:r>
    </w:p>
    <w:p w:rsidR="00570D74" w:rsidRPr="000B4EE8" w:rsidRDefault="00570D74" w:rsidP="005C5943">
      <w:pPr>
        <w:rPr>
          <w:rFonts w:ascii="Tahoma" w:eastAsia="Tahoma" w:hAnsi="Tahoma" w:cs="Tahoma"/>
          <w:b/>
          <w:bCs/>
          <w:sz w:val="22"/>
          <w:szCs w:val="24"/>
        </w:rPr>
      </w:pPr>
    </w:p>
    <w:p w:rsidR="0067277A" w:rsidRPr="004B1006" w:rsidRDefault="0067277A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lastRenderedPageBreak/>
        <w:t>do § 3</w:t>
      </w:r>
    </w:p>
    <w:p w:rsidR="009173F1" w:rsidRPr="000B4EE8" w:rsidRDefault="009173F1" w:rsidP="00B0375C">
      <w:pPr>
        <w:rPr>
          <w:rFonts w:ascii="Tahoma" w:eastAsia="Tahoma" w:hAnsi="Tahoma" w:cs="Tahoma"/>
          <w:b/>
          <w:bCs/>
          <w:sz w:val="22"/>
          <w:szCs w:val="24"/>
        </w:rPr>
      </w:pPr>
    </w:p>
    <w:p w:rsidR="00BA1599" w:rsidRDefault="00B20951" w:rsidP="005C5943">
      <w:pPr>
        <w:rPr>
          <w:rFonts w:ascii="Tahoma" w:eastAsia="Tahoma" w:hAnsi="Tahoma" w:cs="Tahoma"/>
          <w:bCs/>
          <w:color w:val="FF0000"/>
          <w:sz w:val="24"/>
          <w:szCs w:val="24"/>
        </w:rPr>
      </w:pPr>
      <w:r w:rsidRPr="00CA0A3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 w:rsidR="005C5943">
        <w:rPr>
          <w:rFonts w:ascii="Tahoma" w:eastAsia="Tahoma" w:hAnsi="Tahoma" w:cs="Tahoma"/>
          <w:bCs/>
          <w:sz w:val="24"/>
          <w:szCs w:val="24"/>
        </w:rPr>
        <w:t>zmniej</w:t>
      </w:r>
      <w:r w:rsidR="009D7A55" w:rsidRPr="00CA0A3A">
        <w:rPr>
          <w:rFonts w:ascii="Tahoma" w:eastAsia="Tahoma" w:hAnsi="Tahoma" w:cs="Tahoma"/>
          <w:bCs/>
          <w:sz w:val="24"/>
          <w:szCs w:val="24"/>
        </w:rPr>
        <w:t>szenia</w:t>
      </w:r>
      <w:r w:rsidR="00B4478B" w:rsidRPr="00CA0A3A">
        <w:rPr>
          <w:rFonts w:ascii="Tahoma" w:eastAsia="Tahoma" w:hAnsi="Tahoma" w:cs="Tahoma"/>
          <w:bCs/>
          <w:sz w:val="24"/>
          <w:szCs w:val="24"/>
        </w:rPr>
        <w:t xml:space="preserve"> oraz </w:t>
      </w:r>
      <w:r w:rsidRPr="00CA0A3A">
        <w:rPr>
          <w:rFonts w:ascii="Tahoma" w:eastAsia="Tahoma" w:hAnsi="Tahoma" w:cs="Tahoma"/>
          <w:bCs/>
          <w:sz w:val="24"/>
          <w:szCs w:val="24"/>
        </w:rPr>
        <w:t>przeniesień</w:t>
      </w:r>
      <w:r w:rsidR="003D5C51" w:rsidRPr="00CA0A3A">
        <w:rPr>
          <w:rFonts w:ascii="Tahoma" w:eastAsia="Tahoma" w:hAnsi="Tahoma" w:cs="Tahoma"/>
          <w:bCs/>
          <w:sz w:val="24"/>
          <w:szCs w:val="24"/>
        </w:rPr>
        <w:t xml:space="preserve"> wydatków budżetu gminy na 2020</w:t>
      </w:r>
      <w:r w:rsidRPr="00CA0A3A">
        <w:rPr>
          <w:rFonts w:ascii="Tahoma" w:eastAsia="Tahoma" w:hAnsi="Tahoma" w:cs="Tahoma"/>
          <w:bCs/>
          <w:sz w:val="24"/>
          <w:szCs w:val="24"/>
        </w:rPr>
        <w:t xml:space="preserve"> r</w:t>
      </w:r>
      <w:r w:rsidR="002403EA" w:rsidRPr="00CA0A3A">
        <w:rPr>
          <w:rFonts w:ascii="Tahoma" w:eastAsia="Tahoma" w:hAnsi="Tahoma" w:cs="Tahoma"/>
          <w:bCs/>
          <w:sz w:val="24"/>
          <w:szCs w:val="24"/>
        </w:rPr>
        <w:t xml:space="preserve">. o </w:t>
      </w:r>
      <w:r w:rsidR="002403EA" w:rsidRPr="008C57D4">
        <w:rPr>
          <w:rFonts w:ascii="Tahoma" w:eastAsia="Tahoma" w:hAnsi="Tahoma" w:cs="Tahoma"/>
          <w:bCs/>
          <w:sz w:val="24"/>
          <w:szCs w:val="24"/>
        </w:rPr>
        <w:t>kwotę</w:t>
      </w:r>
      <w:r w:rsidR="004F2933" w:rsidRPr="008C57D4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8C57D4" w:rsidRPr="008C57D4">
        <w:rPr>
          <w:rFonts w:ascii="Tahoma" w:eastAsia="Tahoma" w:hAnsi="Tahoma" w:cs="Tahoma"/>
          <w:bCs/>
          <w:sz w:val="24"/>
          <w:szCs w:val="24"/>
        </w:rPr>
        <w:t>1 019 556,88</w:t>
      </w:r>
      <w:r w:rsidR="007C6574" w:rsidRPr="008C57D4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B4478B" w:rsidRPr="008C57D4">
        <w:rPr>
          <w:rFonts w:ascii="Tahoma" w:eastAsia="Tahoma" w:hAnsi="Tahoma" w:cs="Tahoma"/>
          <w:bCs/>
          <w:sz w:val="24"/>
          <w:szCs w:val="24"/>
        </w:rPr>
        <w:t>zł</w:t>
      </w:r>
      <w:r w:rsidRPr="008C57D4">
        <w:rPr>
          <w:rFonts w:ascii="Tahoma" w:eastAsia="Tahoma" w:hAnsi="Tahoma" w:cs="Tahoma"/>
          <w:bCs/>
          <w:sz w:val="24"/>
          <w:szCs w:val="24"/>
        </w:rPr>
        <w:t>,</w:t>
      </w:r>
      <w:r w:rsidRPr="00CA0A3A">
        <w:rPr>
          <w:rFonts w:ascii="Tahoma" w:eastAsia="Tahoma" w:hAnsi="Tahoma" w:cs="Tahoma"/>
          <w:bCs/>
          <w:sz w:val="24"/>
          <w:szCs w:val="24"/>
        </w:rPr>
        <w:t xml:space="preserve"> jak niżej:</w:t>
      </w:r>
      <w:r w:rsidRPr="004B1006">
        <w:rPr>
          <w:rFonts w:ascii="Tahoma" w:eastAsia="Tahoma" w:hAnsi="Tahoma" w:cs="Tahoma"/>
          <w:bCs/>
          <w:color w:val="FF0000"/>
          <w:sz w:val="24"/>
          <w:szCs w:val="24"/>
        </w:rPr>
        <w:t xml:space="preserve"> </w:t>
      </w:r>
    </w:p>
    <w:p w:rsidR="004C71D7" w:rsidRDefault="004C71D7" w:rsidP="005C5943">
      <w:pPr>
        <w:rPr>
          <w:rFonts w:ascii="Tahoma" w:eastAsia="Tahoma" w:hAnsi="Tahoma" w:cs="Tahoma"/>
          <w:bCs/>
          <w:color w:val="FF0000"/>
          <w:sz w:val="24"/>
          <w:szCs w:val="24"/>
        </w:rPr>
      </w:pPr>
    </w:p>
    <w:p w:rsidR="004C71D7" w:rsidRPr="004C71D7" w:rsidRDefault="004C71D7" w:rsidP="005C5943">
      <w:pPr>
        <w:rPr>
          <w:rFonts w:ascii="Tahoma" w:eastAsia="Tahoma" w:hAnsi="Tahoma" w:cs="Tahoma"/>
          <w:bCs/>
          <w:sz w:val="24"/>
          <w:szCs w:val="24"/>
        </w:rPr>
      </w:pPr>
      <w:r w:rsidRPr="004C71D7"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4C71D7" w:rsidRDefault="004C71D7" w:rsidP="005C5943">
      <w:pPr>
        <w:rPr>
          <w:rFonts w:ascii="Tahoma" w:eastAsia="Tahoma" w:hAnsi="Tahoma" w:cs="Tahoma"/>
          <w:bCs/>
          <w:sz w:val="24"/>
          <w:szCs w:val="24"/>
        </w:rPr>
      </w:pPr>
      <w:r w:rsidRPr="004C71D7">
        <w:rPr>
          <w:rFonts w:ascii="Tahoma" w:eastAsia="Tahoma" w:hAnsi="Tahoma" w:cs="Tahoma"/>
          <w:bCs/>
          <w:sz w:val="24"/>
          <w:szCs w:val="24"/>
        </w:rPr>
        <w:t xml:space="preserve">- rozdziale 60016 </w:t>
      </w:r>
      <w:r w:rsidR="00CE3D10">
        <w:rPr>
          <w:rFonts w:ascii="Tahoma" w:eastAsia="Tahoma" w:hAnsi="Tahoma" w:cs="Tahoma"/>
          <w:bCs/>
          <w:sz w:val="24"/>
          <w:szCs w:val="24"/>
        </w:rPr>
        <w:t>–</w:t>
      </w:r>
      <w:r w:rsidRPr="004C71D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E3D10">
        <w:rPr>
          <w:rFonts w:ascii="Tahoma" w:eastAsia="Tahoma" w:hAnsi="Tahoma" w:cs="Tahoma"/>
          <w:bCs/>
          <w:sz w:val="24"/>
          <w:szCs w:val="24"/>
        </w:rPr>
        <w:t>zmniejsza się różne opłaty i składki o kwotę 857,60 zł oraz zadania inwestycyjne pod nazwą „Przebudowa drogi gminnej w miejscowości Opaleniec wraz z rozbudową drogi gminnej do PSG podstrefy Chorzele I” o kwotę 9 309,69 zł, „Wykonanie kompletnej dokumentacji projektowo – kosztorysowej na przebudowę drogi gminnej zlokalizowanej w miejscowości Jedlinka” o kwotę 40 490,00 zł oraz „Wykonanie kompletnej dokumentacji projektowo kosztorysowej na budowę drogi na osiedlu przy ul. Grunwaldzkiej” o kwotę 22 447,50 zł.</w:t>
      </w:r>
      <w:r w:rsidR="008C57D4">
        <w:rPr>
          <w:rFonts w:ascii="Tahoma" w:eastAsia="Tahoma" w:hAnsi="Tahoma" w:cs="Tahoma"/>
          <w:bCs/>
          <w:sz w:val="24"/>
          <w:szCs w:val="24"/>
        </w:rPr>
        <w:t xml:space="preserve"> Dodatkowo wprowadza się odsetki od dotacji oraz płatności :wykorzystanych niezgodnie z przeznaczeniem lub wykorzystanych z naruszeniem procedur, o których mowa w art. 184 ustawy, pobranych nienależnie lub w nadmiernej wysokości w kwocie 3 897,00 zł oraz zwroty dotacji oraz płatności wykorzystanych niezgodnie z przeznaczeniem wykorzystanych z naruszeniem procedur, o których mowa w art. 184 ustawy, pobranych nienależnie lub w nadmiernej wysokości, dotyczące wydatków majątkowych w kwocie 48 708,00 zł.</w:t>
      </w:r>
      <w:r w:rsidR="004C110E">
        <w:rPr>
          <w:rFonts w:ascii="Tahoma" w:eastAsia="Tahoma" w:hAnsi="Tahoma" w:cs="Tahoma"/>
          <w:bCs/>
          <w:sz w:val="24"/>
          <w:szCs w:val="24"/>
        </w:rPr>
        <w:t xml:space="preserve"> Ponadto zwiększa się zadanie inwestycyjne pod nazwą „Rozbudowa drogi gminnej Gadomiec Chrzczany – Gadomiec </w:t>
      </w:r>
      <w:proofErr w:type="spellStart"/>
      <w:r w:rsidR="004C110E">
        <w:rPr>
          <w:rFonts w:ascii="Tahoma" w:eastAsia="Tahoma" w:hAnsi="Tahoma" w:cs="Tahoma"/>
          <w:bCs/>
          <w:sz w:val="24"/>
          <w:szCs w:val="24"/>
        </w:rPr>
        <w:t>Miłocięta</w:t>
      </w:r>
      <w:proofErr w:type="spellEnd"/>
      <w:r w:rsidR="004C110E">
        <w:rPr>
          <w:rFonts w:ascii="Tahoma" w:eastAsia="Tahoma" w:hAnsi="Tahoma" w:cs="Tahoma"/>
          <w:bCs/>
          <w:sz w:val="24"/>
          <w:szCs w:val="24"/>
        </w:rPr>
        <w:t xml:space="preserve"> w km od 0+000,00 do km 2+141,37” o kwotę 3 247,54 zł” o kwotę 3 247,54 zł.</w:t>
      </w:r>
    </w:p>
    <w:p w:rsidR="00CE3D10" w:rsidRPr="004C110E" w:rsidRDefault="00CE3D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E3D10" w:rsidRDefault="00CE3D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700</w:t>
      </w:r>
    </w:p>
    <w:p w:rsidR="00CE3D10" w:rsidRDefault="00CE3D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70005 – zmniejsza się zakup usług pozostałych o kwotę 10 000,00 zł.</w:t>
      </w:r>
    </w:p>
    <w:p w:rsidR="00CE3D10" w:rsidRPr="004C110E" w:rsidRDefault="00CE3D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E3D10" w:rsidRDefault="00CE3D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710</w:t>
      </w:r>
    </w:p>
    <w:p w:rsidR="00CE3D10" w:rsidRPr="004C71D7" w:rsidRDefault="00CE3D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71004 – zwiększa się zakup usług pozostałych o kwotę 1 000,00 zł.</w:t>
      </w:r>
    </w:p>
    <w:p w:rsidR="003A259E" w:rsidRPr="000B4EE8" w:rsidRDefault="003A259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D728C9" w:rsidRDefault="00D728C9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750</w:t>
      </w:r>
    </w:p>
    <w:p w:rsidR="005C5943" w:rsidRDefault="005C5943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75011 – zmniejsza się </w:t>
      </w:r>
      <w:r w:rsidR="00CE3D10">
        <w:rPr>
          <w:rFonts w:ascii="Tahoma" w:eastAsia="Tahoma" w:hAnsi="Tahoma" w:cs="Tahoma"/>
          <w:bCs/>
          <w:sz w:val="24"/>
          <w:szCs w:val="24"/>
        </w:rPr>
        <w:t>wynagrodzenia osobowe pracowników o kwotę 10 000,00 zł, składki na ubezpieczenie społeczne o kwotę 3 000,00 zł,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E3D10">
        <w:rPr>
          <w:rFonts w:ascii="Tahoma" w:eastAsia="Tahoma" w:hAnsi="Tahoma" w:cs="Tahoma"/>
          <w:bCs/>
          <w:sz w:val="24"/>
          <w:szCs w:val="24"/>
        </w:rPr>
        <w:t>składki na Fundusz Pracy oraz Fundusz Solidarnościowy o kwotę 1 000,00  zł, zakup materiałów i wyposażenia o kwotę 4 000,00 zł oraz podróże służbowe krajowe o kwotę 700,00 zł.</w:t>
      </w:r>
    </w:p>
    <w:p w:rsidR="00CE3D10" w:rsidRPr="004F0B75" w:rsidRDefault="00CE3D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E3D10" w:rsidRDefault="00CE3D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75022 – zmniejsza się zakup materiałów i wyposażenia o kwotę 1 500,00 zł,</w:t>
      </w:r>
    </w:p>
    <w:p w:rsidR="00CE3D10" w:rsidRPr="004F0B75" w:rsidRDefault="00CE3D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E3D10" w:rsidRDefault="00CE3D10" w:rsidP="00CE3D10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75023 – </w:t>
      </w:r>
      <w:r>
        <w:rPr>
          <w:rFonts w:ascii="Tahoma" w:eastAsia="Tahoma" w:hAnsi="Tahoma" w:cs="Tahoma"/>
          <w:bCs/>
          <w:sz w:val="24"/>
          <w:szCs w:val="24"/>
        </w:rPr>
        <w:t>zmniejsza się wynagrodzenia osobowe pracowników o kwotę 400 000,00 zł, składki na ubezpieczenie społeczne o kwotę 40 000,00 zł, składki na Fundusz Pracy oraz Fundusz Solidarnościowy o kwotę 5 000,00  zł, wynagrodzenia bezosobowe o kwotę 10 000,00 zł, zakup usług zdrowotnych o kwotę 7 000,00 zł, podróże służbowe krajowe o kwotę 4 000,00 zł oraz podatek od towarów i usług (VAT) o kwotę 5 000,00 zł.</w:t>
      </w:r>
    </w:p>
    <w:p w:rsidR="00DB26B7" w:rsidRPr="004F0B75" w:rsidRDefault="00DB26B7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3A259E" w:rsidRPr="004B1006" w:rsidRDefault="00DC0ECE" w:rsidP="005C5943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DB26B7" w:rsidRDefault="00D728C9" w:rsidP="00DB26B7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80101</w:t>
      </w:r>
      <w:r w:rsidR="003A259E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DB26B7">
        <w:rPr>
          <w:rFonts w:ascii="Tahoma" w:eastAsia="Tahoma" w:hAnsi="Tahoma" w:cs="Tahoma"/>
          <w:bCs/>
          <w:sz w:val="24"/>
          <w:szCs w:val="24"/>
        </w:rPr>
        <w:t xml:space="preserve">zmniejsza się </w:t>
      </w:r>
      <w:r w:rsidR="006B4861"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 w:rsidR="000B4EE8">
        <w:rPr>
          <w:rFonts w:ascii="Tahoma" w:eastAsia="Tahoma" w:hAnsi="Tahoma" w:cs="Tahoma"/>
          <w:bCs/>
          <w:sz w:val="24"/>
          <w:szCs w:val="24"/>
        </w:rPr>
        <w:t xml:space="preserve">racowników o </w:t>
      </w:r>
      <w:r w:rsidR="00DB26B7">
        <w:rPr>
          <w:rFonts w:ascii="Tahoma" w:eastAsia="Tahoma" w:hAnsi="Tahoma" w:cs="Tahoma"/>
          <w:bCs/>
          <w:sz w:val="24"/>
          <w:szCs w:val="24"/>
        </w:rPr>
        <w:t>kwotę 41 472,42 zł,</w:t>
      </w:r>
      <w:r w:rsidR="001F3027">
        <w:rPr>
          <w:rFonts w:ascii="Tahoma" w:eastAsia="Tahoma" w:hAnsi="Tahoma" w:cs="Tahoma"/>
          <w:bCs/>
          <w:sz w:val="24"/>
          <w:szCs w:val="24"/>
        </w:rPr>
        <w:t xml:space="preserve"> składki na ubezpiecz</w:t>
      </w:r>
      <w:r w:rsidR="00DB26B7">
        <w:rPr>
          <w:rFonts w:ascii="Tahoma" w:eastAsia="Tahoma" w:hAnsi="Tahoma" w:cs="Tahoma"/>
          <w:bCs/>
          <w:sz w:val="24"/>
          <w:szCs w:val="24"/>
        </w:rPr>
        <w:t>enie społeczne o kwotę 8 506,45</w:t>
      </w:r>
      <w:r w:rsidR="001F3027">
        <w:rPr>
          <w:rFonts w:ascii="Tahoma" w:eastAsia="Tahoma" w:hAnsi="Tahoma" w:cs="Tahoma"/>
          <w:bCs/>
          <w:sz w:val="24"/>
          <w:szCs w:val="24"/>
        </w:rPr>
        <w:t xml:space="preserve"> zł, </w:t>
      </w:r>
      <w:r w:rsidR="00DB26B7">
        <w:rPr>
          <w:rFonts w:ascii="Tahoma" w:eastAsia="Tahoma" w:hAnsi="Tahoma" w:cs="Tahoma"/>
          <w:bCs/>
          <w:sz w:val="24"/>
          <w:szCs w:val="24"/>
        </w:rPr>
        <w:t xml:space="preserve">składki na Fundusz Pracy oraz Fundusz Solidarnościowy o kwotę 4 365,49 zł, wpłaty na Państwowy Fundusz Rehabilitacji Osób Niepełnosprawnych o kwotę 179,00 zł, zakup </w:t>
      </w:r>
      <w:r w:rsidR="00DB26B7">
        <w:rPr>
          <w:rFonts w:ascii="Tahoma" w:eastAsia="Tahoma" w:hAnsi="Tahoma" w:cs="Tahoma"/>
          <w:bCs/>
          <w:sz w:val="24"/>
          <w:szCs w:val="24"/>
        </w:rPr>
        <w:lastRenderedPageBreak/>
        <w:t xml:space="preserve">energii o kwotę 11 349,79 zł, zakup usług zdrowotnych o kwotę 630,00 zł, opłaty z tytułu usług telekomunikacyjnych o kwotę 1 178,79 zł oraz podróże służbowe krajowe o kwotę 2 157,94 zł. Zwiększa się natomiast </w:t>
      </w:r>
      <w:r w:rsidR="003A39B0">
        <w:rPr>
          <w:rFonts w:ascii="Tahoma" w:eastAsia="Tahoma" w:hAnsi="Tahoma" w:cs="Tahoma"/>
          <w:bCs/>
          <w:sz w:val="24"/>
          <w:szCs w:val="24"/>
        </w:rPr>
        <w:t>wydatki osobowe niezaliczone do wynagrodzeń o kwotę</w:t>
      </w:r>
      <w:r w:rsidR="003A39B0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3A39B0">
        <w:rPr>
          <w:rFonts w:ascii="Tahoma" w:eastAsia="Tahoma" w:hAnsi="Tahoma" w:cs="Tahoma"/>
          <w:bCs/>
          <w:sz w:val="24"/>
          <w:szCs w:val="24"/>
        </w:rPr>
        <w:t xml:space="preserve">54 633,12 zł, </w:t>
      </w:r>
      <w:r w:rsidR="00DB26B7">
        <w:rPr>
          <w:rFonts w:ascii="Tahoma" w:eastAsia="Tahoma" w:hAnsi="Tahoma" w:cs="Tahoma"/>
          <w:bCs/>
          <w:sz w:val="24"/>
          <w:szCs w:val="24"/>
        </w:rPr>
        <w:t>zakup materiałó</w:t>
      </w:r>
      <w:r w:rsidR="006814E5">
        <w:rPr>
          <w:rFonts w:ascii="Tahoma" w:eastAsia="Tahoma" w:hAnsi="Tahoma" w:cs="Tahoma"/>
          <w:bCs/>
          <w:sz w:val="24"/>
          <w:szCs w:val="24"/>
        </w:rPr>
        <w:t>w i wyposażenia o kwotę 1 5</w:t>
      </w:r>
      <w:r w:rsidR="00DB26B7">
        <w:rPr>
          <w:rFonts w:ascii="Tahoma" w:eastAsia="Tahoma" w:hAnsi="Tahoma" w:cs="Tahoma"/>
          <w:bCs/>
          <w:sz w:val="24"/>
          <w:szCs w:val="24"/>
        </w:rPr>
        <w:t>1</w:t>
      </w:r>
      <w:r w:rsidR="006814E5">
        <w:rPr>
          <w:rFonts w:ascii="Tahoma" w:eastAsia="Tahoma" w:hAnsi="Tahoma" w:cs="Tahoma"/>
          <w:bCs/>
          <w:sz w:val="24"/>
          <w:szCs w:val="24"/>
        </w:rPr>
        <w:t>8</w:t>
      </w:r>
      <w:r w:rsidR="00DB26B7">
        <w:rPr>
          <w:rFonts w:ascii="Tahoma" w:eastAsia="Tahoma" w:hAnsi="Tahoma" w:cs="Tahoma"/>
          <w:bCs/>
          <w:sz w:val="24"/>
          <w:szCs w:val="24"/>
        </w:rPr>
        <w:t>,60 zł, zakup środków dydaktycznych i książek o kwotę 3 275,00 zł oraz zakup usług pozostałych o kwotę 5 735,47 zł.</w:t>
      </w:r>
    </w:p>
    <w:p w:rsidR="001F3027" w:rsidRPr="004F0B75" w:rsidRDefault="001F3027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1F3027" w:rsidRDefault="001F3027" w:rsidP="001F3027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80103 – zmniejsza się wydatki osobowe niezaliczone</w:t>
      </w:r>
      <w:r w:rsidR="00DD3D4A">
        <w:rPr>
          <w:rFonts w:ascii="Tahoma" w:eastAsia="Tahoma" w:hAnsi="Tahoma" w:cs="Tahoma"/>
          <w:bCs/>
          <w:sz w:val="24"/>
          <w:szCs w:val="24"/>
        </w:rPr>
        <w:t xml:space="preserve"> do wynagrodzeń o kwotę 602,87</w:t>
      </w:r>
      <w:r>
        <w:rPr>
          <w:rFonts w:ascii="Tahoma" w:eastAsia="Tahoma" w:hAnsi="Tahoma" w:cs="Tahoma"/>
          <w:bCs/>
          <w:sz w:val="24"/>
          <w:szCs w:val="24"/>
        </w:rPr>
        <w:t xml:space="preserve"> zł,</w:t>
      </w:r>
      <w:r w:rsidRPr="001F302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D3D4A"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 w:rsidR="00DD3D4A">
        <w:rPr>
          <w:rFonts w:ascii="Tahoma" w:eastAsia="Tahoma" w:hAnsi="Tahoma" w:cs="Tahoma"/>
          <w:bCs/>
          <w:sz w:val="24"/>
          <w:szCs w:val="24"/>
        </w:rPr>
        <w:t xml:space="preserve">racowników o kwotę 11 531,60 zł, </w:t>
      </w:r>
      <w:r>
        <w:rPr>
          <w:rFonts w:ascii="Tahoma" w:eastAsia="Tahoma" w:hAnsi="Tahoma" w:cs="Tahoma"/>
          <w:bCs/>
          <w:sz w:val="24"/>
          <w:szCs w:val="24"/>
        </w:rPr>
        <w:t>składki na ubezpiec</w:t>
      </w:r>
      <w:r w:rsidR="00DD3D4A">
        <w:rPr>
          <w:rFonts w:ascii="Tahoma" w:eastAsia="Tahoma" w:hAnsi="Tahoma" w:cs="Tahoma"/>
          <w:bCs/>
          <w:sz w:val="24"/>
          <w:szCs w:val="24"/>
        </w:rPr>
        <w:t>zenie społeczne o kwotę 4 647,88</w:t>
      </w:r>
      <w:r>
        <w:rPr>
          <w:rFonts w:ascii="Tahoma" w:eastAsia="Tahoma" w:hAnsi="Tahoma" w:cs="Tahoma"/>
          <w:bCs/>
          <w:sz w:val="24"/>
          <w:szCs w:val="24"/>
        </w:rPr>
        <w:t xml:space="preserve"> zł oraz składki na Fundusz Pracy oraz Fundusz </w:t>
      </w:r>
      <w:r w:rsidR="00DD3D4A">
        <w:rPr>
          <w:rFonts w:ascii="Tahoma" w:eastAsia="Tahoma" w:hAnsi="Tahoma" w:cs="Tahoma"/>
          <w:bCs/>
          <w:sz w:val="24"/>
          <w:szCs w:val="24"/>
        </w:rPr>
        <w:t>Solidarnościowy o kwotę 856,91</w:t>
      </w:r>
      <w:r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:rsidR="001F3027" w:rsidRDefault="001F3027" w:rsidP="001F3027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80104 - </w:t>
      </w:r>
      <w:r w:rsidR="00DD3D4A">
        <w:rPr>
          <w:rFonts w:ascii="Tahoma" w:eastAsia="Tahoma" w:hAnsi="Tahoma" w:cs="Tahoma"/>
          <w:bCs/>
          <w:sz w:val="24"/>
          <w:szCs w:val="24"/>
        </w:rPr>
        <w:t>zmniejsza się dotacje podmiotową z budżetu dla niepublicznej jednostki systemu oświaty o kwotę 20 000,00 zł, wydatki osobowe niezaliczone do wynagrodzeń o kwotę 4 441,33 zł,</w:t>
      </w:r>
      <w:r w:rsidR="00DD3D4A" w:rsidRPr="001F302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D3D4A"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 w:rsidR="00DD3D4A">
        <w:rPr>
          <w:rFonts w:ascii="Tahoma" w:eastAsia="Tahoma" w:hAnsi="Tahoma" w:cs="Tahoma"/>
          <w:bCs/>
          <w:sz w:val="24"/>
          <w:szCs w:val="24"/>
        </w:rPr>
        <w:t xml:space="preserve">racowników o kwotę 6 070,61 zł, składki na ubezpieczenie społeczne o kwotę 3 076,77 zł, składki na Fundusz Pracy oraz Fundusz Solidarnościowy o kwotę 953,06 zł, zakup materiałów i wyposażenia o kwotę 146,21 zł, zakup środków żywności o kwotę 72 340,50 zł, zakup energii o kwotę 7 000,00 zł, zakup usług zdrowotnych o kwotę 260,00 zł, zakup usług przez jednostki samorządu terytorialnego od innych jednostek samorządu terytorialnego o kwotę 10 000,00 zł oraz podróże służbowe krajowe o kwotę 643,00 zł. Zwiększa się natomiast zakup usług pozostałych o kwotę 8 700,00 zł oraz opłaty z tytułu usług telekomunikacyjnych o kwotę 83,53 zł. </w:t>
      </w:r>
    </w:p>
    <w:p w:rsidR="00DD3D4A" w:rsidRPr="004C110E" w:rsidRDefault="00DD3D4A" w:rsidP="001F3027">
      <w:pPr>
        <w:rPr>
          <w:rFonts w:ascii="Tahoma" w:eastAsia="Tahoma" w:hAnsi="Tahoma" w:cs="Tahoma"/>
          <w:bCs/>
          <w:sz w:val="22"/>
          <w:szCs w:val="24"/>
        </w:rPr>
      </w:pPr>
    </w:p>
    <w:p w:rsidR="001F3027" w:rsidRDefault="004F565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80113 – zmniejsza się</w:t>
      </w:r>
      <w:r w:rsidR="00DD3D4A" w:rsidRPr="00DD3D4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D3D4A"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 w:rsidR="00DD3D4A">
        <w:rPr>
          <w:rFonts w:ascii="Tahoma" w:eastAsia="Tahoma" w:hAnsi="Tahoma" w:cs="Tahoma"/>
          <w:bCs/>
          <w:sz w:val="24"/>
          <w:szCs w:val="24"/>
        </w:rPr>
        <w:t>racowników o kwotę 1 000,00 zł, składki na ubezpieczenie społeczne o kwotę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D3D4A">
        <w:rPr>
          <w:rFonts w:ascii="Tahoma" w:eastAsia="Tahoma" w:hAnsi="Tahoma" w:cs="Tahoma"/>
          <w:bCs/>
          <w:sz w:val="24"/>
          <w:szCs w:val="24"/>
        </w:rPr>
        <w:t>2 000,00 zł, składki na Fundusz Pracy oraz Fundusz Solidarnościowy o kwotę 1 000,00 zł,</w:t>
      </w:r>
      <w:r>
        <w:rPr>
          <w:rFonts w:ascii="Tahoma" w:eastAsia="Tahoma" w:hAnsi="Tahoma" w:cs="Tahoma"/>
          <w:bCs/>
          <w:sz w:val="24"/>
          <w:szCs w:val="24"/>
        </w:rPr>
        <w:t xml:space="preserve"> zakup usług pozostałyc</w:t>
      </w:r>
      <w:r w:rsidR="00DD3D4A">
        <w:rPr>
          <w:rFonts w:ascii="Tahoma" w:eastAsia="Tahoma" w:hAnsi="Tahoma" w:cs="Tahoma"/>
          <w:bCs/>
          <w:sz w:val="24"/>
          <w:szCs w:val="24"/>
        </w:rPr>
        <w:t>h o kwotę 50 000,00 zł oraz różne opłaty i składki o kwotę 412,00 zł.</w:t>
      </w:r>
    </w:p>
    <w:p w:rsidR="004F565E" w:rsidRPr="004C110E" w:rsidRDefault="004F565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F565E" w:rsidRDefault="004F565E" w:rsidP="004F565E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80148 -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</w:t>
      </w:r>
      <w:r w:rsidR="00AF093E">
        <w:rPr>
          <w:rFonts w:ascii="Tahoma" w:eastAsia="Tahoma" w:hAnsi="Tahoma" w:cs="Tahoma"/>
          <w:bCs/>
          <w:sz w:val="24"/>
          <w:szCs w:val="24"/>
        </w:rPr>
        <w:t>ków o kwotę             6 318,31</w:t>
      </w:r>
      <w:r>
        <w:rPr>
          <w:rFonts w:ascii="Tahoma" w:eastAsia="Tahoma" w:hAnsi="Tahoma" w:cs="Tahoma"/>
          <w:bCs/>
          <w:sz w:val="24"/>
          <w:szCs w:val="24"/>
        </w:rPr>
        <w:t xml:space="preserve"> zł, składki na ubezpiec</w:t>
      </w:r>
      <w:r w:rsidR="00AF093E">
        <w:rPr>
          <w:rFonts w:ascii="Tahoma" w:eastAsia="Tahoma" w:hAnsi="Tahoma" w:cs="Tahoma"/>
          <w:bCs/>
          <w:sz w:val="24"/>
          <w:szCs w:val="24"/>
        </w:rPr>
        <w:t>zenie społeczne o kwotę 794,81</w:t>
      </w:r>
      <w:r>
        <w:rPr>
          <w:rFonts w:ascii="Tahoma" w:eastAsia="Tahoma" w:hAnsi="Tahoma" w:cs="Tahoma"/>
          <w:bCs/>
          <w:sz w:val="24"/>
          <w:szCs w:val="24"/>
        </w:rPr>
        <w:t xml:space="preserve"> zł oraz składki na Fundusz Pracy oraz Fundusz Solidarnościowy o kwotę </w:t>
      </w:r>
      <w:r w:rsidR="00AF093E">
        <w:rPr>
          <w:rFonts w:ascii="Tahoma" w:eastAsia="Tahoma" w:hAnsi="Tahoma" w:cs="Tahoma"/>
          <w:bCs/>
          <w:sz w:val="24"/>
          <w:szCs w:val="24"/>
        </w:rPr>
        <w:t>80,92 zł, zakup środków żywności o kwotę 130 010,00 zł oraz podatek od towarów i usług (VAT) o kwotę 550,00 zł.</w:t>
      </w:r>
    </w:p>
    <w:p w:rsidR="004F565E" w:rsidRPr="004C110E" w:rsidRDefault="004F565E" w:rsidP="004F565E">
      <w:pPr>
        <w:rPr>
          <w:rFonts w:ascii="Tahoma" w:eastAsia="Tahoma" w:hAnsi="Tahoma" w:cs="Tahoma"/>
          <w:bCs/>
          <w:sz w:val="22"/>
          <w:szCs w:val="24"/>
        </w:rPr>
      </w:pPr>
    </w:p>
    <w:p w:rsidR="004F565E" w:rsidRDefault="00AF093E" w:rsidP="004F565E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80195</w:t>
      </w:r>
      <w:r w:rsidR="004F565E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>zmniejsza się zakup usług pozostałych o kwotę 70 000,00 zł</w:t>
      </w:r>
      <w:r w:rsidR="004F565E">
        <w:rPr>
          <w:rFonts w:ascii="Tahoma" w:eastAsia="Tahoma" w:hAnsi="Tahoma" w:cs="Tahoma"/>
          <w:bCs/>
          <w:sz w:val="24"/>
          <w:szCs w:val="24"/>
        </w:rPr>
        <w:t>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4F565E" w:rsidRPr="004C110E" w:rsidRDefault="004F565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F565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851</w:t>
      </w:r>
    </w:p>
    <w:p w:rsidR="00AF093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85154 – zmniejsza się zakup materiałów i wyposażenia o kwotę 4 000,00 zł, zwiększa się natomiast o tę kwotę zakup usług pozostałych.</w:t>
      </w:r>
    </w:p>
    <w:p w:rsidR="00AF093E" w:rsidRPr="004C110E" w:rsidRDefault="00AF093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F093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852</w:t>
      </w:r>
    </w:p>
    <w:p w:rsidR="00AF093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85216 – zmniejsza się pozostałe odsetki o kwotę 100,00 zł.</w:t>
      </w:r>
    </w:p>
    <w:p w:rsidR="00AF093E" w:rsidRPr="004C110E" w:rsidRDefault="00AF093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AF093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85219 – zmniejsza się składki na ubezpieczenie społeczne o kwotę 6 000,00 zł oraz składki na Fundusz Pracy oraz Fundusz Solidarnościowy o kwotę 8 000,00 zł.</w:t>
      </w:r>
    </w:p>
    <w:p w:rsidR="00AF093E" w:rsidRPr="004C110E" w:rsidRDefault="00AF093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3A259E" w:rsidRDefault="004F565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:rsidR="00AF093E" w:rsidRDefault="00AF093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85501 – zmniejsza się zwrot dotacji oraz płatności wykorzystanych niezgodnie z przeznaczeniem lub wykorzystanych z naruszeniem procedur o kwotę 11 500,00 zł oraz pozostałe odsetki o kwotę 1 520,00 zł. Zwiększa się wynagrodzenia </w:t>
      </w:r>
      <w:r>
        <w:rPr>
          <w:rFonts w:ascii="Tahoma" w:eastAsia="Tahoma" w:hAnsi="Tahoma" w:cs="Tahoma"/>
          <w:bCs/>
          <w:sz w:val="24"/>
          <w:szCs w:val="24"/>
        </w:rPr>
        <w:lastRenderedPageBreak/>
        <w:t>osobowe pracowników o kwotę 5 000,00 zł oraz zakup usług pozostałych o kwotę 2 000,00 zł.</w:t>
      </w:r>
    </w:p>
    <w:p w:rsidR="00AF093E" w:rsidRPr="004F0B75" w:rsidRDefault="00AF093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F565E" w:rsidRDefault="004F565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85502 – </w:t>
      </w:r>
      <w:r w:rsidR="00AF093E">
        <w:rPr>
          <w:rFonts w:ascii="Tahoma" w:eastAsia="Tahoma" w:hAnsi="Tahoma" w:cs="Tahoma"/>
          <w:bCs/>
          <w:sz w:val="24"/>
          <w:szCs w:val="24"/>
        </w:rPr>
        <w:t>zmniejsza się zwrot dotacji oraz płatności wykorzystanych niezgodnie z przeznaczeniem lub wykorzystanych z naruszeniem procedur o kwotę 10 000,00 zł. Zwiększa się natomiast wynagrodzenia osobowe pracowników o kwotę 7 000,00 zł.</w:t>
      </w:r>
    </w:p>
    <w:p w:rsidR="004F565E" w:rsidRPr="004C110E" w:rsidRDefault="004F565E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4F565E" w:rsidRDefault="004F565E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85505 -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</w:t>
      </w:r>
      <w:r w:rsidR="00C66E10">
        <w:rPr>
          <w:rFonts w:ascii="Tahoma" w:eastAsia="Tahoma" w:hAnsi="Tahoma" w:cs="Tahoma"/>
          <w:bCs/>
          <w:sz w:val="24"/>
          <w:szCs w:val="24"/>
        </w:rPr>
        <w:t>ę 953,23</w:t>
      </w:r>
      <w:r>
        <w:rPr>
          <w:rFonts w:ascii="Tahoma" w:eastAsia="Tahoma" w:hAnsi="Tahoma" w:cs="Tahoma"/>
          <w:bCs/>
          <w:sz w:val="24"/>
          <w:szCs w:val="24"/>
        </w:rPr>
        <w:t xml:space="preserve"> zł, składki na ubezpiec</w:t>
      </w:r>
      <w:r w:rsidR="00C66E10">
        <w:rPr>
          <w:rFonts w:ascii="Tahoma" w:eastAsia="Tahoma" w:hAnsi="Tahoma" w:cs="Tahoma"/>
          <w:bCs/>
          <w:sz w:val="24"/>
          <w:szCs w:val="24"/>
        </w:rPr>
        <w:t>zenie społeczne o kwotę 249,27</w:t>
      </w:r>
      <w:r>
        <w:rPr>
          <w:rFonts w:ascii="Tahoma" w:eastAsia="Tahoma" w:hAnsi="Tahoma" w:cs="Tahoma"/>
          <w:bCs/>
          <w:sz w:val="24"/>
          <w:szCs w:val="24"/>
        </w:rPr>
        <w:t xml:space="preserve"> zł oraz składki na Fundusz Pracy oraz Fundusz </w:t>
      </w:r>
      <w:r w:rsidR="00C66E10">
        <w:rPr>
          <w:rFonts w:ascii="Tahoma" w:eastAsia="Tahoma" w:hAnsi="Tahoma" w:cs="Tahoma"/>
          <w:bCs/>
          <w:sz w:val="24"/>
          <w:szCs w:val="24"/>
        </w:rPr>
        <w:t>Solidarnościowy o kwotę 205,34</w:t>
      </w:r>
      <w:r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C66E10">
        <w:rPr>
          <w:rFonts w:ascii="Tahoma" w:eastAsia="Tahoma" w:hAnsi="Tahoma" w:cs="Tahoma"/>
          <w:bCs/>
          <w:sz w:val="24"/>
          <w:szCs w:val="24"/>
        </w:rPr>
        <w:t>, wynagrodzenia bezosobowe o kwotę 400,00 zł, zakup materiałów i wyposażenia o kwotę 11 000,00 zł, zakup środków żywności o kwotę 37 000,00 zł, zakup energii o kwotę 156,78 zł, zakup usług zdrowotnych o kwotę 120,00 zł, zakup usług zdrowotnych o kwotę 2 500,00 zł, opłaty z tytułu zakupu usług telekomunikacyjnych o kwotę 39,50 zł, podróże służbowe krajowe o kwotę 108,50 zł oraz odpisy na zakładowy fundusz świadczeń socjalnych o kwotę 5 308,06 zł.</w:t>
      </w:r>
    </w:p>
    <w:p w:rsidR="00C66E10" w:rsidRPr="004C110E" w:rsidRDefault="00C66E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66E10" w:rsidRDefault="00C66E10" w:rsidP="00C66E1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85506 -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1 622,70 zł, składki na ubezpieczenie społeczne o kwotę 819,09 zł, składki na Fundusz Pracy oraz Fundusz Solidarnościowy o kwotę 142,05 zł, wynagrodzenia bezosobowe o kwotę 180,00 zł, zakup materiałów i wyposażenia o kwotę 1 000,00 zł, zakup energii o kwotę 156,95 zł, zakup usług zdrowotnych o kwotę 200,00 zł, zakup usług pozostałych o kwotę 344,85 zł, podróże służbowe krajowe o kwotę 146,00 zł oraz odpisy na zakładowy fundusz świadczeń socjalnych o kwotę 1 024,35 zł.</w:t>
      </w:r>
    </w:p>
    <w:p w:rsidR="002116BA" w:rsidRPr="004C110E" w:rsidRDefault="002116BA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66E10" w:rsidRDefault="00C66E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85508</w:t>
      </w:r>
      <w:r w:rsidR="004F565E">
        <w:rPr>
          <w:rFonts w:ascii="Tahoma" w:eastAsia="Tahoma" w:hAnsi="Tahoma" w:cs="Tahoma"/>
          <w:bCs/>
          <w:sz w:val="24"/>
          <w:szCs w:val="24"/>
        </w:rPr>
        <w:t xml:space="preserve"> - zmniej</w:t>
      </w:r>
      <w:r w:rsidR="004F565E" w:rsidRPr="004B1006">
        <w:rPr>
          <w:rFonts w:ascii="Tahoma" w:eastAsia="Tahoma" w:hAnsi="Tahoma" w:cs="Tahoma"/>
          <w:bCs/>
          <w:sz w:val="24"/>
          <w:szCs w:val="24"/>
        </w:rPr>
        <w:t xml:space="preserve">sza się </w:t>
      </w:r>
      <w:r>
        <w:rPr>
          <w:rFonts w:ascii="Tahoma" w:eastAsia="Tahoma" w:hAnsi="Tahoma" w:cs="Tahoma"/>
          <w:bCs/>
          <w:sz w:val="24"/>
          <w:szCs w:val="24"/>
        </w:rPr>
        <w:t>świadczenia społeczne o kwotę 9 000,00 zł.</w:t>
      </w:r>
    </w:p>
    <w:p w:rsidR="00C66E10" w:rsidRPr="004C110E" w:rsidRDefault="00C66E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6B4861" w:rsidRDefault="00C66E10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85510 - zmniej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sza się </w:t>
      </w:r>
      <w:r>
        <w:rPr>
          <w:rFonts w:ascii="Tahoma" w:eastAsia="Tahoma" w:hAnsi="Tahoma" w:cs="Tahoma"/>
          <w:bCs/>
          <w:sz w:val="24"/>
          <w:szCs w:val="24"/>
        </w:rPr>
        <w:t>świadczenia społeczne o kwotę 3 000,00 zł.</w:t>
      </w:r>
    </w:p>
    <w:p w:rsidR="00C66E10" w:rsidRPr="004C110E" w:rsidRDefault="00C66E10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A0A3A" w:rsidRDefault="00CA0A3A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6A3080" w:rsidRDefault="00CA0A3A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90001 – zmniejsza się zadanie inwestycyjne pod nazwą : </w:t>
      </w:r>
      <w:r w:rsidR="006A3080">
        <w:rPr>
          <w:rFonts w:ascii="Tahoma" w:eastAsia="Tahoma" w:hAnsi="Tahoma" w:cs="Tahoma"/>
          <w:bCs/>
          <w:sz w:val="24"/>
          <w:szCs w:val="24"/>
        </w:rPr>
        <w:t>„</w:t>
      </w:r>
      <w:r w:rsidR="00C66E10">
        <w:rPr>
          <w:rFonts w:ascii="Tahoma" w:eastAsia="Tahoma" w:hAnsi="Tahoma" w:cs="Tahoma"/>
          <w:bCs/>
          <w:sz w:val="24"/>
          <w:szCs w:val="24"/>
        </w:rPr>
        <w:t>Zakup zbiornika magazynującego czystą wodę oraz wymiana pomp głębinowych w SUW Zaręby” o kwotę 49 900,00</w:t>
      </w:r>
      <w:r w:rsidR="004C110E">
        <w:rPr>
          <w:rFonts w:ascii="Tahoma" w:eastAsia="Tahoma" w:hAnsi="Tahoma" w:cs="Tahoma"/>
          <w:bCs/>
          <w:sz w:val="24"/>
          <w:szCs w:val="24"/>
        </w:rPr>
        <w:t xml:space="preserve"> zł oraz zadanie inwestycyjne pod nazwą „Przebudowa i rozbudowa miejskiej oczyszczalni ścieków w Chorzelach” z czwartą cyfrą 9 o kwotę 3 247,54 zł.</w:t>
      </w:r>
    </w:p>
    <w:p w:rsidR="002116BA" w:rsidRPr="004C110E" w:rsidRDefault="002116BA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CA34AB" w:rsidRDefault="00CA6B50" w:rsidP="004C6327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90002 – zmniejsza się </w:t>
      </w:r>
      <w:r w:rsidR="00CA34AB">
        <w:rPr>
          <w:rFonts w:ascii="Tahoma" w:eastAsia="Tahoma" w:hAnsi="Tahoma" w:cs="Tahoma"/>
          <w:bCs/>
          <w:sz w:val="24"/>
          <w:szCs w:val="24"/>
        </w:rPr>
        <w:t>wynagrodzenia osobowe pracowników o kwotę 13 155,13 zł, dodatkowe wynagrodzenie roczne o kwotę 683,92 zł, składki na ubezpieczenie społeczne o kwotę 2 517,17 zł, składki na Fundusz Pracy oraz Fundusz Solidarnościowy o kwotę 2 019,72 zł oraz różne opłaty i składki o kwotę 7 178,77 zł. Zwiększa się natomiast zakup usług pozostałych o kwotę 135 645,23 zł.</w:t>
      </w:r>
    </w:p>
    <w:p w:rsidR="00CA34AB" w:rsidRPr="004C110E" w:rsidRDefault="00CA34AB" w:rsidP="004C6327">
      <w:pPr>
        <w:rPr>
          <w:rFonts w:ascii="Tahoma" w:eastAsia="Tahoma" w:hAnsi="Tahoma" w:cs="Tahoma"/>
          <w:bCs/>
          <w:sz w:val="22"/>
          <w:szCs w:val="24"/>
        </w:rPr>
      </w:pPr>
    </w:p>
    <w:p w:rsidR="00CA34AB" w:rsidRDefault="00CA34AB" w:rsidP="004C6327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90004 – zmniejsza się zakup materiałów i wyposażenia o kwotę 5 000,00 zł.</w:t>
      </w:r>
    </w:p>
    <w:p w:rsidR="00CA34AB" w:rsidRPr="004C110E" w:rsidRDefault="00CA34AB" w:rsidP="004C6327">
      <w:pPr>
        <w:rPr>
          <w:rFonts w:ascii="Tahoma" w:eastAsia="Tahoma" w:hAnsi="Tahoma" w:cs="Tahoma"/>
          <w:bCs/>
          <w:sz w:val="22"/>
          <w:szCs w:val="24"/>
        </w:rPr>
      </w:pPr>
    </w:p>
    <w:p w:rsidR="004C6327" w:rsidRDefault="00CA34AB" w:rsidP="004C6327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90015 – zmniejsza się zakup energii o kwotę 20 000,00 zł oraz zadnie inwestycyjne pod nazwą „Budowa oświetlenia ulicznego wraz z wymianą wiaty przystankowej w miejscowości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Wierzchowizna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>” o kwotę 1 620,00 zł.</w:t>
      </w:r>
    </w:p>
    <w:p w:rsidR="002116BA" w:rsidRPr="004C110E" w:rsidRDefault="002116BA" w:rsidP="005C5943">
      <w:pPr>
        <w:rPr>
          <w:rFonts w:ascii="Tahoma" w:eastAsia="Tahoma" w:hAnsi="Tahoma" w:cs="Tahoma"/>
          <w:bCs/>
          <w:sz w:val="22"/>
          <w:szCs w:val="24"/>
        </w:rPr>
      </w:pPr>
    </w:p>
    <w:p w:rsidR="008C3051" w:rsidRDefault="008C3051" w:rsidP="005C5943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Dziale 921 </w:t>
      </w:r>
    </w:p>
    <w:p w:rsidR="00D074DB" w:rsidRDefault="00CA34AB" w:rsidP="004F565E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92195</w:t>
      </w:r>
      <w:r w:rsidR="008C3051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4F565E">
        <w:rPr>
          <w:rFonts w:ascii="Tahoma" w:eastAsia="Tahoma" w:hAnsi="Tahoma" w:cs="Tahoma"/>
          <w:bCs/>
          <w:sz w:val="24"/>
          <w:szCs w:val="24"/>
        </w:rPr>
        <w:t xml:space="preserve">zmniejsza się </w:t>
      </w:r>
      <w:r>
        <w:rPr>
          <w:rFonts w:ascii="Tahoma" w:eastAsia="Tahoma" w:hAnsi="Tahoma" w:cs="Tahoma"/>
          <w:bCs/>
          <w:sz w:val="24"/>
          <w:szCs w:val="24"/>
        </w:rPr>
        <w:t xml:space="preserve">zakup usług pozostałych o kwotę 20 000,00 zł oraz </w:t>
      </w:r>
      <w:r>
        <w:rPr>
          <w:rFonts w:ascii="Tahoma" w:eastAsia="Tahoma" w:hAnsi="Tahoma" w:cs="Tahoma"/>
          <w:bCs/>
          <w:sz w:val="24"/>
          <w:szCs w:val="24"/>
        </w:rPr>
        <w:lastRenderedPageBreak/>
        <w:t xml:space="preserve">zadnie inwestycyjne pod nazwą „Modernizacja świetlicy wiejskiej w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msc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>. Poścień Wieś” o kwotę 3 000,00 zł.</w:t>
      </w:r>
    </w:p>
    <w:p w:rsidR="00CA34AB" w:rsidRPr="004C110E" w:rsidRDefault="00CA34AB" w:rsidP="004F565E">
      <w:pPr>
        <w:rPr>
          <w:rFonts w:ascii="Tahoma" w:eastAsia="Tahoma" w:hAnsi="Tahoma" w:cs="Tahoma"/>
          <w:bCs/>
          <w:sz w:val="22"/>
          <w:szCs w:val="24"/>
        </w:rPr>
      </w:pPr>
    </w:p>
    <w:p w:rsidR="00CA34AB" w:rsidRDefault="00CA34AB" w:rsidP="004F565E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Dziale 926</w:t>
      </w:r>
    </w:p>
    <w:p w:rsidR="00CA34AB" w:rsidRPr="004B1006" w:rsidRDefault="00CA34AB" w:rsidP="004F565E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92695 – zmniejsza się wynagrodzenia osobowe o kwotę 10 000,00 zł.</w:t>
      </w:r>
    </w:p>
    <w:sectPr w:rsidR="00CA34AB" w:rsidRPr="004B1006" w:rsidSect="009702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5C" w:rsidRDefault="00170B5C" w:rsidP="00794DC7">
      <w:r>
        <w:separator/>
      </w:r>
    </w:p>
  </w:endnote>
  <w:endnote w:type="continuationSeparator" w:id="0">
    <w:p w:rsidR="00170B5C" w:rsidRDefault="00170B5C" w:rsidP="0079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5C" w:rsidRDefault="00170B5C" w:rsidP="00794DC7">
      <w:r>
        <w:separator/>
      </w:r>
    </w:p>
  </w:footnote>
  <w:footnote w:type="continuationSeparator" w:id="0">
    <w:p w:rsidR="00170B5C" w:rsidRDefault="00170B5C" w:rsidP="0079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A63"/>
    <w:multiLevelType w:val="hybridMultilevel"/>
    <w:tmpl w:val="F56A6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242AD7"/>
    <w:multiLevelType w:val="hybridMultilevel"/>
    <w:tmpl w:val="C0A6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C3C"/>
    <w:multiLevelType w:val="hybridMultilevel"/>
    <w:tmpl w:val="17E2B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1A5A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1D6E62"/>
    <w:multiLevelType w:val="hybridMultilevel"/>
    <w:tmpl w:val="F1C6D9C2"/>
    <w:lvl w:ilvl="0" w:tplc="2B06E8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36B8"/>
    <w:multiLevelType w:val="hybridMultilevel"/>
    <w:tmpl w:val="4B6A843A"/>
    <w:lvl w:ilvl="0" w:tplc="22346CB0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9529B"/>
    <w:multiLevelType w:val="hybridMultilevel"/>
    <w:tmpl w:val="B4AA7882"/>
    <w:lvl w:ilvl="0" w:tplc="B40CD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447D3B"/>
    <w:multiLevelType w:val="hybridMultilevel"/>
    <w:tmpl w:val="10BA1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770567"/>
    <w:multiLevelType w:val="hybridMultilevel"/>
    <w:tmpl w:val="9D58E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F22176"/>
    <w:multiLevelType w:val="hybridMultilevel"/>
    <w:tmpl w:val="4DD69794"/>
    <w:lvl w:ilvl="0" w:tplc="91CCAFE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72E92"/>
    <w:multiLevelType w:val="hybridMultilevel"/>
    <w:tmpl w:val="5ADE5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4E5F25"/>
    <w:multiLevelType w:val="hybridMultilevel"/>
    <w:tmpl w:val="37807C2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7" w15:restartNumberingAfterBreak="0">
    <w:nsid w:val="787917F8"/>
    <w:multiLevelType w:val="hybridMultilevel"/>
    <w:tmpl w:val="1D48CD92"/>
    <w:lvl w:ilvl="0" w:tplc="E2546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2501A"/>
    <w:multiLevelType w:val="hybridMultilevel"/>
    <w:tmpl w:val="D41E0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1F7D03B-1F2E-4E24-A70C-BD17FAC2AF44}"/>
  </w:docVars>
  <w:rsids>
    <w:rsidRoot w:val="00B25DBD"/>
    <w:rsid w:val="0000704B"/>
    <w:rsid w:val="000108FF"/>
    <w:rsid w:val="00011160"/>
    <w:rsid w:val="00011273"/>
    <w:rsid w:val="0001311E"/>
    <w:rsid w:val="0001660D"/>
    <w:rsid w:val="000166BE"/>
    <w:rsid w:val="0001708A"/>
    <w:rsid w:val="00020529"/>
    <w:rsid w:val="0002143E"/>
    <w:rsid w:val="000242C7"/>
    <w:rsid w:val="00025DA5"/>
    <w:rsid w:val="00030563"/>
    <w:rsid w:val="00030B08"/>
    <w:rsid w:val="00032BD8"/>
    <w:rsid w:val="000335B0"/>
    <w:rsid w:val="000342DC"/>
    <w:rsid w:val="00035C06"/>
    <w:rsid w:val="00040376"/>
    <w:rsid w:val="00042553"/>
    <w:rsid w:val="00047AD3"/>
    <w:rsid w:val="000544B2"/>
    <w:rsid w:val="00056DBD"/>
    <w:rsid w:val="00057F91"/>
    <w:rsid w:val="00060C2C"/>
    <w:rsid w:val="000619CA"/>
    <w:rsid w:val="00070D31"/>
    <w:rsid w:val="00071778"/>
    <w:rsid w:val="00072349"/>
    <w:rsid w:val="0007606B"/>
    <w:rsid w:val="00076A99"/>
    <w:rsid w:val="000824DD"/>
    <w:rsid w:val="000826EB"/>
    <w:rsid w:val="0008336D"/>
    <w:rsid w:val="00084801"/>
    <w:rsid w:val="00087150"/>
    <w:rsid w:val="00087464"/>
    <w:rsid w:val="000902A6"/>
    <w:rsid w:val="0009378F"/>
    <w:rsid w:val="000937DF"/>
    <w:rsid w:val="00095D97"/>
    <w:rsid w:val="000A0BA2"/>
    <w:rsid w:val="000A2309"/>
    <w:rsid w:val="000A260B"/>
    <w:rsid w:val="000B0915"/>
    <w:rsid w:val="000B1351"/>
    <w:rsid w:val="000B4A80"/>
    <w:rsid w:val="000B4E38"/>
    <w:rsid w:val="000B4EE8"/>
    <w:rsid w:val="000B598B"/>
    <w:rsid w:val="000C05AF"/>
    <w:rsid w:val="000C332E"/>
    <w:rsid w:val="000C4700"/>
    <w:rsid w:val="000D32B9"/>
    <w:rsid w:val="000D4A46"/>
    <w:rsid w:val="000D618B"/>
    <w:rsid w:val="000D6724"/>
    <w:rsid w:val="000E0AE1"/>
    <w:rsid w:val="000E6362"/>
    <w:rsid w:val="000E6747"/>
    <w:rsid w:val="000F614F"/>
    <w:rsid w:val="000F6702"/>
    <w:rsid w:val="000F7CB2"/>
    <w:rsid w:val="00102D88"/>
    <w:rsid w:val="001050B9"/>
    <w:rsid w:val="00105D7A"/>
    <w:rsid w:val="001103A4"/>
    <w:rsid w:val="00112119"/>
    <w:rsid w:val="001138E9"/>
    <w:rsid w:val="001142B7"/>
    <w:rsid w:val="00114ED7"/>
    <w:rsid w:val="00116CD2"/>
    <w:rsid w:val="00123568"/>
    <w:rsid w:val="00123F0E"/>
    <w:rsid w:val="00127056"/>
    <w:rsid w:val="00130850"/>
    <w:rsid w:val="00131884"/>
    <w:rsid w:val="00133D1E"/>
    <w:rsid w:val="00134927"/>
    <w:rsid w:val="00141BD7"/>
    <w:rsid w:val="00145915"/>
    <w:rsid w:val="00145BA8"/>
    <w:rsid w:val="001520F8"/>
    <w:rsid w:val="001604DD"/>
    <w:rsid w:val="00162BC6"/>
    <w:rsid w:val="00163042"/>
    <w:rsid w:val="001636D5"/>
    <w:rsid w:val="00170B5C"/>
    <w:rsid w:val="0017207A"/>
    <w:rsid w:val="0017296D"/>
    <w:rsid w:val="001730F2"/>
    <w:rsid w:val="0017633F"/>
    <w:rsid w:val="00176F4C"/>
    <w:rsid w:val="001772E6"/>
    <w:rsid w:val="0018113A"/>
    <w:rsid w:val="00183312"/>
    <w:rsid w:val="00183848"/>
    <w:rsid w:val="00184ECC"/>
    <w:rsid w:val="0018735C"/>
    <w:rsid w:val="00190F34"/>
    <w:rsid w:val="001937D4"/>
    <w:rsid w:val="0019540D"/>
    <w:rsid w:val="00195D09"/>
    <w:rsid w:val="00196A03"/>
    <w:rsid w:val="001A0BCE"/>
    <w:rsid w:val="001A166E"/>
    <w:rsid w:val="001A27B6"/>
    <w:rsid w:val="001A37AB"/>
    <w:rsid w:val="001A6E1A"/>
    <w:rsid w:val="001B148D"/>
    <w:rsid w:val="001B1F83"/>
    <w:rsid w:val="001B2B7D"/>
    <w:rsid w:val="001B3B84"/>
    <w:rsid w:val="001B59CD"/>
    <w:rsid w:val="001B7C84"/>
    <w:rsid w:val="001B7F8B"/>
    <w:rsid w:val="001C0227"/>
    <w:rsid w:val="001C0864"/>
    <w:rsid w:val="001C2E13"/>
    <w:rsid w:val="001C3443"/>
    <w:rsid w:val="001D4794"/>
    <w:rsid w:val="001D4897"/>
    <w:rsid w:val="001D4E37"/>
    <w:rsid w:val="001D4E8F"/>
    <w:rsid w:val="001D662C"/>
    <w:rsid w:val="001D6F66"/>
    <w:rsid w:val="001E52DE"/>
    <w:rsid w:val="001E58E0"/>
    <w:rsid w:val="001E59DB"/>
    <w:rsid w:val="001E5F45"/>
    <w:rsid w:val="001F0C1E"/>
    <w:rsid w:val="001F3027"/>
    <w:rsid w:val="001F5C35"/>
    <w:rsid w:val="001F62EF"/>
    <w:rsid w:val="001F6385"/>
    <w:rsid w:val="001F7D88"/>
    <w:rsid w:val="00202322"/>
    <w:rsid w:val="00202E47"/>
    <w:rsid w:val="002116BA"/>
    <w:rsid w:val="0021293E"/>
    <w:rsid w:val="00212BF5"/>
    <w:rsid w:val="0021339D"/>
    <w:rsid w:val="002152A5"/>
    <w:rsid w:val="002153DD"/>
    <w:rsid w:val="002153ED"/>
    <w:rsid w:val="00217433"/>
    <w:rsid w:val="00220B59"/>
    <w:rsid w:val="00220C5D"/>
    <w:rsid w:val="0022182F"/>
    <w:rsid w:val="00222C5E"/>
    <w:rsid w:val="00223258"/>
    <w:rsid w:val="00225151"/>
    <w:rsid w:val="0022582F"/>
    <w:rsid w:val="00226E61"/>
    <w:rsid w:val="00227C22"/>
    <w:rsid w:val="00227EF6"/>
    <w:rsid w:val="00234E06"/>
    <w:rsid w:val="0023657A"/>
    <w:rsid w:val="002403EA"/>
    <w:rsid w:val="00241130"/>
    <w:rsid w:val="00244280"/>
    <w:rsid w:val="002442F7"/>
    <w:rsid w:val="00245F91"/>
    <w:rsid w:val="00246244"/>
    <w:rsid w:val="00246828"/>
    <w:rsid w:val="00252B1F"/>
    <w:rsid w:val="002579DC"/>
    <w:rsid w:val="0026108C"/>
    <w:rsid w:val="00261E53"/>
    <w:rsid w:val="00263386"/>
    <w:rsid w:val="0026343B"/>
    <w:rsid w:val="0026403A"/>
    <w:rsid w:val="0026655A"/>
    <w:rsid w:val="00266E9D"/>
    <w:rsid w:val="00267815"/>
    <w:rsid w:val="00267F65"/>
    <w:rsid w:val="00271FFC"/>
    <w:rsid w:val="00273ED0"/>
    <w:rsid w:val="00274760"/>
    <w:rsid w:val="00276F67"/>
    <w:rsid w:val="00277BC7"/>
    <w:rsid w:val="00280AA1"/>
    <w:rsid w:val="002835A8"/>
    <w:rsid w:val="00284996"/>
    <w:rsid w:val="00284D33"/>
    <w:rsid w:val="00285331"/>
    <w:rsid w:val="00285CB5"/>
    <w:rsid w:val="00285D65"/>
    <w:rsid w:val="00287814"/>
    <w:rsid w:val="002953E7"/>
    <w:rsid w:val="00297267"/>
    <w:rsid w:val="002A0043"/>
    <w:rsid w:val="002A16C1"/>
    <w:rsid w:val="002A26C0"/>
    <w:rsid w:val="002A3B9F"/>
    <w:rsid w:val="002A6F3C"/>
    <w:rsid w:val="002B163B"/>
    <w:rsid w:val="002B3308"/>
    <w:rsid w:val="002B50BC"/>
    <w:rsid w:val="002B5A03"/>
    <w:rsid w:val="002C4B63"/>
    <w:rsid w:val="002C4CBF"/>
    <w:rsid w:val="002C7797"/>
    <w:rsid w:val="002D00D1"/>
    <w:rsid w:val="002D1F3B"/>
    <w:rsid w:val="002D3E23"/>
    <w:rsid w:val="002D4EEE"/>
    <w:rsid w:val="002E0BDB"/>
    <w:rsid w:val="002E1590"/>
    <w:rsid w:val="002E243F"/>
    <w:rsid w:val="002E272C"/>
    <w:rsid w:val="002E3658"/>
    <w:rsid w:val="002E44B6"/>
    <w:rsid w:val="002E6DFE"/>
    <w:rsid w:val="002F24C5"/>
    <w:rsid w:val="002F36FE"/>
    <w:rsid w:val="002F4950"/>
    <w:rsid w:val="003031AB"/>
    <w:rsid w:val="0030424B"/>
    <w:rsid w:val="0030496B"/>
    <w:rsid w:val="003062F5"/>
    <w:rsid w:val="00311D50"/>
    <w:rsid w:val="00314BB8"/>
    <w:rsid w:val="003171E6"/>
    <w:rsid w:val="0032009E"/>
    <w:rsid w:val="00320C2E"/>
    <w:rsid w:val="003236D8"/>
    <w:rsid w:val="00323A33"/>
    <w:rsid w:val="0032550A"/>
    <w:rsid w:val="00326376"/>
    <w:rsid w:val="00326F1A"/>
    <w:rsid w:val="0033017F"/>
    <w:rsid w:val="00330FD7"/>
    <w:rsid w:val="00331323"/>
    <w:rsid w:val="003406CF"/>
    <w:rsid w:val="00345EF0"/>
    <w:rsid w:val="00346601"/>
    <w:rsid w:val="00347525"/>
    <w:rsid w:val="00350D1B"/>
    <w:rsid w:val="00350ED8"/>
    <w:rsid w:val="003518E8"/>
    <w:rsid w:val="00351B92"/>
    <w:rsid w:val="00352DCD"/>
    <w:rsid w:val="003549CE"/>
    <w:rsid w:val="00360546"/>
    <w:rsid w:val="003610D7"/>
    <w:rsid w:val="00361750"/>
    <w:rsid w:val="003617D3"/>
    <w:rsid w:val="003647FE"/>
    <w:rsid w:val="00364C9F"/>
    <w:rsid w:val="00366E36"/>
    <w:rsid w:val="00371303"/>
    <w:rsid w:val="00371509"/>
    <w:rsid w:val="00372B74"/>
    <w:rsid w:val="00372E44"/>
    <w:rsid w:val="003731AE"/>
    <w:rsid w:val="0037398C"/>
    <w:rsid w:val="00374712"/>
    <w:rsid w:val="003763C3"/>
    <w:rsid w:val="0037707F"/>
    <w:rsid w:val="00377A0A"/>
    <w:rsid w:val="00381262"/>
    <w:rsid w:val="00386CE8"/>
    <w:rsid w:val="003926D0"/>
    <w:rsid w:val="00394C8A"/>
    <w:rsid w:val="00395BB3"/>
    <w:rsid w:val="003A259E"/>
    <w:rsid w:val="003A39B0"/>
    <w:rsid w:val="003A3EB0"/>
    <w:rsid w:val="003A5A6B"/>
    <w:rsid w:val="003A73E4"/>
    <w:rsid w:val="003A74E3"/>
    <w:rsid w:val="003B279B"/>
    <w:rsid w:val="003B6E0E"/>
    <w:rsid w:val="003C031C"/>
    <w:rsid w:val="003C0707"/>
    <w:rsid w:val="003C0843"/>
    <w:rsid w:val="003C1A26"/>
    <w:rsid w:val="003D01A7"/>
    <w:rsid w:val="003D2E20"/>
    <w:rsid w:val="003D5C51"/>
    <w:rsid w:val="003D5C5A"/>
    <w:rsid w:val="003D7F06"/>
    <w:rsid w:val="003E08EF"/>
    <w:rsid w:val="003E273A"/>
    <w:rsid w:val="003E2811"/>
    <w:rsid w:val="003E556D"/>
    <w:rsid w:val="003E6A31"/>
    <w:rsid w:val="003E727A"/>
    <w:rsid w:val="003F015F"/>
    <w:rsid w:val="003F0245"/>
    <w:rsid w:val="003F3B67"/>
    <w:rsid w:val="003F4842"/>
    <w:rsid w:val="003F54BA"/>
    <w:rsid w:val="003F718A"/>
    <w:rsid w:val="00403402"/>
    <w:rsid w:val="0040504D"/>
    <w:rsid w:val="00411C61"/>
    <w:rsid w:val="00413972"/>
    <w:rsid w:val="00416456"/>
    <w:rsid w:val="0042075C"/>
    <w:rsid w:val="00421123"/>
    <w:rsid w:val="00422805"/>
    <w:rsid w:val="004228C2"/>
    <w:rsid w:val="0042516E"/>
    <w:rsid w:val="004258F7"/>
    <w:rsid w:val="00427B0C"/>
    <w:rsid w:val="00430C8E"/>
    <w:rsid w:val="00436EB8"/>
    <w:rsid w:val="004378B1"/>
    <w:rsid w:val="004438BA"/>
    <w:rsid w:val="0044401F"/>
    <w:rsid w:val="0044613C"/>
    <w:rsid w:val="00446C72"/>
    <w:rsid w:val="00450712"/>
    <w:rsid w:val="00451BE7"/>
    <w:rsid w:val="00452C1E"/>
    <w:rsid w:val="00454BED"/>
    <w:rsid w:val="00460758"/>
    <w:rsid w:val="0046261C"/>
    <w:rsid w:val="00463866"/>
    <w:rsid w:val="00464573"/>
    <w:rsid w:val="00465244"/>
    <w:rsid w:val="004660B3"/>
    <w:rsid w:val="0046718D"/>
    <w:rsid w:val="00470D07"/>
    <w:rsid w:val="00471299"/>
    <w:rsid w:val="00472940"/>
    <w:rsid w:val="00475928"/>
    <w:rsid w:val="00475B25"/>
    <w:rsid w:val="00476002"/>
    <w:rsid w:val="0047634A"/>
    <w:rsid w:val="004763BD"/>
    <w:rsid w:val="00486AED"/>
    <w:rsid w:val="0048771F"/>
    <w:rsid w:val="00487892"/>
    <w:rsid w:val="00490AB3"/>
    <w:rsid w:val="00492F6A"/>
    <w:rsid w:val="00493123"/>
    <w:rsid w:val="00493799"/>
    <w:rsid w:val="004937C3"/>
    <w:rsid w:val="0049406F"/>
    <w:rsid w:val="0049561E"/>
    <w:rsid w:val="004958E1"/>
    <w:rsid w:val="00497DE9"/>
    <w:rsid w:val="004A3812"/>
    <w:rsid w:val="004A4939"/>
    <w:rsid w:val="004A70B2"/>
    <w:rsid w:val="004B0FDE"/>
    <w:rsid w:val="004B1006"/>
    <w:rsid w:val="004B6DBA"/>
    <w:rsid w:val="004B7F55"/>
    <w:rsid w:val="004C05E8"/>
    <w:rsid w:val="004C110E"/>
    <w:rsid w:val="004C1258"/>
    <w:rsid w:val="004C34C3"/>
    <w:rsid w:val="004C47E7"/>
    <w:rsid w:val="004C4D7D"/>
    <w:rsid w:val="004C6327"/>
    <w:rsid w:val="004C6EAF"/>
    <w:rsid w:val="004C71D7"/>
    <w:rsid w:val="004D1334"/>
    <w:rsid w:val="004D2B9D"/>
    <w:rsid w:val="004D5CA3"/>
    <w:rsid w:val="004D605A"/>
    <w:rsid w:val="004E09ED"/>
    <w:rsid w:val="004E26F5"/>
    <w:rsid w:val="004E59F1"/>
    <w:rsid w:val="004F03BC"/>
    <w:rsid w:val="004F0914"/>
    <w:rsid w:val="004F0B75"/>
    <w:rsid w:val="004F1002"/>
    <w:rsid w:val="004F1233"/>
    <w:rsid w:val="004F2933"/>
    <w:rsid w:val="004F45E6"/>
    <w:rsid w:val="004F4F1D"/>
    <w:rsid w:val="004F5632"/>
    <w:rsid w:val="004F565E"/>
    <w:rsid w:val="004F6AC2"/>
    <w:rsid w:val="004F6C86"/>
    <w:rsid w:val="004F76AD"/>
    <w:rsid w:val="004F772D"/>
    <w:rsid w:val="004F7F7D"/>
    <w:rsid w:val="00500FCB"/>
    <w:rsid w:val="0050156B"/>
    <w:rsid w:val="005074D4"/>
    <w:rsid w:val="00514559"/>
    <w:rsid w:val="00516866"/>
    <w:rsid w:val="00516D15"/>
    <w:rsid w:val="0052018E"/>
    <w:rsid w:val="005202A8"/>
    <w:rsid w:val="00521216"/>
    <w:rsid w:val="00522964"/>
    <w:rsid w:val="005232AF"/>
    <w:rsid w:val="00524E92"/>
    <w:rsid w:val="00527769"/>
    <w:rsid w:val="00530363"/>
    <w:rsid w:val="00530B26"/>
    <w:rsid w:val="00533180"/>
    <w:rsid w:val="00535FCD"/>
    <w:rsid w:val="00536B4F"/>
    <w:rsid w:val="00536CA5"/>
    <w:rsid w:val="00547E5B"/>
    <w:rsid w:val="00552E42"/>
    <w:rsid w:val="00553110"/>
    <w:rsid w:val="005531E5"/>
    <w:rsid w:val="00554952"/>
    <w:rsid w:val="00554BB2"/>
    <w:rsid w:val="0056087E"/>
    <w:rsid w:val="0056136D"/>
    <w:rsid w:val="00562B09"/>
    <w:rsid w:val="00562F47"/>
    <w:rsid w:val="00567703"/>
    <w:rsid w:val="0057056D"/>
    <w:rsid w:val="00570D74"/>
    <w:rsid w:val="00570FDF"/>
    <w:rsid w:val="00571091"/>
    <w:rsid w:val="005741FE"/>
    <w:rsid w:val="00574A9C"/>
    <w:rsid w:val="005773BC"/>
    <w:rsid w:val="00580029"/>
    <w:rsid w:val="005802C8"/>
    <w:rsid w:val="00580F1C"/>
    <w:rsid w:val="0058128F"/>
    <w:rsid w:val="00581869"/>
    <w:rsid w:val="0058210D"/>
    <w:rsid w:val="00587592"/>
    <w:rsid w:val="005914C1"/>
    <w:rsid w:val="00591B5E"/>
    <w:rsid w:val="005927A7"/>
    <w:rsid w:val="0059545F"/>
    <w:rsid w:val="00595EC3"/>
    <w:rsid w:val="00596F13"/>
    <w:rsid w:val="005A140F"/>
    <w:rsid w:val="005A2163"/>
    <w:rsid w:val="005A2A72"/>
    <w:rsid w:val="005A3516"/>
    <w:rsid w:val="005A4897"/>
    <w:rsid w:val="005A568B"/>
    <w:rsid w:val="005A5E42"/>
    <w:rsid w:val="005A6414"/>
    <w:rsid w:val="005A695E"/>
    <w:rsid w:val="005A7833"/>
    <w:rsid w:val="005B6C22"/>
    <w:rsid w:val="005B73CA"/>
    <w:rsid w:val="005B746A"/>
    <w:rsid w:val="005C4391"/>
    <w:rsid w:val="005C4D32"/>
    <w:rsid w:val="005C5943"/>
    <w:rsid w:val="005D00BA"/>
    <w:rsid w:val="005D01CE"/>
    <w:rsid w:val="005D25A2"/>
    <w:rsid w:val="005D3411"/>
    <w:rsid w:val="005D44E2"/>
    <w:rsid w:val="005D4EE3"/>
    <w:rsid w:val="005D5AB9"/>
    <w:rsid w:val="005D6C60"/>
    <w:rsid w:val="005D749D"/>
    <w:rsid w:val="005D7D8B"/>
    <w:rsid w:val="005E028B"/>
    <w:rsid w:val="005E0DA1"/>
    <w:rsid w:val="005E23A3"/>
    <w:rsid w:val="005E473C"/>
    <w:rsid w:val="005E4A8E"/>
    <w:rsid w:val="005E6191"/>
    <w:rsid w:val="005E6CEA"/>
    <w:rsid w:val="005E7D04"/>
    <w:rsid w:val="005F3393"/>
    <w:rsid w:val="005F3F81"/>
    <w:rsid w:val="005F4716"/>
    <w:rsid w:val="005F7F92"/>
    <w:rsid w:val="00600476"/>
    <w:rsid w:val="00601A26"/>
    <w:rsid w:val="00602638"/>
    <w:rsid w:val="00604615"/>
    <w:rsid w:val="00615E85"/>
    <w:rsid w:val="00616873"/>
    <w:rsid w:val="00621AE9"/>
    <w:rsid w:val="00624136"/>
    <w:rsid w:val="0062571F"/>
    <w:rsid w:val="0062630C"/>
    <w:rsid w:val="00626809"/>
    <w:rsid w:val="00631263"/>
    <w:rsid w:val="00633B15"/>
    <w:rsid w:val="0063697E"/>
    <w:rsid w:val="00637DD1"/>
    <w:rsid w:val="006440DB"/>
    <w:rsid w:val="00646FFC"/>
    <w:rsid w:val="006474B4"/>
    <w:rsid w:val="0065124D"/>
    <w:rsid w:val="00652125"/>
    <w:rsid w:val="00654DF6"/>
    <w:rsid w:val="00656214"/>
    <w:rsid w:val="006573E7"/>
    <w:rsid w:val="00660F3A"/>
    <w:rsid w:val="006617B2"/>
    <w:rsid w:val="0066265C"/>
    <w:rsid w:val="00662C79"/>
    <w:rsid w:val="00663373"/>
    <w:rsid w:val="00663567"/>
    <w:rsid w:val="00665E76"/>
    <w:rsid w:val="006704F0"/>
    <w:rsid w:val="0067277A"/>
    <w:rsid w:val="00675297"/>
    <w:rsid w:val="00676340"/>
    <w:rsid w:val="0067762C"/>
    <w:rsid w:val="006805A5"/>
    <w:rsid w:val="006814E5"/>
    <w:rsid w:val="006860E6"/>
    <w:rsid w:val="006875A4"/>
    <w:rsid w:val="00690356"/>
    <w:rsid w:val="00690548"/>
    <w:rsid w:val="00691E3C"/>
    <w:rsid w:val="0069310B"/>
    <w:rsid w:val="0069446A"/>
    <w:rsid w:val="00694E78"/>
    <w:rsid w:val="0069587F"/>
    <w:rsid w:val="006961B1"/>
    <w:rsid w:val="006A0098"/>
    <w:rsid w:val="006A19D6"/>
    <w:rsid w:val="006A3080"/>
    <w:rsid w:val="006A5A9C"/>
    <w:rsid w:val="006A78CE"/>
    <w:rsid w:val="006B2D91"/>
    <w:rsid w:val="006B30ED"/>
    <w:rsid w:val="006B4861"/>
    <w:rsid w:val="006B5DF5"/>
    <w:rsid w:val="006C0E43"/>
    <w:rsid w:val="006C680A"/>
    <w:rsid w:val="006D40D7"/>
    <w:rsid w:val="006D5029"/>
    <w:rsid w:val="006D58A1"/>
    <w:rsid w:val="006D78C0"/>
    <w:rsid w:val="006E0D79"/>
    <w:rsid w:val="006E2152"/>
    <w:rsid w:val="006E3F66"/>
    <w:rsid w:val="006E44FE"/>
    <w:rsid w:val="006E5D3F"/>
    <w:rsid w:val="006E601E"/>
    <w:rsid w:val="006E75A1"/>
    <w:rsid w:val="006E7E02"/>
    <w:rsid w:val="006F1D75"/>
    <w:rsid w:val="006F50D7"/>
    <w:rsid w:val="006F5DF5"/>
    <w:rsid w:val="006F5E50"/>
    <w:rsid w:val="006F7F7E"/>
    <w:rsid w:val="0070234F"/>
    <w:rsid w:val="00707AA0"/>
    <w:rsid w:val="007107FA"/>
    <w:rsid w:val="007108C2"/>
    <w:rsid w:val="007116BF"/>
    <w:rsid w:val="00712937"/>
    <w:rsid w:val="00713AF2"/>
    <w:rsid w:val="00717010"/>
    <w:rsid w:val="00717D03"/>
    <w:rsid w:val="00717F50"/>
    <w:rsid w:val="00720F3D"/>
    <w:rsid w:val="00722704"/>
    <w:rsid w:val="007231E0"/>
    <w:rsid w:val="007265A4"/>
    <w:rsid w:val="007327FC"/>
    <w:rsid w:val="0073362E"/>
    <w:rsid w:val="007341A3"/>
    <w:rsid w:val="007342BE"/>
    <w:rsid w:val="00736D1D"/>
    <w:rsid w:val="0073701E"/>
    <w:rsid w:val="00743922"/>
    <w:rsid w:val="00750B28"/>
    <w:rsid w:val="00751689"/>
    <w:rsid w:val="00752205"/>
    <w:rsid w:val="007530D9"/>
    <w:rsid w:val="00755C9E"/>
    <w:rsid w:val="007601BC"/>
    <w:rsid w:val="00761463"/>
    <w:rsid w:val="0076199B"/>
    <w:rsid w:val="007630CE"/>
    <w:rsid w:val="00764C9B"/>
    <w:rsid w:val="0077116F"/>
    <w:rsid w:val="007718F6"/>
    <w:rsid w:val="00773E76"/>
    <w:rsid w:val="00774C6C"/>
    <w:rsid w:val="007802FE"/>
    <w:rsid w:val="00780715"/>
    <w:rsid w:val="007807FF"/>
    <w:rsid w:val="0078128B"/>
    <w:rsid w:val="00783A07"/>
    <w:rsid w:val="007901A0"/>
    <w:rsid w:val="00790489"/>
    <w:rsid w:val="00791DE3"/>
    <w:rsid w:val="00791DFA"/>
    <w:rsid w:val="00793812"/>
    <w:rsid w:val="00794DC7"/>
    <w:rsid w:val="007955F6"/>
    <w:rsid w:val="0079595A"/>
    <w:rsid w:val="007A02CD"/>
    <w:rsid w:val="007A2784"/>
    <w:rsid w:val="007A31F3"/>
    <w:rsid w:val="007A350D"/>
    <w:rsid w:val="007A366B"/>
    <w:rsid w:val="007A71F7"/>
    <w:rsid w:val="007B0384"/>
    <w:rsid w:val="007B1100"/>
    <w:rsid w:val="007B20D6"/>
    <w:rsid w:val="007B408C"/>
    <w:rsid w:val="007B4C58"/>
    <w:rsid w:val="007B649B"/>
    <w:rsid w:val="007B677C"/>
    <w:rsid w:val="007B7458"/>
    <w:rsid w:val="007C011C"/>
    <w:rsid w:val="007C07BF"/>
    <w:rsid w:val="007C2E51"/>
    <w:rsid w:val="007C4A97"/>
    <w:rsid w:val="007C4D86"/>
    <w:rsid w:val="007C6574"/>
    <w:rsid w:val="007D12E4"/>
    <w:rsid w:val="007D3E5B"/>
    <w:rsid w:val="007D6488"/>
    <w:rsid w:val="007D71A1"/>
    <w:rsid w:val="007E2E11"/>
    <w:rsid w:val="007E43A9"/>
    <w:rsid w:val="007E4470"/>
    <w:rsid w:val="007E4CCA"/>
    <w:rsid w:val="007E5AFD"/>
    <w:rsid w:val="007E5D61"/>
    <w:rsid w:val="007E7FCA"/>
    <w:rsid w:val="007F3973"/>
    <w:rsid w:val="007F5D2E"/>
    <w:rsid w:val="007F68B2"/>
    <w:rsid w:val="00800E76"/>
    <w:rsid w:val="0080142D"/>
    <w:rsid w:val="008016C8"/>
    <w:rsid w:val="00801937"/>
    <w:rsid w:val="00801DDB"/>
    <w:rsid w:val="0080301D"/>
    <w:rsid w:val="0080352C"/>
    <w:rsid w:val="00804434"/>
    <w:rsid w:val="00812248"/>
    <w:rsid w:val="00812883"/>
    <w:rsid w:val="008221ED"/>
    <w:rsid w:val="00822414"/>
    <w:rsid w:val="00825251"/>
    <w:rsid w:val="0082556B"/>
    <w:rsid w:val="008255FA"/>
    <w:rsid w:val="0082695A"/>
    <w:rsid w:val="00827E2E"/>
    <w:rsid w:val="0083076D"/>
    <w:rsid w:val="00833F1D"/>
    <w:rsid w:val="008403AD"/>
    <w:rsid w:val="00844925"/>
    <w:rsid w:val="00845644"/>
    <w:rsid w:val="00845A95"/>
    <w:rsid w:val="00846150"/>
    <w:rsid w:val="00847625"/>
    <w:rsid w:val="0085158D"/>
    <w:rsid w:val="00852DF3"/>
    <w:rsid w:val="00854156"/>
    <w:rsid w:val="00861F70"/>
    <w:rsid w:val="00862F02"/>
    <w:rsid w:val="00863882"/>
    <w:rsid w:val="0086518C"/>
    <w:rsid w:val="00866871"/>
    <w:rsid w:val="0086759E"/>
    <w:rsid w:val="00872C32"/>
    <w:rsid w:val="00874C6C"/>
    <w:rsid w:val="0088004A"/>
    <w:rsid w:val="008856CC"/>
    <w:rsid w:val="0088683E"/>
    <w:rsid w:val="008906AF"/>
    <w:rsid w:val="00890D2C"/>
    <w:rsid w:val="0089189C"/>
    <w:rsid w:val="00891FB3"/>
    <w:rsid w:val="0089295E"/>
    <w:rsid w:val="0089472B"/>
    <w:rsid w:val="00897E1E"/>
    <w:rsid w:val="008A0127"/>
    <w:rsid w:val="008A0813"/>
    <w:rsid w:val="008A2A83"/>
    <w:rsid w:val="008A3C68"/>
    <w:rsid w:val="008A4B49"/>
    <w:rsid w:val="008A7CE5"/>
    <w:rsid w:val="008B148C"/>
    <w:rsid w:val="008B210A"/>
    <w:rsid w:val="008B33A4"/>
    <w:rsid w:val="008B45B6"/>
    <w:rsid w:val="008B467C"/>
    <w:rsid w:val="008C3051"/>
    <w:rsid w:val="008C45BC"/>
    <w:rsid w:val="008C57D4"/>
    <w:rsid w:val="008C5D97"/>
    <w:rsid w:val="008C6BA7"/>
    <w:rsid w:val="008C6E05"/>
    <w:rsid w:val="008D4B4B"/>
    <w:rsid w:val="008D5A5A"/>
    <w:rsid w:val="008D5BED"/>
    <w:rsid w:val="008D74C6"/>
    <w:rsid w:val="008F1786"/>
    <w:rsid w:val="008F46C8"/>
    <w:rsid w:val="008F4930"/>
    <w:rsid w:val="008F57E9"/>
    <w:rsid w:val="00901FFA"/>
    <w:rsid w:val="00906DBF"/>
    <w:rsid w:val="00907FED"/>
    <w:rsid w:val="00910BE0"/>
    <w:rsid w:val="00911EE1"/>
    <w:rsid w:val="00912261"/>
    <w:rsid w:val="00913CF0"/>
    <w:rsid w:val="009173F1"/>
    <w:rsid w:val="009248E5"/>
    <w:rsid w:val="00927028"/>
    <w:rsid w:val="00930A10"/>
    <w:rsid w:val="009318C7"/>
    <w:rsid w:val="00931DB2"/>
    <w:rsid w:val="0093313C"/>
    <w:rsid w:val="00934BE7"/>
    <w:rsid w:val="00935093"/>
    <w:rsid w:val="009350F5"/>
    <w:rsid w:val="00936C1D"/>
    <w:rsid w:val="00944D8E"/>
    <w:rsid w:val="009451E9"/>
    <w:rsid w:val="00945B8F"/>
    <w:rsid w:val="00946536"/>
    <w:rsid w:val="00951C18"/>
    <w:rsid w:val="009565BE"/>
    <w:rsid w:val="00956B95"/>
    <w:rsid w:val="00957DB9"/>
    <w:rsid w:val="009600CE"/>
    <w:rsid w:val="00960F1D"/>
    <w:rsid w:val="009616FD"/>
    <w:rsid w:val="009631C4"/>
    <w:rsid w:val="00967727"/>
    <w:rsid w:val="0097026C"/>
    <w:rsid w:val="00973E0E"/>
    <w:rsid w:val="00975850"/>
    <w:rsid w:val="009768CE"/>
    <w:rsid w:val="00977B24"/>
    <w:rsid w:val="00977C21"/>
    <w:rsid w:val="00981431"/>
    <w:rsid w:val="00982A15"/>
    <w:rsid w:val="0098346B"/>
    <w:rsid w:val="00985048"/>
    <w:rsid w:val="0098618E"/>
    <w:rsid w:val="00987AB5"/>
    <w:rsid w:val="009928B2"/>
    <w:rsid w:val="00997515"/>
    <w:rsid w:val="00997C0F"/>
    <w:rsid w:val="009A3DCE"/>
    <w:rsid w:val="009A708A"/>
    <w:rsid w:val="009C2CB2"/>
    <w:rsid w:val="009C3E14"/>
    <w:rsid w:val="009C67C6"/>
    <w:rsid w:val="009C798C"/>
    <w:rsid w:val="009D0349"/>
    <w:rsid w:val="009D075C"/>
    <w:rsid w:val="009D296B"/>
    <w:rsid w:val="009D3A6D"/>
    <w:rsid w:val="009D7A55"/>
    <w:rsid w:val="009D7AB1"/>
    <w:rsid w:val="009D7F80"/>
    <w:rsid w:val="009E0C64"/>
    <w:rsid w:val="009E2A58"/>
    <w:rsid w:val="009E3449"/>
    <w:rsid w:val="009E49B8"/>
    <w:rsid w:val="009F244C"/>
    <w:rsid w:val="009F25A1"/>
    <w:rsid w:val="009F2C4A"/>
    <w:rsid w:val="00A010F2"/>
    <w:rsid w:val="00A04316"/>
    <w:rsid w:val="00A1138B"/>
    <w:rsid w:val="00A115E2"/>
    <w:rsid w:val="00A15210"/>
    <w:rsid w:val="00A15247"/>
    <w:rsid w:val="00A15683"/>
    <w:rsid w:val="00A15D2F"/>
    <w:rsid w:val="00A15DA5"/>
    <w:rsid w:val="00A1743C"/>
    <w:rsid w:val="00A21F6E"/>
    <w:rsid w:val="00A23965"/>
    <w:rsid w:val="00A24449"/>
    <w:rsid w:val="00A2765C"/>
    <w:rsid w:val="00A308BB"/>
    <w:rsid w:val="00A33A64"/>
    <w:rsid w:val="00A3615F"/>
    <w:rsid w:val="00A404DF"/>
    <w:rsid w:val="00A40B6F"/>
    <w:rsid w:val="00A439B7"/>
    <w:rsid w:val="00A45D1C"/>
    <w:rsid w:val="00A45ED2"/>
    <w:rsid w:val="00A52314"/>
    <w:rsid w:val="00A5402B"/>
    <w:rsid w:val="00A54A32"/>
    <w:rsid w:val="00A56212"/>
    <w:rsid w:val="00A642C8"/>
    <w:rsid w:val="00A6492C"/>
    <w:rsid w:val="00A67C60"/>
    <w:rsid w:val="00A71343"/>
    <w:rsid w:val="00A7563F"/>
    <w:rsid w:val="00A76667"/>
    <w:rsid w:val="00A77446"/>
    <w:rsid w:val="00A80C12"/>
    <w:rsid w:val="00A831E6"/>
    <w:rsid w:val="00A83258"/>
    <w:rsid w:val="00A84F47"/>
    <w:rsid w:val="00A94FAC"/>
    <w:rsid w:val="00A95FD2"/>
    <w:rsid w:val="00AA36D8"/>
    <w:rsid w:val="00AA3BFA"/>
    <w:rsid w:val="00AA41D8"/>
    <w:rsid w:val="00AA44AE"/>
    <w:rsid w:val="00AA4FAE"/>
    <w:rsid w:val="00AA7B0F"/>
    <w:rsid w:val="00AB0603"/>
    <w:rsid w:val="00AB1215"/>
    <w:rsid w:val="00AB1B88"/>
    <w:rsid w:val="00AB3DB1"/>
    <w:rsid w:val="00AB4816"/>
    <w:rsid w:val="00AB58C2"/>
    <w:rsid w:val="00AB5C41"/>
    <w:rsid w:val="00AB69A6"/>
    <w:rsid w:val="00AC2BEC"/>
    <w:rsid w:val="00AC4602"/>
    <w:rsid w:val="00AC5F27"/>
    <w:rsid w:val="00AC700C"/>
    <w:rsid w:val="00AC7624"/>
    <w:rsid w:val="00AD0187"/>
    <w:rsid w:val="00AD19D4"/>
    <w:rsid w:val="00AD4473"/>
    <w:rsid w:val="00AD47C0"/>
    <w:rsid w:val="00AD4902"/>
    <w:rsid w:val="00AD7122"/>
    <w:rsid w:val="00AE1518"/>
    <w:rsid w:val="00AE4521"/>
    <w:rsid w:val="00AE4BA2"/>
    <w:rsid w:val="00AE51F4"/>
    <w:rsid w:val="00AE5E41"/>
    <w:rsid w:val="00AF093E"/>
    <w:rsid w:val="00AF0A32"/>
    <w:rsid w:val="00AF1193"/>
    <w:rsid w:val="00AF1495"/>
    <w:rsid w:val="00AF20D0"/>
    <w:rsid w:val="00AF292C"/>
    <w:rsid w:val="00AF4B4F"/>
    <w:rsid w:val="00AF4B66"/>
    <w:rsid w:val="00AF6174"/>
    <w:rsid w:val="00AF63FC"/>
    <w:rsid w:val="00B0375C"/>
    <w:rsid w:val="00B055E2"/>
    <w:rsid w:val="00B0768D"/>
    <w:rsid w:val="00B07FD4"/>
    <w:rsid w:val="00B11512"/>
    <w:rsid w:val="00B116BF"/>
    <w:rsid w:val="00B14E87"/>
    <w:rsid w:val="00B20951"/>
    <w:rsid w:val="00B24580"/>
    <w:rsid w:val="00B24A4A"/>
    <w:rsid w:val="00B25DBD"/>
    <w:rsid w:val="00B262CF"/>
    <w:rsid w:val="00B26721"/>
    <w:rsid w:val="00B3125B"/>
    <w:rsid w:val="00B316FB"/>
    <w:rsid w:val="00B36090"/>
    <w:rsid w:val="00B36FDD"/>
    <w:rsid w:val="00B37003"/>
    <w:rsid w:val="00B37536"/>
    <w:rsid w:val="00B42307"/>
    <w:rsid w:val="00B43D96"/>
    <w:rsid w:val="00B44766"/>
    <w:rsid w:val="00B4478B"/>
    <w:rsid w:val="00B45196"/>
    <w:rsid w:val="00B46B47"/>
    <w:rsid w:val="00B47C54"/>
    <w:rsid w:val="00B50982"/>
    <w:rsid w:val="00B5154F"/>
    <w:rsid w:val="00B51CCA"/>
    <w:rsid w:val="00B6234F"/>
    <w:rsid w:val="00B65108"/>
    <w:rsid w:val="00B728E3"/>
    <w:rsid w:val="00B72E8C"/>
    <w:rsid w:val="00B75E22"/>
    <w:rsid w:val="00B76CBD"/>
    <w:rsid w:val="00B80334"/>
    <w:rsid w:val="00B83214"/>
    <w:rsid w:val="00B839EF"/>
    <w:rsid w:val="00B85349"/>
    <w:rsid w:val="00B86BB2"/>
    <w:rsid w:val="00B86D2A"/>
    <w:rsid w:val="00B9039F"/>
    <w:rsid w:val="00B926E3"/>
    <w:rsid w:val="00B9609A"/>
    <w:rsid w:val="00B9631F"/>
    <w:rsid w:val="00B96A3A"/>
    <w:rsid w:val="00B96B2F"/>
    <w:rsid w:val="00B97E6F"/>
    <w:rsid w:val="00BA1599"/>
    <w:rsid w:val="00BA341E"/>
    <w:rsid w:val="00BA6657"/>
    <w:rsid w:val="00BA6BD1"/>
    <w:rsid w:val="00BA7605"/>
    <w:rsid w:val="00BB08D7"/>
    <w:rsid w:val="00BB3D0E"/>
    <w:rsid w:val="00BB4952"/>
    <w:rsid w:val="00BC0DCD"/>
    <w:rsid w:val="00BC29D8"/>
    <w:rsid w:val="00BC52DD"/>
    <w:rsid w:val="00BD20C7"/>
    <w:rsid w:val="00BD5610"/>
    <w:rsid w:val="00BE3DB3"/>
    <w:rsid w:val="00BE4B31"/>
    <w:rsid w:val="00BE5748"/>
    <w:rsid w:val="00BE76DB"/>
    <w:rsid w:val="00BF3251"/>
    <w:rsid w:val="00C002B0"/>
    <w:rsid w:val="00C02403"/>
    <w:rsid w:val="00C0290B"/>
    <w:rsid w:val="00C03BAA"/>
    <w:rsid w:val="00C044CD"/>
    <w:rsid w:val="00C05C13"/>
    <w:rsid w:val="00C06031"/>
    <w:rsid w:val="00C06BA5"/>
    <w:rsid w:val="00C12AFA"/>
    <w:rsid w:val="00C169A2"/>
    <w:rsid w:val="00C171C0"/>
    <w:rsid w:val="00C20E54"/>
    <w:rsid w:val="00C2377A"/>
    <w:rsid w:val="00C2486C"/>
    <w:rsid w:val="00C27A91"/>
    <w:rsid w:val="00C30D7C"/>
    <w:rsid w:val="00C32EDD"/>
    <w:rsid w:val="00C359BB"/>
    <w:rsid w:val="00C35CA1"/>
    <w:rsid w:val="00C37EC8"/>
    <w:rsid w:val="00C42F62"/>
    <w:rsid w:val="00C43A1A"/>
    <w:rsid w:val="00C43D5F"/>
    <w:rsid w:val="00C440C0"/>
    <w:rsid w:val="00C50094"/>
    <w:rsid w:val="00C52ADB"/>
    <w:rsid w:val="00C52DBB"/>
    <w:rsid w:val="00C53814"/>
    <w:rsid w:val="00C54AD7"/>
    <w:rsid w:val="00C558DD"/>
    <w:rsid w:val="00C60545"/>
    <w:rsid w:val="00C637AA"/>
    <w:rsid w:val="00C63820"/>
    <w:rsid w:val="00C66E10"/>
    <w:rsid w:val="00C66F17"/>
    <w:rsid w:val="00C71E34"/>
    <w:rsid w:val="00C742C1"/>
    <w:rsid w:val="00C745F0"/>
    <w:rsid w:val="00C749B4"/>
    <w:rsid w:val="00C74ED2"/>
    <w:rsid w:val="00C75692"/>
    <w:rsid w:val="00C76B97"/>
    <w:rsid w:val="00C80430"/>
    <w:rsid w:val="00C81A53"/>
    <w:rsid w:val="00C82316"/>
    <w:rsid w:val="00C823CC"/>
    <w:rsid w:val="00C83367"/>
    <w:rsid w:val="00C846BA"/>
    <w:rsid w:val="00C90263"/>
    <w:rsid w:val="00C91559"/>
    <w:rsid w:val="00C9182B"/>
    <w:rsid w:val="00C93433"/>
    <w:rsid w:val="00C945DD"/>
    <w:rsid w:val="00C94CCE"/>
    <w:rsid w:val="00C95947"/>
    <w:rsid w:val="00CA071A"/>
    <w:rsid w:val="00CA0A3A"/>
    <w:rsid w:val="00CA0C88"/>
    <w:rsid w:val="00CA293D"/>
    <w:rsid w:val="00CA34AB"/>
    <w:rsid w:val="00CA6B50"/>
    <w:rsid w:val="00CA6BD3"/>
    <w:rsid w:val="00CA7456"/>
    <w:rsid w:val="00CB225A"/>
    <w:rsid w:val="00CB4646"/>
    <w:rsid w:val="00CB54D3"/>
    <w:rsid w:val="00CB57BF"/>
    <w:rsid w:val="00CB74EB"/>
    <w:rsid w:val="00CB7FE4"/>
    <w:rsid w:val="00CC05BA"/>
    <w:rsid w:val="00CC1C8B"/>
    <w:rsid w:val="00CC20EF"/>
    <w:rsid w:val="00CC2EBA"/>
    <w:rsid w:val="00CC4A6C"/>
    <w:rsid w:val="00CC5213"/>
    <w:rsid w:val="00CD1598"/>
    <w:rsid w:val="00CD2B53"/>
    <w:rsid w:val="00CD3103"/>
    <w:rsid w:val="00CD3390"/>
    <w:rsid w:val="00CD37ED"/>
    <w:rsid w:val="00CD4990"/>
    <w:rsid w:val="00CD6458"/>
    <w:rsid w:val="00CE0278"/>
    <w:rsid w:val="00CE093E"/>
    <w:rsid w:val="00CE0FE6"/>
    <w:rsid w:val="00CE207C"/>
    <w:rsid w:val="00CE3D10"/>
    <w:rsid w:val="00CE5C4B"/>
    <w:rsid w:val="00CE7282"/>
    <w:rsid w:val="00CF1A82"/>
    <w:rsid w:val="00CF74D1"/>
    <w:rsid w:val="00D05F3F"/>
    <w:rsid w:val="00D074DB"/>
    <w:rsid w:val="00D10BD7"/>
    <w:rsid w:val="00D10D29"/>
    <w:rsid w:val="00D14C40"/>
    <w:rsid w:val="00D1561A"/>
    <w:rsid w:val="00D20851"/>
    <w:rsid w:val="00D211FE"/>
    <w:rsid w:val="00D27B21"/>
    <w:rsid w:val="00D31FAD"/>
    <w:rsid w:val="00D346E2"/>
    <w:rsid w:val="00D349C5"/>
    <w:rsid w:val="00D37CF8"/>
    <w:rsid w:val="00D43688"/>
    <w:rsid w:val="00D43FC7"/>
    <w:rsid w:val="00D47520"/>
    <w:rsid w:val="00D50748"/>
    <w:rsid w:val="00D552DF"/>
    <w:rsid w:val="00D55DFF"/>
    <w:rsid w:val="00D56796"/>
    <w:rsid w:val="00D57862"/>
    <w:rsid w:val="00D57DAE"/>
    <w:rsid w:val="00D60843"/>
    <w:rsid w:val="00D609F2"/>
    <w:rsid w:val="00D60A7D"/>
    <w:rsid w:val="00D6154B"/>
    <w:rsid w:val="00D62715"/>
    <w:rsid w:val="00D63C77"/>
    <w:rsid w:val="00D63E4E"/>
    <w:rsid w:val="00D64F30"/>
    <w:rsid w:val="00D65F14"/>
    <w:rsid w:val="00D66029"/>
    <w:rsid w:val="00D667BF"/>
    <w:rsid w:val="00D66FA4"/>
    <w:rsid w:val="00D6728A"/>
    <w:rsid w:val="00D67C65"/>
    <w:rsid w:val="00D728C9"/>
    <w:rsid w:val="00D757C9"/>
    <w:rsid w:val="00D75909"/>
    <w:rsid w:val="00D75C4C"/>
    <w:rsid w:val="00D76772"/>
    <w:rsid w:val="00D8678D"/>
    <w:rsid w:val="00D869B4"/>
    <w:rsid w:val="00D8726D"/>
    <w:rsid w:val="00D90D33"/>
    <w:rsid w:val="00D912A0"/>
    <w:rsid w:val="00D923B2"/>
    <w:rsid w:val="00D92934"/>
    <w:rsid w:val="00D96B4F"/>
    <w:rsid w:val="00D97EA6"/>
    <w:rsid w:val="00DA0E4E"/>
    <w:rsid w:val="00DA7C69"/>
    <w:rsid w:val="00DB0C30"/>
    <w:rsid w:val="00DB129B"/>
    <w:rsid w:val="00DB1495"/>
    <w:rsid w:val="00DB1D46"/>
    <w:rsid w:val="00DB2376"/>
    <w:rsid w:val="00DB26B7"/>
    <w:rsid w:val="00DB321C"/>
    <w:rsid w:val="00DB42A8"/>
    <w:rsid w:val="00DC0ECE"/>
    <w:rsid w:val="00DC1B38"/>
    <w:rsid w:val="00DC2E9C"/>
    <w:rsid w:val="00DC44A9"/>
    <w:rsid w:val="00DD3D4A"/>
    <w:rsid w:val="00DD41E5"/>
    <w:rsid w:val="00DD5AC2"/>
    <w:rsid w:val="00DE0F9E"/>
    <w:rsid w:val="00DE55A6"/>
    <w:rsid w:val="00DE564C"/>
    <w:rsid w:val="00DE7FBF"/>
    <w:rsid w:val="00DF1049"/>
    <w:rsid w:val="00DF1F5F"/>
    <w:rsid w:val="00DF374B"/>
    <w:rsid w:val="00DF5D0A"/>
    <w:rsid w:val="00DF6757"/>
    <w:rsid w:val="00E00B58"/>
    <w:rsid w:val="00E02744"/>
    <w:rsid w:val="00E03C05"/>
    <w:rsid w:val="00E05C10"/>
    <w:rsid w:val="00E06EEB"/>
    <w:rsid w:val="00E07A59"/>
    <w:rsid w:val="00E1027B"/>
    <w:rsid w:val="00E10829"/>
    <w:rsid w:val="00E16D68"/>
    <w:rsid w:val="00E316F4"/>
    <w:rsid w:val="00E40AF5"/>
    <w:rsid w:val="00E42A07"/>
    <w:rsid w:val="00E4340E"/>
    <w:rsid w:val="00E4384C"/>
    <w:rsid w:val="00E43DFC"/>
    <w:rsid w:val="00E44C2B"/>
    <w:rsid w:val="00E50357"/>
    <w:rsid w:val="00E5344E"/>
    <w:rsid w:val="00E56DCC"/>
    <w:rsid w:val="00E573FF"/>
    <w:rsid w:val="00E61CCD"/>
    <w:rsid w:val="00E6497D"/>
    <w:rsid w:val="00E65131"/>
    <w:rsid w:val="00E7281A"/>
    <w:rsid w:val="00E74800"/>
    <w:rsid w:val="00E751EA"/>
    <w:rsid w:val="00E77240"/>
    <w:rsid w:val="00E77E4D"/>
    <w:rsid w:val="00E80446"/>
    <w:rsid w:val="00E80F99"/>
    <w:rsid w:val="00E8156F"/>
    <w:rsid w:val="00E82713"/>
    <w:rsid w:val="00E84E6D"/>
    <w:rsid w:val="00E85B4B"/>
    <w:rsid w:val="00E86758"/>
    <w:rsid w:val="00E87B03"/>
    <w:rsid w:val="00E909DE"/>
    <w:rsid w:val="00E9620C"/>
    <w:rsid w:val="00E96CD4"/>
    <w:rsid w:val="00E9706D"/>
    <w:rsid w:val="00EA0DE5"/>
    <w:rsid w:val="00EA1901"/>
    <w:rsid w:val="00EA61FD"/>
    <w:rsid w:val="00EA7E2B"/>
    <w:rsid w:val="00EB33C3"/>
    <w:rsid w:val="00EB3C45"/>
    <w:rsid w:val="00EB6F45"/>
    <w:rsid w:val="00EC5A22"/>
    <w:rsid w:val="00EC5C5B"/>
    <w:rsid w:val="00EC5CED"/>
    <w:rsid w:val="00EC6613"/>
    <w:rsid w:val="00EC7E81"/>
    <w:rsid w:val="00ED1700"/>
    <w:rsid w:val="00ED1DA1"/>
    <w:rsid w:val="00ED298F"/>
    <w:rsid w:val="00ED4D8F"/>
    <w:rsid w:val="00ED612D"/>
    <w:rsid w:val="00EE0523"/>
    <w:rsid w:val="00EE1556"/>
    <w:rsid w:val="00EE274B"/>
    <w:rsid w:val="00EE4A64"/>
    <w:rsid w:val="00EE78D2"/>
    <w:rsid w:val="00EF1037"/>
    <w:rsid w:val="00F03829"/>
    <w:rsid w:val="00F0433E"/>
    <w:rsid w:val="00F06166"/>
    <w:rsid w:val="00F06407"/>
    <w:rsid w:val="00F124E4"/>
    <w:rsid w:val="00F13A1A"/>
    <w:rsid w:val="00F15885"/>
    <w:rsid w:val="00F16439"/>
    <w:rsid w:val="00F22345"/>
    <w:rsid w:val="00F31D28"/>
    <w:rsid w:val="00F31EE8"/>
    <w:rsid w:val="00F32A3B"/>
    <w:rsid w:val="00F40833"/>
    <w:rsid w:val="00F40B7A"/>
    <w:rsid w:val="00F40F69"/>
    <w:rsid w:val="00F41B9F"/>
    <w:rsid w:val="00F421B2"/>
    <w:rsid w:val="00F433D2"/>
    <w:rsid w:val="00F471D9"/>
    <w:rsid w:val="00F50397"/>
    <w:rsid w:val="00F5060E"/>
    <w:rsid w:val="00F530EA"/>
    <w:rsid w:val="00F55037"/>
    <w:rsid w:val="00F55839"/>
    <w:rsid w:val="00F55D70"/>
    <w:rsid w:val="00F5668A"/>
    <w:rsid w:val="00F5735C"/>
    <w:rsid w:val="00F606D1"/>
    <w:rsid w:val="00F70A16"/>
    <w:rsid w:val="00F738FB"/>
    <w:rsid w:val="00F73ECC"/>
    <w:rsid w:val="00F76C88"/>
    <w:rsid w:val="00F77634"/>
    <w:rsid w:val="00F77D62"/>
    <w:rsid w:val="00F81908"/>
    <w:rsid w:val="00F826E2"/>
    <w:rsid w:val="00F827DD"/>
    <w:rsid w:val="00F83B96"/>
    <w:rsid w:val="00F85138"/>
    <w:rsid w:val="00F868E3"/>
    <w:rsid w:val="00F8736C"/>
    <w:rsid w:val="00F87F34"/>
    <w:rsid w:val="00F9114B"/>
    <w:rsid w:val="00F93AB2"/>
    <w:rsid w:val="00F95EC6"/>
    <w:rsid w:val="00FA3049"/>
    <w:rsid w:val="00FA31AD"/>
    <w:rsid w:val="00FA776B"/>
    <w:rsid w:val="00FB1BCB"/>
    <w:rsid w:val="00FB565F"/>
    <w:rsid w:val="00FB5D4F"/>
    <w:rsid w:val="00FB650D"/>
    <w:rsid w:val="00FC5D2F"/>
    <w:rsid w:val="00FC6028"/>
    <w:rsid w:val="00FC6405"/>
    <w:rsid w:val="00FC763E"/>
    <w:rsid w:val="00FC791A"/>
    <w:rsid w:val="00FD0165"/>
    <w:rsid w:val="00FD52DE"/>
    <w:rsid w:val="00FD7985"/>
    <w:rsid w:val="00FE0687"/>
    <w:rsid w:val="00FE216E"/>
    <w:rsid w:val="00FE328D"/>
    <w:rsid w:val="00FE7E22"/>
    <w:rsid w:val="00FF1D40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4B06"/>
  <w15:docId w15:val="{E76BFD6D-F43A-49FA-AF24-8C446F5C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25DB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25DB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25DBD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5D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9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9D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9D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9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71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D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DC7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D03B-1F2E-4E24-A70C-BD17FAC2AF4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73EC23-0F3D-4340-9FD3-81ADF8D9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13714</TotalTime>
  <Pages>1</Pages>
  <Words>2379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516</cp:revision>
  <cp:lastPrinted>2020-12-30T09:14:00Z</cp:lastPrinted>
  <dcterms:created xsi:type="dcterms:W3CDTF">2015-01-18T18:14:00Z</dcterms:created>
  <dcterms:modified xsi:type="dcterms:W3CDTF">2020-12-30T13:56:00Z</dcterms:modified>
</cp:coreProperties>
</file>