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30" w:rsidRDefault="00BA4D30">
      <w:pPr>
        <w:pStyle w:val="Standard"/>
        <w:spacing w:line="276" w:lineRule="auto"/>
        <w:jc w:val="both"/>
        <w:rPr>
          <w:sz w:val="22"/>
          <w:szCs w:val="22"/>
        </w:rPr>
      </w:pPr>
    </w:p>
    <w:p w:rsidR="00BA4D30" w:rsidRDefault="00EA2456" w:rsidP="00EA2456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BA4D30" w:rsidRDefault="00EA2456" w:rsidP="00EA245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EA245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08.12.2020 r.</w:t>
      </w:r>
    </w:p>
    <w:p w:rsidR="00BA4D30" w:rsidRDefault="00EA2456" w:rsidP="00EA245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BA4D30" w:rsidRDefault="00EA2456" w:rsidP="00EA245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:rsidR="00BA4D30" w:rsidRDefault="00EA2456" w:rsidP="00EA245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EA245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WROZ.6220.35.2020.MCH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EA2456" w:rsidP="00EA2456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BA4D30" w:rsidRDefault="00EA2456" w:rsidP="00EA245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EA245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(t.j. Dz. U. z 2020 r., poz. 283 ze zm.) w związku z art. 49 ustawy z dnia 14 czerwca 1960 r. Kodeks postępowania administracyjnego (t.j. Dz. U. z 2020 r., poz. 256 ze zm.)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:rsidR="00BA4D30" w:rsidRDefault="00EA2456" w:rsidP="00EA2456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BA4D30" w:rsidRDefault="00EA245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że na wniosek z dnia 01.12.2020 r. (data wpływu do tut. Urzędu 04.12.2020 r.) złożony przez Inwestora: P4 Sp. z o. o., ul. Wynalazek 1, 02-677 Warszawa, wszczęte zostało postępowanie administracyjne w sprawie wydania decyzji o środowiskowych uwarunkowaniach zgody na realizację przedsięwzięcia: </w:t>
      </w:r>
    </w:p>
    <w:p w:rsidR="00BA4D30" w:rsidRDefault="00BA4D30">
      <w:pPr>
        <w:pStyle w:val="Standard"/>
        <w:spacing w:line="276" w:lineRule="auto"/>
        <w:ind w:firstLine="709"/>
        <w:rPr>
          <w:rFonts w:ascii="Tahoma" w:hAnsi="Tahoma" w:cs="Tahoma"/>
          <w:b/>
          <w:bCs/>
        </w:rPr>
      </w:pPr>
    </w:p>
    <w:p w:rsidR="00BA4D30" w:rsidRDefault="00EA2456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 Budowa stacji bazowej telefonii komórkowej PLAY nr PRS4412A na nieruchomości położonej w miejscowości Nowa Wieś K/D, gm. Chorzele, na działce nr 47, obręb 00</w:t>
      </w:r>
      <w:r w:rsidR="00AD7D8E">
        <w:rPr>
          <w:rFonts w:ascii="Tahoma" w:hAnsi="Tahoma" w:cs="Tahoma"/>
          <w:b/>
          <w:bCs/>
        </w:rPr>
        <w:t>31</w:t>
      </w:r>
      <w:r>
        <w:rPr>
          <w:rFonts w:ascii="Tahoma" w:hAnsi="Tahoma" w:cs="Tahoma"/>
          <w:b/>
          <w:bCs/>
        </w:rPr>
        <w:t xml:space="preserve"> Nowa Wieś, jedn. ew. 142202_5”.</w:t>
      </w:r>
    </w:p>
    <w:p w:rsidR="00BA4D30" w:rsidRDefault="00BA4D30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:rsidR="00BA4D30" w:rsidRDefault="00EA245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</w:t>
      </w:r>
      <w:bookmarkStart w:id="0" w:name="_GoBack"/>
      <w:bookmarkEnd w:id="0"/>
      <w:r>
        <w:rPr>
          <w:rFonts w:ascii="Tahoma" w:hAnsi="Tahoma" w:cs="Tahoma"/>
        </w:rPr>
        <w:t>naliza oraz ocena bezpośredniego i pośredniego wpływu przedsięwzięcia m.in. na środowisko oraz warunki zdrowia i życia ludzi.</w:t>
      </w:r>
    </w:p>
    <w:p w:rsidR="00BA4D30" w:rsidRDefault="00EA245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(t.j. Dz. U. z 2020 r., poz. 256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:rsidR="00BA4D30" w:rsidRDefault="00EA245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</w:t>
      </w:r>
      <w:r>
        <w:rPr>
          <w:rFonts w:ascii="Tahoma" w:hAnsi="Tahoma" w:cs="Tahoma"/>
        </w:rPr>
        <w:lastRenderedPageBreak/>
        <w:t>Chorzelach: www.bip.chorzele.pl oraz wywieszenie na tablicy ogłoszeń sołectwa Nowa Wieś.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EA2456">
      <w:pPr>
        <w:pStyle w:val="Standard"/>
        <w:tabs>
          <w:tab w:val="left" w:pos="619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BA4D30" w:rsidRDefault="00EA2456">
      <w:pPr>
        <w:pStyle w:val="Standard"/>
        <w:tabs>
          <w:tab w:val="left" w:pos="619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BA4D30">
      <w:pPr>
        <w:pStyle w:val="Standard"/>
        <w:spacing w:line="276" w:lineRule="auto"/>
        <w:rPr>
          <w:rFonts w:ascii="Tahoma" w:hAnsi="Tahoma" w:cs="Tahoma"/>
        </w:rPr>
      </w:pPr>
    </w:p>
    <w:p w:rsidR="00BA4D30" w:rsidRDefault="00EA245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BA4D30" w:rsidRDefault="00EA2456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8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BA4D30" w:rsidRDefault="00EA245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Nowa Wieś (za pośrednictwem sołtysa);</w:t>
      </w:r>
    </w:p>
    <w:p w:rsidR="00BA4D30" w:rsidRDefault="00EA245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BA4D30" w:rsidRDefault="00EA245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BA4D30" w:rsidRDefault="00EA2456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Inwestor.</w:t>
      </w:r>
    </w:p>
    <w:sectPr w:rsidR="00BA4D3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81" w:rsidRDefault="00EA2456">
      <w:r>
        <w:separator/>
      </w:r>
    </w:p>
  </w:endnote>
  <w:endnote w:type="continuationSeparator" w:id="0">
    <w:p w:rsidR="00F06281" w:rsidRDefault="00EA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EE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81" w:rsidRDefault="00EA2456">
      <w:r>
        <w:rPr>
          <w:color w:val="000000"/>
        </w:rPr>
        <w:separator/>
      </w:r>
    </w:p>
  </w:footnote>
  <w:footnote w:type="continuationSeparator" w:id="0">
    <w:p w:rsidR="00F06281" w:rsidRDefault="00EA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63DE2"/>
    <w:multiLevelType w:val="multilevel"/>
    <w:tmpl w:val="953A631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EA46B79"/>
    <w:multiLevelType w:val="multilevel"/>
    <w:tmpl w:val="A9D02F88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AC999F8-7403-461E-87BA-8AFD884485FD}"/>
  </w:docVars>
  <w:rsids>
    <w:rsidRoot w:val="00BA4D30"/>
    <w:rsid w:val="00682638"/>
    <w:rsid w:val="00922054"/>
    <w:rsid w:val="00AD7D8E"/>
    <w:rsid w:val="00BA4D30"/>
    <w:rsid w:val="00EA2456"/>
    <w:rsid w:val="00F0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3B2DB-61A6-4A88-B6F5-259F862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C999F8-7403-461E-87BA-8AFD884485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4</cp:revision>
  <cp:lastPrinted>2020-12-09T12:56:00Z</cp:lastPrinted>
  <dcterms:created xsi:type="dcterms:W3CDTF">2020-12-10T06:44:00Z</dcterms:created>
  <dcterms:modified xsi:type="dcterms:W3CDTF">2021-01-04T11:54:00Z</dcterms:modified>
</cp:coreProperties>
</file>