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2E" w:rsidRPr="005127C1" w:rsidRDefault="00F81F31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cs="Calibri"/>
          <w:b/>
          <w:bCs/>
          <w:sz w:val="24"/>
          <w:szCs w:val="24"/>
        </w:rPr>
      </w:pPr>
      <w:r w:rsidRPr="005127C1">
        <w:rPr>
          <w:rFonts w:cs="Calibri"/>
          <w:b/>
          <w:bCs/>
          <w:sz w:val="24"/>
          <w:szCs w:val="24"/>
        </w:rPr>
        <w:tab/>
      </w:r>
      <w:r w:rsidRPr="005127C1">
        <w:rPr>
          <w:rFonts w:cs="Calibri"/>
          <w:b/>
          <w:bCs/>
          <w:sz w:val="24"/>
          <w:szCs w:val="24"/>
        </w:rPr>
        <w:tab/>
      </w:r>
      <w:r w:rsidRPr="005127C1">
        <w:rPr>
          <w:rFonts w:cs="Calibri"/>
          <w:b/>
          <w:bCs/>
          <w:sz w:val="24"/>
          <w:szCs w:val="24"/>
        </w:rPr>
        <w:tab/>
      </w:r>
      <w:r w:rsidRPr="005127C1">
        <w:rPr>
          <w:rFonts w:cs="Calibri"/>
          <w:b/>
          <w:bCs/>
          <w:sz w:val="24"/>
          <w:szCs w:val="24"/>
        </w:rPr>
        <w:tab/>
      </w:r>
      <w:r w:rsidRPr="005127C1">
        <w:rPr>
          <w:rFonts w:cs="Calibri"/>
          <w:b/>
          <w:bCs/>
          <w:sz w:val="24"/>
          <w:szCs w:val="24"/>
        </w:rPr>
        <w:tab/>
        <w:t xml:space="preserve">   </w:t>
      </w:r>
      <w:r w:rsidR="00987A91" w:rsidRPr="005127C1">
        <w:rPr>
          <w:rFonts w:cs="Calibri"/>
          <w:b/>
          <w:bCs/>
          <w:sz w:val="24"/>
          <w:szCs w:val="24"/>
        </w:rPr>
        <w:t xml:space="preserve"> </w:t>
      </w:r>
      <w:r w:rsidR="00917061" w:rsidRPr="005127C1">
        <w:rPr>
          <w:rFonts w:cs="Calibri"/>
          <w:b/>
          <w:bCs/>
          <w:sz w:val="24"/>
          <w:szCs w:val="24"/>
        </w:rPr>
        <w:t xml:space="preserve"> </w:t>
      </w:r>
      <w:r w:rsidR="006135F9" w:rsidRPr="005127C1">
        <w:rPr>
          <w:rFonts w:cs="Calibri"/>
          <w:b/>
          <w:bCs/>
          <w:sz w:val="24"/>
          <w:szCs w:val="24"/>
        </w:rPr>
        <w:t xml:space="preserve">Zarządzenie nr  </w:t>
      </w:r>
      <w:r w:rsidR="0098013C">
        <w:rPr>
          <w:rFonts w:cs="Calibri"/>
          <w:b/>
          <w:bCs/>
          <w:sz w:val="24"/>
          <w:szCs w:val="24"/>
        </w:rPr>
        <w:t>14/2021</w:t>
      </w:r>
    </w:p>
    <w:p w:rsidR="007017CE" w:rsidRPr="005127C1" w:rsidRDefault="007017CE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 w:rsidRPr="005127C1">
        <w:rPr>
          <w:rFonts w:cs="Calibri"/>
          <w:b/>
          <w:bCs/>
          <w:sz w:val="24"/>
          <w:szCs w:val="24"/>
        </w:rPr>
        <w:t>Burmistrza Miasta i Gminy Chorzele</w:t>
      </w:r>
    </w:p>
    <w:p w:rsidR="007017CE" w:rsidRPr="005127C1" w:rsidRDefault="0098013C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z dnia 25 stycznia 2021</w:t>
      </w:r>
      <w:r w:rsidR="007017CE" w:rsidRPr="005127C1">
        <w:rPr>
          <w:rFonts w:cs="Calibri"/>
          <w:b/>
          <w:bCs/>
          <w:sz w:val="24"/>
          <w:szCs w:val="24"/>
        </w:rPr>
        <w:t xml:space="preserve"> r.</w:t>
      </w:r>
    </w:p>
    <w:p w:rsidR="007017CE" w:rsidRPr="005127C1" w:rsidRDefault="007017CE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</w:p>
    <w:p w:rsidR="007017CE" w:rsidRPr="005127C1" w:rsidRDefault="007017CE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</w:p>
    <w:p w:rsidR="009C2D2E" w:rsidRPr="005127C1" w:rsidRDefault="007017CE" w:rsidP="009801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cs="Calibri"/>
          <w:b/>
          <w:bCs/>
          <w:sz w:val="24"/>
          <w:szCs w:val="24"/>
        </w:rPr>
      </w:pPr>
      <w:r w:rsidRPr="005127C1">
        <w:rPr>
          <w:rFonts w:cs="Calibri"/>
          <w:b/>
          <w:bCs/>
          <w:sz w:val="24"/>
          <w:szCs w:val="24"/>
        </w:rPr>
        <w:t>w sprawie zmiany Uchwały</w:t>
      </w:r>
      <w:r w:rsidR="00083D96" w:rsidRPr="005127C1">
        <w:rPr>
          <w:rFonts w:cs="Calibri"/>
          <w:b/>
          <w:bCs/>
          <w:sz w:val="24"/>
          <w:szCs w:val="24"/>
        </w:rPr>
        <w:t xml:space="preserve"> </w:t>
      </w:r>
      <w:r w:rsidR="009C2D2E" w:rsidRPr="005127C1">
        <w:rPr>
          <w:rFonts w:cs="Calibri"/>
          <w:b/>
          <w:bCs/>
          <w:sz w:val="24"/>
          <w:szCs w:val="24"/>
        </w:rPr>
        <w:t>w sprawie W</w:t>
      </w:r>
      <w:r w:rsidR="001E7862" w:rsidRPr="005127C1">
        <w:rPr>
          <w:rFonts w:cs="Calibri"/>
          <w:b/>
          <w:bCs/>
          <w:sz w:val="24"/>
          <w:szCs w:val="24"/>
        </w:rPr>
        <w:t>ieloletniej Prognozy Finansowej</w:t>
      </w:r>
      <w:r w:rsidR="00841810" w:rsidRPr="005127C1">
        <w:rPr>
          <w:rFonts w:cs="Calibri"/>
          <w:b/>
          <w:bCs/>
          <w:sz w:val="24"/>
          <w:szCs w:val="24"/>
        </w:rPr>
        <w:t xml:space="preserve">  </w:t>
      </w:r>
      <w:r w:rsidR="0098013C">
        <w:rPr>
          <w:rFonts w:cs="Calibri"/>
          <w:b/>
          <w:bCs/>
          <w:sz w:val="24"/>
          <w:szCs w:val="24"/>
        </w:rPr>
        <w:t>Gminy Chorzele na lata 2021</w:t>
      </w:r>
      <w:r w:rsidR="001575F4" w:rsidRPr="005127C1">
        <w:rPr>
          <w:rFonts w:cs="Calibri"/>
          <w:b/>
          <w:bCs/>
          <w:sz w:val="24"/>
          <w:szCs w:val="24"/>
        </w:rPr>
        <w:t>-2034</w:t>
      </w:r>
    </w:p>
    <w:p w:rsidR="007017CE" w:rsidRPr="005127C1" w:rsidRDefault="007017CE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</w:p>
    <w:p w:rsidR="00942E83" w:rsidRPr="005127C1" w:rsidRDefault="00942E83" w:rsidP="0098013C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cs="Calibri"/>
          <w:b/>
          <w:i/>
          <w:sz w:val="24"/>
          <w:szCs w:val="24"/>
        </w:rPr>
      </w:pPr>
      <w:r w:rsidRPr="005127C1">
        <w:rPr>
          <w:rFonts w:cs="Calibri"/>
          <w:sz w:val="24"/>
          <w:szCs w:val="24"/>
        </w:rPr>
        <w:t xml:space="preserve">                     </w:t>
      </w:r>
      <w:r w:rsidR="009C2D2E" w:rsidRPr="005127C1">
        <w:rPr>
          <w:rFonts w:cs="Calibri"/>
          <w:b/>
          <w:bCs/>
          <w:i/>
          <w:iCs/>
          <w:sz w:val="24"/>
          <w:szCs w:val="24"/>
        </w:rPr>
        <w:t>Na podstawie art.</w:t>
      </w:r>
      <w:r w:rsidR="007017CE" w:rsidRPr="005127C1">
        <w:rPr>
          <w:rFonts w:cs="Calibri"/>
          <w:b/>
          <w:bCs/>
          <w:i/>
          <w:iCs/>
          <w:sz w:val="24"/>
          <w:szCs w:val="24"/>
        </w:rPr>
        <w:t xml:space="preserve"> 232 </w:t>
      </w:r>
      <w:r w:rsidR="009C2D2E" w:rsidRPr="005127C1">
        <w:rPr>
          <w:rFonts w:cs="Calibri"/>
          <w:b/>
          <w:bCs/>
          <w:i/>
          <w:iCs/>
          <w:sz w:val="24"/>
          <w:szCs w:val="24"/>
        </w:rPr>
        <w:t xml:space="preserve">ustawy z dnia 27 sierpnia </w:t>
      </w:r>
      <w:r w:rsidR="0071239B" w:rsidRPr="005127C1">
        <w:rPr>
          <w:rFonts w:cs="Calibri"/>
          <w:b/>
          <w:bCs/>
          <w:i/>
          <w:iCs/>
          <w:sz w:val="24"/>
          <w:szCs w:val="24"/>
        </w:rPr>
        <w:t xml:space="preserve"> </w:t>
      </w:r>
      <w:r w:rsidR="009C2D2E" w:rsidRPr="005127C1">
        <w:rPr>
          <w:rFonts w:cs="Calibri"/>
          <w:b/>
          <w:bCs/>
          <w:i/>
          <w:iCs/>
          <w:sz w:val="24"/>
          <w:szCs w:val="24"/>
        </w:rPr>
        <w:t xml:space="preserve">2009 r. o finansach publicznych </w:t>
      </w:r>
      <w:r w:rsidR="00901704" w:rsidRPr="005127C1">
        <w:rPr>
          <w:rFonts w:cs="Calibri"/>
          <w:b/>
          <w:bCs/>
          <w:i/>
          <w:iCs/>
          <w:sz w:val="24"/>
          <w:szCs w:val="24"/>
        </w:rPr>
        <w:t xml:space="preserve">              </w:t>
      </w:r>
      <w:r w:rsidR="009C2D2E" w:rsidRPr="005127C1">
        <w:rPr>
          <w:rFonts w:cs="Calibri"/>
          <w:b/>
          <w:bCs/>
          <w:i/>
          <w:iCs/>
          <w:sz w:val="24"/>
          <w:szCs w:val="24"/>
        </w:rPr>
        <w:t>(</w:t>
      </w:r>
      <w:proofErr w:type="spellStart"/>
      <w:r w:rsidR="00087547" w:rsidRPr="005127C1">
        <w:rPr>
          <w:rFonts w:cs="Calibri"/>
          <w:b/>
          <w:bCs/>
          <w:i/>
          <w:iCs/>
          <w:sz w:val="24"/>
          <w:szCs w:val="24"/>
        </w:rPr>
        <w:t>t.j</w:t>
      </w:r>
      <w:proofErr w:type="spellEnd"/>
      <w:r w:rsidR="00087547" w:rsidRPr="005127C1">
        <w:rPr>
          <w:rFonts w:cs="Calibri"/>
          <w:b/>
          <w:bCs/>
          <w:i/>
          <w:iCs/>
          <w:sz w:val="24"/>
          <w:szCs w:val="24"/>
        </w:rPr>
        <w:t xml:space="preserve">. </w:t>
      </w:r>
      <w:r w:rsidR="009C2D2E" w:rsidRPr="005127C1">
        <w:rPr>
          <w:rFonts w:cs="Calibri"/>
          <w:b/>
          <w:bCs/>
          <w:i/>
          <w:iCs/>
          <w:sz w:val="24"/>
          <w:szCs w:val="24"/>
        </w:rPr>
        <w:t>Dz. U.</w:t>
      </w:r>
      <w:r w:rsidR="00FF0316" w:rsidRPr="005127C1">
        <w:rPr>
          <w:rFonts w:cs="Calibri"/>
          <w:b/>
          <w:bCs/>
          <w:i/>
          <w:iCs/>
          <w:sz w:val="24"/>
          <w:szCs w:val="24"/>
        </w:rPr>
        <w:t xml:space="preserve"> z 2019</w:t>
      </w:r>
      <w:r w:rsidR="00087547" w:rsidRPr="005127C1">
        <w:rPr>
          <w:rFonts w:cs="Calibri"/>
          <w:b/>
          <w:bCs/>
          <w:i/>
          <w:iCs/>
          <w:sz w:val="24"/>
          <w:szCs w:val="24"/>
        </w:rPr>
        <w:t xml:space="preserve"> r. </w:t>
      </w:r>
      <w:r w:rsidR="009C2D2E" w:rsidRPr="005127C1">
        <w:rPr>
          <w:rFonts w:cs="Calibri"/>
          <w:b/>
          <w:bCs/>
          <w:i/>
          <w:iCs/>
          <w:sz w:val="24"/>
          <w:szCs w:val="24"/>
        </w:rPr>
        <w:t>poz.</w:t>
      </w:r>
      <w:r w:rsidR="00FF0316" w:rsidRPr="005127C1">
        <w:rPr>
          <w:rFonts w:cs="Calibri"/>
          <w:b/>
          <w:bCs/>
          <w:i/>
          <w:iCs/>
          <w:sz w:val="24"/>
          <w:szCs w:val="24"/>
        </w:rPr>
        <w:t xml:space="preserve"> 869</w:t>
      </w:r>
      <w:r w:rsidR="009C2D2E" w:rsidRPr="005127C1">
        <w:rPr>
          <w:rFonts w:cs="Calibri"/>
          <w:b/>
          <w:bCs/>
          <w:i/>
          <w:iCs/>
          <w:sz w:val="24"/>
          <w:szCs w:val="24"/>
        </w:rPr>
        <w:t xml:space="preserve">) </w:t>
      </w:r>
    </w:p>
    <w:p w:rsidR="009C2D2E" w:rsidRPr="005127C1" w:rsidRDefault="007017CE" w:rsidP="005127C1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ind w:left="1416" w:firstLine="708"/>
        <w:rPr>
          <w:rFonts w:cs="Calibri"/>
          <w:b/>
          <w:bCs/>
          <w:sz w:val="24"/>
          <w:szCs w:val="24"/>
        </w:rPr>
      </w:pPr>
      <w:r w:rsidRPr="005127C1">
        <w:rPr>
          <w:rFonts w:cs="Calibri"/>
          <w:b/>
          <w:bCs/>
          <w:sz w:val="24"/>
          <w:szCs w:val="24"/>
        </w:rPr>
        <w:t>Burmistrz  Miasta i Gminy  Chorzele zarządza</w:t>
      </w:r>
      <w:r w:rsidR="009C2D2E" w:rsidRPr="005127C1">
        <w:rPr>
          <w:rFonts w:cs="Calibri"/>
          <w:b/>
          <w:bCs/>
          <w:sz w:val="24"/>
          <w:szCs w:val="24"/>
        </w:rPr>
        <w:t>, co następuje:</w:t>
      </w:r>
    </w:p>
    <w:p w:rsidR="009C2D2E" w:rsidRPr="005127C1" w:rsidRDefault="00AA2D3F" w:rsidP="005127C1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ind w:left="3540" w:firstLine="708"/>
        <w:rPr>
          <w:rFonts w:cs="Calibri"/>
          <w:b/>
          <w:i/>
          <w:sz w:val="24"/>
          <w:szCs w:val="24"/>
        </w:rPr>
      </w:pPr>
      <w:r w:rsidRPr="005127C1">
        <w:rPr>
          <w:rFonts w:cs="Calibri"/>
          <w:b/>
          <w:i/>
          <w:sz w:val="24"/>
          <w:szCs w:val="24"/>
        </w:rPr>
        <w:t xml:space="preserve">                </w:t>
      </w:r>
      <w:r w:rsidR="009C2D2E" w:rsidRPr="005127C1">
        <w:rPr>
          <w:rFonts w:cs="Calibri"/>
          <w:b/>
          <w:i/>
          <w:sz w:val="24"/>
          <w:szCs w:val="24"/>
        </w:rPr>
        <w:t>§ 1</w:t>
      </w:r>
    </w:p>
    <w:p w:rsidR="009E1701" w:rsidRPr="005127C1" w:rsidRDefault="0098013C" w:rsidP="005127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 Uchwale Nr 213/XXXI/20</w:t>
      </w:r>
      <w:r w:rsidR="009E1701" w:rsidRPr="005127C1">
        <w:rPr>
          <w:rFonts w:cs="Calibri"/>
          <w:color w:val="000000"/>
          <w:sz w:val="24"/>
          <w:szCs w:val="24"/>
        </w:rPr>
        <w:t xml:space="preserve"> Rady </w:t>
      </w:r>
      <w:r>
        <w:rPr>
          <w:rFonts w:cs="Calibri"/>
          <w:color w:val="000000"/>
          <w:sz w:val="24"/>
          <w:szCs w:val="24"/>
        </w:rPr>
        <w:t>Miejskiej w Chorzelach z dnia 29</w:t>
      </w:r>
      <w:r w:rsidR="007C0AAE" w:rsidRPr="005127C1">
        <w:rPr>
          <w:rFonts w:cs="Calibri"/>
          <w:color w:val="000000"/>
          <w:sz w:val="24"/>
          <w:szCs w:val="24"/>
        </w:rPr>
        <w:t xml:space="preserve"> grudnia</w:t>
      </w:r>
      <w:r>
        <w:rPr>
          <w:rFonts w:cs="Calibri"/>
          <w:color w:val="000000"/>
          <w:sz w:val="24"/>
          <w:szCs w:val="24"/>
        </w:rPr>
        <w:t xml:space="preserve"> 2020</w:t>
      </w:r>
      <w:r w:rsidR="009E1701" w:rsidRPr="005127C1">
        <w:rPr>
          <w:rFonts w:cs="Calibri"/>
          <w:color w:val="000000"/>
          <w:sz w:val="24"/>
          <w:szCs w:val="24"/>
        </w:rPr>
        <w:t xml:space="preserve"> r. w sprawie  Wieloletniej Prognozy Finansowej Gminy </w:t>
      </w:r>
      <w:r>
        <w:rPr>
          <w:rFonts w:cs="Calibri"/>
          <w:color w:val="000000"/>
          <w:sz w:val="24"/>
          <w:szCs w:val="24"/>
        </w:rPr>
        <w:t>Chorzele na lata 2021</w:t>
      </w:r>
      <w:r w:rsidR="001575F4" w:rsidRPr="005127C1">
        <w:rPr>
          <w:rFonts w:cs="Calibri"/>
          <w:color w:val="000000"/>
          <w:sz w:val="24"/>
          <w:szCs w:val="24"/>
        </w:rPr>
        <w:t>-2034</w:t>
      </w:r>
      <w:r w:rsidR="009E1701" w:rsidRPr="005127C1">
        <w:rPr>
          <w:rFonts w:cs="Calibri"/>
          <w:color w:val="000000"/>
          <w:sz w:val="24"/>
          <w:szCs w:val="24"/>
        </w:rPr>
        <w:t xml:space="preserve"> wprowadza się następujące zmiany:</w:t>
      </w:r>
    </w:p>
    <w:p w:rsidR="009E1701" w:rsidRPr="005127C1" w:rsidRDefault="007017CE" w:rsidP="005127C1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/>
        <w:rPr>
          <w:rFonts w:cs="Calibri"/>
          <w:sz w:val="24"/>
          <w:szCs w:val="24"/>
        </w:rPr>
      </w:pPr>
      <w:r w:rsidRPr="005127C1">
        <w:rPr>
          <w:rFonts w:cs="Calibri"/>
          <w:sz w:val="24"/>
          <w:szCs w:val="24"/>
        </w:rPr>
        <w:t xml:space="preserve">Załącznik </w:t>
      </w:r>
      <w:r w:rsidR="00901704" w:rsidRPr="005127C1">
        <w:rPr>
          <w:rFonts w:cs="Calibri"/>
          <w:sz w:val="24"/>
          <w:szCs w:val="24"/>
        </w:rPr>
        <w:t>Nr 1</w:t>
      </w:r>
      <w:r w:rsidRPr="005127C1">
        <w:rPr>
          <w:rFonts w:cs="Calibri"/>
          <w:sz w:val="24"/>
          <w:szCs w:val="24"/>
        </w:rPr>
        <w:t xml:space="preserve"> </w:t>
      </w:r>
      <w:r w:rsidR="009E1701" w:rsidRPr="005127C1">
        <w:rPr>
          <w:rFonts w:cs="Calibri"/>
          <w:sz w:val="24"/>
          <w:szCs w:val="24"/>
        </w:rPr>
        <w:t>Tabelaryczna Prezentacja Wieloletniej Prognozy Finansowej otrzymuje</w:t>
      </w:r>
      <w:r w:rsidRPr="005127C1">
        <w:rPr>
          <w:rFonts w:cs="Calibri"/>
          <w:sz w:val="24"/>
          <w:szCs w:val="24"/>
        </w:rPr>
        <w:t xml:space="preserve"> brzmienie jak w załączniku </w:t>
      </w:r>
      <w:r w:rsidR="009E1701" w:rsidRPr="005127C1">
        <w:rPr>
          <w:rFonts w:cs="Calibri"/>
          <w:sz w:val="24"/>
          <w:szCs w:val="24"/>
        </w:rPr>
        <w:t xml:space="preserve"> do niniejsze</w:t>
      </w:r>
      <w:r w:rsidR="00901704" w:rsidRPr="005127C1">
        <w:rPr>
          <w:rFonts w:cs="Calibri"/>
          <w:sz w:val="24"/>
          <w:szCs w:val="24"/>
        </w:rPr>
        <w:t>go z</w:t>
      </w:r>
      <w:r w:rsidRPr="005127C1">
        <w:rPr>
          <w:rFonts w:cs="Calibri"/>
          <w:sz w:val="24"/>
          <w:szCs w:val="24"/>
        </w:rPr>
        <w:t>arządzenia</w:t>
      </w:r>
      <w:r w:rsidR="009E1701" w:rsidRPr="005127C1">
        <w:rPr>
          <w:rFonts w:cs="Calibri"/>
          <w:sz w:val="24"/>
          <w:szCs w:val="24"/>
        </w:rPr>
        <w:t>.</w:t>
      </w:r>
    </w:p>
    <w:p w:rsidR="00942E83" w:rsidRPr="005127C1" w:rsidRDefault="00942E83" w:rsidP="005127C1">
      <w:pPr>
        <w:pStyle w:val="Akapitzlist"/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cs="Calibri"/>
          <w:b/>
          <w:i/>
          <w:sz w:val="24"/>
          <w:szCs w:val="24"/>
        </w:rPr>
      </w:pPr>
      <w:r w:rsidRPr="005127C1">
        <w:rPr>
          <w:rFonts w:cs="Calibri"/>
          <w:b/>
          <w:i/>
          <w:sz w:val="24"/>
          <w:szCs w:val="24"/>
        </w:rPr>
        <w:t>§ 2</w:t>
      </w:r>
    </w:p>
    <w:p w:rsidR="009E1701" w:rsidRPr="005127C1" w:rsidRDefault="009E1701" w:rsidP="005127C1">
      <w:pPr>
        <w:pStyle w:val="Akapitzlist"/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cs="Calibri"/>
          <w:b/>
          <w:i/>
          <w:sz w:val="24"/>
          <w:szCs w:val="24"/>
        </w:rPr>
      </w:pPr>
    </w:p>
    <w:p w:rsidR="00F81F31" w:rsidRPr="005127C1" w:rsidRDefault="00901704" w:rsidP="005127C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="Calibri"/>
          <w:sz w:val="24"/>
          <w:szCs w:val="24"/>
        </w:rPr>
      </w:pPr>
      <w:r w:rsidRPr="005127C1">
        <w:rPr>
          <w:rFonts w:cs="Calibri"/>
          <w:sz w:val="24"/>
          <w:szCs w:val="24"/>
        </w:rPr>
        <w:t>Wykonanie z</w:t>
      </w:r>
      <w:r w:rsidR="007017CE" w:rsidRPr="005127C1">
        <w:rPr>
          <w:rFonts w:cs="Calibri"/>
          <w:sz w:val="24"/>
          <w:szCs w:val="24"/>
        </w:rPr>
        <w:t>arządzenia</w:t>
      </w:r>
      <w:r w:rsidR="00C75AF2" w:rsidRPr="005127C1">
        <w:rPr>
          <w:rFonts w:cs="Calibri"/>
          <w:sz w:val="24"/>
          <w:szCs w:val="24"/>
        </w:rPr>
        <w:t xml:space="preserve"> powierza się Burmistrzowi Miasta i Gminy Chorzele.</w:t>
      </w:r>
    </w:p>
    <w:p w:rsidR="009C2D2E" w:rsidRPr="005127C1" w:rsidRDefault="00F81F31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 w:rsidRPr="005127C1">
        <w:rPr>
          <w:rFonts w:cs="Calibri"/>
          <w:sz w:val="24"/>
          <w:szCs w:val="24"/>
        </w:rPr>
        <w:t xml:space="preserve">              </w:t>
      </w:r>
      <w:r w:rsidR="009C2D2E" w:rsidRPr="005127C1">
        <w:rPr>
          <w:rFonts w:cs="Calibri"/>
          <w:b/>
          <w:i/>
          <w:sz w:val="24"/>
          <w:szCs w:val="24"/>
        </w:rPr>
        <w:t xml:space="preserve">§ </w:t>
      </w:r>
      <w:r w:rsidR="009E1701" w:rsidRPr="005127C1">
        <w:rPr>
          <w:rFonts w:cs="Calibri"/>
          <w:b/>
          <w:i/>
          <w:sz w:val="24"/>
          <w:szCs w:val="24"/>
        </w:rPr>
        <w:t>3</w:t>
      </w:r>
    </w:p>
    <w:p w:rsidR="009E1701" w:rsidRPr="005127C1" w:rsidRDefault="00AA2D3F" w:rsidP="005127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Calibri"/>
          <w:color w:val="000000"/>
          <w:sz w:val="24"/>
          <w:szCs w:val="24"/>
        </w:rPr>
      </w:pPr>
      <w:r w:rsidRPr="005127C1">
        <w:rPr>
          <w:rFonts w:cs="Calibri"/>
          <w:sz w:val="24"/>
          <w:szCs w:val="24"/>
        </w:rPr>
        <w:tab/>
      </w:r>
      <w:r w:rsidR="007017CE" w:rsidRPr="005127C1">
        <w:rPr>
          <w:rFonts w:cs="Calibri"/>
          <w:color w:val="000000"/>
          <w:sz w:val="24"/>
          <w:szCs w:val="24"/>
        </w:rPr>
        <w:t>Zarządzenie wchodzi w życie z dniem podpisania.</w:t>
      </w:r>
    </w:p>
    <w:p w:rsidR="00841810" w:rsidRPr="005127C1" w:rsidRDefault="00841810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="Calibri"/>
          <w:sz w:val="24"/>
          <w:szCs w:val="24"/>
        </w:rPr>
      </w:pPr>
    </w:p>
    <w:p w:rsidR="0098013C" w:rsidRDefault="00105BC3" w:rsidP="0098013C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</w:p>
    <w:p w:rsidR="00D135E1" w:rsidRPr="00476E39" w:rsidRDefault="00D135E1" w:rsidP="00D135E1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 xml:space="preserve">Z up. BURMISTRZA </w:t>
      </w:r>
    </w:p>
    <w:p w:rsidR="00D135E1" w:rsidRPr="00476E39" w:rsidRDefault="00D135E1" w:rsidP="00D135E1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 w:val="24"/>
          <w:szCs w:val="24"/>
        </w:rPr>
      </w:pP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  <w:t>/-/Mgr Katarzyna Brzezicka</w:t>
      </w:r>
    </w:p>
    <w:p w:rsidR="00D135E1" w:rsidRPr="00476E39" w:rsidRDefault="00D135E1" w:rsidP="00D135E1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 w:val="24"/>
          <w:szCs w:val="24"/>
        </w:rPr>
      </w:pP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  <w:t xml:space="preserve">Zastępca Burmistrza </w:t>
      </w:r>
    </w:p>
    <w:p w:rsidR="00D135E1" w:rsidRPr="00476E39" w:rsidRDefault="00D135E1" w:rsidP="00D135E1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 w:val="24"/>
          <w:szCs w:val="24"/>
        </w:rPr>
      </w:pP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  <w:t xml:space="preserve">Miasta i Gminy Chorzele </w:t>
      </w:r>
    </w:p>
    <w:p w:rsidR="00B46E4D" w:rsidRDefault="00B46E4D" w:rsidP="0098013C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 xml:space="preserve"> </w:t>
      </w:r>
    </w:p>
    <w:p w:rsidR="00FC6303" w:rsidRPr="005127C1" w:rsidRDefault="00FC6303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="Calibri"/>
          <w:sz w:val="24"/>
          <w:szCs w:val="24"/>
        </w:rPr>
      </w:pPr>
    </w:p>
    <w:p w:rsidR="00FC6303" w:rsidRPr="005127C1" w:rsidRDefault="00FC6303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="Calibri"/>
          <w:sz w:val="24"/>
          <w:szCs w:val="24"/>
          <w:highlight w:val="yellow"/>
        </w:rPr>
      </w:pPr>
    </w:p>
    <w:p w:rsidR="00FC6303" w:rsidRPr="005127C1" w:rsidRDefault="00FC6303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="Calibri"/>
          <w:sz w:val="24"/>
          <w:szCs w:val="24"/>
          <w:highlight w:val="yellow"/>
        </w:rPr>
      </w:pPr>
    </w:p>
    <w:p w:rsidR="00762335" w:rsidRPr="005127C1" w:rsidRDefault="00762335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="Calibri"/>
          <w:sz w:val="24"/>
          <w:szCs w:val="24"/>
          <w:highlight w:val="yellow"/>
        </w:rPr>
      </w:pPr>
    </w:p>
    <w:p w:rsidR="00841810" w:rsidRPr="005127C1" w:rsidRDefault="00841810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  <w:highlight w:val="yellow"/>
        </w:rPr>
      </w:pPr>
    </w:p>
    <w:p w:rsidR="004D7498" w:rsidRPr="005127C1" w:rsidRDefault="004D7498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  <w:r w:rsidRPr="005127C1">
        <w:rPr>
          <w:rFonts w:cs="Times New Roman"/>
          <w:b/>
          <w:bCs/>
          <w:sz w:val="24"/>
          <w:szCs w:val="24"/>
        </w:rPr>
        <w:t xml:space="preserve">Objaśnienia do Wieloletniej Prognozy Finansowej </w:t>
      </w:r>
    </w:p>
    <w:p w:rsidR="0088177D" w:rsidRPr="005127C1" w:rsidRDefault="0088177D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</w:p>
    <w:p w:rsidR="0088177D" w:rsidRPr="005127C1" w:rsidRDefault="0088177D" w:rsidP="00512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88177D" w:rsidRPr="005127C1" w:rsidRDefault="0088177D" w:rsidP="005127C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4"/>
          <w:szCs w:val="24"/>
        </w:rPr>
      </w:pPr>
      <w:r w:rsidRPr="005127C1">
        <w:rPr>
          <w:rFonts w:cs="Times New Roman"/>
          <w:color w:val="000000"/>
          <w:sz w:val="24"/>
          <w:szCs w:val="24"/>
        </w:rPr>
        <w:t xml:space="preserve">Dokonano zmian </w:t>
      </w:r>
      <w:r w:rsidR="0098013C">
        <w:rPr>
          <w:rFonts w:cs="Times New Roman"/>
          <w:color w:val="000000"/>
          <w:sz w:val="24"/>
          <w:szCs w:val="24"/>
        </w:rPr>
        <w:t>w roku 2021</w:t>
      </w:r>
      <w:r w:rsidR="005127C1">
        <w:rPr>
          <w:rFonts w:cs="Times New Roman"/>
          <w:color w:val="000000"/>
          <w:sz w:val="24"/>
          <w:szCs w:val="24"/>
        </w:rPr>
        <w:t xml:space="preserve"> </w:t>
      </w:r>
      <w:r w:rsidR="0098013C" w:rsidRPr="005127C1">
        <w:rPr>
          <w:rFonts w:cs="Times New Roman"/>
          <w:color w:val="000000"/>
          <w:sz w:val="24"/>
          <w:szCs w:val="24"/>
        </w:rPr>
        <w:t xml:space="preserve">w poz. </w:t>
      </w:r>
      <w:r w:rsidR="0098013C">
        <w:rPr>
          <w:rFonts w:cs="Times New Roman"/>
          <w:color w:val="000000"/>
          <w:sz w:val="24"/>
          <w:szCs w:val="24"/>
        </w:rPr>
        <w:t xml:space="preserve">4.1.1 oraz 4.2.1. </w:t>
      </w:r>
      <w:r w:rsidRPr="005127C1">
        <w:rPr>
          <w:rFonts w:cs="Times New Roman"/>
          <w:color w:val="000000"/>
          <w:sz w:val="24"/>
          <w:szCs w:val="24"/>
        </w:rPr>
        <w:t>W wyżej wymienione pozycje wpisano prawidłowe kwoty.</w:t>
      </w:r>
    </w:p>
    <w:p w:rsidR="0088177D" w:rsidRDefault="0088177D" w:rsidP="005127C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4"/>
          <w:szCs w:val="24"/>
        </w:rPr>
      </w:pPr>
    </w:p>
    <w:p w:rsidR="00D135E1" w:rsidRDefault="00D135E1" w:rsidP="005127C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4"/>
          <w:szCs w:val="24"/>
        </w:rPr>
      </w:pPr>
    </w:p>
    <w:p w:rsidR="00D135E1" w:rsidRDefault="00D135E1" w:rsidP="005127C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4"/>
          <w:szCs w:val="24"/>
        </w:rPr>
      </w:pPr>
    </w:p>
    <w:p w:rsidR="00D135E1" w:rsidRPr="00476E39" w:rsidRDefault="00D135E1" w:rsidP="00D135E1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 xml:space="preserve">Z up. BURMISTRZA </w:t>
      </w:r>
    </w:p>
    <w:p w:rsidR="00D135E1" w:rsidRPr="00476E39" w:rsidRDefault="00D135E1" w:rsidP="00D135E1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 w:val="24"/>
          <w:szCs w:val="24"/>
        </w:rPr>
      </w:pP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  <w:t>/-/Mgr Katarzyna Brzezicka</w:t>
      </w:r>
    </w:p>
    <w:p w:rsidR="00D135E1" w:rsidRPr="00476E39" w:rsidRDefault="00D135E1" w:rsidP="00D135E1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 w:val="24"/>
          <w:szCs w:val="24"/>
        </w:rPr>
      </w:pP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  <w:t xml:space="preserve">Zastępca Burmistrza </w:t>
      </w:r>
    </w:p>
    <w:p w:rsidR="00D135E1" w:rsidRPr="00476E39" w:rsidRDefault="00D135E1" w:rsidP="00D135E1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 w:val="24"/>
          <w:szCs w:val="24"/>
        </w:rPr>
      </w:pP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</w:r>
      <w:r w:rsidRPr="00476E39">
        <w:rPr>
          <w:rFonts w:cs="Tahoma"/>
          <w:i/>
          <w:iCs/>
          <w:sz w:val="24"/>
          <w:szCs w:val="24"/>
        </w:rPr>
        <w:tab/>
        <w:t xml:space="preserve">Miasta i Gminy Chorzele </w:t>
      </w:r>
    </w:p>
    <w:p w:rsidR="00D135E1" w:rsidRPr="005127C1" w:rsidRDefault="00D135E1" w:rsidP="005127C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 w:val="24"/>
          <w:szCs w:val="24"/>
        </w:rPr>
      </w:pPr>
    </w:p>
    <w:sectPr w:rsidR="00D135E1" w:rsidRPr="005127C1" w:rsidSect="00F81F31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C83" w:rsidRDefault="00265C83" w:rsidP="00D03216">
      <w:pPr>
        <w:spacing w:after="0" w:line="240" w:lineRule="auto"/>
      </w:pPr>
      <w:r>
        <w:separator/>
      </w:r>
    </w:p>
  </w:endnote>
  <w:endnote w:type="continuationSeparator" w:id="0">
    <w:p w:rsidR="00265C83" w:rsidRDefault="00265C83" w:rsidP="00D03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C83" w:rsidRDefault="00265C83" w:rsidP="00D03216">
      <w:pPr>
        <w:spacing w:after="0" w:line="240" w:lineRule="auto"/>
      </w:pPr>
      <w:r>
        <w:separator/>
      </w:r>
    </w:p>
  </w:footnote>
  <w:footnote w:type="continuationSeparator" w:id="0">
    <w:p w:rsidR="00265C83" w:rsidRDefault="00265C83" w:rsidP="00D03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43FCB"/>
    <w:multiLevelType w:val="hybridMultilevel"/>
    <w:tmpl w:val="DCA2D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D4577F"/>
    <w:multiLevelType w:val="hybridMultilevel"/>
    <w:tmpl w:val="FA3212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B17659"/>
    <w:multiLevelType w:val="hybridMultilevel"/>
    <w:tmpl w:val="3050B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LE_Links" w:val="{6BD097DB-F100-4811-91DD-1E4EA7FE1800}"/>
  </w:docVars>
  <w:rsids>
    <w:rsidRoot w:val="00F43FC3"/>
    <w:rsid w:val="00000D7E"/>
    <w:rsid w:val="00014C59"/>
    <w:rsid w:val="00022249"/>
    <w:rsid w:val="00024018"/>
    <w:rsid w:val="0003319F"/>
    <w:rsid w:val="00035527"/>
    <w:rsid w:val="00036771"/>
    <w:rsid w:val="00043BA7"/>
    <w:rsid w:val="000521D3"/>
    <w:rsid w:val="00054578"/>
    <w:rsid w:val="0006171A"/>
    <w:rsid w:val="00063E47"/>
    <w:rsid w:val="00081E58"/>
    <w:rsid w:val="00083D96"/>
    <w:rsid w:val="000867B0"/>
    <w:rsid w:val="00087547"/>
    <w:rsid w:val="000918C3"/>
    <w:rsid w:val="000A3863"/>
    <w:rsid w:val="000A5406"/>
    <w:rsid w:val="000C046A"/>
    <w:rsid w:val="000C6EB5"/>
    <w:rsid w:val="000D5324"/>
    <w:rsid w:val="000E0FF6"/>
    <w:rsid w:val="000E3914"/>
    <w:rsid w:val="001010BE"/>
    <w:rsid w:val="0010323D"/>
    <w:rsid w:val="00105BC3"/>
    <w:rsid w:val="00115C8E"/>
    <w:rsid w:val="00125255"/>
    <w:rsid w:val="001575F4"/>
    <w:rsid w:val="00160C22"/>
    <w:rsid w:val="00163E4C"/>
    <w:rsid w:val="00167CF5"/>
    <w:rsid w:val="00190B87"/>
    <w:rsid w:val="001A02AD"/>
    <w:rsid w:val="001A5C82"/>
    <w:rsid w:val="001C073E"/>
    <w:rsid w:val="001C21DE"/>
    <w:rsid w:val="001C2DA1"/>
    <w:rsid w:val="001C7B5A"/>
    <w:rsid w:val="001D3292"/>
    <w:rsid w:val="001E7862"/>
    <w:rsid w:val="001F4225"/>
    <w:rsid w:val="001F508E"/>
    <w:rsid w:val="001F64CA"/>
    <w:rsid w:val="00210E45"/>
    <w:rsid w:val="00222FCF"/>
    <w:rsid w:val="0024073B"/>
    <w:rsid w:val="00265C83"/>
    <w:rsid w:val="0026624D"/>
    <w:rsid w:val="00267183"/>
    <w:rsid w:val="00274A8C"/>
    <w:rsid w:val="00296306"/>
    <w:rsid w:val="002A0DE9"/>
    <w:rsid w:val="002B6E3B"/>
    <w:rsid w:val="002C0718"/>
    <w:rsid w:val="002D2FA2"/>
    <w:rsid w:val="002F4B6C"/>
    <w:rsid w:val="00302EE4"/>
    <w:rsid w:val="0031014A"/>
    <w:rsid w:val="00313952"/>
    <w:rsid w:val="0031790E"/>
    <w:rsid w:val="00322DDB"/>
    <w:rsid w:val="00324A6B"/>
    <w:rsid w:val="00331ADD"/>
    <w:rsid w:val="003412F5"/>
    <w:rsid w:val="003477F4"/>
    <w:rsid w:val="003666C9"/>
    <w:rsid w:val="003712C7"/>
    <w:rsid w:val="00386AB9"/>
    <w:rsid w:val="003B23BD"/>
    <w:rsid w:val="003B3D72"/>
    <w:rsid w:val="003B6179"/>
    <w:rsid w:val="003C2AE5"/>
    <w:rsid w:val="003E2B74"/>
    <w:rsid w:val="003E4CAB"/>
    <w:rsid w:val="003F28C2"/>
    <w:rsid w:val="003F2D35"/>
    <w:rsid w:val="003F5A01"/>
    <w:rsid w:val="0042268E"/>
    <w:rsid w:val="00434C8C"/>
    <w:rsid w:val="00453BB1"/>
    <w:rsid w:val="00463A4B"/>
    <w:rsid w:val="00471FB7"/>
    <w:rsid w:val="00473081"/>
    <w:rsid w:val="00483390"/>
    <w:rsid w:val="00485C26"/>
    <w:rsid w:val="004911BF"/>
    <w:rsid w:val="00495345"/>
    <w:rsid w:val="004A53E9"/>
    <w:rsid w:val="004C17CB"/>
    <w:rsid w:val="004D7498"/>
    <w:rsid w:val="005127C1"/>
    <w:rsid w:val="00512DAD"/>
    <w:rsid w:val="00523A78"/>
    <w:rsid w:val="00524702"/>
    <w:rsid w:val="005253C1"/>
    <w:rsid w:val="0052603F"/>
    <w:rsid w:val="005341A6"/>
    <w:rsid w:val="00540640"/>
    <w:rsid w:val="005424EB"/>
    <w:rsid w:val="005450E7"/>
    <w:rsid w:val="00554E0C"/>
    <w:rsid w:val="00571FF9"/>
    <w:rsid w:val="0058742F"/>
    <w:rsid w:val="00590F25"/>
    <w:rsid w:val="005B131A"/>
    <w:rsid w:val="005D0231"/>
    <w:rsid w:val="005D1269"/>
    <w:rsid w:val="005D5EDE"/>
    <w:rsid w:val="005E39D2"/>
    <w:rsid w:val="005E609B"/>
    <w:rsid w:val="005F4F6A"/>
    <w:rsid w:val="00600B74"/>
    <w:rsid w:val="006027C8"/>
    <w:rsid w:val="00610197"/>
    <w:rsid w:val="00612E1D"/>
    <w:rsid w:val="006135F9"/>
    <w:rsid w:val="00614BF6"/>
    <w:rsid w:val="00615BAE"/>
    <w:rsid w:val="00616339"/>
    <w:rsid w:val="0062161B"/>
    <w:rsid w:val="00625EA8"/>
    <w:rsid w:val="00626D71"/>
    <w:rsid w:val="00631DFD"/>
    <w:rsid w:val="00641D85"/>
    <w:rsid w:val="00642C9B"/>
    <w:rsid w:val="00646E02"/>
    <w:rsid w:val="006540E9"/>
    <w:rsid w:val="00661E33"/>
    <w:rsid w:val="006B4ECA"/>
    <w:rsid w:val="006E01DC"/>
    <w:rsid w:val="006E21E4"/>
    <w:rsid w:val="006E2FD2"/>
    <w:rsid w:val="007017CE"/>
    <w:rsid w:val="0070339F"/>
    <w:rsid w:val="007121E8"/>
    <w:rsid w:val="0071239B"/>
    <w:rsid w:val="00717068"/>
    <w:rsid w:val="00721FD9"/>
    <w:rsid w:val="007251F8"/>
    <w:rsid w:val="007270BE"/>
    <w:rsid w:val="00762335"/>
    <w:rsid w:val="00777B37"/>
    <w:rsid w:val="0078025B"/>
    <w:rsid w:val="00786292"/>
    <w:rsid w:val="00795120"/>
    <w:rsid w:val="0079565E"/>
    <w:rsid w:val="007B74F8"/>
    <w:rsid w:val="007C0AAE"/>
    <w:rsid w:val="007D36F0"/>
    <w:rsid w:val="007D7806"/>
    <w:rsid w:val="007E0AEA"/>
    <w:rsid w:val="007F028E"/>
    <w:rsid w:val="007F3368"/>
    <w:rsid w:val="007F3D68"/>
    <w:rsid w:val="00810CBC"/>
    <w:rsid w:val="00815E28"/>
    <w:rsid w:val="00822B83"/>
    <w:rsid w:val="0082716E"/>
    <w:rsid w:val="0084108B"/>
    <w:rsid w:val="00841810"/>
    <w:rsid w:val="008439C9"/>
    <w:rsid w:val="00873A15"/>
    <w:rsid w:val="0088177D"/>
    <w:rsid w:val="008C0CD1"/>
    <w:rsid w:val="008D2FCC"/>
    <w:rsid w:val="008D4EFC"/>
    <w:rsid w:val="008E3DF9"/>
    <w:rsid w:val="008F4029"/>
    <w:rsid w:val="00901704"/>
    <w:rsid w:val="00917061"/>
    <w:rsid w:val="00921E13"/>
    <w:rsid w:val="00927374"/>
    <w:rsid w:val="00942E83"/>
    <w:rsid w:val="0094510A"/>
    <w:rsid w:val="009460A0"/>
    <w:rsid w:val="00953CC9"/>
    <w:rsid w:val="0096107E"/>
    <w:rsid w:val="00962D3F"/>
    <w:rsid w:val="00963991"/>
    <w:rsid w:val="0098013C"/>
    <w:rsid w:val="009852FE"/>
    <w:rsid w:val="00986638"/>
    <w:rsid w:val="00987A91"/>
    <w:rsid w:val="00987D88"/>
    <w:rsid w:val="00991943"/>
    <w:rsid w:val="0099609F"/>
    <w:rsid w:val="009C2D2E"/>
    <w:rsid w:val="009C3876"/>
    <w:rsid w:val="009E041C"/>
    <w:rsid w:val="009E1701"/>
    <w:rsid w:val="00A05D51"/>
    <w:rsid w:val="00A11724"/>
    <w:rsid w:val="00A21864"/>
    <w:rsid w:val="00A42E7A"/>
    <w:rsid w:val="00A47B85"/>
    <w:rsid w:val="00A60E37"/>
    <w:rsid w:val="00A64910"/>
    <w:rsid w:val="00A649E0"/>
    <w:rsid w:val="00A67E91"/>
    <w:rsid w:val="00A73FF2"/>
    <w:rsid w:val="00A77575"/>
    <w:rsid w:val="00A80034"/>
    <w:rsid w:val="00A80633"/>
    <w:rsid w:val="00A81DF6"/>
    <w:rsid w:val="00A8561A"/>
    <w:rsid w:val="00A87968"/>
    <w:rsid w:val="00A93378"/>
    <w:rsid w:val="00AA0DBD"/>
    <w:rsid w:val="00AA2D3F"/>
    <w:rsid w:val="00AC4272"/>
    <w:rsid w:val="00AC6F42"/>
    <w:rsid w:val="00AE3EC0"/>
    <w:rsid w:val="00B01110"/>
    <w:rsid w:val="00B024E3"/>
    <w:rsid w:val="00B26110"/>
    <w:rsid w:val="00B32580"/>
    <w:rsid w:val="00B40852"/>
    <w:rsid w:val="00B44ED8"/>
    <w:rsid w:val="00B44EFA"/>
    <w:rsid w:val="00B46E4D"/>
    <w:rsid w:val="00B50D8E"/>
    <w:rsid w:val="00B6118F"/>
    <w:rsid w:val="00B71F8F"/>
    <w:rsid w:val="00B83CC8"/>
    <w:rsid w:val="00BA4BCC"/>
    <w:rsid w:val="00BC07F1"/>
    <w:rsid w:val="00BC3BE5"/>
    <w:rsid w:val="00BD7F22"/>
    <w:rsid w:val="00BE15C8"/>
    <w:rsid w:val="00BE353F"/>
    <w:rsid w:val="00BF7DFE"/>
    <w:rsid w:val="00C049BB"/>
    <w:rsid w:val="00C073FD"/>
    <w:rsid w:val="00C169C9"/>
    <w:rsid w:val="00C6596A"/>
    <w:rsid w:val="00C75AF2"/>
    <w:rsid w:val="00C9254B"/>
    <w:rsid w:val="00CA3F65"/>
    <w:rsid w:val="00CB2609"/>
    <w:rsid w:val="00CD0E28"/>
    <w:rsid w:val="00CD565A"/>
    <w:rsid w:val="00CD7AE1"/>
    <w:rsid w:val="00CE7049"/>
    <w:rsid w:val="00D020F1"/>
    <w:rsid w:val="00D03216"/>
    <w:rsid w:val="00D135E1"/>
    <w:rsid w:val="00D21B8D"/>
    <w:rsid w:val="00D35021"/>
    <w:rsid w:val="00D42F18"/>
    <w:rsid w:val="00D46522"/>
    <w:rsid w:val="00D500ED"/>
    <w:rsid w:val="00D64EEA"/>
    <w:rsid w:val="00D70603"/>
    <w:rsid w:val="00DA797B"/>
    <w:rsid w:val="00DB0A39"/>
    <w:rsid w:val="00DB7892"/>
    <w:rsid w:val="00DC315E"/>
    <w:rsid w:val="00DE34B7"/>
    <w:rsid w:val="00DE6DF6"/>
    <w:rsid w:val="00E157A3"/>
    <w:rsid w:val="00E3141B"/>
    <w:rsid w:val="00E339C3"/>
    <w:rsid w:val="00E410EA"/>
    <w:rsid w:val="00E53ED5"/>
    <w:rsid w:val="00E62AC1"/>
    <w:rsid w:val="00E67B00"/>
    <w:rsid w:val="00E7359B"/>
    <w:rsid w:val="00E866A5"/>
    <w:rsid w:val="00E93ECB"/>
    <w:rsid w:val="00EA44BC"/>
    <w:rsid w:val="00EA6916"/>
    <w:rsid w:val="00EB4E27"/>
    <w:rsid w:val="00EB58AF"/>
    <w:rsid w:val="00ED1C63"/>
    <w:rsid w:val="00EE0EEE"/>
    <w:rsid w:val="00EE5722"/>
    <w:rsid w:val="00F37A7B"/>
    <w:rsid w:val="00F42905"/>
    <w:rsid w:val="00F43FC3"/>
    <w:rsid w:val="00F46174"/>
    <w:rsid w:val="00F56962"/>
    <w:rsid w:val="00F66C5A"/>
    <w:rsid w:val="00F81F31"/>
    <w:rsid w:val="00F933B5"/>
    <w:rsid w:val="00F9472C"/>
    <w:rsid w:val="00F94BBA"/>
    <w:rsid w:val="00F94C83"/>
    <w:rsid w:val="00F96C79"/>
    <w:rsid w:val="00FB0CEE"/>
    <w:rsid w:val="00FB6664"/>
    <w:rsid w:val="00FC6303"/>
    <w:rsid w:val="00FD6DC3"/>
    <w:rsid w:val="00FE59D1"/>
    <w:rsid w:val="00FF0316"/>
    <w:rsid w:val="00FF0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32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32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321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097DB-F100-4811-91DD-1E4EA7FE180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06A0FB8-ED5B-48B0-B7C0-B326C30B2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2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e.m.werder</cp:lastModifiedBy>
  <cp:revision>152</cp:revision>
  <cp:lastPrinted>2020-11-17T07:18:00Z</cp:lastPrinted>
  <dcterms:created xsi:type="dcterms:W3CDTF">2011-10-03T13:04:00Z</dcterms:created>
  <dcterms:modified xsi:type="dcterms:W3CDTF">2021-01-25T12:31:00Z</dcterms:modified>
</cp:coreProperties>
</file>