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AD0CA" w14:textId="77777777" w:rsidR="006E40E3" w:rsidRDefault="00A177E1" w:rsidP="00476F05">
      <w:pPr>
        <w:pStyle w:val="Standard"/>
        <w:spacing w:line="360" w:lineRule="auto"/>
        <w:jc w:val="right"/>
      </w:pPr>
      <w:r>
        <w:rPr>
          <w:rFonts w:ascii="Tahoma" w:eastAsia="Times New Roman" w:hAnsi="Tahoma"/>
          <w:lang w:val="pl-PL"/>
        </w:rPr>
        <w:t xml:space="preserve">  Chorzele, dnia 30.03.2021r.</w:t>
      </w:r>
    </w:p>
    <w:p w14:paraId="6958A927" w14:textId="77777777" w:rsidR="006E40E3" w:rsidRDefault="00A177E1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WROZ.6733.4.2021.AJ</w:t>
      </w:r>
    </w:p>
    <w:p w14:paraId="095E19DC" w14:textId="77777777" w:rsidR="006E40E3" w:rsidRDefault="006E40E3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14:paraId="7A12B47B" w14:textId="77777777" w:rsidR="006E40E3" w:rsidRDefault="00A177E1" w:rsidP="00476F05">
      <w:pPr>
        <w:pStyle w:val="Standard"/>
        <w:spacing w:line="360" w:lineRule="auto"/>
        <w:jc w:val="center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Obwieszczenie</w:t>
      </w:r>
    </w:p>
    <w:p w14:paraId="3AA2CF4A" w14:textId="77777777" w:rsidR="006E40E3" w:rsidRDefault="00A177E1" w:rsidP="00476F05">
      <w:pPr>
        <w:pStyle w:val="Standard"/>
        <w:spacing w:line="360" w:lineRule="auto"/>
        <w:jc w:val="center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 wszczęciu postępowania</w:t>
      </w:r>
    </w:p>
    <w:p w14:paraId="12F7266C" w14:textId="77777777" w:rsidR="006E40E3" w:rsidRDefault="00A177E1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</w:t>
      </w:r>
    </w:p>
    <w:p w14:paraId="2E89BD39" w14:textId="77777777" w:rsidR="006E40E3" w:rsidRDefault="00A177E1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     Na podstawie art. 49 § 1 i § 2 oraz art. 61 § 4 Ustawy z dnia 14 czerwca 1960 r. Kodeks postępowania administracyjnego (t. j. Dz. U. z </w:t>
      </w:r>
      <w:r>
        <w:rPr>
          <w:rFonts w:ascii="Tahoma" w:eastAsia="Times New Roman" w:hAnsi="Tahoma"/>
          <w:bCs/>
          <w:lang w:val="pl-PL"/>
        </w:rPr>
        <w:t xml:space="preserve">2020 r., poz. 256 z </w:t>
      </w:r>
      <w:proofErr w:type="spellStart"/>
      <w:r>
        <w:rPr>
          <w:rFonts w:ascii="Tahoma" w:eastAsia="Times New Roman" w:hAnsi="Tahoma"/>
          <w:bCs/>
          <w:lang w:val="pl-PL"/>
        </w:rPr>
        <w:t>późn</w:t>
      </w:r>
      <w:proofErr w:type="spellEnd"/>
      <w:r>
        <w:rPr>
          <w:rFonts w:ascii="Tahoma" w:eastAsia="Times New Roman" w:hAnsi="Tahoma"/>
          <w:bCs/>
          <w:lang w:val="pl-PL"/>
        </w:rPr>
        <w:t xml:space="preserve">. zm.), w związku z art. 50 ust. 1 i art. 53 ust. 1 Ustawy z dnia 27 marca 2003 r. o planowaniu i zagospodarowaniu przestrzennym (t. j. Dz. U. z 2020 r., poz. 293 z </w:t>
      </w:r>
      <w:proofErr w:type="spellStart"/>
      <w:r>
        <w:rPr>
          <w:rFonts w:ascii="Tahoma" w:eastAsia="Times New Roman" w:hAnsi="Tahoma"/>
          <w:bCs/>
          <w:lang w:val="pl-PL"/>
        </w:rPr>
        <w:t>późn</w:t>
      </w:r>
      <w:proofErr w:type="spellEnd"/>
      <w:r>
        <w:rPr>
          <w:rFonts w:ascii="Tahoma" w:eastAsia="Times New Roman" w:hAnsi="Tahoma"/>
          <w:bCs/>
          <w:lang w:val="pl-PL"/>
        </w:rPr>
        <w:t xml:space="preserve">. zm.) </w:t>
      </w:r>
    </w:p>
    <w:p w14:paraId="752D1230" w14:textId="77777777" w:rsidR="006E40E3" w:rsidRDefault="00A177E1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zawiadamiam,</w:t>
      </w:r>
    </w:p>
    <w:p w14:paraId="5D1FBD83" w14:textId="77777777" w:rsidR="006E40E3" w:rsidRDefault="00A177E1">
      <w:pPr>
        <w:pStyle w:val="Standard"/>
        <w:spacing w:line="360" w:lineRule="auto"/>
      </w:pPr>
      <w:r>
        <w:rPr>
          <w:rFonts w:ascii="Tahoma" w:eastAsia="Times New Roman" w:hAnsi="Tahoma"/>
          <w:bCs/>
          <w:lang w:val="pl-PL"/>
        </w:rPr>
        <w:t xml:space="preserve">że na wniosek złożony przez </w:t>
      </w:r>
      <w:bookmarkStart w:id="0" w:name="_Hlk65758675"/>
      <w:bookmarkStart w:id="1" w:name="_Hlk526500433"/>
      <w:r>
        <w:rPr>
          <w:rFonts w:ascii="Tahoma" w:hAnsi="Tahoma"/>
        </w:rPr>
        <w:t xml:space="preserve">PGB </w:t>
      </w:r>
      <w:proofErr w:type="spellStart"/>
      <w:r>
        <w:rPr>
          <w:rFonts w:ascii="Tahoma" w:hAnsi="Tahoma"/>
        </w:rPr>
        <w:t>Energetyka</w:t>
      </w:r>
      <w:proofErr w:type="spellEnd"/>
      <w:r>
        <w:rPr>
          <w:rFonts w:ascii="Tahoma" w:hAnsi="Tahoma"/>
        </w:rPr>
        <w:t xml:space="preserve"> 15 </w:t>
      </w:r>
      <w:proofErr w:type="spellStart"/>
      <w:r>
        <w:rPr>
          <w:rFonts w:ascii="Tahoma" w:hAnsi="Tahoma"/>
        </w:rPr>
        <w:t>Sp</w:t>
      </w:r>
      <w:proofErr w:type="spellEnd"/>
      <w:r>
        <w:rPr>
          <w:rFonts w:ascii="Tahoma" w:hAnsi="Tahoma"/>
        </w:rPr>
        <w:t xml:space="preserve">. z o. o., </w:t>
      </w:r>
      <w:bookmarkEnd w:id="0"/>
      <w:proofErr w:type="spellStart"/>
      <w:r>
        <w:rPr>
          <w:rFonts w:ascii="Tahoma" w:hAnsi="Tahoma"/>
        </w:rPr>
        <w:t>Pełnomocnik</w:t>
      </w:r>
      <w:proofErr w:type="spellEnd"/>
      <w:r>
        <w:rPr>
          <w:rFonts w:ascii="Tahoma" w:hAnsi="Tahoma"/>
        </w:rPr>
        <w:t xml:space="preserve">: </w:t>
      </w:r>
      <w:proofErr w:type="spellStart"/>
      <w:r>
        <w:rPr>
          <w:rFonts w:ascii="Tahoma" w:hAnsi="Tahoma"/>
        </w:rPr>
        <w:t>Przemysław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Kołodziejski</w:t>
      </w:r>
      <w:proofErr w:type="spellEnd"/>
      <w:r>
        <w:rPr>
          <w:rFonts w:ascii="Tahoma" w:eastAsia="SimSun" w:hAnsi="Tahoma"/>
          <w:lang w:val="pl-PL" w:eastAsia="zh-CN" w:bidi="hi-IN"/>
        </w:rPr>
        <w:t xml:space="preserve"> zostało wszczęte postępowanie administracyjne w sprawie ustalenia lokalizacji inwestycji celu publicznego dla inwestycji polegającej </w:t>
      </w:r>
      <w:bookmarkStart w:id="2" w:name="_Hlk38461156"/>
      <w:r>
        <w:rPr>
          <w:rFonts w:ascii="Tahoma" w:hAnsi="Tahoma"/>
        </w:rPr>
        <w:t xml:space="preserve">na </w:t>
      </w:r>
      <w:proofErr w:type="spellStart"/>
      <w:r>
        <w:rPr>
          <w:rFonts w:ascii="Tahoma" w:hAnsi="Tahoma"/>
        </w:rPr>
        <w:t>budowie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linii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kablowej</w:t>
      </w:r>
      <w:proofErr w:type="spellEnd"/>
      <w:r>
        <w:rPr>
          <w:rFonts w:ascii="Tahoma" w:hAnsi="Tahoma"/>
        </w:rPr>
        <w:t xml:space="preserve"> SN 15kV </w:t>
      </w:r>
      <w:proofErr w:type="spellStart"/>
      <w:r>
        <w:rPr>
          <w:rFonts w:ascii="Tahoma" w:hAnsi="Tahoma"/>
        </w:rPr>
        <w:t>kablem</w:t>
      </w:r>
      <w:proofErr w:type="spellEnd"/>
      <w:r>
        <w:rPr>
          <w:rFonts w:ascii="Tahoma" w:hAnsi="Tahoma"/>
        </w:rPr>
        <w:t xml:space="preserve"> 3 x XRUHAKXS 1x70mm</w:t>
      </w:r>
      <w:r>
        <w:rPr>
          <w:rFonts w:ascii="Tahoma" w:hAnsi="Tahoma"/>
          <w:vertAlign w:val="superscript"/>
        </w:rPr>
        <w:t xml:space="preserve">2 </w:t>
      </w:r>
      <w:r>
        <w:rPr>
          <w:rFonts w:ascii="Tahoma" w:hAnsi="Tahoma"/>
        </w:rPr>
        <w:t xml:space="preserve">do </w:t>
      </w:r>
      <w:proofErr w:type="spellStart"/>
      <w:r>
        <w:rPr>
          <w:rFonts w:ascii="Tahoma" w:hAnsi="Tahoma"/>
        </w:rPr>
        <w:t>dzia</w:t>
      </w:r>
      <w:r>
        <w:rPr>
          <w:rFonts w:ascii="Tahoma" w:hAnsi="Tahoma"/>
        </w:rPr>
        <w:t>łki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ewidencyjnej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numer</w:t>
      </w:r>
      <w:proofErr w:type="spellEnd"/>
      <w:r>
        <w:rPr>
          <w:rFonts w:ascii="Tahoma" w:hAnsi="Tahoma"/>
        </w:rPr>
        <w:t xml:space="preserve"> 197/2 w </w:t>
      </w:r>
      <w:proofErr w:type="spellStart"/>
      <w:r>
        <w:rPr>
          <w:rFonts w:ascii="Tahoma" w:hAnsi="Tahoma"/>
        </w:rPr>
        <w:t>miejscowości</w:t>
      </w:r>
      <w:proofErr w:type="spellEnd"/>
      <w:r>
        <w:rPr>
          <w:rFonts w:ascii="Tahoma" w:hAnsi="Tahoma"/>
        </w:rPr>
        <w:t xml:space="preserve"> Chorzele, </w:t>
      </w:r>
      <w:proofErr w:type="spellStart"/>
      <w:r>
        <w:rPr>
          <w:rFonts w:ascii="Tahoma" w:hAnsi="Tahoma"/>
        </w:rPr>
        <w:t>gmina</w:t>
      </w:r>
      <w:proofErr w:type="spellEnd"/>
      <w:r>
        <w:rPr>
          <w:rFonts w:ascii="Tahoma" w:hAnsi="Tahoma"/>
        </w:rPr>
        <w:t xml:space="preserve"> Chorzele, w </w:t>
      </w:r>
      <w:proofErr w:type="spellStart"/>
      <w:r>
        <w:rPr>
          <w:rFonts w:ascii="Tahoma" w:hAnsi="Tahoma"/>
        </w:rPr>
        <w:t>celu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zasilenia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elektrowni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biogazowej</w:t>
      </w:r>
      <w:proofErr w:type="spellEnd"/>
      <w:r>
        <w:rPr>
          <w:rFonts w:ascii="Tahoma" w:hAnsi="Tahoma"/>
        </w:rPr>
        <w:t xml:space="preserve"> „PGB – Chorzele” na </w:t>
      </w:r>
      <w:proofErr w:type="spellStart"/>
      <w:r>
        <w:rPr>
          <w:rFonts w:ascii="Tahoma" w:hAnsi="Tahoma"/>
        </w:rPr>
        <w:t>terenie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działek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nr</w:t>
      </w:r>
      <w:proofErr w:type="spellEnd"/>
      <w:r>
        <w:rPr>
          <w:rFonts w:ascii="Tahoma" w:hAnsi="Tahoma"/>
        </w:rPr>
        <w:t xml:space="preserve"> </w:t>
      </w:r>
      <w:bookmarkStart w:id="3" w:name="_Hlk34127208"/>
      <w:bookmarkStart w:id="4" w:name="_Hlk28003149"/>
      <w:r>
        <w:rPr>
          <w:rFonts w:ascii="Tahoma" w:hAnsi="Tahoma"/>
        </w:rPr>
        <w:t xml:space="preserve">89, 221, 237/1, 238/1, 239/1 </w:t>
      </w:r>
      <w:bookmarkEnd w:id="3"/>
      <w:proofErr w:type="spellStart"/>
      <w:r>
        <w:rPr>
          <w:rFonts w:ascii="Tahoma" w:hAnsi="Tahoma"/>
        </w:rPr>
        <w:t>położonych</w:t>
      </w:r>
      <w:proofErr w:type="spellEnd"/>
      <w:r>
        <w:rPr>
          <w:rFonts w:ascii="Tahoma" w:hAnsi="Tahoma"/>
        </w:rPr>
        <w:t xml:space="preserve"> w </w:t>
      </w:r>
      <w:proofErr w:type="spellStart"/>
      <w:r>
        <w:rPr>
          <w:rFonts w:ascii="Tahoma" w:hAnsi="Tahoma"/>
        </w:rPr>
        <w:t>obrębie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Opaleniec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gm</w:t>
      </w:r>
      <w:proofErr w:type="spellEnd"/>
      <w:r>
        <w:rPr>
          <w:rFonts w:ascii="Tahoma" w:hAnsi="Tahoma"/>
        </w:rPr>
        <w:t xml:space="preserve">. Chorzele </w:t>
      </w:r>
      <w:proofErr w:type="spellStart"/>
      <w:r>
        <w:rPr>
          <w:rFonts w:ascii="Tahoma" w:hAnsi="Tahoma"/>
        </w:rPr>
        <w:t>oraz</w:t>
      </w:r>
      <w:proofErr w:type="spellEnd"/>
      <w:r>
        <w:rPr>
          <w:rFonts w:ascii="Tahoma" w:hAnsi="Tahoma"/>
        </w:rPr>
        <w:t xml:space="preserve"> na </w:t>
      </w:r>
      <w:proofErr w:type="spellStart"/>
      <w:r>
        <w:rPr>
          <w:rFonts w:ascii="Tahoma" w:hAnsi="Tahoma"/>
        </w:rPr>
        <w:t>terenie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działek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nr</w:t>
      </w:r>
      <w:proofErr w:type="spellEnd"/>
      <w:r>
        <w:rPr>
          <w:rFonts w:ascii="Tahoma" w:hAnsi="Tahoma"/>
        </w:rPr>
        <w:t xml:space="preserve"> 128/1, </w:t>
      </w:r>
      <w:r>
        <w:rPr>
          <w:rFonts w:ascii="Tahoma" w:hAnsi="Tahoma"/>
        </w:rPr>
        <w:t xml:space="preserve">129/1, 183/4, 194, 196/1, 197/2, 349/1 </w:t>
      </w:r>
      <w:proofErr w:type="spellStart"/>
      <w:r>
        <w:rPr>
          <w:rFonts w:ascii="Tahoma" w:hAnsi="Tahoma"/>
        </w:rPr>
        <w:t>położonych</w:t>
      </w:r>
      <w:proofErr w:type="spellEnd"/>
      <w:r>
        <w:rPr>
          <w:rFonts w:ascii="Tahoma" w:hAnsi="Tahoma"/>
        </w:rPr>
        <w:t xml:space="preserve"> w </w:t>
      </w:r>
      <w:proofErr w:type="spellStart"/>
      <w:r>
        <w:rPr>
          <w:rFonts w:ascii="Tahoma" w:hAnsi="Tahoma"/>
        </w:rPr>
        <w:t>obrębie</w:t>
      </w:r>
      <w:proofErr w:type="spellEnd"/>
      <w:r>
        <w:rPr>
          <w:rFonts w:ascii="Tahoma" w:hAnsi="Tahoma"/>
        </w:rPr>
        <w:t xml:space="preserve"> 0001 Chorzele - </w:t>
      </w:r>
      <w:proofErr w:type="spellStart"/>
      <w:r>
        <w:rPr>
          <w:rFonts w:ascii="Tahoma" w:hAnsi="Tahoma"/>
        </w:rPr>
        <w:t>miasto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gm</w:t>
      </w:r>
      <w:proofErr w:type="spellEnd"/>
      <w:r>
        <w:rPr>
          <w:rFonts w:ascii="Tahoma" w:hAnsi="Tahoma"/>
        </w:rPr>
        <w:t>. Chorzele</w:t>
      </w:r>
      <w:bookmarkEnd w:id="2"/>
      <w:bookmarkEnd w:id="4"/>
      <w:r>
        <w:rPr>
          <w:rFonts w:ascii="Tahoma" w:eastAsia="SimSun" w:hAnsi="Tahoma"/>
          <w:lang w:val="pl-PL" w:eastAsia="zh-CN" w:bidi="hi-IN"/>
        </w:rPr>
        <w:t>.</w:t>
      </w:r>
    </w:p>
    <w:bookmarkEnd w:id="1"/>
    <w:p w14:paraId="25B63105" w14:textId="77777777" w:rsidR="006E40E3" w:rsidRDefault="00A177E1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 aktami powyższej sprawy można zapoznać się w siedzibie Urzędu Miasta i Gminy w Chorzelach ul. Stanisława Komosińskiego 1, 06-330 Chorzele, od poniedziałku d</w:t>
      </w:r>
      <w:r>
        <w:rPr>
          <w:rFonts w:ascii="Tahoma" w:eastAsia="Times New Roman" w:hAnsi="Tahoma"/>
          <w:bCs/>
          <w:lang w:val="pl-PL"/>
        </w:rPr>
        <w:t>o piątku w godz. od 7.30 do 15.30.</w:t>
      </w:r>
    </w:p>
    <w:p w14:paraId="59834BE8" w14:textId="77777777" w:rsidR="006E40E3" w:rsidRDefault="00A177E1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Obwieszczenie to zostanie publicznie obwieszczone poprzez wywieszenie go na okres 14 dni na tablicy ogłoszeń Urzędu Miasta i Gminy w Chorzelach, tablicy ogłoszeń Sołectwa Opaleniec oraz zamieszczenie na stronie internetow</w:t>
      </w:r>
      <w:r>
        <w:rPr>
          <w:rFonts w:ascii="Tahoma" w:eastAsia="Times New Roman" w:hAnsi="Tahoma"/>
          <w:bCs/>
          <w:lang w:val="pl-PL"/>
        </w:rPr>
        <w:t xml:space="preserve">ej Urzędu Miasta i Gminy w Chorzelach – Biuletyn Informacji Publicznej.    </w:t>
      </w:r>
    </w:p>
    <w:p w14:paraId="1D03DAE0" w14:textId="77777777" w:rsidR="006E40E3" w:rsidRDefault="006E40E3">
      <w:pPr>
        <w:widowControl/>
        <w:spacing w:after="150"/>
        <w:jc w:val="both"/>
        <w:rPr>
          <w:rFonts w:ascii="Tahoma" w:eastAsia="SimSun" w:hAnsi="Tahoma"/>
          <w:color w:val="000000"/>
          <w:lang w:eastAsia="zh-CN" w:bidi="hi-IN"/>
        </w:rPr>
      </w:pPr>
    </w:p>
    <w:p w14:paraId="37F083D0" w14:textId="77777777" w:rsidR="006E40E3" w:rsidRDefault="00A177E1">
      <w:pPr>
        <w:widowControl/>
        <w:spacing w:after="150"/>
        <w:jc w:val="both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14:paraId="20FDA47F" w14:textId="77777777" w:rsidR="006E40E3" w:rsidRDefault="00A177E1">
      <w:pPr>
        <w:widowControl/>
        <w:spacing w:after="150"/>
        <w:jc w:val="both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14:paraId="3D9C5F20" w14:textId="77777777" w:rsidR="006E40E3" w:rsidRDefault="00A177E1">
      <w:pPr>
        <w:widowControl/>
        <w:spacing w:after="150"/>
        <w:jc w:val="both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Dyrektor Wydział Rozwoju Miasta i Gminy Chorzele</w:t>
      </w:r>
    </w:p>
    <w:p w14:paraId="32FA10F0" w14:textId="77777777" w:rsidR="006E40E3" w:rsidRDefault="006E40E3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14:paraId="3E689783" w14:textId="77777777" w:rsidR="006E40E3" w:rsidRDefault="006E40E3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14:paraId="4D894BA4" w14:textId="77777777" w:rsidR="006E40E3" w:rsidRDefault="006E40E3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14:paraId="2F1EBE8D" w14:textId="77777777" w:rsidR="006E40E3" w:rsidRDefault="006E40E3">
      <w:pPr>
        <w:pStyle w:val="Standard"/>
        <w:spacing w:line="360" w:lineRule="auto"/>
        <w:rPr>
          <w:rFonts w:ascii="Tahoma" w:hAnsi="Tahoma"/>
          <w:lang w:val="pl-PL"/>
        </w:rPr>
      </w:pPr>
    </w:p>
    <w:sectPr w:rsidR="006E40E3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E6941" w14:textId="77777777" w:rsidR="00A177E1" w:rsidRDefault="00A177E1">
      <w:r>
        <w:separator/>
      </w:r>
    </w:p>
  </w:endnote>
  <w:endnote w:type="continuationSeparator" w:id="0">
    <w:p w14:paraId="3B0ED705" w14:textId="77777777" w:rsidR="00A177E1" w:rsidRDefault="00A1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DC220" w14:textId="77777777" w:rsidR="00A177E1" w:rsidRDefault="00A177E1">
      <w:r>
        <w:rPr>
          <w:color w:val="000000"/>
        </w:rPr>
        <w:separator/>
      </w:r>
    </w:p>
  </w:footnote>
  <w:footnote w:type="continuationSeparator" w:id="0">
    <w:p w14:paraId="3675DA62" w14:textId="77777777" w:rsidR="00A177E1" w:rsidRDefault="00A1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F6C74"/>
    <w:multiLevelType w:val="multilevel"/>
    <w:tmpl w:val="E0DC093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2E33571"/>
    <w:multiLevelType w:val="multilevel"/>
    <w:tmpl w:val="C952017E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40E3"/>
    <w:rsid w:val="00476F05"/>
    <w:rsid w:val="006E40E3"/>
    <w:rsid w:val="00A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94C0"/>
  <w15:docId w15:val="{60D319AB-D7CC-4E99-A0D6-063394AF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Umig_Chorzele</cp:lastModifiedBy>
  <cp:revision>2</cp:revision>
  <cp:lastPrinted>2021-04-01T13:25:00Z</cp:lastPrinted>
  <dcterms:created xsi:type="dcterms:W3CDTF">2021-04-02T10:14:00Z</dcterms:created>
  <dcterms:modified xsi:type="dcterms:W3CDTF">2021-04-02T10:14:00Z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