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45B2" w14:textId="7156ABE5" w:rsidR="00A62C73" w:rsidRDefault="00A62C73" w:rsidP="00A62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ZP/TP/1/202</w:t>
      </w:r>
      <w:r w:rsidR="00F74C71">
        <w:rPr>
          <w:rFonts w:ascii="Arial" w:hAnsi="Arial" w:cs="Arial"/>
          <w:b/>
          <w:bCs/>
          <w:sz w:val="20"/>
          <w:szCs w:val="20"/>
        </w:rPr>
        <w:t>1</w:t>
      </w:r>
    </w:p>
    <w:p w14:paraId="31C9EC76" w14:textId="77777777" w:rsidR="00613E45" w:rsidRDefault="00613E45" w:rsidP="009B45A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119688C" w14:textId="77777777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CC7D9B" w14:textId="77777777" w:rsidR="00F27A13" w:rsidRPr="00E33DBB" w:rsidRDefault="00F27A13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7777777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bookmarkStart w:id="0" w:name="_GoBack"/>
      <w:bookmarkEnd w:id="0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405FBB3D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52C2E46B" w14:textId="582D8D2F" w:rsidR="00F47A2D" w:rsidRPr="00E33DBB" w:rsidRDefault="00F47A2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ZP/TP/1/2021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9B45A4" w:rsidRPr="009B45A4">
        <w:rPr>
          <w:rFonts w:ascii="Arial" w:eastAsia="Arial Unicode MS" w:hAnsi="Arial" w:cs="Arial"/>
          <w:b/>
          <w:sz w:val="20"/>
          <w:szCs w:val="20"/>
          <w:highlight w:val="white"/>
          <w:u w:color="000000"/>
          <w:bdr w:val="nil"/>
        </w:rPr>
        <w:t>Transportowanie pospółki żwirowej na naprawę dróg gminnych żwirowych    i gruntowych na terenie miasta i gminy Chorzele</w:t>
      </w:r>
      <w:r w:rsidR="009B45A4" w:rsidRPr="009B45A4">
        <w:rPr>
          <w:rFonts w:ascii="Arial" w:eastAsia="Arial Unicode MS" w:hAnsi="Arial" w:cs="Arial"/>
          <w:b/>
          <w:sz w:val="20"/>
          <w:szCs w:val="20"/>
          <w:u w:color="000000"/>
          <w:bdr w:val="nil"/>
        </w:rPr>
        <w:t xml:space="preserve"> oraz  profilowanie i wyrównanie nawierzchni dróg za pomocą równiarki samojezdnej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4C50FE24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>rozdz. II pkt. 7 SWZ</w:t>
      </w:r>
      <w:r w:rsidR="00F944B5" w:rsidRPr="009B45A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9B45A4">
        <w:rPr>
          <w:rFonts w:ascii="Arial" w:hAnsi="Arial" w:cs="Arial"/>
          <w:b/>
          <w:bCs/>
          <w:i/>
          <w:sz w:val="20"/>
          <w:szCs w:val="20"/>
        </w:rPr>
        <w:t>„</w:t>
      </w:r>
      <w:r w:rsidR="009B45A4" w:rsidRPr="009B45A4">
        <w:rPr>
          <w:rFonts w:ascii="Arial" w:eastAsia="Arial Unicode MS" w:hAnsi="Arial" w:cs="Arial"/>
          <w:b/>
          <w:sz w:val="20"/>
          <w:szCs w:val="20"/>
          <w:highlight w:val="white"/>
          <w:u w:color="000000"/>
          <w:bdr w:val="nil"/>
          <w:lang w:eastAsia="pl-PL"/>
        </w:rPr>
        <w:t>Transportowanie pospółki żwirowej na naprawę dróg gminnych żwirowyc</w:t>
      </w:r>
      <w:r w:rsidR="00F8102D">
        <w:rPr>
          <w:rFonts w:ascii="Arial" w:eastAsia="Arial Unicode MS" w:hAnsi="Arial" w:cs="Arial"/>
          <w:b/>
          <w:sz w:val="20"/>
          <w:szCs w:val="20"/>
          <w:highlight w:val="white"/>
          <w:u w:color="000000"/>
          <w:bdr w:val="nil"/>
          <w:lang w:eastAsia="pl-PL"/>
        </w:rPr>
        <w:t>h</w:t>
      </w:r>
      <w:r w:rsidR="009B45A4">
        <w:rPr>
          <w:rFonts w:ascii="Arial" w:eastAsia="Arial Unicode MS" w:hAnsi="Arial" w:cs="Arial"/>
          <w:b/>
          <w:sz w:val="20"/>
          <w:szCs w:val="20"/>
          <w:highlight w:val="white"/>
          <w:u w:color="000000"/>
          <w:bdr w:val="nil"/>
          <w:lang w:eastAsia="pl-PL"/>
        </w:rPr>
        <w:t xml:space="preserve"> </w:t>
      </w:r>
      <w:r w:rsidR="009B45A4" w:rsidRPr="009B45A4">
        <w:rPr>
          <w:rFonts w:ascii="Arial" w:eastAsia="Arial Unicode MS" w:hAnsi="Arial" w:cs="Arial"/>
          <w:b/>
          <w:sz w:val="20"/>
          <w:szCs w:val="20"/>
          <w:highlight w:val="white"/>
          <w:u w:color="000000"/>
          <w:bdr w:val="nil"/>
          <w:lang w:eastAsia="pl-PL"/>
        </w:rPr>
        <w:t>i gruntowych na terenie miasta i gminy Chorzele</w:t>
      </w:r>
      <w:r w:rsidR="009B45A4" w:rsidRPr="009B45A4">
        <w:rPr>
          <w:rFonts w:ascii="Arial" w:eastAsia="Arial Unicode MS" w:hAnsi="Arial" w:cs="Arial"/>
          <w:b/>
          <w:sz w:val="20"/>
          <w:szCs w:val="20"/>
          <w:u w:color="000000"/>
          <w:bdr w:val="nil"/>
          <w:lang w:eastAsia="pl-PL"/>
        </w:rPr>
        <w:t xml:space="preserve"> oraz  profilowanie i wyrównanie nawierzchni dróg za pomocą równiarki samojezdnej</w:t>
      </w:r>
      <w:r w:rsidR="00A30597" w:rsidRPr="009B45A4">
        <w:rPr>
          <w:rFonts w:ascii="Arial" w:hAnsi="Arial" w:cs="Arial"/>
          <w:b/>
          <w:bCs/>
          <w:i/>
          <w:sz w:val="20"/>
          <w:szCs w:val="20"/>
        </w:rPr>
        <w:t>”</w:t>
      </w:r>
      <w:r w:rsidR="00A155F6" w:rsidRPr="009B45A4">
        <w:rPr>
          <w:rFonts w:ascii="Arial" w:hAnsi="Arial" w:cs="Arial"/>
          <w:bCs/>
          <w:i/>
          <w:sz w:val="20"/>
          <w:szCs w:val="20"/>
        </w:rPr>
        <w:t>.</w:t>
      </w:r>
    </w:p>
    <w:p w14:paraId="5D6CEFDC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3AAC7B" w14:textId="77777777" w:rsidR="00FC1B83" w:rsidRPr="00E33DBB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3F14BE4D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5140E0" w:rsidRPr="003E55E1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="009B45A4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36C1" w:rsidRPr="003E55E1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9B45A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6542CB" w:rsidRPr="00E33DBB">
        <w:rPr>
          <w:rFonts w:ascii="Arial" w:eastAsia="Times New Roman" w:hAnsi="Arial" w:cs="Arial"/>
          <w:sz w:val="20"/>
          <w:szCs w:val="20"/>
          <w:lang w:eastAsia="pl-PL"/>
        </w:rPr>
        <w:t>.:</w:t>
      </w:r>
      <w:r w:rsidR="006542CB" w:rsidRPr="00E33DBB">
        <w:rPr>
          <w:rFonts w:ascii="Arial" w:hAnsi="Arial" w:cs="Arial"/>
          <w:b/>
          <w:bCs/>
          <w:sz w:val="20"/>
          <w:szCs w:val="20"/>
        </w:rPr>
        <w:t xml:space="preserve"> </w:t>
      </w:r>
      <w:r w:rsidR="005F32C9">
        <w:rPr>
          <w:rFonts w:ascii="Arial" w:hAnsi="Arial" w:cs="Arial"/>
          <w:b/>
          <w:bCs/>
          <w:sz w:val="20"/>
          <w:szCs w:val="20"/>
        </w:rPr>
        <w:t>„</w:t>
      </w:r>
      <w:bookmarkStart w:id="1" w:name="_Hlk509401432"/>
      <w:r w:rsidR="009B45A4" w:rsidRPr="009B45A4">
        <w:rPr>
          <w:rFonts w:ascii="Arial" w:eastAsia="Arial Unicode MS" w:hAnsi="Arial" w:cs="Arial"/>
          <w:b/>
          <w:sz w:val="20"/>
          <w:szCs w:val="20"/>
          <w:highlight w:val="white"/>
          <w:u w:color="000000"/>
          <w:bdr w:val="nil"/>
          <w:lang w:eastAsia="pl-PL"/>
        </w:rPr>
        <w:t>Transportowanie pospółki żwirowej na naprawę dróg gminnych żwirowych   i gruntowych na terenie miasta i gminy Chorzele</w:t>
      </w:r>
      <w:r w:rsidR="009B45A4" w:rsidRPr="009B45A4">
        <w:rPr>
          <w:rFonts w:ascii="Arial" w:eastAsia="Arial Unicode MS" w:hAnsi="Arial" w:cs="Arial"/>
          <w:b/>
          <w:sz w:val="20"/>
          <w:szCs w:val="20"/>
          <w:u w:color="000000"/>
          <w:bdr w:val="nil"/>
          <w:lang w:eastAsia="pl-PL"/>
        </w:rPr>
        <w:t xml:space="preserve"> oraz  profilowanie i wyrównanie nawierzchni dróg za pomocą równiarki samojezdnej</w:t>
      </w:r>
      <w:bookmarkEnd w:id="1"/>
      <w:r w:rsidR="005F32C9" w:rsidRPr="009B45A4">
        <w:rPr>
          <w:rFonts w:ascii="Arial" w:hAnsi="Arial" w:cs="Arial"/>
          <w:b/>
          <w:bCs/>
          <w:sz w:val="20"/>
          <w:szCs w:val="20"/>
        </w:rPr>
        <w:t>”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polegam na zasobach następującego/ych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5D640113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…………………………………….……………………………………..,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72013171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E889EE" w14:textId="77777777" w:rsidR="00F47A2D" w:rsidRPr="00E33DBB" w:rsidRDefault="00F47A2D" w:rsidP="00F47A2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803B752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77777777" w:rsidR="00F47A2D" w:rsidRPr="00E33DBB" w:rsidRDefault="00BD28C5" w:rsidP="003E4A25">
      <w:pPr>
        <w:tabs>
          <w:tab w:val="center" w:pos="7778"/>
          <w:tab w:val="right" w:pos="9184"/>
        </w:tabs>
        <w:spacing w:after="0" w:line="36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61223" w14:textId="699EBCF5" w:rsidR="00D514A2" w:rsidRPr="001654F6" w:rsidRDefault="00D514A2" w:rsidP="00D514A2">
      <w:pPr>
        <w:jc w:val="both"/>
        <w:rPr>
          <w:rFonts w:ascii="Times New Roman" w:hAnsi="Times New Roman"/>
          <w:sz w:val="20"/>
          <w:szCs w:val="20"/>
        </w:rPr>
      </w:pPr>
      <w:r w:rsidRPr="001654F6">
        <w:rPr>
          <w:rFonts w:ascii="Times New Roman" w:hAnsi="Times New Roman"/>
          <w:sz w:val="20"/>
          <w:szCs w:val="20"/>
        </w:rPr>
        <w:t xml:space="preserve">UWAGA: </w:t>
      </w:r>
      <w:r w:rsidRPr="001654F6">
        <w:rPr>
          <w:rFonts w:ascii="Times New Roman" w:hAnsi="Times New Roman"/>
          <w:b/>
          <w:sz w:val="20"/>
          <w:szCs w:val="20"/>
        </w:rPr>
        <w:t>Podmiot</w:t>
      </w:r>
      <w:r w:rsidRPr="001654F6">
        <w:rPr>
          <w:rFonts w:ascii="Times New Roman" w:hAnsi="Times New Roman"/>
          <w:sz w:val="20"/>
          <w:szCs w:val="20"/>
        </w:rPr>
        <w:t xml:space="preserve"> </w:t>
      </w:r>
      <w:r w:rsidRPr="001654F6">
        <w:rPr>
          <w:rFonts w:ascii="Times New Roman" w:hAnsi="Times New Roman"/>
          <w:b/>
          <w:sz w:val="20"/>
          <w:szCs w:val="20"/>
        </w:rPr>
        <w:t>udostępniający zasoby</w:t>
      </w:r>
      <w:r w:rsidRPr="001654F6">
        <w:rPr>
          <w:rFonts w:ascii="Times New Roman" w:hAnsi="Times New Roman"/>
          <w:sz w:val="20"/>
          <w:szCs w:val="20"/>
        </w:rPr>
        <w:t xml:space="preserve"> lub </w:t>
      </w:r>
      <w:r w:rsidRPr="001654F6">
        <w:rPr>
          <w:rFonts w:ascii="Times New Roman" w:hAnsi="Times New Roman"/>
          <w:b/>
          <w:sz w:val="20"/>
          <w:szCs w:val="20"/>
        </w:rPr>
        <w:t>podwykonawca</w:t>
      </w:r>
      <w:r w:rsidRPr="001654F6">
        <w:rPr>
          <w:rFonts w:ascii="Times New Roman" w:hAnsi="Times New Roman"/>
          <w:sz w:val="20"/>
          <w:szCs w:val="20"/>
        </w:rPr>
        <w:t xml:space="preserve"> winien złożyć oświadczenie</w:t>
      </w:r>
      <w:r w:rsidR="00E27089">
        <w:rPr>
          <w:rFonts w:ascii="Times New Roman" w:hAnsi="Times New Roman"/>
          <w:sz w:val="20"/>
          <w:szCs w:val="20"/>
        </w:rPr>
        <w:t xml:space="preserve"> o</w:t>
      </w:r>
      <w:r w:rsidRPr="001654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spełnianiu warunków udziału w postępowaniu </w:t>
      </w:r>
      <w:r w:rsidRPr="001654F6">
        <w:rPr>
          <w:rFonts w:ascii="Times New Roman" w:hAnsi="Times New Roman"/>
          <w:sz w:val="20"/>
          <w:szCs w:val="20"/>
        </w:rPr>
        <w:t xml:space="preserve">odpowiednio </w:t>
      </w:r>
      <w:r w:rsidR="00E27089">
        <w:rPr>
          <w:rFonts w:ascii="Times New Roman" w:hAnsi="Times New Roman"/>
          <w:sz w:val="20"/>
          <w:szCs w:val="20"/>
        </w:rPr>
        <w:t xml:space="preserve">dla swojego zakresu. </w:t>
      </w: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8ED8" w14:textId="77777777" w:rsidR="00491FDF" w:rsidRDefault="00491FDF">
      <w:pPr>
        <w:spacing w:after="0" w:line="240" w:lineRule="auto"/>
      </w:pPr>
      <w:r>
        <w:separator/>
      </w:r>
    </w:p>
  </w:endnote>
  <w:endnote w:type="continuationSeparator" w:id="0">
    <w:p w14:paraId="037CEA16" w14:textId="77777777" w:rsidR="00491FDF" w:rsidRDefault="0049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charset w:val="EE"/>
    <w:family w:val="auto"/>
    <w:pitch w:val="variable"/>
    <w:sig w:usb0="20000007" w:usb1="00000001" w:usb2="00000000" w:usb3="00000000" w:csb0="00000193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FFEC" w14:textId="77777777" w:rsidR="00491FDF" w:rsidRDefault="00491FDF">
      <w:pPr>
        <w:spacing w:after="0" w:line="240" w:lineRule="auto"/>
      </w:pPr>
      <w:r>
        <w:separator/>
      </w:r>
    </w:p>
  </w:footnote>
  <w:footnote w:type="continuationSeparator" w:id="0">
    <w:p w14:paraId="5D406EB2" w14:textId="77777777" w:rsidR="00491FDF" w:rsidRDefault="0049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C48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50A4"/>
    <w:rsid w:val="009B70D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9D3D-D4A0-4EDD-B3EE-6B6A81F8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53</cp:revision>
  <cp:lastPrinted>2021-02-08T08:11:00Z</cp:lastPrinted>
  <dcterms:created xsi:type="dcterms:W3CDTF">2021-02-02T12:17:00Z</dcterms:created>
  <dcterms:modified xsi:type="dcterms:W3CDTF">2021-04-06T08:17:00Z</dcterms:modified>
</cp:coreProperties>
</file>