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D5137D">
        <w:rPr>
          <w:rFonts w:ascii="Tahoma" w:hAnsi="Tahoma" w:cs="Tahoma"/>
          <w:sz w:val="24"/>
          <w:szCs w:val="24"/>
        </w:rPr>
        <w:t>65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D5137D">
        <w:rPr>
          <w:rFonts w:ascii="Tahoma" w:hAnsi="Tahoma" w:cs="Tahoma"/>
          <w:b/>
          <w:bCs/>
          <w:sz w:val="24"/>
          <w:szCs w:val="24"/>
        </w:rPr>
        <w:t xml:space="preserve"> 20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C74E7">
        <w:rPr>
          <w:rFonts w:ascii="Tahoma" w:hAnsi="Tahoma" w:cs="Tahoma"/>
          <w:b/>
          <w:bCs/>
          <w:sz w:val="24"/>
          <w:szCs w:val="24"/>
        </w:rPr>
        <w:t>kwietnia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A003C0" w:rsidRDefault="0065573D" w:rsidP="009F570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A003C0" w:rsidRDefault="00FE33BE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 xml:space="preserve">zwiększenia dochodów  budżetu gminy na 2021 r. o kwotę </w:t>
      </w:r>
      <w:r w:rsidR="00D5137D">
        <w:rPr>
          <w:rFonts w:ascii="Tahoma" w:hAnsi="Tahoma" w:cs="Tahoma"/>
          <w:sz w:val="24"/>
          <w:szCs w:val="24"/>
        </w:rPr>
        <w:t>40</w:t>
      </w:r>
      <w:r w:rsidR="00020D1D" w:rsidRPr="00A003C0">
        <w:rPr>
          <w:rFonts w:ascii="Tahoma" w:hAnsi="Tahoma" w:cs="Tahoma"/>
          <w:sz w:val="24"/>
          <w:szCs w:val="24"/>
        </w:rPr>
        <w:t xml:space="preserve">,00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D5137D">
        <w:rPr>
          <w:rFonts w:ascii="Tahoma" w:hAnsi="Tahoma" w:cs="Tahoma"/>
          <w:sz w:val="24"/>
          <w:szCs w:val="24"/>
        </w:rPr>
        <w:t>60 074 482,25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FE33BE" w:rsidRPr="00A003C0" w:rsidRDefault="00FE33BE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694989" w:rsidRDefault="00FE33BE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4989">
        <w:rPr>
          <w:rFonts w:ascii="Tahoma" w:hAnsi="Tahoma" w:cs="Tahoma"/>
          <w:sz w:val="24"/>
          <w:szCs w:val="24"/>
        </w:rPr>
        <w:t xml:space="preserve">- </w:t>
      </w:r>
      <w:r w:rsidR="00020D1D" w:rsidRPr="00694989">
        <w:rPr>
          <w:rFonts w:ascii="Tahoma" w:hAnsi="Tahoma" w:cs="Tahoma"/>
          <w:sz w:val="24"/>
          <w:szCs w:val="24"/>
        </w:rPr>
        <w:t>dochody</w:t>
      </w:r>
      <w:r w:rsidR="00F23F40" w:rsidRPr="00694989">
        <w:rPr>
          <w:rFonts w:ascii="Tahoma" w:hAnsi="Tahoma" w:cs="Tahoma"/>
          <w:sz w:val="24"/>
          <w:szCs w:val="24"/>
        </w:rPr>
        <w:t xml:space="preserve"> </w:t>
      </w:r>
      <w:r w:rsidR="0065573D" w:rsidRPr="00694989">
        <w:rPr>
          <w:rFonts w:ascii="Tahoma" w:hAnsi="Tahoma" w:cs="Tahoma"/>
          <w:sz w:val="24"/>
          <w:szCs w:val="24"/>
        </w:rPr>
        <w:t xml:space="preserve">bieżące        </w:t>
      </w:r>
      <w:r w:rsidR="003C36D6" w:rsidRPr="00694989">
        <w:rPr>
          <w:rFonts w:ascii="Tahoma" w:hAnsi="Tahoma" w:cs="Tahoma"/>
          <w:sz w:val="24"/>
          <w:szCs w:val="24"/>
        </w:rPr>
        <w:t>58 188 532,50</w:t>
      </w:r>
      <w:r w:rsidR="0065573D" w:rsidRPr="00694989">
        <w:rPr>
          <w:rFonts w:ascii="Tahoma" w:hAnsi="Tahoma" w:cs="Tahoma"/>
          <w:sz w:val="24"/>
          <w:szCs w:val="24"/>
        </w:rPr>
        <w:t xml:space="preserve"> </w:t>
      </w:r>
      <w:r w:rsidRPr="00694989">
        <w:rPr>
          <w:rFonts w:ascii="Tahoma" w:hAnsi="Tahoma" w:cs="Tahoma"/>
          <w:sz w:val="24"/>
          <w:szCs w:val="24"/>
        </w:rPr>
        <w:t xml:space="preserve"> zł</w:t>
      </w:r>
    </w:p>
    <w:p w:rsidR="00FE33BE" w:rsidRPr="00A003C0" w:rsidRDefault="00FE33BE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4989">
        <w:rPr>
          <w:rFonts w:ascii="Tahoma" w:hAnsi="Tahoma" w:cs="Tahoma"/>
          <w:sz w:val="24"/>
          <w:szCs w:val="24"/>
        </w:rPr>
        <w:t xml:space="preserve">- </w:t>
      </w:r>
      <w:r w:rsidR="00020D1D" w:rsidRPr="00694989">
        <w:rPr>
          <w:rFonts w:ascii="Tahoma" w:hAnsi="Tahoma" w:cs="Tahoma"/>
          <w:sz w:val="24"/>
          <w:szCs w:val="24"/>
        </w:rPr>
        <w:t>dochody</w:t>
      </w:r>
      <w:r w:rsidRPr="00694989">
        <w:rPr>
          <w:rFonts w:ascii="Tahoma" w:hAnsi="Tahoma" w:cs="Tahoma"/>
          <w:sz w:val="24"/>
          <w:szCs w:val="24"/>
        </w:rPr>
        <w:t xml:space="preserve"> majątkowe  </w:t>
      </w:r>
      <w:r w:rsidR="0065573D" w:rsidRPr="00694989">
        <w:rPr>
          <w:rFonts w:ascii="Tahoma" w:hAnsi="Tahoma" w:cs="Tahoma"/>
          <w:sz w:val="24"/>
          <w:szCs w:val="24"/>
        </w:rPr>
        <w:t xml:space="preserve"> </w:t>
      </w:r>
      <w:r w:rsidR="00D86C69" w:rsidRPr="00694989">
        <w:rPr>
          <w:rFonts w:ascii="Tahoma" w:hAnsi="Tahoma" w:cs="Tahoma"/>
          <w:sz w:val="24"/>
          <w:szCs w:val="24"/>
        </w:rPr>
        <w:t xml:space="preserve"> 1 885 949,75</w:t>
      </w:r>
      <w:r w:rsidR="0065573D" w:rsidRPr="00694989">
        <w:rPr>
          <w:rFonts w:ascii="Tahoma" w:hAnsi="Tahoma" w:cs="Tahoma"/>
          <w:sz w:val="24"/>
          <w:szCs w:val="24"/>
        </w:rPr>
        <w:t xml:space="preserve"> </w:t>
      </w:r>
      <w:r w:rsidRPr="00694989">
        <w:rPr>
          <w:rFonts w:ascii="Tahoma" w:hAnsi="Tahoma" w:cs="Tahoma"/>
          <w:sz w:val="24"/>
          <w:szCs w:val="24"/>
        </w:rPr>
        <w:t xml:space="preserve"> zł.</w:t>
      </w:r>
      <w:r w:rsidRPr="00A003C0">
        <w:rPr>
          <w:rFonts w:ascii="Tahoma" w:hAnsi="Tahoma" w:cs="Tahoma"/>
          <w:sz w:val="24"/>
          <w:szCs w:val="24"/>
        </w:rPr>
        <w:t xml:space="preserve"> </w:t>
      </w: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020D1D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 wydatków budżetu gminy na 2021 r. o kwotę </w:t>
      </w:r>
      <w:r w:rsidR="00D5137D">
        <w:rPr>
          <w:rFonts w:ascii="Tahoma" w:hAnsi="Tahoma" w:cs="Tahoma"/>
          <w:sz w:val="24"/>
          <w:szCs w:val="24"/>
        </w:rPr>
        <w:t>40</w:t>
      </w:r>
      <w:r w:rsidRPr="00A003C0">
        <w:rPr>
          <w:rFonts w:ascii="Tahoma" w:hAnsi="Tahoma" w:cs="Tahoma"/>
          <w:sz w:val="24"/>
          <w:szCs w:val="24"/>
        </w:rPr>
        <w:t>,00 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>a. Wydatki po zmianie wynoszą 65 023 849,77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020D1D" w:rsidRPr="00B75110" w:rsidRDefault="00020D1D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B75110">
        <w:rPr>
          <w:rFonts w:ascii="Tahoma" w:hAnsi="Tahoma" w:cs="Tahoma"/>
          <w:sz w:val="24"/>
          <w:szCs w:val="24"/>
        </w:rPr>
        <w:t>w tym:</w:t>
      </w:r>
    </w:p>
    <w:p w:rsidR="00020D1D" w:rsidRPr="00694989" w:rsidRDefault="003C36D6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4989">
        <w:rPr>
          <w:rFonts w:ascii="Tahoma" w:hAnsi="Tahoma" w:cs="Tahoma"/>
          <w:sz w:val="24"/>
          <w:szCs w:val="24"/>
        </w:rPr>
        <w:t>- wydatki bieżące         55 038 208,64</w:t>
      </w:r>
      <w:r w:rsidR="00020D1D" w:rsidRPr="00694989">
        <w:rPr>
          <w:rFonts w:ascii="Tahoma" w:hAnsi="Tahoma" w:cs="Tahoma"/>
          <w:sz w:val="24"/>
          <w:szCs w:val="24"/>
        </w:rPr>
        <w:t xml:space="preserve"> zł</w:t>
      </w:r>
    </w:p>
    <w:p w:rsidR="00020D1D" w:rsidRPr="00A003C0" w:rsidRDefault="00B75110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94989">
        <w:rPr>
          <w:rFonts w:ascii="Tahoma" w:hAnsi="Tahoma" w:cs="Tahoma"/>
          <w:sz w:val="24"/>
          <w:szCs w:val="24"/>
        </w:rPr>
        <w:t>- wydatki majątkowe     9 985 6</w:t>
      </w:r>
      <w:r w:rsidR="00020D1D" w:rsidRPr="00694989">
        <w:rPr>
          <w:rFonts w:ascii="Tahoma" w:hAnsi="Tahoma" w:cs="Tahoma"/>
          <w:sz w:val="24"/>
          <w:szCs w:val="24"/>
        </w:rPr>
        <w:t>41,13 zł.</w:t>
      </w:r>
      <w:r w:rsidR="00020D1D" w:rsidRPr="00A003C0">
        <w:rPr>
          <w:rFonts w:ascii="Tahoma" w:hAnsi="Tahoma" w:cs="Tahoma"/>
          <w:sz w:val="24"/>
          <w:szCs w:val="24"/>
        </w:rPr>
        <w:t xml:space="preserve"> 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Pr="00A003C0" w:rsidRDefault="00020D1D" w:rsidP="009F57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D5137D">
        <w:rPr>
          <w:rFonts w:ascii="Tahoma" w:hAnsi="Tahoma" w:cs="Tahoma"/>
          <w:bCs/>
          <w:sz w:val="24"/>
          <w:szCs w:val="24"/>
        </w:rPr>
        <w:t>onuje się zwiększenia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D5137D">
        <w:rPr>
          <w:rFonts w:ascii="Tahoma" w:hAnsi="Tahoma" w:cs="Tahoma"/>
          <w:bCs/>
          <w:sz w:val="24"/>
          <w:szCs w:val="24"/>
        </w:rPr>
        <w:t xml:space="preserve"> o kwotę 40,00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18</w:t>
      </w:r>
      <w:r w:rsidR="00D5137D">
        <w:rPr>
          <w:rFonts w:ascii="Tahoma" w:hAnsi="Tahoma" w:cs="Tahoma"/>
          <w:bCs/>
          <w:sz w:val="24"/>
          <w:szCs w:val="24"/>
        </w:rPr>
        <w:t> </w:t>
      </w:r>
      <w:r w:rsidRPr="00A003C0">
        <w:rPr>
          <w:rFonts w:ascii="Tahoma" w:hAnsi="Tahoma" w:cs="Tahoma"/>
          <w:bCs/>
          <w:sz w:val="24"/>
          <w:szCs w:val="24"/>
        </w:rPr>
        <w:t>06</w:t>
      </w:r>
      <w:r w:rsidR="00D5137D">
        <w:rPr>
          <w:rFonts w:ascii="Tahoma" w:hAnsi="Tahoma" w:cs="Tahoma"/>
          <w:bCs/>
          <w:sz w:val="24"/>
          <w:szCs w:val="24"/>
        </w:rPr>
        <w:t>4 027</w:t>
      </w:r>
      <w:r w:rsidRPr="00A003C0">
        <w:rPr>
          <w:rFonts w:ascii="Tahoma" w:hAnsi="Tahoma" w:cs="Tahoma"/>
          <w:bCs/>
          <w:sz w:val="24"/>
          <w:szCs w:val="24"/>
        </w:rPr>
        <w:t>,00 zł.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A003C0" w:rsidRDefault="00FE33BE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A67431" w:rsidRPr="00A003C0" w:rsidRDefault="00FE33BE" w:rsidP="009F570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137D">
        <w:rPr>
          <w:rFonts w:ascii="Tahoma" w:hAnsi="Tahoma" w:cs="Tahoma"/>
          <w:b/>
          <w:bCs/>
          <w:sz w:val="24"/>
          <w:szCs w:val="24"/>
        </w:rPr>
        <w:t>65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D5137D">
        <w:rPr>
          <w:rFonts w:ascii="Tahoma" w:hAnsi="Tahoma" w:cs="Tahoma"/>
          <w:b/>
          <w:bCs/>
          <w:sz w:val="24"/>
          <w:szCs w:val="24"/>
        </w:rPr>
        <w:t xml:space="preserve"> 20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C74E7">
        <w:rPr>
          <w:rFonts w:ascii="Tahoma" w:hAnsi="Tahoma" w:cs="Tahoma"/>
          <w:b/>
          <w:bCs/>
          <w:sz w:val="24"/>
          <w:szCs w:val="24"/>
        </w:rPr>
        <w:t>kwietnia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D5137D" w:rsidRDefault="00FE33BE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zwiększenia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D5137D" w:rsidRPr="00D5137D">
        <w:rPr>
          <w:rFonts w:ascii="Tahoma" w:hAnsi="Tahoma" w:cs="Tahoma"/>
          <w:sz w:val="24"/>
          <w:szCs w:val="24"/>
        </w:rPr>
        <w:t>40,</w:t>
      </w:r>
      <w:r w:rsidR="00A67431" w:rsidRPr="00D5137D">
        <w:rPr>
          <w:rFonts w:ascii="Tahoma" w:hAnsi="Tahoma" w:cs="Tahoma"/>
          <w:sz w:val="24"/>
          <w:szCs w:val="24"/>
        </w:rPr>
        <w:t>00</w:t>
      </w:r>
      <w:r w:rsidR="00D86C69" w:rsidRPr="00D5137D">
        <w:rPr>
          <w:rFonts w:ascii="Tahoma" w:hAnsi="Tahoma" w:cs="Tahoma"/>
          <w:sz w:val="24"/>
          <w:szCs w:val="24"/>
        </w:rPr>
        <w:t xml:space="preserve"> zł, jak niżej:</w:t>
      </w:r>
    </w:p>
    <w:p w:rsidR="00A67431" w:rsidRPr="00D5137D" w:rsidRDefault="00A67431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D5137D" w:rsidRDefault="002C74E7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W dziale 855</w:t>
      </w:r>
    </w:p>
    <w:p w:rsidR="006F46CC" w:rsidRDefault="002C74E7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- rozdziale 85503</w:t>
      </w:r>
      <w:r w:rsidR="006F46CC" w:rsidRPr="00D5137D">
        <w:rPr>
          <w:rFonts w:ascii="Tahoma" w:hAnsi="Tahoma" w:cs="Tahoma"/>
          <w:sz w:val="24"/>
          <w:szCs w:val="24"/>
        </w:rPr>
        <w:t xml:space="preserve"> – </w:t>
      </w:r>
      <w:r w:rsidR="00E115D5" w:rsidRPr="00D5137D">
        <w:rPr>
          <w:rFonts w:ascii="Tahoma" w:hAnsi="Tahoma" w:cs="Tahoma"/>
          <w:sz w:val="24"/>
          <w:szCs w:val="24"/>
        </w:rPr>
        <w:t xml:space="preserve"> na podstawie pisma </w:t>
      </w:r>
      <w:r w:rsidR="00177439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B01555">
        <w:rPr>
          <w:rFonts w:ascii="Tahoma" w:hAnsi="Tahoma" w:cs="Tahoma"/>
          <w:sz w:val="24"/>
          <w:szCs w:val="24"/>
        </w:rPr>
        <w:t xml:space="preserve">                  </w:t>
      </w:r>
      <w:r w:rsidR="0072660A" w:rsidRPr="00D5137D">
        <w:rPr>
          <w:rFonts w:ascii="Tahoma" w:hAnsi="Tahoma" w:cs="Tahoma"/>
          <w:sz w:val="24"/>
          <w:szCs w:val="24"/>
        </w:rPr>
        <w:t>w W</w:t>
      </w:r>
      <w:r w:rsidR="00E115D5" w:rsidRPr="00D5137D">
        <w:rPr>
          <w:rFonts w:ascii="Tahoma" w:hAnsi="Tahoma" w:cs="Tahoma"/>
          <w:sz w:val="24"/>
          <w:szCs w:val="24"/>
        </w:rPr>
        <w:t xml:space="preserve">arszawie nr </w:t>
      </w:r>
      <w:r w:rsidRPr="00D5137D">
        <w:rPr>
          <w:rFonts w:ascii="Tahoma" w:hAnsi="Tahoma" w:cs="Tahoma"/>
          <w:sz w:val="24"/>
          <w:szCs w:val="24"/>
        </w:rPr>
        <w:t>WF-I.3112.20.5</w:t>
      </w:r>
      <w:r w:rsidR="00177439" w:rsidRPr="00D5137D">
        <w:rPr>
          <w:rFonts w:ascii="Tahoma" w:hAnsi="Tahoma" w:cs="Tahoma"/>
          <w:sz w:val="24"/>
          <w:szCs w:val="24"/>
        </w:rPr>
        <w:t>.2021</w:t>
      </w:r>
      <w:r w:rsidRPr="00D5137D">
        <w:rPr>
          <w:rFonts w:ascii="Tahoma" w:hAnsi="Tahoma" w:cs="Tahoma"/>
          <w:sz w:val="24"/>
          <w:szCs w:val="24"/>
        </w:rPr>
        <w:t xml:space="preserve"> zwiększa</w:t>
      </w:r>
      <w:r w:rsidR="00E115D5" w:rsidRPr="00D5137D">
        <w:rPr>
          <w:rFonts w:ascii="Tahoma" w:hAnsi="Tahoma" w:cs="Tahoma"/>
          <w:sz w:val="24"/>
          <w:szCs w:val="24"/>
        </w:rPr>
        <w:t xml:space="preserve"> się </w:t>
      </w:r>
      <w:r w:rsidR="00A67431" w:rsidRPr="00D5137D">
        <w:rPr>
          <w:rFonts w:ascii="Tahoma" w:hAnsi="Tahoma" w:cs="Tahoma"/>
          <w:sz w:val="24"/>
          <w:szCs w:val="24"/>
        </w:rPr>
        <w:t>dotacje celowe otrzymane z budżet</w:t>
      </w:r>
      <w:r w:rsidRPr="00D5137D">
        <w:rPr>
          <w:rFonts w:ascii="Tahoma" w:hAnsi="Tahoma" w:cs="Tahoma"/>
          <w:sz w:val="24"/>
          <w:szCs w:val="24"/>
        </w:rPr>
        <w:t>u państwa na realizację</w:t>
      </w:r>
      <w:r w:rsidR="00A67431" w:rsidRPr="00D5137D">
        <w:rPr>
          <w:rFonts w:ascii="Tahoma" w:hAnsi="Tahoma" w:cs="Tahoma"/>
          <w:sz w:val="24"/>
          <w:szCs w:val="24"/>
        </w:rPr>
        <w:t xml:space="preserve"> zadań bieżących </w:t>
      </w:r>
      <w:r w:rsidRPr="00D5137D"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="00A67431" w:rsidRPr="00D5137D">
        <w:rPr>
          <w:rFonts w:ascii="Tahoma" w:hAnsi="Tahoma" w:cs="Tahoma"/>
          <w:sz w:val="24"/>
          <w:szCs w:val="24"/>
        </w:rPr>
        <w:t>gmin</w:t>
      </w:r>
      <w:r w:rsidRPr="00D5137D">
        <w:rPr>
          <w:rFonts w:ascii="Tahoma" w:hAnsi="Tahoma" w:cs="Tahoma"/>
          <w:sz w:val="24"/>
          <w:szCs w:val="24"/>
        </w:rPr>
        <w:t>ie</w:t>
      </w:r>
      <w:r w:rsidR="00241B1E" w:rsidRPr="00D5137D">
        <w:rPr>
          <w:rFonts w:ascii="Tahoma" w:hAnsi="Tahoma" w:cs="Tahoma"/>
          <w:sz w:val="24"/>
          <w:szCs w:val="24"/>
        </w:rPr>
        <w:t xml:space="preserve"> ustawami</w:t>
      </w:r>
      <w:r w:rsidRPr="00D5137D">
        <w:rPr>
          <w:rFonts w:ascii="Tahoma" w:hAnsi="Tahoma" w:cs="Tahoma"/>
          <w:sz w:val="24"/>
          <w:szCs w:val="24"/>
        </w:rPr>
        <w:t xml:space="preserve"> o kwotę  40</w:t>
      </w:r>
      <w:r w:rsidR="0072660A" w:rsidRPr="00D5137D">
        <w:rPr>
          <w:rFonts w:ascii="Tahoma" w:hAnsi="Tahoma" w:cs="Tahoma"/>
          <w:sz w:val="24"/>
          <w:szCs w:val="24"/>
        </w:rPr>
        <w:t>,00</w:t>
      </w:r>
      <w:r w:rsidR="00E115D5" w:rsidRPr="00D5137D">
        <w:rPr>
          <w:rFonts w:ascii="Tahoma" w:hAnsi="Tahoma" w:cs="Tahoma"/>
          <w:sz w:val="24"/>
          <w:szCs w:val="24"/>
        </w:rPr>
        <w:t xml:space="preserve"> zł z przeznaczeniem na realizację </w:t>
      </w:r>
      <w:r w:rsidRPr="00D5137D">
        <w:rPr>
          <w:rFonts w:ascii="Tahoma" w:hAnsi="Tahoma" w:cs="Tahoma"/>
          <w:sz w:val="24"/>
          <w:szCs w:val="24"/>
        </w:rPr>
        <w:t>zadań związanych z przyznawaniem Karty Dużej Rodziny.</w:t>
      </w:r>
    </w:p>
    <w:p w:rsidR="003E7A89" w:rsidRPr="00A003C0" w:rsidRDefault="003E7A8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Default="00D86C69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bookmarkStart w:id="0" w:name="_GoBack"/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>zwiększenia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40</w:t>
      </w:r>
      <w:r w:rsidR="00694989">
        <w:rPr>
          <w:rFonts w:ascii="Tahoma" w:hAnsi="Tahoma" w:cs="Tahoma"/>
          <w:sz w:val="24"/>
          <w:szCs w:val="24"/>
        </w:rPr>
        <w:t>,00 zł oraz przeniesień wydatków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240EF6" w:rsidRPr="00A003C0" w:rsidRDefault="00240EF6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B0155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:rsidR="00D86C69" w:rsidRDefault="00B0155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</w:t>
      </w:r>
      <w:r w:rsidR="00D86C69" w:rsidRPr="00A003C0">
        <w:rPr>
          <w:rFonts w:ascii="Tahoma" w:hAnsi="Tahoma" w:cs="Tahoma"/>
          <w:sz w:val="24"/>
          <w:szCs w:val="24"/>
        </w:rPr>
        <w:t xml:space="preserve"> – z</w:t>
      </w:r>
      <w:r>
        <w:rPr>
          <w:rFonts w:ascii="Tahoma" w:hAnsi="Tahoma" w:cs="Tahoma"/>
          <w:sz w:val="24"/>
          <w:szCs w:val="24"/>
        </w:rPr>
        <w:t>mniejsza się wynagrodzenia osobowe pracowników</w:t>
      </w:r>
      <w:r w:rsidR="00D86C69" w:rsidRPr="00A003C0">
        <w:rPr>
          <w:rFonts w:ascii="Tahoma" w:hAnsi="Tahoma" w:cs="Tahoma"/>
          <w:sz w:val="24"/>
          <w:szCs w:val="24"/>
        </w:rPr>
        <w:t xml:space="preserve"> o kwotę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     72 000</w:t>
      </w:r>
      <w:r w:rsidR="00177439">
        <w:rPr>
          <w:rFonts w:ascii="Tahoma" w:hAnsi="Tahoma" w:cs="Tahoma"/>
          <w:sz w:val="24"/>
          <w:szCs w:val="24"/>
        </w:rPr>
        <w:t>,00 zł</w:t>
      </w:r>
      <w:r w:rsidR="00E00985" w:rsidRPr="00A003C0">
        <w:rPr>
          <w:rFonts w:ascii="Tahoma" w:hAnsi="Tahoma" w:cs="Tahoma"/>
          <w:sz w:val="24"/>
          <w:szCs w:val="24"/>
        </w:rPr>
        <w:t>.</w:t>
      </w:r>
    </w:p>
    <w:p w:rsidR="00B01555" w:rsidRDefault="00B0155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01555" w:rsidRDefault="00B0155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zwiększa się zakup usług pozostałych o kwotę 72 000,00 zł.</w:t>
      </w:r>
    </w:p>
    <w:p w:rsidR="00B01555" w:rsidRPr="00A003C0" w:rsidRDefault="00B0155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E00985" w:rsidRPr="00A003C0" w:rsidRDefault="00B0155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E00985" w:rsidRDefault="00E0098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</w:t>
      </w:r>
      <w:r w:rsidR="00B01555">
        <w:rPr>
          <w:rFonts w:ascii="Tahoma" w:hAnsi="Tahoma" w:cs="Tahoma"/>
          <w:sz w:val="24"/>
          <w:szCs w:val="24"/>
        </w:rPr>
        <w:t>zdziale 85503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 w:rsidR="00F4158C" w:rsidRPr="00A003C0">
        <w:rPr>
          <w:rFonts w:ascii="Tahoma" w:hAnsi="Tahoma" w:cs="Tahoma"/>
          <w:sz w:val="24"/>
          <w:szCs w:val="24"/>
        </w:rPr>
        <w:t>–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 w:rsidR="00240EF6">
        <w:rPr>
          <w:rFonts w:ascii="Tahoma" w:hAnsi="Tahoma" w:cs="Tahoma"/>
          <w:sz w:val="24"/>
          <w:szCs w:val="24"/>
        </w:rPr>
        <w:t>zwięk</w:t>
      </w:r>
      <w:r w:rsidR="00F4158C" w:rsidRPr="00A003C0">
        <w:rPr>
          <w:rFonts w:ascii="Tahoma" w:hAnsi="Tahoma" w:cs="Tahoma"/>
          <w:sz w:val="24"/>
          <w:szCs w:val="24"/>
        </w:rPr>
        <w:t>sza się</w:t>
      </w:r>
      <w:r w:rsidR="00177439">
        <w:rPr>
          <w:rFonts w:ascii="Tahoma" w:hAnsi="Tahoma" w:cs="Tahoma"/>
          <w:sz w:val="24"/>
          <w:szCs w:val="24"/>
        </w:rPr>
        <w:t xml:space="preserve"> </w:t>
      </w:r>
      <w:r w:rsidR="00B01555">
        <w:rPr>
          <w:rFonts w:ascii="Tahoma" w:hAnsi="Tahoma" w:cs="Tahoma"/>
          <w:sz w:val="24"/>
          <w:szCs w:val="24"/>
        </w:rPr>
        <w:t>zakup materiałów i wyposażenia o kwotę 40</w:t>
      </w:r>
      <w:r w:rsidR="003600B0" w:rsidRPr="00A003C0">
        <w:rPr>
          <w:rFonts w:ascii="Tahoma" w:hAnsi="Tahoma" w:cs="Tahoma"/>
          <w:sz w:val="24"/>
          <w:szCs w:val="24"/>
        </w:rPr>
        <w:t>,00 zł</w:t>
      </w:r>
      <w:r w:rsidR="00B01555">
        <w:rPr>
          <w:rFonts w:ascii="Tahoma" w:hAnsi="Tahoma" w:cs="Tahoma"/>
          <w:sz w:val="24"/>
          <w:szCs w:val="24"/>
        </w:rPr>
        <w:t>.</w:t>
      </w:r>
    </w:p>
    <w:p w:rsidR="00B01555" w:rsidRPr="00A003C0" w:rsidRDefault="00B0155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240EF6" w:rsidRDefault="00B01555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:rsidR="004F6E6D" w:rsidRDefault="004F6E6D" w:rsidP="009F5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B01555">
        <w:rPr>
          <w:rFonts w:ascii="Tahoma" w:hAnsi="Tahoma" w:cs="Tahoma"/>
          <w:sz w:val="24"/>
          <w:szCs w:val="24"/>
        </w:rPr>
        <w:t>90002</w:t>
      </w:r>
      <w:r>
        <w:rPr>
          <w:rFonts w:ascii="Tahoma" w:hAnsi="Tahoma" w:cs="Tahoma"/>
          <w:sz w:val="24"/>
          <w:szCs w:val="24"/>
        </w:rPr>
        <w:t xml:space="preserve"> – zmniejsza się </w:t>
      </w:r>
      <w:r w:rsidR="00B01555">
        <w:rPr>
          <w:rFonts w:ascii="Tahoma" w:hAnsi="Tahoma" w:cs="Tahoma"/>
          <w:sz w:val="24"/>
          <w:szCs w:val="24"/>
        </w:rPr>
        <w:t>odpisy na zakładowy fundusz świadczeń socjalnych o kwotę 1 550,26 zł, którą w całości przenosi się na zakup usług pozostałych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F4158C" w:rsidRPr="00A003C0" w:rsidRDefault="00F4158C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E4EB18A-1152-44B2-8454-ECA872C4393A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1511"/>
    <w:rsid w:val="002E32D9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4F6E6D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5A79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9F570B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2635B"/>
    <w:rsid w:val="00D3537C"/>
    <w:rsid w:val="00D37D72"/>
    <w:rsid w:val="00D41FAB"/>
    <w:rsid w:val="00D429C7"/>
    <w:rsid w:val="00D442B8"/>
    <w:rsid w:val="00D5137D"/>
    <w:rsid w:val="00D5186B"/>
    <w:rsid w:val="00D52696"/>
    <w:rsid w:val="00D63F00"/>
    <w:rsid w:val="00D814D9"/>
    <w:rsid w:val="00D85B0F"/>
    <w:rsid w:val="00D86C69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1C8CC-52CF-4E3A-B111-0EEE92F9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EB18A-1152-44B2-8454-ECA872C4393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79A058-1CB2-4146-9B44-9C755905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265</cp:revision>
  <cp:lastPrinted>2021-04-20T09:23:00Z</cp:lastPrinted>
  <dcterms:created xsi:type="dcterms:W3CDTF">2015-05-20T06:33:00Z</dcterms:created>
  <dcterms:modified xsi:type="dcterms:W3CDTF">2021-04-22T11:03:00Z</dcterms:modified>
</cp:coreProperties>
</file>