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7E" w:rsidRDefault="00C45761" w:rsidP="00C45761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23.04.2021 r.</w:t>
      </w:r>
    </w:p>
    <w:p w:rsidR="0047037E" w:rsidRDefault="00C45761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WROZ.6733.3.2021.AJ</w:t>
      </w:r>
    </w:p>
    <w:p w:rsidR="0047037E" w:rsidRDefault="0047037E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47037E" w:rsidRDefault="00C45761" w:rsidP="00C45761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47037E" w:rsidRDefault="00C45761" w:rsidP="00C45761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:rsidR="0047037E" w:rsidRDefault="0047037E">
      <w:pPr>
        <w:pStyle w:val="Textbody"/>
        <w:spacing w:after="0" w:line="360" w:lineRule="auto"/>
        <w:rPr>
          <w:rFonts w:ascii="Tahoma" w:eastAsia="Times New Roman" w:hAnsi="Tahoma" w:cs="Tahoma"/>
        </w:rPr>
      </w:pPr>
    </w:p>
    <w:p w:rsidR="0047037E" w:rsidRDefault="00C45761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(t. j. Dz.U. z 2020 poz. 256 z późn. zm. ) w związku z art. 53 ust. 1 ustawy z dnia 27 marca 2003r. o planowaniu i zagospodarowaniu przestrzennym (t. j. Dz. U. z 2020 r., poz. 293 z późn. zm.) Burmistrz Miasta i Gmi</w:t>
      </w:r>
      <w:r>
        <w:rPr>
          <w:rFonts w:ascii="Tahoma" w:eastAsia="Times New Roman" w:hAnsi="Tahoma" w:cs="Tahoma"/>
        </w:rPr>
        <w:t xml:space="preserve">ny Chorzele podaje do wiadomości, że w dniu 23.04.2021 r. wydano decyzję nr 3/2021, znak sprawy: WROZ.6733.3.2021.AJ w sprawie odmowy ustalenia lokalizacji inwestycji celu publicznego dla inwestycji polegającej </w:t>
      </w:r>
      <w:r>
        <w:rPr>
          <w:rFonts w:ascii="Tahoma" w:hAnsi="Tahoma" w:cs="Tahoma"/>
        </w:rPr>
        <w:t xml:space="preserve">na budowie sieci gazowej średniego ciśnienia </w:t>
      </w:r>
      <w:r>
        <w:rPr>
          <w:rFonts w:ascii="Tahoma" w:hAnsi="Tahoma" w:cs="Tahoma"/>
        </w:rPr>
        <w:t>(do 0,5 MPa) z rur PE dn 63 mm na terenie działek ewidencyjnych nr 181, 1493, 1416, 1413, w obrębie Chorzele, gmina Chorzele.</w:t>
      </w:r>
    </w:p>
    <w:p w:rsidR="0047037E" w:rsidRDefault="00C45761">
      <w:pPr>
        <w:pStyle w:val="Standard"/>
        <w:spacing w:line="360" w:lineRule="auto"/>
        <w:ind w:firstLine="709"/>
      </w:pPr>
      <w:r>
        <w:rPr>
          <w:rFonts w:ascii="Tahoma" w:hAnsi="Tahoma" w:cs="Tahoma"/>
          <w:color w:val="000000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</w:t>
      </w:r>
      <w:bookmarkStart w:id="0" w:name="_GoBack"/>
      <w:bookmarkEnd w:id="0"/>
      <w:r>
        <w:rPr>
          <w:rFonts w:ascii="Tahoma" w:eastAsia="Times New Roman" w:hAnsi="Tahoma" w:cs="Tahoma"/>
          <w:color w:val="000000"/>
        </w:rPr>
        <w:t xml:space="preserve">kiego 1, 06-330 </w:t>
      </w:r>
      <w:r>
        <w:rPr>
          <w:rFonts w:ascii="Tahoma" w:eastAsia="Times New Roman" w:hAnsi="Tahoma" w:cs="Tahoma"/>
          <w:color w:val="000000"/>
        </w:rPr>
        <w:t xml:space="preserve">Chorzele, </w:t>
      </w:r>
      <w:r>
        <w:rPr>
          <w:rFonts w:ascii="Tahoma" w:hAnsi="Tahoma" w:cs="Tahoma"/>
          <w:color w:val="000000"/>
        </w:rPr>
        <w:t>w godzinach od 7.30-15.30 od poniedziałku do piątku.</w:t>
      </w:r>
    </w:p>
    <w:p w:rsidR="0047037E" w:rsidRDefault="00C45761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:rsidR="0047037E" w:rsidRDefault="00C45761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>Niniejsze obwieszczenie zostanie podane do publiczne</w:t>
      </w:r>
      <w:r>
        <w:rPr>
          <w:rFonts w:ascii="Tahoma" w:eastAsia="Times New Roman" w:hAnsi="Tahoma" w:cs="Tahoma"/>
          <w:color w:val="000000"/>
        </w:rPr>
        <w:t xml:space="preserve">j wiadomości w dniu 23.04.2021 r. poprzez umieszczenie na tablicy ogłoszeń Urzędu Miasta i Gminy w Chorzelach  oraz w Biuletynie Informacji Publicznej Urzędu Miasta i Gminy w Chorzelach.    </w:t>
      </w:r>
    </w:p>
    <w:p w:rsidR="0047037E" w:rsidRDefault="0047037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47037E" w:rsidRDefault="0047037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47037E" w:rsidRDefault="00C45761">
      <w:pPr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:rsidR="0047037E" w:rsidRDefault="00C45761">
      <w:pPr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Agnieszka Opalach</w:t>
      </w:r>
    </w:p>
    <w:p w:rsidR="0047037E" w:rsidRDefault="00C45761">
      <w:pPr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Dyrektor Wydział Rozwoju </w:t>
      </w:r>
      <w:r>
        <w:rPr>
          <w:rFonts w:ascii="Tahoma" w:hAnsi="Tahoma" w:cs="Tahoma"/>
          <w:color w:val="000000"/>
        </w:rPr>
        <w:t>Miasta i Gminy Chorzele</w:t>
      </w:r>
    </w:p>
    <w:p w:rsidR="0047037E" w:rsidRDefault="0047037E">
      <w:pPr>
        <w:spacing w:line="360" w:lineRule="auto"/>
        <w:rPr>
          <w:rFonts w:ascii="Tahoma" w:eastAsia="Times New Roman" w:hAnsi="Tahoma" w:cs="Tahoma"/>
          <w:bCs/>
          <w:lang w:eastAsia="ja-JP" w:bidi="fa-IR"/>
        </w:rPr>
      </w:pPr>
    </w:p>
    <w:p w:rsidR="0047037E" w:rsidRDefault="0047037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47037E" w:rsidRDefault="0047037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47037E" w:rsidRDefault="0047037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47037E" w:rsidRDefault="0047037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47037E" w:rsidRDefault="0047037E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47037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5761">
      <w:r>
        <w:separator/>
      </w:r>
    </w:p>
  </w:endnote>
  <w:endnote w:type="continuationSeparator" w:id="0">
    <w:p w:rsidR="00000000" w:rsidRDefault="00C4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5761">
      <w:r>
        <w:rPr>
          <w:color w:val="000000"/>
        </w:rPr>
        <w:separator/>
      </w:r>
    </w:p>
  </w:footnote>
  <w:footnote w:type="continuationSeparator" w:id="0">
    <w:p w:rsidR="00000000" w:rsidRDefault="00C4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62B"/>
    <w:multiLevelType w:val="multilevel"/>
    <w:tmpl w:val="3544F2E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E13FE2"/>
    <w:multiLevelType w:val="multilevel"/>
    <w:tmpl w:val="F844F65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7037E"/>
    <w:rsid w:val="0047037E"/>
    <w:rsid w:val="00C4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C94A0-760B-4F5E-B4F0-63420F0F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2021-04-23T07:42:00Z</cp:lastPrinted>
  <dcterms:created xsi:type="dcterms:W3CDTF">2021-04-26T13:31:00Z</dcterms:created>
  <dcterms:modified xsi:type="dcterms:W3CDTF">2021-04-26T13:31:00Z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