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D17A6F">
        <w:rPr>
          <w:rFonts w:ascii="Tahoma" w:hAnsi="Tahoma" w:cs="Tahoma"/>
          <w:sz w:val="24"/>
          <w:szCs w:val="24"/>
        </w:rPr>
        <w:t>67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D17A6F">
        <w:rPr>
          <w:rFonts w:ascii="Tahoma" w:hAnsi="Tahoma" w:cs="Tahoma"/>
          <w:b/>
          <w:bCs/>
          <w:sz w:val="24"/>
          <w:szCs w:val="24"/>
        </w:rPr>
        <w:t xml:space="preserve"> 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4E7">
        <w:rPr>
          <w:rFonts w:ascii="Tahoma" w:hAnsi="Tahoma" w:cs="Tahoma"/>
          <w:b/>
          <w:bCs/>
          <w:sz w:val="24"/>
          <w:szCs w:val="24"/>
        </w:rPr>
        <w:t>kwietnia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bookmarkEnd w:id="0"/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4F61F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A003C0" w:rsidRDefault="00FE33BE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>zwiększenia dochodów  b</w:t>
      </w:r>
      <w:r w:rsidR="00D17A6F">
        <w:rPr>
          <w:rFonts w:ascii="Tahoma" w:hAnsi="Tahoma" w:cs="Tahoma"/>
          <w:sz w:val="24"/>
          <w:szCs w:val="24"/>
        </w:rPr>
        <w:t>udżetu gminy na 2021 r. o kwotę 747 910,69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D17A6F">
        <w:rPr>
          <w:rFonts w:ascii="Tahoma" w:hAnsi="Tahoma" w:cs="Tahoma"/>
          <w:sz w:val="24"/>
          <w:szCs w:val="24"/>
        </w:rPr>
        <w:t>60 822 392,94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FE33BE" w:rsidRPr="00A003C0" w:rsidRDefault="00FE33BE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9B2FCB" w:rsidRDefault="00FE33BE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2FCB">
        <w:rPr>
          <w:rFonts w:ascii="Tahoma" w:hAnsi="Tahoma" w:cs="Tahoma"/>
          <w:sz w:val="24"/>
          <w:szCs w:val="24"/>
        </w:rPr>
        <w:t xml:space="preserve">- </w:t>
      </w:r>
      <w:r w:rsidR="00020D1D" w:rsidRPr="009B2FCB">
        <w:rPr>
          <w:rFonts w:ascii="Tahoma" w:hAnsi="Tahoma" w:cs="Tahoma"/>
          <w:sz w:val="24"/>
          <w:szCs w:val="24"/>
        </w:rPr>
        <w:t>dochody</w:t>
      </w:r>
      <w:r w:rsidR="00F23F40" w:rsidRPr="009B2FCB">
        <w:rPr>
          <w:rFonts w:ascii="Tahoma" w:hAnsi="Tahoma" w:cs="Tahoma"/>
          <w:sz w:val="24"/>
          <w:szCs w:val="24"/>
        </w:rPr>
        <w:t xml:space="preserve"> </w:t>
      </w:r>
      <w:r w:rsidR="0065573D" w:rsidRPr="009B2FCB">
        <w:rPr>
          <w:rFonts w:ascii="Tahoma" w:hAnsi="Tahoma" w:cs="Tahoma"/>
          <w:sz w:val="24"/>
          <w:szCs w:val="24"/>
        </w:rPr>
        <w:t xml:space="preserve">bieżące        </w:t>
      </w:r>
      <w:r w:rsidR="009B2FCB" w:rsidRPr="009B2FCB">
        <w:rPr>
          <w:rFonts w:ascii="Tahoma" w:hAnsi="Tahoma" w:cs="Tahoma"/>
          <w:sz w:val="24"/>
          <w:szCs w:val="24"/>
        </w:rPr>
        <w:t>58 936 443,19</w:t>
      </w:r>
      <w:r w:rsidR="0065573D" w:rsidRPr="009B2FCB">
        <w:rPr>
          <w:rFonts w:ascii="Tahoma" w:hAnsi="Tahoma" w:cs="Tahoma"/>
          <w:sz w:val="24"/>
          <w:szCs w:val="24"/>
        </w:rPr>
        <w:t xml:space="preserve"> </w:t>
      </w:r>
      <w:r w:rsidRPr="009B2FCB">
        <w:rPr>
          <w:rFonts w:ascii="Tahoma" w:hAnsi="Tahoma" w:cs="Tahoma"/>
          <w:sz w:val="24"/>
          <w:szCs w:val="24"/>
        </w:rPr>
        <w:t xml:space="preserve"> zł</w:t>
      </w:r>
    </w:p>
    <w:p w:rsidR="00FE33BE" w:rsidRPr="00A003C0" w:rsidRDefault="00FE33BE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2FCB">
        <w:rPr>
          <w:rFonts w:ascii="Tahoma" w:hAnsi="Tahoma" w:cs="Tahoma"/>
          <w:sz w:val="24"/>
          <w:szCs w:val="24"/>
        </w:rPr>
        <w:t xml:space="preserve">- </w:t>
      </w:r>
      <w:r w:rsidR="00020D1D" w:rsidRPr="009B2FCB">
        <w:rPr>
          <w:rFonts w:ascii="Tahoma" w:hAnsi="Tahoma" w:cs="Tahoma"/>
          <w:sz w:val="24"/>
          <w:szCs w:val="24"/>
        </w:rPr>
        <w:t>dochody</w:t>
      </w:r>
      <w:r w:rsidRPr="009B2FCB">
        <w:rPr>
          <w:rFonts w:ascii="Tahoma" w:hAnsi="Tahoma" w:cs="Tahoma"/>
          <w:sz w:val="24"/>
          <w:szCs w:val="24"/>
        </w:rPr>
        <w:t xml:space="preserve"> majątkowe  </w:t>
      </w:r>
      <w:r w:rsidR="0065573D" w:rsidRPr="009B2FCB">
        <w:rPr>
          <w:rFonts w:ascii="Tahoma" w:hAnsi="Tahoma" w:cs="Tahoma"/>
          <w:sz w:val="24"/>
          <w:szCs w:val="24"/>
        </w:rPr>
        <w:t xml:space="preserve"> </w:t>
      </w:r>
      <w:r w:rsidR="00D86C69" w:rsidRPr="009B2FCB">
        <w:rPr>
          <w:rFonts w:ascii="Tahoma" w:hAnsi="Tahoma" w:cs="Tahoma"/>
          <w:sz w:val="24"/>
          <w:szCs w:val="24"/>
        </w:rPr>
        <w:t xml:space="preserve"> 1 885 949,75</w:t>
      </w:r>
      <w:r w:rsidR="0065573D" w:rsidRPr="009B2FCB">
        <w:rPr>
          <w:rFonts w:ascii="Tahoma" w:hAnsi="Tahoma" w:cs="Tahoma"/>
          <w:sz w:val="24"/>
          <w:szCs w:val="24"/>
        </w:rPr>
        <w:t xml:space="preserve"> </w:t>
      </w:r>
      <w:r w:rsidRPr="009B2FCB">
        <w:rPr>
          <w:rFonts w:ascii="Tahoma" w:hAnsi="Tahoma" w:cs="Tahoma"/>
          <w:sz w:val="24"/>
          <w:szCs w:val="24"/>
        </w:rPr>
        <w:t xml:space="preserve"> zł.</w:t>
      </w:r>
      <w:r w:rsidRPr="00A003C0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0C0680">
        <w:rPr>
          <w:rFonts w:ascii="Tahoma" w:hAnsi="Tahoma" w:cs="Tahoma"/>
          <w:sz w:val="24"/>
          <w:szCs w:val="24"/>
        </w:rPr>
        <w:t>74</w:t>
      </w:r>
      <w:r w:rsidR="00D17A6F">
        <w:rPr>
          <w:rFonts w:ascii="Tahoma" w:hAnsi="Tahoma" w:cs="Tahoma"/>
          <w:sz w:val="24"/>
          <w:szCs w:val="24"/>
        </w:rPr>
        <w:t>7 910,69</w:t>
      </w:r>
      <w:r w:rsidRPr="00A003C0">
        <w:rPr>
          <w:rFonts w:ascii="Tahoma" w:hAnsi="Tahoma" w:cs="Tahoma"/>
          <w:sz w:val="24"/>
          <w:szCs w:val="24"/>
        </w:rPr>
        <w:t xml:space="preserve"> 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D17A6F">
        <w:rPr>
          <w:rFonts w:ascii="Tahoma" w:hAnsi="Tahoma" w:cs="Tahoma"/>
          <w:sz w:val="24"/>
          <w:szCs w:val="24"/>
        </w:rPr>
        <w:t>po zmianie wynoszą 65 771 760,46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B75110" w:rsidRDefault="00020D1D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B75110">
        <w:rPr>
          <w:rFonts w:ascii="Tahoma" w:hAnsi="Tahoma" w:cs="Tahoma"/>
          <w:sz w:val="24"/>
          <w:szCs w:val="24"/>
        </w:rPr>
        <w:t>w tym:</w:t>
      </w:r>
    </w:p>
    <w:p w:rsidR="00020D1D" w:rsidRPr="00501164" w:rsidRDefault="003C36D6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501164">
        <w:rPr>
          <w:rFonts w:ascii="Tahoma" w:hAnsi="Tahoma" w:cs="Tahoma"/>
          <w:sz w:val="24"/>
          <w:szCs w:val="24"/>
        </w:rPr>
        <w:t>- wydat</w:t>
      </w:r>
      <w:r w:rsidR="00501164" w:rsidRPr="00501164">
        <w:rPr>
          <w:rFonts w:ascii="Tahoma" w:hAnsi="Tahoma" w:cs="Tahoma"/>
          <w:sz w:val="24"/>
          <w:szCs w:val="24"/>
        </w:rPr>
        <w:t>ki bieżące         55 786 119,33</w:t>
      </w:r>
      <w:r w:rsidR="00020D1D" w:rsidRPr="00501164">
        <w:rPr>
          <w:rFonts w:ascii="Tahoma" w:hAnsi="Tahoma" w:cs="Tahoma"/>
          <w:sz w:val="24"/>
          <w:szCs w:val="24"/>
        </w:rPr>
        <w:t xml:space="preserve"> zł</w:t>
      </w:r>
    </w:p>
    <w:p w:rsidR="00020D1D" w:rsidRPr="00501164" w:rsidRDefault="00B75110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501164">
        <w:rPr>
          <w:rFonts w:ascii="Tahoma" w:hAnsi="Tahoma" w:cs="Tahoma"/>
          <w:sz w:val="24"/>
          <w:szCs w:val="24"/>
        </w:rPr>
        <w:t>- wydatki majątkowe     9 985 6</w:t>
      </w:r>
      <w:r w:rsidR="00020D1D" w:rsidRPr="00501164">
        <w:rPr>
          <w:rFonts w:ascii="Tahoma" w:hAnsi="Tahoma" w:cs="Tahoma"/>
          <w:sz w:val="24"/>
          <w:szCs w:val="24"/>
        </w:rPr>
        <w:t xml:space="preserve">41,13 zł.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Pr="00A003C0" w:rsidRDefault="00020D1D" w:rsidP="004F61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D5137D">
        <w:rPr>
          <w:rFonts w:ascii="Tahoma" w:hAnsi="Tahoma" w:cs="Tahoma"/>
          <w:bCs/>
          <w:sz w:val="24"/>
          <w:szCs w:val="24"/>
        </w:rPr>
        <w:t>onuje się zwiększenia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D17A6F">
        <w:rPr>
          <w:rFonts w:ascii="Tahoma" w:hAnsi="Tahoma" w:cs="Tahoma"/>
          <w:bCs/>
          <w:sz w:val="24"/>
          <w:szCs w:val="24"/>
        </w:rPr>
        <w:t xml:space="preserve"> o kwotę 747 910,69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Pr="00501164">
        <w:rPr>
          <w:rFonts w:ascii="Tahoma" w:hAnsi="Tahoma" w:cs="Tahoma"/>
          <w:bCs/>
          <w:sz w:val="24"/>
          <w:szCs w:val="24"/>
        </w:rPr>
        <w:t>18</w:t>
      </w:r>
      <w:r w:rsidR="00501164" w:rsidRPr="00501164">
        <w:rPr>
          <w:rFonts w:ascii="Tahoma" w:hAnsi="Tahoma" w:cs="Tahoma"/>
          <w:bCs/>
          <w:sz w:val="24"/>
          <w:szCs w:val="24"/>
        </w:rPr>
        <w:t> 811 937,69</w:t>
      </w:r>
      <w:r w:rsidRPr="00501164">
        <w:rPr>
          <w:rFonts w:ascii="Tahoma" w:hAnsi="Tahoma" w:cs="Tahoma"/>
          <w:bCs/>
          <w:sz w:val="24"/>
          <w:szCs w:val="24"/>
        </w:rPr>
        <w:t xml:space="preserve"> zł.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A67431" w:rsidRPr="0073456B" w:rsidRDefault="00FE33BE" w:rsidP="0073456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17A6F">
        <w:rPr>
          <w:rFonts w:ascii="Tahoma" w:hAnsi="Tahoma" w:cs="Tahoma"/>
          <w:b/>
          <w:bCs/>
          <w:sz w:val="24"/>
          <w:szCs w:val="24"/>
        </w:rPr>
        <w:t>67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D17A6F">
        <w:rPr>
          <w:rFonts w:ascii="Tahoma" w:hAnsi="Tahoma" w:cs="Tahoma"/>
          <w:b/>
          <w:bCs/>
          <w:sz w:val="24"/>
          <w:szCs w:val="24"/>
        </w:rPr>
        <w:t xml:space="preserve"> 22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4E7">
        <w:rPr>
          <w:rFonts w:ascii="Tahoma" w:hAnsi="Tahoma" w:cs="Tahoma"/>
          <w:b/>
          <w:bCs/>
          <w:sz w:val="24"/>
          <w:szCs w:val="24"/>
        </w:rPr>
        <w:t>kwietnia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zwiększenia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FC61B7">
        <w:rPr>
          <w:rFonts w:ascii="Tahoma" w:hAnsi="Tahoma" w:cs="Tahoma"/>
          <w:sz w:val="24"/>
          <w:szCs w:val="24"/>
        </w:rPr>
        <w:t>747 910,69</w:t>
      </w:r>
      <w:r w:rsidR="00D86C69" w:rsidRPr="00D5137D">
        <w:rPr>
          <w:rFonts w:ascii="Tahoma" w:hAnsi="Tahoma" w:cs="Tahoma"/>
          <w:sz w:val="24"/>
          <w:szCs w:val="24"/>
        </w:rPr>
        <w:t xml:space="preserve"> zł, jak niżej:</w:t>
      </w:r>
    </w:p>
    <w:p w:rsidR="00A67431" w:rsidRPr="00D5137D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D5137D" w:rsidRDefault="00FC61B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:rsidR="003E7A89" w:rsidRDefault="00FC61B7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01095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>
        <w:rPr>
          <w:rFonts w:ascii="Tahoma" w:hAnsi="Tahoma" w:cs="Tahoma"/>
          <w:sz w:val="24"/>
          <w:szCs w:val="24"/>
        </w:rPr>
        <w:t>WF-I.3112.1.13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wprowadza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zadań bieżących </w:t>
      </w:r>
      <w:r w:rsidR="002C74E7" w:rsidRPr="00D5137D"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A67431" w:rsidRPr="00D5137D">
        <w:rPr>
          <w:rFonts w:ascii="Tahoma" w:hAnsi="Tahoma" w:cs="Tahoma"/>
          <w:sz w:val="24"/>
          <w:szCs w:val="24"/>
        </w:rPr>
        <w:t>gmin</w:t>
      </w:r>
      <w:r w:rsidR="002C74E7" w:rsidRPr="00D5137D">
        <w:rPr>
          <w:rFonts w:ascii="Tahoma" w:hAnsi="Tahoma" w:cs="Tahoma"/>
          <w:sz w:val="24"/>
          <w:szCs w:val="24"/>
        </w:rPr>
        <w:t>ie</w:t>
      </w:r>
      <w:r w:rsidR="00241B1E" w:rsidRPr="00D5137D">
        <w:rPr>
          <w:rFonts w:ascii="Tahoma" w:hAnsi="Tahoma" w:cs="Tahoma"/>
          <w:sz w:val="24"/>
          <w:szCs w:val="24"/>
        </w:rPr>
        <w:t xml:space="preserve"> ustawami</w:t>
      </w:r>
      <w:r>
        <w:rPr>
          <w:rFonts w:ascii="Tahoma" w:hAnsi="Tahoma" w:cs="Tahoma"/>
          <w:sz w:val="24"/>
          <w:szCs w:val="24"/>
        </w:rPr>
        <w:t xml:space="preserve"> w kwocie  747 910,69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zwrot części podatku akcyzowego zawartego w cenie oleju napędowego wykorzystywanego do produkcji rolnej przez producentów rolnych oraz na pokrycie kosztów postępowania w sprawie jego zwrotu, poniesionych w tym zakresie przez gminy województwa mazowieckiego w I terminie płatniczym 2021 r.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>zwiększenia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747 910,69 zł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240EF6" w:rsidRPr="00A003C0" w:rsidRDefault="00240EF6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FC61B7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:rsidR="00D86C69" w:rsidRDefault="00B01555" w:rsidP="004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FC61B7">
        <w:rPr>
          <w:rFonts w:ascii="Tahoma" w:hAnsi="Tahoma" w:cs="Tahoma"/>
          <w:sz w:val="24"/>
          <w:szCs w:val="24"/>
        </w:rPr>
        <w:t>rozdziale 01095</w:t>
      </w:r>
      <w:r w:rsidR="00D86C69" w:rsidRPr="00A003C0">
        <w:rPr>
          <w:rFonts w:ascii="Tahoma" w:hAnsi="Tahoma" w:cs="Tahoma"/>
          <w:sz w:val="24"/>
          <w:szCs w:val="24"/>
        </w:rPr>
        <w:t xml:space="preserve"> – </w:t>
      </w:r>
      <w:r w:rsidR="00FC61B7">
        <w:rPr>
          <w:rFonts w:ascii="Tahoma" w:hAnsi="Tahoma" w:cs="Tahoma"/>
          <w:sz w:val="24"/>
          <w:szCs w:val="24"/>
        </w:rPr>
        <w:t>wprowadza</w:t>
      </w:r>
      <w:r>
        <w:rPr>
          <w:rFonts w:ascii="Tahoma" w:hAnsi="Tahoma" w:cs="Tahoma"/>
          <w:sz w:val="24"/>
          <w:szCs w:val="24"/>
        </w:rPr>
        <w:t xml:space="preserve"> się wynagrodzenia osobowe pracowników</w:t>
      </w:r>
      <w:r w:rsidR="00FC61B7">
        <w:rPr>
          <w:rFonts w:ascii="Tahoma" w:hAnsi="Tahoma" w:cs="Tahoma"/>
          <w:sz w:val="24"/>
          <w:szCs w:val="24"/>
        </w:rPr>
        <w:t xml:space="preserve"> w kwocie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 xml:space="preserve">            </w:t>
      </w:r>
      <w:r w:rsidR="009B2FCB">
        <w:rPr>
          <w:rFonts w:ascii="Tahoma" w:hAnsi="Tahoma" w:cs="Tahoma"/>
          <w:sz w:val="24"/>
          <w:szCs w:val="24"/>
        </w:rPr>
        <w:t xml:space="preserve">6 300,00 </w:t>
      </w:r>
      <w:r w:rsidR="00177439">
        <w:rPr>
          <w:rFonts w:ascii="Tahoma" w:hAnsi="Tahoma" w:cs="Tahoma"/>
          <w:sz w:val="24"/>
          <w:szCs w:val="24"/>
        </w:rPr>
        <w:t>zł</w:t>
      </w:r>
      <w:r w:rsidR="00FC61B7">
        <w:rPr>
          <w:rFonts w:ascii="Tahoma" w:hAnsi="Tahoma" w:cs="Tahoma"/>
          <w:sz w:val="24"/>
          <w:szCs w:val="24"/>
        </w:rPr>
        <w:t xml:space="preserve">, składki na ubezpieczenie społeczne w kwocie </w:t>
      </w:r>
      <w:r w:rsidR="009B2FCB">
        <w:rPr>
          <w:rFonts w:ascii="Tahoma" w:hAnsi="Tahoma" w:cs="Tahoma"/>
          <w:sz w:val="24"/>
          <w:szCs w:val="24"/>
        </w:rPr>
        <w:t>1 077,30 zł</w:t>
      </w:r>
      <w:r w:rsidR="00FC61B7">
        <w:rPr>
          <w:rFonts w:ascii="Tahoma" w:hAnsi="Tahoma" w:cs="Tahoma"/>
          <w:sz w:val="24"/>
          <w:szCs w:val="24"/>
        </w:rPr>
        <w:t>, składki na Fundusz Pracy oraz Fundusz Solidarnościowy w kwocie</w:t>
      </w:r>
      <w:r w:rsidR="009B2FCB">
        <w:rPr>
          <w:rFonts w:ascii="Tahoma" w:hAnsi="Tahoma" w:cs="Tahoma"/>
          <w:sz w:val="24"/>
          <w:szCs w:val="24"/>
        </w:rPr>
        <w:t xml:space="preserve"> 154,35</w:t>
      </w:r>
      <w:r w:rsidR="00FC61B7">
        <w:rPr>
          <w:rFonts w:ascii="Tahoma" w:hAnsi="Tahoma" w:cs="Tahoma"/>
          <w:sz w:val="24"/>
          <w:szCs w:val="24"/>
        </w:rPr>
        <w:t xml:space="preserve"> zł, zakup materiałów i wyposażenia w kwocie </w:t>
      </w:r>
      <w:r w:rsidR="009B2FCB">
        <w:rPr>
          <w:rFonts w:ascii="Tahoma" w:hAnsi="Tahoma" w:cs="Tahoma"/>
          <w:sz w:val="24"/>
          <w:szCs w:val="24"/>
        </w:rPr>
        <w:t xml:space="preserve">979,27 </w:t>
      </w:r>
      <w:r w:rsidR="00FC61B7">
        <w:rPr>
          <w:rFonts w:ascii="Tahoma" w:hAnsi="Tahoma" w:cs="Tahoma"/>
          <w:sz w:val="24"/>
          <w:szCs w:val="24"/>
        </w:rPr>
        <w:t>zł</w:t>
      </w:r>
      <w:r w:rsidR="002E00F2">
        <w:rPr>
          <w:rFonts w:ascii="Tahoma" w:hAnsi="Tahoma" w:cs="Tahoma"/>
          <w:sz w:val="24"/>
          <w:szCs w:val="24"/>
        </w:rPr>
        <w:t>, zakup usług pozostałych</w:t>
      </w:r>
      <w:r w:rsidR="00FC61B7">
        <w:rPr>
          <w:rFonts w:ascii="Tahoma" w:hAnsi="Tahoma" w:cs="Tahoma"/>
          <w:sz w:val="24"/>
          <w:szCs w:val="24"/>
        </w:rPr>
        <w:t xml:space="preserve"> w kwocie</w:t>
      </w:r>
      <w:r w:rsidR="002E00F2">
        <w:rPr>
          <w:rFonts w:ascii="Tahoma" w:hAnsi="Tahoma" w:cs="Tahoma"/>
          <w:sz w:val="24"/>
          <w:szCs w:val="24"/>
        </w:rPr>
        <w:t xml:space="preserve"> 6 154,00</w:t>
      </w:r>
      <w:r w:rsidR="00FC61B7">
        <w:rPr>
          <w:rFonts w:ascii="Tahoma" w:hAnsi="Tahoma" w:cs="Tahoma"/>
          <w:sz w:val="24"/>
          <w:szCs w:val="24"/>
        </w:rPr>
        <w:t xml:space="preserve"> zł oraz różne opłaty i składki w kwocie</w:t>
      </w:r>
      <w:r w:rsidR="002E00F2">
        <w:rPr>
          <w:rFonts w:ascii="Tahoma" w:hAnsi="Tahoma" w:cs="Tahoma"/>
          <w:sz w:val="24"/>
          <w:szCs w:val="24"/>
        </w:rPr>
        <w:t xml:space="preserve"> 733 245,77</w:t>
      </w:r>
      <w:r w:rsidR="00FC61B7">
        <w:rPr>
          <w:rFonts w:ascii="Tahoma" w:hAnsi="Tahoma" w:cs="Tahoma"/>
          <w:sz w:val="24"/>
          <w:szCs w:val="24"/>
        </w:rPr>
        <w:t xml:space="preserve"> zł.</w:t>
      </w:r>
    </w:p>
    <w:p w:rsidR="00B01555" w:rsidRDefault="00B0155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52D26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p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AFA2242D-68C1-42F7-93AC-CF6214CE253B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C0680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1FE"/>
    <w:rsid w:val="004F6999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17A6F"/>
    <w:rsid w:val="00D2635B"/>
    <w:rsid w:val="00D3537C"/>
    <w:rsid w:val="00D37D72"/>
    <w:rsid w:val="00D41FAB"/>
    <w:rsid w:val="00D429C7"/>
    <w:rsid w:val="00D442B8"/>
    <w:rsid w:val="00D5137D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EFC76-667A-4C2C-9AC7-7FB3791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2242D-68C1-42F7-93AC-CF6214CE253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3E853D7-FAD0-4B14-BB9C-A140F762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10675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273</cp:revision>
  <cp:lastPrinted>2021-04-22T11:55:00Z</cp:lastPrinted>
  <dcterms:created xsi:type="dcterms:W3CDTF">2015-05-20T06:33:00Z</dcterms:created>
  <dcterms:modified xsi:type="dcterms:W3CDTF">2021-04-30T07:26:00Z</dcterms:modified>
</cp:coreProperties>
</file>