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  <w:bookmarkStart w:id="0" w:name="_GoBack"/>
      <w:bookmarkEnd w:id="0"/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95DC590" w:rsidR="000615F2" w:rsidRDefault="00AB0025" w:rsidP="000615F2">
      <w:pPr>
        <w:pBdr>
          <w:bottom w:val="thinThickSmallGap" w:sz="12" w:space="1" w:color="C45911" w:themeColor="accent2" w:themeShade="BF"/>
        </w:pBdr>
        <w:spacing w:after="0" w:line="24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1" w:name="_Hlk73944680"/>
      <w:r w:rsidR="007B5E21" w:rsidRPr="007B5E21">
        <w:rPr>
          <w:rFonts w:ascii="Arial" w:eastAsia="Arial Unicode MS" w:hAnsi="Arial" w:cs="Arial"/>
          <w:b/>
          <w:color w:val="000000"/>
          <w:bdr w:val="none" w:sz="0" w:space="0" w:color="auto" w:frame="1"/>
        </w:rPr>
        <w:t>Przebudowa drogi gminnej Raszujka – Olszewka Gmina Chorzele</w:t>
      </w:r>
      <w:bookmarkEnd w:id="1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ZP/TP/2/2021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6C0E" w14:textId="77777777" w:rsidR="006631FB" w:rsidRDefault="006631FB" w:rsidP="001E300C">
      <w:pPr>
        <w:spacing w:after="0" w:line="240" w:lineRule="auto"/>
      </w:pPr>
      <w:r>
        <w:separator/>
      </w:r>
    </w:p>
  </w:endnote>
  <w:endnote w:type="continuationSeparator" w:id="0">
    <w:p w14:paraId="34CBAB84" w14:textId="77777777" w:rsidR="006631FB" w:rsidRDefault="006631FB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BAE7" w14:textId="77777777" w:rsidR="006631FB" w:rsidRDefault="006631FB" w:rsidP="001E300C">
      <w:pPr>
        <w:spacing w:after="0" w:line="240" w:lineRule="auto"/>
      </w:pPr>
      <w:r>
        <w:separator/>
      </w:r>
    </w:p>
  </w:footnote>
  <w:footnote w:type="continuationSeparator" w:id="0">
    <w:p w14:paraId="3D67B0CC" w14:textId="77777777" w:rsidR="006631FB" w:rsidRDefault="006631FB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4AE3" w14:textId="5D064AED" w:rsidR="001E300C" w:rsidRDefault="001E300C" w:rsidP="001E300C">
    <w:pPr>
      <w:pStyle w:val="Nagwek"/>
      <w:jc w:val="right"/>
    </w:pPr>
    <w:r>
      <w:t xml:space="preserve">Załącznik </w:t>
    </w:r>
    <w:r w:rsidR="00154BF7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6A37"/>
    <w:rsid w:val="00154BF7"/>
    <w:rsid w:val="001A0DF2"/>
    <w:rsid w:val="001D2084"/>
    <w:rsid w:val="001E300C"/>
    <w:rsid w:val="002531B7"/>
    <w:rsid w:val="00267506"/>
    <w:rsid w:val="00395CA8"/>
    <w:rsid w:val="003F2266"/>
    <w:rsid w:val="004A5615"/>
    <w:rsid w:val="00532272"/>
    <w:rsid w:val="00616131"/>
    <w:rsid w:val="006631FB"/>
    <w:rsid w:val="00684BDF"/>
    <w:rsid w:val="006A794E"/>
    <w:rsid w:val="007B5E21"/>
    <w:rsid w:val="00850E38"/>
    <w:rsid w:val="00971105"/>
    <w:rsid w:val="00971D88"/>
    <w:rsid w:val="009961D3"/>
    <w:rsid w:val="009C49E9"/>
    <w:rsid w:val="00AB0025"/>
    <w:rsid w:val="00AC05EB"/>
    <w:rsid w:val="00AD3FC1"/>
    <w:rsid w:val="00B33BA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25</cp:revision>
  <dcterms:created xsi:type="dcterms:W3CDTF">2021-02-27T20:28:00Z</dcterms:created>
  <dcterms:modified xsi:type="dcterms:W3CDTF">2021-06-07T10:42:00Z</dcterms:modified>
</cp:coreProperties>
</file>