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1CAF" w14:textId="76F4763E" w:rsidR="000728A5" w:rsidRPr="002E49FC" w:rsidRDefault="000728A5" w:rsidP="000728A5">
      <w:pPr>
        <w:pStyle w:val="NormalnyWeb"/>
        <w:spacing w:after="0" w:line="360" w:lineRule="auto"/>
        <w:jc w:val="center"/>
        <w:rPr>
          <w:rFonts w:ascii="Tahoma" w:hAnsi="Tahoma" w:cs="Tahoma"/>
        </w:rPr>
      </w:pPr>
      <w:r w:rsidRPr="002E49FC">
        <w:rPr>
          <w:rFonts w:ascii="Tahoma" w:hAnsi="Tahoma" w:cs="Tahoma"/>
          <w:b/>
          <w:bCs/>
          <w:lang w:val="en-US"/>
        </w:rPr>
        <w:t>UCHWAŁA Nr</w:t>
      </w:r>
      <w:r w:rsidR="002E49FC" w:rsidRPr="002E49FC">
        <w:rPr>
          <w:rFonts w:ascii="Tahoma" w:hAnsi="Tahoma" w:cs="Tahoma"/>
          <w:b/>
          <w:bCs/>
          <w:lang w:val="en-US"/>
        </w:rPr>
        <w:t xml:space="preserve"> 279/XXXIX/21</w:t>
      </w:r>
    </w:p>
    <w:p w14:paraId="3C194EB3" w14:textId="77777777" w:rsidR="000728A5" w:rsidRPr="002E49FC" w:rsidRDefault="000728A5" w:rsidP="000728A5">
      <w:pPr>
        <w:pStyle w:val="NormalnyWeb"/>
        <w:spacing w:after="0" w:line="360" w:lineRule="auto"/>
        <w:jc w:val="center"/>
        <w:rPr>
          <w:rFonts w:ascii="Tahoma" w:hAnsi="Tahoma" w:cs="Tahoma"/>
        </w:rPr>
      </w:pPr>
      <w:r w:rsidRPr="002E49FC">
        <w:rPr>
          <w:rFonts w:ascii="Tahoma" w:hAnsi="Tahoma" w:cs="Tahoma"/>
          <w:b/>
          <w:bCs/>
          <w:lang w:val="en-US"/>
        </w:rPr>
        <w:t>Rady Miejskiej w Chorzelach</w:t>
      </w:r>
    </w:p>
    <w:p w14:paraId="31ECFCCC" w14:textId="118F9B15" w:rsidR="000728A5" w:rsidRPr="002E49FC" w:rsidRDefault="000728A5" w:rsidP="000728A5">
      <w:pPr>
        <w:pStyle w:val="NormalnyWeb"/>
        <w:spacing w:after="0" w:line="360" w:lineRule="auto"/>
        <w:jc w:val="center"/>
        <w:rPr>
          <w:rFonts w:ascii="Tahoma" w:hAnsi="Tahoma" w:cs="Tahoma"/>
        </w:rPr>
      </w:pPr>
      <w:r w:rsidRPr="002E49FC">
        <w:rPr>
          <w:rFonts w:ascii="Tahoma" w:hAnsi="Tahoma" w:cs="Tahoma"/>
          <w:b/>
          <w:bCs/>
          <w:lang w:val="en-US"/>
        </w:rPr>
        <w:t xml:space="preserve">z dnia </w:t>
      </w:r>
      <w:r w:rsidR="002E49FC" w:rsidRPr="002E49FC">
        <w:rPr>
          <w:rFonts w:ascii="Tahoma" w:hAnsi="Tahoma" w:cs="Tahoma"/>
          <w:b/>
          <w:bCs/>
          <w:lang w:val="en-US"/>
        </w:rPr>
        <w:t>29 października 2021 r.</w:t>
      </w:r>
    </w:p>
    <w:p w14:paraId="6BAAFACB" w14:textId="066360BD" w:rsidR="000728A5" w:rsidRPr="002E49FC" w:rsidRDefault="000728A5" w:rsidP="002E49FC">
      <w:pPr>
        <w:pStyle w:val="NormalnyWeb"/>
        <w:spacing w:after="0" w:line="360" w:lineRule="auto"/>
        <w:rPr>
          <w:rFonts w:ascii="Tahoma" w:hAnsi="Tahoma" w:cs="Tahoma"/>
        </w:rPr>
      </w:pPr>
      <w:r w:rsidRPr="002E49FC">
        <w:rPr>
          <w:rFonts w:ascii="Tahoma" w:hAnsi="Tahoma" w:cs="Tahoma"/>
          <w:b/>
          <w:bCs/>
          <w:lang w:val="en-US"/>
        </w:rPr>
        <w:t xml:space="preserve">w sprawie wprowadzenia zmiany w uchwale numer 53/VIII/19  Rady Miejskiej w Chorzelach   z dnia 30 kwietnia 2019  roku </w:t>
      </w:r>
      <w:bookmarkStart w:id="0" w:name="__DdeLink__303_1409031634"/>
      <w:bookmarkEnd w:id="0"/>
      <w:r w:rsidRPr="002E49FC">
        <w:rPr>
          <w:rFonts w:ascii="Tahoma" w:hAnsi="Tahoma" w:cs="Tahoma"/>
          <w:b/>
          <w:bCs/>
          <w:lang w:val="en-US"/>
        </w:rPr>
        <w:t xml:space="preserve">w sprawie zarządzenia poboru podatku od nieruchomości, rolnego i leśnego w drodze inkasa oraz określenia inkasentów i wysokości wynagrodzenia   za inkaso. </w:t>
      </w:r>
    </w:p>
    <w:p w14:paraId="1964320A" w14:textId="77777777" w:rsidR="000728A5" w:rsidRPr="002E49FC" w:rsidRDefault="000728A5" w:rsidP="000728A5">
      <w:pPr>
        <w:pStyle w:val="NormalnyWeb"/>
        <w:spacing w:after="0" w:line="360" w:lineRule="auto"/>
        <w:jc w:val="center"/>
        <w:rPr>
          <w:rFonts w:ascii="Tahoma" w:hAnsi="Tahoma" w:cs="Tahoma"/>
        </w:rPr>
      </w:pPr>
    </w:p>
    <w:p w14:paraId="33E05983" w14:textId="41DF2E1E" w:rsidR="000728A5" w:rsidRPr="002E49FC" w:rsidRDefault="000728A5" w:rsidP="000728A5">
      <w:pPr>
        <w:pStyle w:val="NormalnyWeb"/>
        <w:spacing w:after="0"/>
        <w:ind w:firstLine="708"/>
        <w:jc w:val="both"/>
        <w:rPr>
          <w:rFonts w:ascii="Tahoma" w:hAnsi="Tahoma" w:cs="Tahoma"/>
        </w:rPr>
      </w:pPr>
      <w:r w:rsidRPr="002E49FC">
        <w:rPr>
          <w:rFonts w:ascii="Tahoma" w:hAnsi="Tahoma" w:cs="Tahoma"/>
          <w:b/>
          <w:bCs/>
          <w:i/>
          <w:iCs/>
          <w:lang w:val="en-US"/>
        </w:rPr>
        <w:t>Na podstawie art. 18 ust. 2 pkt 8 ustawy z dnia 8 marca 1990 r. o samorządzie gminnym (tekst jednolity Dz.U. z 202</w:t>
      </w:r>
      <w:r w:rsidR="00A31463" w:rsidRPr="002E49FC">
        <w:rPr>
          <w:rFonts w:ascii="Tahoma" w:hAnsi="Tahoma" w:cs="Tahoma"/>
          <w:b/>
          <w:bCs/>
          <w:i/>
          <w:iCs/>
          <w:lang w:val="en-US"/>
        </w:rPr>
        <w:t>1</w:t>
      </w:r>
      <w:r w:rsidRPr="002E49FC">
        <w:rPr>
          <w:rFonts w:ascii="Tahoma" w:hAnsi="Tahoma" w:cs="Tahoma"/>
          <w:b/>
          <w:bCs/>
          <w:i/>
          <w:iCs/>
          <w:lang w:val="en-US"/>
        </w:rPr>
        <w:t xml:space="preserve"> r. poz.</w:t>
      </w:r>
      <w:r w:rsidR="00A31463" w:rsidRPr="002E49FC">
        <w:rPr>
          <w:rFonts w:ascii="Tahoma" w:hAnsi="Tahoma" w:cs="Tahoma"/>
          <w:b/>
          <w:bCs/>
          <w:i/>
          <w:iCs/>
          <w:lang w:val="en-US"/>
        </w:rPr>
        <w:t>1372</w:t>
      </w:r>
      <w:r w:rsidRPr="002E49FC">
        <w:rPr>
          <w:rFonts w:ascii="Tahoma" w:hAnsi="Tahoma" w:cs="Tahoma"/>
          <w:b/>
          <w:bCs/>
          <w:i/>
          <w:iCs/>
          <w:lang w:val="en-US"/>
        </w:rPr>
        <w:t>) w związku z art. 6 b ustawy z dnia 15 listopada 1984 r.  o podatku rolnym (tekst jednolity Dz.U. z 2020 r. poz. 333</w:t>
      </w:r>
      <w:r w:rsidR="00A31463" w:rsidRPr="002E49FC">
        <w:rPr>
          <w:rFonts w:ascii="Tahoma" w:hAnsi="Tahoma" w:cs="Tahoma"/>
          <w:b/>
          <w:bCs/>
          <w:i/>
          <w:iCs/>
          <w:lang w:val="en-US"/>
        </w:rPr>
        <w:t xml:space="preserve"> ze zm.</w:t>
      </w:r>
      <w:r w:rsidRPr="002E49FC">
        <w:rPr>
          <w:rFonts w:ascii="Tahoma" w:hAnsi="Tahoma" w:cs="Tahoma"/>
          <w:b/>
          <w:bCs/>
          <w:i/>
          <w:iCs/>
          <w:lang w:val="en-US"/>
        </w:rPr>
        <w:t xml:space="preserve">), art. 6 ust. 12 ustawy z dnia  12 stycznia 1991 r.  o podatkach </w:t>
      </w:r>
      <w:r w:rsidR="002D08ED" w:rsidRPr="002E49FC">
        <w:rPr>
          <w:rFonts w:ascii="Tahoma" w:hAnsi="Tahoma" w:cs="Tahoma"/>
          <w:b/>
          <w:bCs/>
          <w:i/>
          <w:iCs/>
          <w:lang w:val="en-US"/>
        </w:rPr>
        <w:t xml:space="preserve"> </w:t>
      </w:r>
      <w:r w:rsidRPr="002E49FC">
        <w:rPr>
          <w:rFonts w:ascii="Tahoma" w:hAnsi="Tahoma" w:cs="Tahoma"/>
          <w:b/>
          <w:bCs/>
          <w:i/>
          <w:iCs/>
          <w:lang w:val="en-US"/>
        </w:rPr>
        <w:t>i opłatach lokalnych (tekst jednolity Dz.U. z 2019 r. poz. 1170</w:t>
      </w:r>
      <w:r w:rsidR="00A31463" w:rsidRPr="002E49FC">
        <w:rPr>
          <w:rFonts w:ascii="Tahoma" w:hAnsi="Tahoma" w:cs="Tahoma"/>
          <w:b/>
          <w:bCs/>
          <w:i/>
          <w:iCs/>
          <w:lang w:val="en-US"/>
        </w:rPr>
        <w:t xml:space="preserve"> ze zm.</w:t>
      </w:r>
      <w:r w:rsidRPr="002E49FC">
        <w:rPr>
          <w:rFonts w:ascii="Tahoma" w:hAnsi="Tahoma" w:cs="Tahoma"/>
          <w:b/>
          <w:bCs/>
          <w:i/>
          <w:iCs/>
          <w:lang w:val="en-US"/>
        </w:rPr>
        <w:t>), art. 6 ust. 8 ustawy  z dnia 30 października 2002 r. o podatku leśnym (tekst jednolity Dz.U. z 2019 r. poz. 888</w:t>
      </w:r>
      <w:r w:rsidR="00A31463" w:rsidRPr="002E49FC">
        <w:rPr>
          <w:rFonts w:ascii="Tahoma" w:hAnsi="Tahoma" w:cs="Tahoma"/>
          <w:b/>
          <w:bCs/>
          <w:i/>
          <w:iCs/>
          <w:lang w:val="en-US"/>
        </w:rPr>
        <w:t xml:space="preserve"> ze zm.</w:t>
      </w:r>
      <w:r w:rsidRPr="002E49FC">
        <w:rPr>
          <w:rFonts w:ascii="Tahoma" w:hAnsi="Tahoma" w:cs="Tahoma"/>
          <w:b/>
          <w:bCs/>
          <w:i/>
          <w:iCs/>
          <w:lang w:val="en-US"/>
        </w:rPr>
        <w:t>) Rada Miejska uchwala co następuje:</w:t>
      </w:r>
    </w:p>
    <w:p w14:paraId="40D6D30D" w14:textId="77777777" w:rsidR="000728A5" w:rsidRPr="002E49FC" w:rsidRDefault="000728A5" w:rsidP="000728A5">
      <w:pPr>
        <w:pStyle w:val="NormalnyWeb"/>
        <w:spacing w:after="0" w:line="360" w:lineRule="auto"/>
        <w:rPr>
          <w:rFonts w:ascii="Tahoma" w:hAnsi="Tahoma" w:cs="Tahoma"/>
        </w:rPr>
      </w:pPr>
    </w:p>
    <w:p w14:paraId="0C6B791C" w14:textId="77777777" w:rsidR="000728A5" w:rsidRPr="002E49FC" w:rsidRDefault="000728A5" w:rsidP="000728A5">
      <w:pPr>
        <w:pStyle w:val="NormalnyWeb"/>
        <w:spacing w:after="0" w:line="360" w:lineRule="auto"/>
        <w:jc w:val="center"/>
        <w:rPr>
          <w:rFonts w:ascii="Tahoma" w:hAnsi="Tahoma" w:cs="Tahoma"/>
        </w:rPr>
      </w:pPr>
      <w:r w:rsidRPr="002E49FC">
        <w:rPr>
          <w:rFonts w:ascii="Tahoma" w:hAnsi="Tahoma" w:cs="Tahoma"/>
          <w:b/>
          <w:bCs/>
          <w:lang w:val="en-US"/>
        </w:rPr>
        <w:t>§ 1</w:t>
      </w:r>
    </w:p>
    <w:p w14:paraId="1211E36B" w14:textId="057435CB" w:rsidR="000728A5" w:rsidRPr="002E49FC" w:rsidRDefault="000728A5" w:rsidP="002E49FC">
      <w:pPr>
        <w:pStyle w:val="NormalnyWeb"/>
        <w:spacing w:after="0" w:line="360" w:lineRule="auto"/>
        <w:rPr>
          <w:rFonts w:ascii="Tahoma" w:hAnsi="Tahoma" w:cs="Tahoma"/>
        </w:rPr>
      </w:pPr>
      <w:r w:rsidRPr="002E49FC">
        <w:rPr>
          <w:rFonts w:ascii="Tahoma" w:hAnsi="Tahoma" w:cs="Tahoma"/>
          <w:lang w:val="en-US"/>
        </w:rPr>
        <w:t>W wykazie inkasentów stanowiącym załącznik do uchwały Nr 53/VIII</w:t>
      </w:r>
      <w:r w:rsidR="000E6B23" w:rsidRPr="002E49FC">
        <w:rPr>
          <w:rFonts w:ascii="Tahoma" w:hAnsi="Tahoma" w:cs="Tahoma"/>
          <w:lang w:val="en-US"/>
        </w:rPr>
        <w:t xml:space="preserve">/19 </w:t>
      </w:r>
      <w:r w:rsidRPr="002E49FC">
        <w:rPr>
          <w:rFonts w:ascii="Tahoma" w:hAnsi="Tahoma" w:cs="Tahoma"/>
          <w:lang w:val="en-US"/>
        </w:rPr>
        <w:t>Rady Miejskiej    w Chorzelach</w:t>
      </w:r>
      <w:r w:rsidR="000E6B23" w:rsidRPr="002E49FC">
        <w:rPr>
          <w:rFonts w:ascii="Tahoma" w:hAnsi="Tahoma" w:cs="Tahoma"/>
          <w:lang w:val="en-US"/>
        </w:rPr>
        <w:t xml:space="preserve"> </w:t>
      </w:r>
      <w:r w:rsidRPr="002E49FC">
        <w:rPr>
          <w:rFonts w:ascii="Tahoma" w:hAnsi="Tahoma" w:cs="Tahoma"/>
          <w:lang w:val="en-US"/>
        </w:rPr>
        <w:t xml:space="preserve">z dnia 30 </w:t>
      </w:r>
      <w:r w:rsidR="000E6B23" w:rsidRPr="002E49FC">
        <w:rPr>
          <w:rFonts w:ascii="Tahoma" w:hAnsi="Tahoma" w:cs="Tahoma"/>
          <w:lang w:val="en-US"/>
        </w:rPr>
        <w:t>kwietnia 2019</w:t>
      </w:r>
      <w:r w:rsidRPr="002E49FC">
        <w:rPr>
          <w:rFonts w:ascii="Tahoma" w:hAnsi="Tahoma" w:cs="Tahoma"/>
          <w:b/>
          <w:bCs/>
          <w:lang w:val="en-US"/>
        </w:rPr>
        <w:t xml:space="preserve"> </w:t>
      </w:r>
      <w:r w:rsidRPr="002E49FC">
        <w:rPr>
          <w:rFonts w:ascii="Tahoma" w:hAnsi="Tahoma" w:cs="Tahoma"/>
          <w:lang w:val="en-US"/>
        </w:rPr>
        <w:t xml:space="preserve">roku w sprawie zarządzenia poboru podatku od nieruchomości, rolnego i leśnego w drodze inkasa oraz określenia inkasentów i wysokości wynagrodzenia za inkaso wprowadza się następujące zmiany: </w:t>
      </w:r>
    </w:p>
    <w:p w14:paraId="534E34D8" w14:textId="1C22ED66" w:rsidR="000728A5" w:rsidRPr="002E49FC" w:rsidRDefault="000728A5" w:rsidP="002E49FC">
      <w:pPr>
        <w:pStyle w:val="NormalnyWeb"/>
        <w:numPr>
          <w:ilvl w:val="0"/>
          <w:numId w:val="1"/>
        </w:numPr>
        <w:spacing w:after="0" w:line="360" w:lineRule="auto"/>
        <w:rPr>
          <w:rFonts w:ascii="Tahoma" w:hAnsi="Tahoma" w:cs="Tahoma"/>
        </w:rPr>
      </w:pPr>
      <w:r w:rsidRPr="002E49FC">
        <w:rPr>
          <w:rFonts w:ascii="Tahoma" w:hAnsi="Tahoma" w:cs="Tahoma"/>
          <w:lang w:val="en-US"/>
        </w:rPr>
        <w:t xml:space="preserve">w pozycji </w:t>
      </w:r>
      <w:r w:rsidR="00A31463" w:rsidRPr="002E49FC">
        <w:rPr>
          <w:rFonts w:ascii="Tahoma" w:hAnsi="Tahoma" w:cs="Tahoma"/>
          <w:lang w:val="en-US"/>
        </w:rPr>
        <w:t xml:space="preserve">18 </w:t>
      </w:r>
      <w:r w:rsidRPr="002E49FC">
        <w:rPr>
          <w:rFonts w:ascii="Tahoma" w:hAnsi="Tahoma" w:cs="Tahoma"/>
          <w:lang w:val="en-US"/>
        </w:rPr>
        <w:t xml:space="preserve"> skreśla się nazwisko Pana </w:t>
      </w:r>
      <w:r w:rsidR="00A31463" w:rsidRPr="002E49FC">
        <w:rPr>
          <w:rFonts w:ascii="Tahoma" w:hAnsi="Tahoma" w:cs="Tahoma"/>
          <w:lang w:val="en-US"/>
        </w:rPr>
        <w:t>Ryszarda Zapadka</w:t>
      </w:r>
      <w:r w:rsidRPr="002E49FC">
        <w:rPr>
          <w:rFonts w:ascii="Tahoma" w:hAnsi="Tahoma" w:cs="Tahoma"/>
          <w:lang w:val="en-US"/>
        </w:rPr>
        <w:t xml:space="preserve"> a wpisuje się Panią </w:t>
      </w:r>
      <w:r w:rsidR="00A31463" w:rsidRPr="002E49FC">
        <w:rPr>
          <w:rFonts w:ascii="Tahoma" w:hAnsi="Tahoma" w:cs="Tahoma"/>
          <w:lang w:val="en-US"/>
        </w:rPr>
        <w:t>Iwonę Kin.</w:t>
      </w:r>
    </w:p>
    <w:p w14:paraId="7A4E2C6A" w14:textId="77777777" w:rsidR="000728A5" w:rsidRPr="002E49FC" w:rsidRDefault="000728A5" w:rsidP="000728A5">
      <w:pPr>
        <w:pStyle w:val="NormalnyWeb"/>
        <w:spacing w:after="0"/>
        <w:ind w:left="142"/>
        <w:jc w:val="center"/>
        <w:rPr>
          <w:rFonts w:ascii="Tahoma" w:hAnsi="Tahoma" w:cs="Tahoma"/>
        </w:rPr>
      </w:pPr>
      <w:r w:rsidRPr="002E49FC">
        <w:rPr>
          <w:rFonts w:ascii="Tahoma" w:hAnsi="Tahoma" w:cs="Tahoma"/>
          <w:b/>
          <w:bCs/>
          <w:lang w:val="en-US"/>
        </w:rPr>
        <w:t>§ 2</w:t>
      </w:r>
    </w:p>
    <w:p w14:paraId="240AD891" w14:textId="77777777" w:rsidR="000728A5" w:rsidRPr="002E49FC" w:rsidRDefault="000728A5" w:rsidP="000728A5">
      <w:pPr>
        <w:pStyle w:val="NormalnyWeb"/>
        <w:spacing w:after="0"/>
        <w:jc w:val="center"/>
        <w:rPr>
          <w:rFonts w:ascii="Tahoma" w:hAnsi="Tahoma" w:cs="Tahoma"/>
        </w:rPr>
      </w:pPr>
    </w:p>
    <w:p w14:paraId="4F230878" w14:textId="77777777" w:rsidR="000728A5" w:rsidRPr="002E49FC" w:rsidRDefault="000728A5" w:rsidP="000728A5">
      <w:pPr>
        <w:pStyle w:val="NormalnyWeb"/>
        <w:spacing w:after="0"/>
        <w:rPr>
          <w:rFonts w:ascii="Tahoma" w:hAnsi="Tahoma" w:cs="Tahoma"/>
        </w:rPr>
      </w:pPr>
      <w:r w:rsidRPr="002E49FC">
        <w:rPr>
          <w:rFonts w:ascii="Tahoma" w:hAnsi="Tahoma" w:cs="Tahoma"/>
          <w:lang w:val="en-US"/>
        </w:rPr>
        <w:t>Wykonanie uchwały powierza się Burmistrzowi Miasta i Gminy Chorzele.</w:t>
      </w:r>
    </w:p>
    <w:p w14:paraId="0E08BC9D" w14:textId="77777777" w:rsidR="000728A5" w:rsidRPr="002E49FC" w:rsidRDefault="000728A5" w:rsidP="000728A5">
      <w:pPr>
        <w:pStyle w:val="NormalnyWeb"/>
        <w:spacing w:after="0"/>
        <w:rPr>
          <w:rFonts w:ascii="Tahoma" w:hAnsi="Tahoma" w:cs="Tahoma"/>
        </w:rPr>
      </w:pPr>
    </w:p>
    <w:p w14:paraId="00387E6C" w14:textId="77777777" w:rsidR="000728A5" w:rsidRPr="002E49FC" w:rsidRDefault="000728A5" w:rsidP="000728A5">
      <w:pPr>
        <w:pStyle w:val="NormalnyWeb"/>
        <w:spacing w:after="0"/>
        <w:jc w:val="center"/>
        <w:rPr>
          <w:rFonts w:ascii="Tahoma" w:hAnsi="Tahoma" w:cs="Tahoma"/>
        </w:rPr>
      </w:pPr>
      <w:r w:rsidRPr="002E49FC">
        <w:rPr>
          <w:rFonts w:ascii="Tahoma" w:hAnsi="Tahoma" w:cs="Tahoma"/>
          <w:b/>
          <w:bCs/>
          <w:lang w:val="en-US"/>
        </w:rPr>
        <w:t>§ 3</w:t>
      </w:r>
    </w:p>
    <w:p w14:paraId="1256AF3B" w14:textId="77777777" w:rsidR="000728A5" w:rsidRPr="002E49FC" w:rsidRDefault="000728A5" w:rsidP="000728A5">
      <w:pPr>
        <w:pStyle w:val="NormalnyWeb"/>
        <w:spacing w:after="0"/>
        <w:rPr>
          <w:rFonts w:ascii="Tahoma" w:hAnsi="Tahoma" w:cs="Tahoma"/>
        </w:rPr>
      </w:pPr>
    </w:p>
    <w:p w14:paraId="228D348B" w14:textId="77777777" w:rsidR="000728A5" w:rsidRPr="002E49FC" w:rsidRDefault="000728A5" w:rsidP="000728A5">
      <w:pPr>
        <w:pStyle w:val="NormalnyWeb"/>
        <w:spacing w:after="0" w:line="360" w:lineRule="auto"/>
        <w:rPr>
          <w:rFonts w:ascii="Tahoma" w:hAnsi="Tahoma" w:cs="Tahoma"/>
        </w:rPr>
      </w:pPr>
      <w:r w:rsidRPr="002E49FC">
        <w:rPr>
          <w:rFonts w:ascii="Tahoma" w:hAnsi="Tahoma" w:cs="Tahoma"/>
          <w:lang w:val="en-US"/>
        </w:rPr>
        <w:t>Uchwała wchodzi w życie po upływie 14 dni od dnia ogłoszenia w Dzienniku Urzędowym Województwa Mazowieckiego.</w:t>
      </w:r>
    </w:p>
    <w:p w14:paraId="1E256CA1" w14:textId="77777777" w:rsidR="000728A5" w:rsidRPr="002E49FC" w:rsidRDefault="000728A5" w:rsidP="000728A5">
      <w:pPr>
        <w:pStyle w:val="Domylnie"/>
        <w:rPr>
          <w:rFonts w:ascii="Tahoma" w:hAnsi="Tahoma" w:cs="Tahoma"/>
          <w:sz w:val="24"/>
          <w:szCs w:val="24"/>
        </w:rPr>
      </w:pPr>
    </w:p>
    <w:p w14:paraId="36720B06" w14:textId="77777777" w:rsidR="002E49FC" w:rsidRDefault="002E49FC" w:rsidP="002E49FC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</w:t>
      </w:r>
    </w:p>
    <w:p w14:paraId="56ABEA63" w14:textId="5F49C8DA" w:rsidR="002E49FC" w:rsidRDefault="002E49FC" w:rsidP="002E49FC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</w:t>
      </w:r>
      <w:r>
        <w:rPr>
          <w:rFonts w:ascii="Tahoma" w:hAnsi="Tahoma" w:cs="Tahoma"/>
          <w:i/>
          <w:iCs/>
          <w:sz w:val="24"/>
          <w:szCs w:val="24"/>
        </w:rPr>
        <w:t xml:space="preserve">Przewodniczący Rady Miejskiej </w:t>
      </w:r>
    </w:p>
    <w:p w14:paraId="1C4BB9E6" w14:textId="77777777" w:rsidR="002E49FC" w:rsidRDefault="002E49FC" w:rsidP="002E49FC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w  Chorzelach</w:t>
      </w:r>
    </w:p>
    <w:p w14:paraId="20276F8B" w14:textId="77777777" w:rsidR="002E49FC" w:rsidRDefault="002E49FC" w:rsidP="002E49FC">
      <w:pPr>
        <w:rPr>
          <w:rFonts w:ascii="Tahoma" w:hAnsi="Tahoma" w:cs="Tahoma"/>
          <w:i/>
          <w:iCs/>
          <w:sz w:val="24"/>
          <w:szCs w:val="24"/>
        </w:rPr>
      </w:pPr>
    </w:p>
    <w:p w14:paraId="23EEE9CF" w14:textId="77777777" w:rsidR="002E49FC" w:rsidRDefault="002E49FC" w:rsidP="002E49FC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 xml:space="preserve">                                                                                   Michał Wiśnicki</w:t>
      </w:r>
    </w:p>
    <w:p w14:paraId="1F8C7A86" w14:textId="77777777" w:rsidR="002E49FC" w:rsidRPr="00A8597E" w:rsidRDefault="002E49FC" w:rsidP="002E49FC">
      <w:pPr>
        <w:ind w:left="335"/>
        <w:rPr>
          <w:rFonts w:ascii="Tahoma" w:hAnsi="Tahoma" w:cs="Tahoma"/>
          <w:sz w:val="24"/>
          <w:szCs w:val="24"/>
        </w:rPr>
      </w:pPr>
    </w:p>
    <w:p w14:paraId="70E5B1E5" w14:textId="77777777" w:rsidR="00476D9C" w:rsidRPr="002E49FC" w:rsidRDefault="00476D9C">
      <w:pPr>
        <w:rPr>
          <w:rFonts w:ascii="Tahoma" w:hAnsi="Tahoma" w:cs="Tahoma"/>
          <w:sz w:val="24"/>
          <w:szCs w:val="24"/>
        </w:rPr>
      </w:pPr>
    </w:p>
    <w:sectPr w:rsidR="00476D9C" w:rsidRPr="002E49FC">
      <w:pgSz w:w="11906" w:h="16838"/>
      <w:pgMar w:top="720" w:right="720" w:bottom="720" w:left="720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356"/>
    <w:multiLevelType w:val="multilevel"/>
    <w:tmpl w:val="5728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3A"/>
    <w:rsid w:val="00003FE8"/>
    <w:rsid w:val="00052177"/>
    <w:rsid w:val="00057AD0"/>
    <w:rsid w:val="000728A5"/>
    <w:rsid w:val="000E6B23"/>
    <w:rsid w:val="002D08ED"/>
    <w:rsid w:val="002E49FC"/>
    <w:rsid w:val="003B79D7"/>
    <w:rsid w:val="00476D9C"/>
    <w:rsid w:val="005E2E11"/>
    <w:rsid w:val="00A31463"/>
    <w:rsid w:val="00A52181"/>
    <w:rsid w:val="00AA48D4"/>
    <w:rsid w:val="00E6453A"/>
    <w:rsid w:val="00F34AFB"/>
    <w:rsid w:val="00F3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2805"/>
  <w15:chartTrackingRefBased/>
  <w15:docId w15:val="{C281CC2B-5779-4582-80CD-A8E4635A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9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0728A5"/>
    <w:pPr>
      <w:tabs>
        <w:tab w:val="left" w:pos="708"/>
      </w:tabs>
      <w:suppressAutoHyphens/>
      <w:spacing w:line="254" w:lineRule="auto"/>
    </w:pPr>
    <w:rPr>
      <w:rFonts w:ascii="Calibri" w:eastAsia="SimSun" w:hAnsi="Calibri" w:cs="Calibri"/>
      <w:color w:val="00000A"/>
    </w:rPr>
  </w:style>
  <w:style w:type="paragraph" w:styleId="NormalnyWeb">
    <w:name w:val="Normal (Web)"/>
    <w:basedOn w:val="Domylnie"/>
    <w:rsid w:val="000728A5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Lubowiedzka</dc:creator>
  <cp:keywords/>
  <dc:description/>
  <cp:lastModifiedBy>Urząd Miasta i Gminy w Chorzelach</cp:lastModifiedBy>
  <cp:revision>9</cp:revision>
  <cp:lastPrinted>2021-11-02T07:41:00Z</cp:lastPrinted>
  <dcterms:created xsi:type="dcterms:W3CDTF">2020-07-10T10:16:00Z</dcterms:created>
  <dcterms:modified xsi:type="dcterms:W3CDTF">2021-11-02T07:44:00Z</dcterms:modified>
</cp:coreProperties>
</file>