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8F64" w14:textId="34F260C2" w:rsidR="00A85DCB" w:rsidRPr="00BF79C1" w:rsidRDefault="00712689" w:rsidP="00712689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BF79C1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3A5D80" w:rsidRPr="00BF79C1">
        <w:rPr>
          <w:rFonts w:ascii="Tahoma" w:hAnsi="Tahoma" w:cs="Tahoma"/>
          <w:b/>
          <w:bCs/>
          <w:sz w:val="24"/>
          <w:szCs w:val="24"/>
        </w:rPr>
        <w:t xml:space="preserve"> 305/XLII</w:t>
      </w:r>
      <w:r w:rsidRPr="00BF79C1">
        <w:rPr>
          <w:rFonts w:ascii="Tahoma" w:hAnsi="Tahoma" w:cs="Tahoma"/>
          <w:b/>
          <w:bCs/>
          <w:sz w:val="24"/>
          <w:szCs w:val="24"/>
        </w:rPr>
        <w:t>/2021</w:t>
      </w:r>
    </w:p>
    <w:p w14:paraId="40024628" w14:textId="0C19088B" w:rsidR="00712689" w:rsidRPr="00BF79C1" w:rsidRDefault="00712689" w:rsidP="00712689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BF79C1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37697871" w14:textId="0E860D06" w:rsidR="00712689" w:rsidRPr="00BF79C1" w:rsidRDefault="00712689" w:rsidP="00712689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BF79C1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3A5D80" w:rsidRPr="00BF79C1">
        <w:rPr>
          <w:rFonts w:ascii="Tahoma" w:hAnsi="Tahoma" w:cs="Tahoma"/>
          <w:b/>
          <w:bCs/>
          <w:sz w:val="24"/>
          <w:szCs w:val="24"/>
        </w:rPr>
        <w:t>29 grudnia 2021 roku</w:t>
      </w:r>
    </w:p>
    <w:p w14:paraId="1BBDEC8F" w14:textId="6FE77D42" w:rsidR="00712689" w:rsidRPr="00BF79C1" w:rsidRDefault="00712689" w:rsidP="00712689">
      <w:pPr>
        <w:jc w:val="center"/>
        <w:rPr>
          <w:rFonts w:ascii="Tahoma" w:hAnsi="Tahoma" w:cs="Tahoma"/>
          <w:sz w:val="24"/>
          <w:szCs w:val="24"/>
        </w:rPr>
      </w:pPr>
    </w:p>
    <w:p w14:paraId="1EBD4FA7" w14:textId="7E620205" w:rsidR="00712689" w:rsidRPr="00BF79C1" w:rsidRDefault="00712689" w:rsidP="0071268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F79C1">
        <w:rPr>
          <w:rFonts w:ascii="Tahoma" w:hAnsi="Tahoma" w:cs="Tahoma"/>
          <w:b/>
          <w:bCs/>
          <w:sz w:val="24"/>
          <w:szCs w:val="24"/>
        </w:rPr>
        <w:t>w sprawie wystąpienia Miasta i Gminy Chorzele ze Stowarzyszenia pod nazwą                                „Lokalna Organizacja Turystyczna Północnego Mazowsza”.</w:t>
      </w:r>
    </w:p>
    <w:p w14:paraId="10F48436" w14:textId="77777777" w:rsidR="00644F5D" w:rsidRPr="00BF79C1" w:rsidRDefault="00644F5D" w:rsidP="0071268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6DA9C53" w14:textId="74AFFAD0" w:rsidR="00712689" w:rsidRPr="00BF79C1" w:rsidRDefault="00712689" w:rsidP="00644F5D">
      <w:pPr>
        <w:jc w:val="both"/>
        <w:rPr>
          <w:rFonts w:ascii="Tahoma" w:hAnsi="Tahoma" w:cs="Tahoma"/>
          <w:i/>
          <w:iCs/>
          <w:sz w:val="24"/>
          <w:szCs w:val="24"/>
        </w:rPr>
      </w:pPr>
      <w:r w:rsidRPr="00BF79C1">
        <w:rPr>
          <w:rFonts w:ascii="Tahoma" w:hAnsi="Tahoma" w:cs="Tahoma"/>
          <w:i/>
          <w:iCs/>
          <w:sz w:val="24"/>
          <w:szCs w:val="24"/>
        </w:rPr>
        <w:t xml:space="preserve">Na podstawie </w:t>
      </w:r>
      <w:r w:rsidR="00644F5D" w:rsidRPr="00BF79C1">
        <w:rPr>
          <w:rFonts w:ascii="Tahoma" w:hAnsi="Tahoma" w:cs="Tahoma"/>
          <w:i/>
          <w:iCs/>
          <w:sz w:val="24"/>
          <w:szCs w:val="24"/>
        </w:rPr>
        <w:t>art. 18 ust. 2 pkt 12</w:t>
      </w:r>
      <w:r w:rsidR="0066101B" w:rsidRPr="00BF79C1">
        <w:rPr>
          <w:rFonts w:ascii="Tahoma" w:hAnsi="Tahoma" w:cs="Tahoma"/>
          <w:i/>
          <w:iCs/>
          <w:sz w:val="24"/>
          <w:szCs w:val="24"/>
        </w:rPr>
        <w:t xml:space="preserve">a </w:t>
      </w:r>
      <w:r w:rsidR="00644F5D" w:rsidRPr="00BF79C1">
        <w:rPr>
          <w:rFonts w:ascii="Tahoma" w:hAnsi="Tahoma" w:cs="Tahoma"/>
          <w:i/>
          <w:iCs/>
          <w:sz w:val="24"/>
          <w:szCs w:val="24"/>
        </w:rPr>
        <w:t xml:space="preserve"> ustawy z dnia 8 marca 1990 roku o samorządzie </w:t>
      </w:r>
      <w:r w:rsidR="003718E2" w:rsidRPr="00BF79C1">
        <w:rPr>
          <w:rFonts w:ascii="Tahoma" w:hAnsi="Tahoma" w:cs="Tahoma"/>
          <w:i/>
          <w:iCs/>
          <w:sz w:val="24"/>
          <w:szCs w:val="24"/>
        </w:rPr>
        <w:t>gminnym (tekst jednolity Dz. U. 2021 poz. 1372</w:t>
      </w:r>
      <w:r w:rsidR="007E383F" w:rsidRPr="00BF79C1">
        <w:rPr>
          <w:rFonts w:ascii="Tahoma" w:hAnsi="Tahoma" w:cs="Tahoma"/>
          <w:i/>
          <w:iCs/>
          <w:sz w:val="24"/>
          <w:szCs w:val="24"/>
        </w:rPr>
        <w:t xml:space="preserve"> z późn. zm.</w:t>
      </w:r>
      <w:r w:rsidR="003718E2" w:rsidRPr="00BF79C1">
        <w:rPr>
          <w:rFonts w:ascii="Tahoma" w:hAnsi="Tahoma" w:cs="Tahoma"/>
          <w:i/>
          <w:iCs/>
          <w:sz w:val="24"/>
          <w:szCs w:val="24"/>
        </w:rPr>
        <w:t xml:space="preserve">) </w:t>
      </w:r>
      <w:r w:rsidR="00DC51D1" w:rsidRPr="00BF79C1">
        <w:rPr>
          <w:rFonts w:ascii="Tahoma" w:hAnsi="Tahoma" w:cs="Tahoma"/>
          <w:i/>
          <w:iCs/>
          <w:sz w:val="24"/>
          <w:szCs w:val="24"/>
        </w:rPr>
        <w:t>Rada Miejska w Chorzelach uchwala</w:t>
      </w:r>
      <w:r w:rsidR="0066101B" w:rsidRPr="00BF79C1">
        <w:rPr>
          <w:rFonts w:ascii="Tahoma" w:hAnsi="Tahoma" w:cs="Tahoma"/>
          <w:i/>
          <w:iCs/>
          <w:sz w:val="24"/>
          <w:szCs w:val="24"/>
        </w:rPr>
        <w:t>,</w:t>
      </w:r>
      <w:r w:rsidR="00DC51D1" w:rsidRPr="00BF79C1">
        <w:rPr>
          <w:rFonts w:ascii="Tahoma" w:hAnsi="Tahoma" w:cs="Tahoma"/>
          <w:i/>
          <w:iCs/>
          <w:sz w:val="24"/>
          <w:szCs w:val="24"/>
        </w:rPr>
        <w:t xml:space="preserve"> co następuje:</w:t>
      </w:r>
    </w:p>
    <w:p w14:paraId="0F021E3A" w14:textId="2B467C27" w:rsidR="00DC51D1" w:rsidRPr="00BF79C1" w:rsidRDefault="00DC51D1" w:rsidP="00DC51D1">
      <w:pPr>
        <w:jc w:val="center"/>
        <w:rPr>
          <w:rFonts w:ascii="Tahoma" w:hAnsi="Tahoma" w:cs="Tahoma"/>
          <w:sz w:val="24"/>
          <w:szCs w:val="24"/>
        </w:rPr>
      </w:pPr>
      <w:r w:rsidRPr="00BF79C1">
        <w:rPr>
          <w:rFonts w:ascii="Tahoma" w:eastAsia="Yu Mincho Light" w:hAnsi="Tahoma" w:cs="Tahoma"/>
          <w:sz w:val="24"/>
          <w:szCs w:val="24"/>
        </w:rPr>
        <w:t>§</w:t>
      </w:r>
      <w:r w:rsidRPr="00BF79C1">
        <w:rPr>
          <w:rFonts w:ascii="Tahoma" w:hAnsi="Tahoma" w:cs="Tahoma"/>
          <w:sz w:val="24"/>
          <w:szCs w:val="24"/>
        </w:rPr>
        <w:t>1.</w:t>
      </w:r>
    </w:p>
    <w:p w14:paraId="4A15ACD9" w14:textId="2BBC5FB2" w:rsidR="00DC51D1" w:rsidRPr="00BF79C1" w:rsidRDefault="00DC51D1" w:rsidP="00DC51D1">
      <w:pPr>
        <w:jc w:val="both"/>
        <w:rPr>
          <w:rFonts w:ascii="Tahoma" w:hAnsi="Tahoma" w:cs="Tahoma"/>
          <w:sz w:val="24"/>
          <w:szCs w:val="24"/>
        </w:rPr>
      </w:pPr>
      <w:r w:rsidRPr="00BF79C1">
        <w:rPr>
          <w:rFonts w:ascii="Tahoma" w:hAnsi="Tahoma" w:cs="Tahoma"/>
          <w:sz w:val="24"/>
          <w:szCs w:val="24"/>
        </w:rPr>
        <w:t>Gmina Chorzele występuje ze Stowarzyszenia pod nazwą „Lokalna Organizacja Turystyczna Północnego Mazowsza”.</w:t>
      </w:r>
    </w:p>
    <w:p w14:paraId="2788BAA6" w14:textId="1BC24179" w:rsidR="00DC51D1" w:rsidRPr="00BF79C1" w:rsidRDefault="00DC51D1" w:rsidP="00DC51D1">
      <w:pPr>
        <w:jc w:val="center"/>
        <w:rPr>
          <w:rFonts w:ascii="Tahoma" w:hAnsi="Tahoma" w:cs="Tahoma"/>
          <w:sz w:val="24"/>
          <w:szCs w:val="24"/>
        </w:rPr>
      </w:pPr>
      <w:r w:rsidRPr="00BF79C1">
        <w:rPr>
          <w:rFonts w:ascii="Tahoma" w:eastAsia="Yu Mincho Light" w:hAnsi="Tahoma" w:cs="Tahoma"/>
          <w:sz w:val="24"/>
          <w:szCs w:val="24"/>
        </w:rPr>
        <w:t>§</w:t>
      </w:r>
      <w:r w:rsidRPr="00BF79C1">
        <w:rPr>
          <w:rFonts w:ascii="Tahoma" w:hAnsi="Tahoma" w:cs="Tahoma"/>
          <w:sz w:val="24"/>
          <w:szCs w:val="24"/>
        </w:rPr>
        <w:t>2.</w:t>
      </w:r>
    </w:p>
    <w:p w14:paraId="06567AD4" w14:textId="40D36FC4" w:rsidR="00DC51D1" w:rsidRPr="00BF79C1" w:rsidRDefault="00DC51D1" w:rsidP="00DC51D1">
      <w:pPr>
        <w:jc w:val="both"/>
        <w:rPr>
          <w:rFonts w:ascii="Tahoma" w:hAnsi="Tahoma" w:cs="Tahoma"/>
          <w:sz w:val="24"/>
          <w:szCs w:val="24"/>
        </w:rPr>
      </w:pPr>
      <w:r w:rsidRPr="00BF79C1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0A73787D" w14:textId="0AE2156D" w:rsidR="00DC51D1" w:rsidRPr="00BF79C1" w:rsidRDefault="00DC51D1" w:rsidP="00DC51D1">
      <w:pPr>
        <w:jc w:val="both"/>
        <w:rPr>
          <w:rFonts w:ascii="Tahoma" w:hAnsi="Tahoma" w:cs="Tahoma"/>
          <w:sz w:val="24"/>
          <w:szCs w:val="24"/>
        </w:rPr>
      </w:pPr>
    </w:p>
    <w:p w14:paraId="1E5CAB0D" w14:textId="1C73BD15" w:rsidR="00DC51D1" w:rsidRPr="00BF79C1" w:rsidRDefault="00DC51D1" w:rsidP="00DC51D1">
      <w:pPr>
        <w:jc w:val="center"/>
        <w:rPr>
          <w:rFonts w:ascii="Tahoma" w:hAnsi="Tahoma" w:cs="Tahoma"/>
          <w:sz w:val="24"/>
          <w:szCs w:val="24"/>
        </w:rPr>
      </w:pPr>
      <w:r w:rsidRPr="00BF79C1">
        <w:rPr>
          <w:rFonts w:ascii="Tahoma" w:eastAsia="Yu Mincho Light" w:hAnsi="Tahoma" w:cs="Tahoma"/>
          <w:sz w:val="24"/>
          <w:szCs w:val="24"/>
        </w:rPr>
        <w:t>§</w:t>
      </w:r>
      <w:r w:rsidRPr="00BF79C1">
        <w:rPr>
          <w:rFonts w:ascii="Tahoma" w:hAnsi="Tahoma" w:cs="Tahoma"/>
          <w:sz w:val="24"/>
          <w:szCs w:val="24"/>
        </w:rPr>
        <w:t>3.</w:t>
      </w:r>
    </w:p>
    <w:p w14:paraId="1F29A240" w14:textId="43F681CF" w:rsidR="00DC51D1" w:rsidRDefault="00DC51D1" w:rsidP="00DC51D1">
      <w:pPr>
        <w:jc w:val="both"/>
        <w:rPr>
          <w:rFonts w:ascii="Tahoma" w:hAnsi="Tahoma" w:cs="Tahoma"/>
          <w:sz w:val="24"/>
          <w:szCs w:val="24"/>
        </w:rPr>
      </w:pPr>
      <w:r w:rsidRPr="00BF79C1">
        <w:rPr>
          <w:rFonts w:ascii="Tahoma" w:hAnsi="Tahoma" w:cs="Tahoma"/>
          <w:sz w:val="24"/>
          <w:szCs w:val="24"/>
        </w:rPr>
        <w:t>Uchwała wchodzi w życie z dniem podjęcia.</w:t>
      </w:r>
    </w:p>
    <w:p w14:paraId="62DEC122" w14:textId="16A41483" w:rsidR="00BF79C1" w:rsidRDefault="00BF79C1" w:rsidP="00DC51D1">
      <w:pPr>
        <w:jc w:val="both"/>
        <w:rPr>
          <w:rFonts w:ascii="Tahoma" w:hAnsi="Tahoma" w:cs="Tahoma"/>
          <w:sz w:val="24"/>
          <w:szCs w:val="24"/>
        </w:rPr>
      </w:pPr>
    </w:p>
    <w:p w14:paraId="29F9D2DA" w14:textId="77777777" w:rsidR="00BF79C1" w:rsidRDefault="00BF79C1" w:rsidP="00BF79C1">
      <w:pPr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701ACFC8" w14:textId="77777777" w:rsidR="00BF79C1" w:rsidRDefault="00BF79C1" w:rsidP="00BF79C1">
      <w:pPr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4FA21CA6" w14:textId="77777777" w:rsidR="00BF79C1" w:rsidRDefault="00BF79C1" w:rsidP="00BF79C1">
      <w:pPr>
        <w:jc w:val="right"/>
        <w:rPr>
          <w:rFonts w:ascii="Tahoma" w:hAnsi="Tahoma" w:cs="Tahoma"/>
          <w:i/>
          <w:iCs/>
          <w:sz w:val="24"/>
          <w:szCs w:val="24"/>
        </w:rPr>
      </w:pPr>
    </w:p>
    <w:p w14:paraId="1931E2D9" w14:textId="77777777" w:rsidR="00BF79C1" w:rsidRDefault="00BF79C1" w:rsidP="00BF79C1">
      <w:pPr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2FB3B34B" w14:textId="77777777" w:rsidR="00BF79C1" w:rsidRPr="00BF79C1" w:rsidRDefault="00BF79C1" w:rsidP="00BF79C1">
      <w:pPr>
        <w:jc w:val="right"/>
        <w:rPr>
          <w:rFonts w:ascii="Tahoma" w:hAnsi="Tahoma" w:cs="Tahoma"/>
          <w:sz w:val="24"/>
          <w:szCs w:val="24"/>
        </w:rPr>
      </w:pPr>
    </w:p>
    <w:sectPr w:rsidR="00BF79C1" w:rsidRPr="00BF7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89"/>
    <w:rsid w:val="003718E2"/>
    <w:rsid w:val="003A5D80"/>
    <w:rsid w:val="00644F5D"/>
    <w:rsid w:val="0066101B"/>
    <w:rsid w:val="00712689"/>
    <w:rsid w:val="007E383F"/>
    <w:rsid w:val="00870443"/>
    <w:rsid w:val="00A85DCB"/>
    <w:rsid w:val="00BF79C1"/>
    <w:rsid w:val="00D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139B"/>
  <w15:chartTrackingRefBased/>
  <w15:docId w15:val="{66C2D58B-902F-4396-9EE9-E4674C59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51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Purzycka</dc:creator>
  <cp:keywords/>
  <dc:description/>
  <cp:lastModifiedBy>Urząd Miasta i Gminy w Chorzelach</cp:lastModifiedBy>
  <cp:revision>6</cp:revision>
  <cp:lastPrinted>2021-12-30T07:06:00Z</cp:lastPrinted>
  <dcterms:created xsi:type="dcterms:W3CDTF">2021-12-17T13:53:00Z</dcterms:created>
  <dcterms:modified xsi:type="dcterms:W3CDTF">2021-12-31T08:24:00Z</dcterms:modified>
</cp:coreProperties>
</file>