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3CE3" w14:textId="77777777"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542398C5" w14:textId="77777777"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4A8A244" w14:textId="56CF5612"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E55D44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04660FB4" w14:textId="77777777" w:rsidR="00494BA4" w:rsidRPr="000058D7" w:rsidRDefault="00494BA4" w:rsidP="00102C34">
      <w:pPr>
        <w:spacing w:after="0"/>
        <w:rPr>
          <w:rFonts w:ascii="Verdana" w:eastAsia="Times New Roman" w:hAnsi="Verdana" w:cs="Calibri"/>
          <w:b/>
        </w:rPr>
      </w:pPr>
    </w:p>
    <w:p w14:paraId="5A752FC0" w14:textId="77777777"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14:paraId="5CB5BDE7" w14:textId="77777777"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14:paraId="43432900" w14:textId="77777777"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14:paraId="0288B5ED" w14:textId="77777777" w:rsidR="00A80D18" w:rsidRPr="000058D7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14:paraId="51B7FF2B" w14:textId="3468BEF3" w:rsidR="00B136A3" w:rsidRPr="000058D7" w:rsidRDefault="00B136A3" w:rsidP="00F5293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r w:rsidR="000C60AA" w:rsidRPr="00B2337F">
        <w:rPr>
          <w:rFonts w:asciiTheme="majorHAnsi" w:hAnsiTheme="majorHAnsi" w:cs="Tahoma"/>
          <w:b/>
          <w:bCs/>
        </w:rPr>
        <w:t xml:space="preserve">Przebudowa ulic Cmentarnej, Rzemieślniczej i Księżycowej </w:t>
      </w:r>
      <w:r w:rsidR="00796658">
        <w:rPr>
          <w:rFonts w:asciiTheme="majorHAnsi" w:hAnsiTheme="majorHAnsi" w:cs="Tahoma"/>
          <w:b/>
          <w:bCs/>
        </w:rPr>
        <w:t xml:space="preserve">w </w:t>
      </w:r>
      <w:r w:rsidR="000C60AA" w:rsidRPr="00B2337F">
        <w:rPr>
          <w:rFonts w:asciiTheme="majorHAnsi" w:hAnsiTheme="majorHAnsi" w:cs="Tahoma"/>
          <w:b/>
          <w:bCs/>
        </w:rPr>
        <w:t xml:space="preserve">miejscowości Chorzele wraz </w:t>
      </w:r>
      <w:r w:rsidR="000C60AA">
        <w:rPr>
          <w:rFonts w:asciiTheme="majorHAnsi" w:hAnsiTheme="majorHAnsi" w:cs="Tahoma"/>
          <w:b/>
          <w:bCs/>
        </w:rPr>
        <w:t xml:space="preserve">   </w:t>
      </w:r>
      <w:r w:rsidR="000C60AA" w:rsidRPr="00B2337F">
        <w:rPr>
          <w:rFonts w:asciiTheme="majorHAnsi" w:hAnsiTheme="majorHAnsi" w:cs="Tahoma"/>
          <w:b/>
          <w:bCs/>
        </w:rPr>
        <w:t>z budową parkingu przy ulicy Cmentarnej</w:t>
      </w:r>
      <w:r w:rsidRPr="00B90E88">
        <w:rPr>
          <w:rStyle w:val="FontStyle25"/>
          <w:rFonts w:ascii="Verdana" w:hAnsi="Verdana"/>
          <w:b w:val="0"/>
          <w:color w:val="auto"/>
        </w:rPr>
        <w:t>”</w:t>
      </w:r>
    </w:p>
    <w:p w14:paraId="1AC4E5B3" w14:textId="77777777"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14:paraId="3DCE371C" w14:textId="77777777" w:rsidTr="00F52939">
        <w:trPr>
          <w:jc w:val="center"/>
        </w:trPr>
        <w:tc>
          <w:tcPr>
            <w:tcW w:w="806" w:type="dxa"/>
            <w:shd w:val="clear" w:color="auto" w:fill="D9D9D9"/>
          </w:tcPr>
          <w:p w14:paraId="0EACBCA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13CEF89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0624689E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14:paraId="7F75A5AE" w14:textId="77777777" w:rsidTr="00F52939">
        <w:trPr>
          <w:jc w:val="center"/>
        </w:trPr>
        <w:tc>
          <w:tcPr>
            <w:tcW w:w="806" w:type="dxa"/>
          </w:tcPr>
          <w:p w14:paraId="2B25127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5F61F49A" w14:textId="77777777" w:rsidR="00494BA4" w:rsidRPr="00102C34" w:rsidRDefault="00494BA4" w:rsidP="00494BA4">
      <w:pPr>
        <w:ind w:right="-142"/>
        <w:jc w:val="both"/>
        <w:rPr>
          <w:rFonts w:ascii="Verdana" w:eastAsia="Times New Roman" w:hAnsi="Verdana" w:cs="Calibri"/>
          <w:sz w:val="10"/>
          <w:szCs w:val="10"/>
        </w:rPr>
      </w:pPr>
    </w:p>
    <w:p w14:paraId="4BF1A378" w14:textId="77777777" w:rsidR="0041562F" w:rsidRPr="0041562F" w:rsidRDefault="0041562F" w:rsidP="0041562F">
      <w:pPr>
        <w:shd w:val="clear" w:color="auto" w:fill="FFFFFF"/>
        <w:spacing w:before="120" w:after="120"/>
        <w:jc w:val="both"/>
        <w:rPr>
          <w:rFonts w:asciiTheme="majorHAnsi" w:hAnsiTheme="majorHAnsi"/>
          <w:lang w:eastAsia="x-none"/>
        </w:rPr>
      </w:pPr>
      <w:r>
        <w:rPr>
          <w:rFonts w:asciiTheme="majorHAnsi" w:hAnsiTheme="majorHAnsi"/>
          <w:lang w:eastAsia="x-none"/>
        </w:rPr>
        <w:t xml:space="preserve">Poniżej należy wykazać, że wykonawca </w:t>
      </w:r>
      <w:r w:rsidRPr="0041562F">
        <w:rPr>
          <w:rFonts w:asciiTheme="majorHAnsi" w:hAnsiTheme="majorHAnsi"/>
          <w:lang w:val="x-none" w:eastAsia="x-none"/>
        </w:rPr>
        <w:t>dysponuje osobami, które skieruje do realizacji zamówienia, posiadającymi n/w uprawnienia i doświadczenie:</w:t>
      </w:r>
    </w:p>
    <w:p w14:paraId="32CB2D25" w14:textId="30577FB3" w:rsidR="000C60AA" w:rsidRPr="000C60AA" w:rsidRDefault="000C60AA" w:rsidP="000C60AA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Theme="majorHAnsi" w:eastAsia="Calibri" w:hAnsiTheme="majorHAnsi"/>
        </w:rPr>
      </w:pPr>
      <w:r w:rsidRPr="00477F95">
        <w:rPr>
          <w:rFonts w:asciiTheme="majorHAnsi" w:hAnsiTheme="majorHAnsi"/>
        </w:rPr>
        <w:t xml:space="preserve">kierownika budowy, który posiada uprawnienia do kierowania robotami budowlanymi w zakresie odpowiadającym przedmiotowi zamówienia - w specjalności inżynieryjnej drogowej lub odpowiadające im uprawnienia wydane na podstawie wcześniej obowiązujących przepisów oraz posiada co najmniej 3 lata doświadczenia zawodowego w nadzorowaniu lub kierowaniu robotami w specjalności drogowej. </w:t>
      </w:r>
    </w:p>
    <w:p w14:paraId="1F449030" w14:textId="1E7807BF" w:rsidR="000C60AA" w:rsidRPr="000C60AA" w:rsidRDefault="000C60AA" w:rsidP="000C60AA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Theme="majorHAnsi" w:hAnsiTheme="majorHAnsi"/>
        </w:rPr>
      </w:pPr>
      <w:r w:rsidRPr="00477F95">
        <w:rPr>
          <w:rFonts w:asciiTheme="majorHAnsi" w:hAnsiTheme="majorHAnsi"/>
        </w:rPr>
        <w:t xml:space="preserve">kierownika budowy, który posiada uprawnienia do kierowania robotami budowlanymi w zakresie odpowiadającym przedmiotowi zamówienia - w specjalności instalacyjnej w zakresie sieci instalacji i urządzeń: wodociągowych i kanalizacyjnych lub odpowiadające im uprawnienia wydane na podstawie wcześniej obowiązujących przepisów oraz posiada co najmniej 3 lata doświadczenia zawodowego w nadzorowaniu lub kierowaniu robotami w specjalności sanitarnej.  </w:t>
      </w:r>
    </w:p>
    <w:p w14:paraId="245C318B" w14:textId="77777777" w:rsidR="000C60AA" w:rsidRPr="00477F95" w:rsidRDefault="000C60AA" w:rsidP="000C60AA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Theme="majorHAnsi" w:hAnsiTheme="majorHAnsi"/>
        </w:rPr>
      </w:pPr>
      <w:r w:rsidRPr="00477F95">
        <w:rPr>
          <w:rFonts w:asciiTheme="majorHAnsi" w:hAnsiTheme="majorHAnsi"/>
        </w:rPr>
        <w:t>kierownika budowy, który posiada uprawnienia do kierowania robotami budowlanymi w zakresie odpowiadającym przedmiotowi zamówienia - w specjalności instalacyjnej w zakresie sieci, instalacji i urządzeń: elektrycznych i elektrotechnicznych lub odpowiadające im uprawnienia wydane na podstawie wcześniej obowiązujących przepisów oraz posiada co najmniej 3 lata doświadczenia zawodowego w nadzorowaniu lub kierowaniu robotami w specjalności elektrycznej.</w:t>
      </w:r>
    </w:p>
    <w:p w14:paraId="1018FF2C" w14:textId="7DCDF2EA" w:rsidR="00936F9C" w:rsidRPr="00936F9C" w:rsidRDefault="00936F9C" w:rsidP="000C60AA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2A0206E3" w14:textId="77777777" w:rsidR="00936F9C" w:rsidRDefault="00936F9C" w:rsidP="00936F9C">
      <w:pPr>
        <w:pStyle w:val="Style12"/>
        <w:widowControl/>
        <w:spacing w:line="276" w:lineRule="auto"/>
        <w:ind w:left="720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ACF0C61" w14:textId="77777777" w:rsidR="00102C34" w:rsidRDefault="00936F9C" w:rsidP="00936F9C">
      <w:pPr>
        <w:pStyle w:val="Style12"/>
        <w:widowControl/>
        <w:spacing w:line="276" w:lineRule="auto"/>
        <w:ind w:left="567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Okres doświadczenia zawodowego </w:t>
      </w: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  <w:lang w:val="it-IT"/>
        </w:rPr>
        <w:t>nale</w:t>
      </w:r>
      <w:proofErr w:type="spellStart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ży</w:t>
      </w:r>
      <w:proofErr w:type="spellEnd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</w:t>
      </w:r>
    </w:p>
    <w:p w14:paraId="641ABDE0" w14:textId="77777777" w:rsidR="00936F9C" w:rsidRPr="00936F9C" w:rsidRDefault="00936F9C" w:rsidP="00936F9C">
      <w:pPr>
        <w:pStyle w:val="Style12"/>
        <w:widowControl/>
        <w:spacing w:line="276" w:lineRule="auto"/>
        <w:ind w:left="567"/>
        <w:rPr>
          <w:rFonts w:ascii="Verdana" w:eastAsia="Verdana" w:hAnsi="Verdana" w:cs="Verdana"/>
          <w:color w:val="auto"/>
          <w:sz w:val="18"/>
          <w:szCs w:val="1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14:paraId="79CD2F40" w14:textId="77777777" w:rsidTr="00102C34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14:paraId="70F33601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14:paraId="3D6BB954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8B193D2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14:paraId="7F80C3FD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09EBC5E9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14:paraId="35143F0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4C1EE84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14:paraId="7EE82008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A21CA3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14:paraId="6D569A3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14:paraId="2E67C0DF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5D5EF32B" w14:textId="77777777"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  <w:p w14:paraId="1EA38F64" w14:textId="77777777" w:rsidR="00F52939" w:rsidRPr="00F52939" w:rsidRDefault="00F52939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2939">
              <w:rPr>
                <w:rFonts w:ascii="Verdana" w:eastAsia="Times New Roman" w:hAnsi="Verdana" w:cs="Calibri"/>
                <w:b/>
                <w:sz w:val="16"/>
                <w:szCs w:val="16"/>
              </w:rPr>
              <w:t>(ilość lat)</w:t>
            </w:r>
          </w:p>
        </w:tc>
        <w:tc>
          <w:tcPr>
            <w:tcW w:w="1551" w:type="dxa"/>
            <w:shd w:val="clear" w:color="auto" w:fill="D9D9D9"/>
          </w:tcPr>
          <w:p w14:paraId="03C0AFD8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1226B402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14:paraId="71D46F9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14:paraId="7DC9DCE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442C7D3C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14:paraId="40541500" w14:textId="77777777" w:rsidTr="00102C34">
        <w:trPr>
          <w:trHeight w:val="497"/>
          <w:jc w:val="center"/>
        </w:trPr>
        <w:tc>
          <w:tcPr>
            <w:tcW w:w="546" w:type="dxa"/>
          </w:tcPr>
          <w:p w14:paraId="4F9A9CE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7981AD5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E914F1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17943DD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2D1506B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1AAFA1B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EDC311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0AED34FE" w14:textId="77777777" w:rsidTr="00102C34">
        <w:trPr>
          <w:trHeight w:val="497"/>
          <w:jc w:val="center"/>
        </w:trPr>
        <w:tc>
          <w:tcPr>
            <w:tcW w:w="546" w:type="dxa"/>
          </w:tcPr>
          <w:p w14:paraId="74B66C1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155D1542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7733C1B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179BC76D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4E3E65C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4AD2900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419FDD14" w14:textId="77777777" w:rsidTr="00102C34">
        <w:trPr>
          <w:trHeight w:val="497"/>
          <w:jc w:val="center"/>
        </w:trPr>
        <w:tc>
          <w:tcPr>
            <w:tcW w:w="546" w:type="dxa"/>
          </w:tcPr>
          <w:p w14:paraId="4916A7D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053122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48FD6C8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3D38D28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47F259D1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376C84A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92A2A2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14:paraId="1D2C3B8D" w14:textId="77777777" w:rsidTr="00102C34">
        <w:trPr>
          <w:trHeight w:val="497"/>
          <w:jc w:val="center"/>
        </w:trPr>
        <w:tc>
          <w:tcPr>
            <w:tcW w:w="546" w:type="dxa"/>
          </w:tcPr>
          <w:p w14:paraId="2CF129F9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3AE409E7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595CB197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5415E36B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66C2597C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48EFCD2D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329F1D1A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14:paraId="6E9518A6" w14:textId="77777777" w:rsidTr="00102C34">
        <w:trPr>
          <w:trHeight w:val="497"/>
          <w:jc w:val="center"/>
        </w:trPr>
        <w:tc>
          <w:tcPr>
            <w:tcW w:w="546" w:type="dxa"/>
          </w:tcPr>
          <w:p w14:paraId="44F5402D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0FABE1C8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50016A8E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6161AC91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7B260E7D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7E06CD1D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65F7CD8A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14:paraId="3C44F1B9" w14:textId="77777777" w:rsidTr="00102C34">
        <w:trPr>
          <w:trHeight w:val="497"/>
          <w:jc w:val="center"/>
        </w:trPr>
        <w:tc>
          <w:tcPr>
            <w:tcW w:w="546" w:type="dxa"/>
          </w:tcPr>
          <w:p w14:paraId="68DF7942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603BDAFA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734C8847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5A14F55E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7115EE70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71692FFA" w14:textId="77777777"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6B627C3C" w14:textId="77777777"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14:paraId="3BFA1DA6" w14:textId="77777777"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14:paraId="0550422C" w14:textId="77777777" w:rsidR="0041562F" w:rsidRPr="00482BD6" w:rsidRDefault="0041562F" w:rsidP="0041562F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730755CB" w14:textId="77777777" w:rsidR="0041562F" w:rsidRPr="000058D7" w:rsidRDefault="0041562F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sectPr w:rsidR="0041562F" w:rsidRPr="000058D7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ADB7" w14:textId="77777777" w:rsidR="00D44E85" w:rsidRDefault="00D44E85" w:rsidP="0001368A">
      <w:pPr>
        <w:spacing w:after="0" w:line="240" w:lineRule="auto"/>
      </w:pPr>
      <w:r>
        <w:separator/>
      </w:r>
    </w:p>
  </w:endnote>
  <w:endnote w:type="continuationSeparator" w:id="0">
    <w:p w14:paraId="58BB8E0D" w14:textId="77777777" w:rsidR="00D44E85" w:rsidRDefault="00D44E8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36C9" w14:textId="77777777" w:rsidR="00D44E85" w:rsidRDefault="00D44E85" w:rsidP="0001368A">
      <w:pPr>
        <w:spacing w:after="0" w:line="240" w:lineRule="auto"/>
      </w:pPr>
      <w:r>
        <w:separator/>
      </w:r>
    </w:p>
  </w:footnote>
  <w:footnote w:type="continuationSeparator" w:id="0">
    <w:p w14:paraId="3541063F" w14:textId="77777777" w:rsidR="00D44E85" w:rsidRDefault="00D44E85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4B9D55CC" w:rsidR="00333C74" w:rsidRPr="00802399" w:rsidRDefault="00936F9C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0C60AA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/202</w:t>
    </w:r>
    <w:r w:rsidR="00310678">
      <w:rPr>
        <w:rFonts w:ascii="Times New Roman" w:hAnsi="Times New Roman" w:cs="Times New Roman"/>
        <w:sz w:val="20"/>
        <w:szCs w:val="20"/>
      </w:rPr>
      <w:t>2</w:t>
    </w:r>
  </w:p>
  <w:p w14:paraId="3667427F" w14:textId="77777777" w:rsidR="00333C74" w:rsidRDefault="00D44E85">
    <w:pPr>
      <w:pStyle w:val="Nagwek"/>
    </w:pPr>
    <w:r>
      <w:pict w14:anchorId="079B29E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4045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7B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D7AA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CE7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EDBB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311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45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DBC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6"/>
  </w:num>
  <w:num w:numId="5">
    <w:abstractNumId w:val="22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3"/>
  </w:num>
  <w:num w:numId="12">
    <w:abstractNumId w:val="25"/>
  </w:num>
  <w:num w:numId="13">
    <w:abstractNumId w:val="20"/>
  </w:num>
  <w:num w:numId="14">
    <w:abstractNumId w:val="11"/>
  </w:num>
  <w:num w:numId="15">
    <w:abstractNumId w:val="4"/>
  </w:num>
  <w:num w:numId="16">
    <w:abstractNumId w:val="8"/>
  </w:num>
  <w:num w:numId="17">
    <w:abstractNumId w:val="14"/>
  </w:num>
  <w:num w:numId="18">
    <w:abstractNumId w:val="21"/>
  </w:num>
  <w:num w:numId="19">
    <w:abstractNumId w:val="3"/>
  </w:num>
  <w:num w:numId="20">
    <w:abstractNumId w:val="15"/>
  </w:num>
  <w:num w:numId="21">
    <w:abstractNumId w:val="24"/>
  </w:num>
  <w:num w:numId="22">
    <w:abstractNumId w:val="19"/>
  </w:num>
  <w:num w:numId="23">
    <w:abstractNumId w:val="17"/>
  </w:num>
  <w:num w:numId="24">
    <w:abstractNumId w:val="5"/>
  </w:num>
  <w:num w:numId="25">
    <w:abstractNumId w:val="27"/>
  </w:num>
  <w:num w:numId="26">
    <w:abstractNumId w:val="9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60AA"/>
    <w:rsid w:val="000D1742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10678"/>
    <w:rsid w:val="00333C74"/>
    <w:rsid w:val="00355DCD"/>
    <w:rsid w:val="003734FF"/>
    <w:rsid w:val="00396708"/>
    <w:rsid w:val="003B098F"/>
    <w:rsid w:val="003C02E5"/>
    <w:rsid w:val="003D113D"/>
    <w:rsid w:val="004037AD"/>
    <w:rsid w:val="0041562F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D7107"/>
    <w:rsid w:val="005F5C8C"/>
    <w:rsid w:val="00606984"/>
    <w:rsid w:val="006431D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5AEA"/>
    <w:rsid w:val="00802399"/>
    <w:rsid w:val="00840FED"/>
    <w:rsid w:val="00851AA8"/>
    <w:rsid w:val="00884B42"/>
    <w:rsid w:val="008B0D7E"/>
    <w:rsid w:val="008D4BC0"/>
    <w:rsid w:val="00925468"/>
    <w:rsid w:val="0093011A"/>
    <w:rsid w:val="00932E1B"/>
    <w:rsid w:val="00936F9C"/>
    <w:rsid w:val="0097199C"/>
    <w:rsid w:val="009D40E6"/>
    <w:rsid w:val="009E3BB3"/>
    <w:rsid w:val="009E6319"/>
    <w:rsid w:val="009F2D5D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42</cp:revision>
  <dcterms:created xsi:type="dcterms:W3CDTF">2016-09-09T06:35:00Z</dcterms:created>
  <dcterms:modified xsi:type="dcterms:W3CDTF">2022-01-03T13:25:00Z</dcterms:modified>
</cp:coreProperties>
</file>