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A395" w14:textId="508AD419" w:rsidR="001B0C7B" w:rsidRPr="00A17392" w:rsidRDefault="003616D8">
      <w:pPr>
        <w:pStyle w:val="Tekstpodstawowy"/>
        <w:tabs>
          <w:tab w:val="left" w:leader="dot" w:pos="2389"/>
        </w:tabs>
        <w:spacing w:before="71"/>
        <w:ind w:right="78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94873022"/>
      <w:r w:rsidRPr="00A17392">
        <w:rPr>
          <w:rFonts w:ascii="Tahoma" w:hAnsi="Tahoma" w:cs="Tahoma"/>
          <w:b/>
          <w:bCs/>
          <w:sz w:val="24"/>
          <w:szCs w:val="24"/>
        </w:rPr>
        <w:t>ZARZĄDZENIE</w:t>
      </w:r>
      <w:r w:rsidRPr="00A17392">
        <w:rPr>
          <w:rFonts w:ascii="Tahoma" w:hAnsi="Tahoma" w:cs="Tahoma"/>
          <w:b/>
          <w:bCs/>
          <w:spacing w:val="19"/>
          <w:sz w:val="24"/>
          <w:szCs w:val="24"/>
        </w:rPr>
        <w:t xml:space="preserve"> </w:t>
      </w:r>
      <w:r w:rsidRPr="00A17392">
        <w:rPr>
          <w:rFonts w:ascii="Tahoma" w:hAnsi="Tahoma" w:cs="Tahoma"/>
          <w:b/>
          <w:bCs/>
          <w:sz w:val="24"/>
          <w:szCs w:val="24"/>
        </w:rPr>
        <w:t>NR</w:t>
      </w:r>
      <w:r w:rsidR="00E81025" w:rsidRPr="00A17392">
        <w:rPr>
          <w:rFonts w:ascii="Tahoma" w:hAnsi="Tahoma" w:cs="Tahoma"/>
          <w:b/>
          <w:bCs/>
          <w:sz w:val="24"/>
          <w:szCs w:val="24"/>
        </w:rPr>
        <w:t xml:space="preserve"> 21</w:t>
      </w:r>
      <w:r w:rsidRPr="00A17392">
        <w:rPr>
          <w:rFonts w:ascii="Tahoma" w:hAnsi="Tahoma" w:cs="Tahoma"/>
          <w:b/>
          <w:bCs/>
          <w:sz w:val="24"/>
          <w:szCs w:val="24"/>
        </w:rPr>
        <w:t>/20</w:t>
      </w:r>
      <w:r w:rsidR="009164C0" w:rsidRPr="00A17392">
        <w:rPr>
          <w:rFonts w:ascii="Tahoma" w:hAnsi="Tahoma" w:cs="Tahoma"/>
          <w:b/>
          <w:bCs/>
          <w:sz w:val="24"/>
          <w:szCs w:val="24"/>
        </w:rPr>
        <w:t>2</w:t>
      </w:r>
      <w:r w:rsidR="00993947" w:rsidRPr="00A17392">
        <w:rPr>
          <w:rFonts w:ascii="Tahoma" w:hAnsi="Tahoma" w:cs="Tahoma"/>
          <w:b/>
          <w:bCs/>
          <w:sz w:val="24"/>
          <w:szCs w:val="24"/>
        </w:rPr>
        <w:t>2</w:t>
      </w:r>
    </w:p>
    <w:p w14:paraId="18E667F8" w14:textId="77777777" w:rsidR="001B0C7B" w:rsidRPr="00A17392" w:rsidRDefault="001B0C7B">
      <w:pPr>
        <w:pStyle w:val="Tekstpodstawowy"/>
        <w:spacing w:before="7"/>
        <w:rPr>
          <w:rFonts w:ascii="Tahoma" w:hAnsi="Tahoma" w:cs="Tahoma"/>
          <w:sz w:val="24"/>
          <w:szCs w:val="24"/>
        </w:rPr>
      </w:pPr>
    </w:p>
    <w:p w14:paraId="5A2F4A97" w14:textId="77777777" w:rsidR="001B0C7B" w:rsidRPr="00A17392" w:rsidRDefault="003616D8">
      <w:pPr>
        <w:pStyle w:val="Nagwek1"/>
        <w:ind w:right="79"/>
        <w:jc w:val="center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Burmistrza Miasta i Gminy Chorzele</w:t>
      </w:r>
    </w:p>
    <w:p w14:paraId="634D7738" w14:textId="77777777" w:rsidR="001B0C7B" w:rsidRPr="00A17392" w:rsidRDefault="001B0C7B">
      <w:pPr>
        <w:pStyle w:val="Tekstpodstawowy"/>
        <w:spacing w:before="6"/>
        <w:rPr>
          <w:rFonts w:ascii="Tahoma" w:hAnsi="Tahoma" w:cs="Tahoma"/>
          <w:b/>
          <w:sz w:val="24"/>
          <w:szCs w:val="24"/>
        </w:rPr>
      </w:pPr>
    </w:p>
    <w:p w14:paraId="2DE37C8E" w14:textId="5A45A394" w:rsidR="001B0C7B" w:rsidRPr="00A17392" w:rsidRDefault="003616D8">
      <w:pPr>
        <w:tabs>
          <w:tab w:val="left" w:leader="dot" w:pos="1176"/>
        </w:tabs>
        <w:spacing w:before="1"/>
        <w:ind w:right="67"/>
        <w:jc w:val="center"/>
        <w:rPr>
          <w:rFonts w:ascii="Tahoma" w:hAnsi="Tahoma" w:cs="Tahoma"/>
          <w:b/>
          <w:sz w:val="24"/>
          <w:szCs w:val="24"/>
        </w:rPr>
      </w:pPr>
      <w:r w:rsidRPr="00A17392">
        <w:rPr>
          <w:rFonts w:ascii="Tahoma" w:hAnsi="Tahoma" w:cs="Tahoma"/>
          <w:b/>
          <w:bCs/>
          <w:sz w:val="24"/>
          <w:szCs w:val="24"/>
        </w:rPr>
        <w:t>z</w:t>
      </w:r>
      <w:r w:rsidRPr="00A17392">
        <w:rPr>
          <w:rFonts w:ascii="Tahoma" w:hAnsi="Tahoma" w:cs="Tahoma"/>
          <w:b/>
          <w:bCs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b/>
          <w:sz w:val="24"/>
          <w:szCs w:val="24"/>
        </w:rPr>
        <w:t>dni</w:t>
      </w:r>
      <w:r w:rsidR="00C72E3C" w:rsidRPr="00A17392">
        <w:rPr>
          <w:rFonts w:ascii="Tahoma" w:hAnsi="Tahoma" w:cs="Tahoma"/>
          <w:b/>
          <w:sz w:val="24"/>
          <w:szCs w:val="24"/>
        </w:rPr>
        <w:t>a</w:t>
      </w:r>
      <w:r w:rsidR="006A1FF7" w:rsidRPr="00A17392">
        <w:rPr>
          <w:rFonts w:ascii="Tahoma" w:hAnsi="Tahoma" w:cs="Tahoma"/>
          <w:b/>
          <w:sz w:val="24"/>
          <w:szCs w:val="24"/>
        </w:rPr>
        <w:t xml:space="preserve"> 4 lutego</w:t>
      </w:r>
      <w:r w:rsidRPr="00A17392">
        <w:rPr>
          <w:rFonts w:ascii="Tahoma" w:hAnsi="Tahoma" w:cs="Tahoma"/>
          <w:b/>
          <w:sz w:val="24"/>
          <w:szCs w:val="24"/>
        </w:rPr>
        <w:t xml:space="preserve"> 2</w:t>
      </w:r>
      <w:r w:rsidR="009164C0" w:rsidRPr="00A17392">
        <w:rPr>
          <w:rFonts w:ascii="Tahoma" w:hAnsi="Tahoma" w:cs="Tahoma"/>
          <w:b/>
          <w:sz w:val="24"/>
          <w:szCs w:val="24"/>
        </w:rPr>
        <w:t>02</w:t>
      </w:r>
      <w:r w:rsidR="00993947" w:rsidRPr="00A17392">
        <w:rPr>
          <w:rFonts w:ascii="Tahoma" w:hAnsi="Tahoma" w:cs="Tahoma"/>
          <w:b/>
          <w:sz w:val="24"/>
          <w:szCs w:val="24"/>
        </w:rPr>
        <w:t>2</w:t>
      </w:r>
      <w:r w:rsidRPr="00A17392">
        <w:rPr>
          <w:rFonts w:ascii="Tahoma" w:hAnsi="Tahoma" w:cs="Tahoma"/>
          <w:b/>
          <w:spacing w:val="10"/>
          <w:sz w:val="24"/>
          <w:szCs w:val="24"/>
        </w:rPr>
        <w:t xml:space="preserve"> </w:t>
      </w:r>
      <w:r w:rsidRPr="00A17392">
        <w:rPr>
          <w:rFonts w:ascii="Tahoma" w:hAnsi="Tahoma" w:cs="Tahoma"/>
          <w:b/>
          <w:sz w:val="24"/>
          <w:szCs w:val="24"/>
        </w:rPr>
        <w:t>r.</w:t>
      </w:r>
    </w:p>
    <w:p w14:paraId="0B2E2BEE" w14:textId="77777777" w:rsidR="001B0C7B" w:rsidRPr="00A17392" w:rsidRDefault="001B0C7B">
      <w:pPr>
        <w:pStyle w:val="Tekstpodstawowy"/>
        <w:spacing w:before="6"/>
        <w:rPr>
          <w:rFonts w:ascii="Tahoma" w:hAnsi="Tahoma" w:cs="Tahoma"/>
          <w:b/>
          <w:sz w:val="24"/>
          <w:szCs w:val="24"/>
        </w:rPr>
      </w:pPr>
    </w:p>
    <w:p w14:paraId="055802DC" w14:textId="4907823B" w:rsidR="001B0C7B" w:rsidRPr="00A17392" w:rsidRDefault="003616D8">
      <w:pPr>
        <w:spacing w:line="271" w:lineRule="auto"/>
        <w:ind w:left="974" w:right="1050"/>
        <w:jc w:val="center"/>
        <w:rPr>
          <w:rFonts w:ascii="Tahoma" w:hAnsi="Tahoma" w:cs="Tahoma"/>
          <w:b/>
          <w:sz w:val="24"/>
          <w:szCs w:val="24"/>
        </w:rPr>
      </w:pPr>
      <w:r w:rsidRPr="00A17392">
        <w:rPr>
          <w:rFonts w:ascii="Tahoma" w:hAnsi="Tahoma" w:cs="Tahoma"/>
          <w:b/>
          <w:w w:val="95"/>
          <w:sz w:val="24"/>
          <w:szCs w:val="24"/>
        </w:rPr>
        <w:t xml:space="preserve">w sprawie ogłoszenia otwartego konkursu ofert na realizację zadania własnego Gminy Chorzele w zakresie tworzenia warunków sprzyjających rozwojowi </w:t>
      </w:r>
      <w:r w:rsidRPr="00A17392">
        <w:rPr>
          <w:rFonts w:ascii="Tahoma" w:hAnsi="Tahoma" w:cs="Tahoma"/>
          <w:b/>
          <w:sz w:val="24"/>
          <w:szCs w:val="24"/>
        </w:rPr>
        <w:t>sportu w 20</w:t>
      </w:r>
      <w:r w:rsidR="009164C0" w:rsidRPr="00A17392">
        <w:rPr>
          <w:rFonts w:ascii="Tahoma" w:hAnsi="Tahoma" w:cs="Tahoma"/>
          <w:b/>
          <w:sz w:val="24"/>
          <w:szCs w:val="24"/>
        </w:rPr>
        <w:t>2</w:t>
      </w:r>
      <w:r w:rsidR="00993947" w:rsidRPr="00A17392">
        <w:rPr>
          <w:rFonts w:ascii="Tahoma" w:hAnsi="Tahoma" w:cs="Tahoma"/>
          <w:b/>
          <w:sz w:val="24"/>
          <w:szCs w:val="24"/>
        </w:rPr>
        <w:t>2</w:t>
      </w:r>
      <w:r w:rsidRPr="00A17392">
        <w:rPr>
          <w:rFonts w:ascii="Tahoma" w:hAnsi="Tahoma" w:cs="Tahoma"/>
          <w:b/>
          <w:sz w:val="24"/>
          <w:szCs w:val="24"/>
        </w:rPr>
        <w:t xml:space="preserve"> roku.</w:t>
      </w:r>
    </w:p>
    <w:p w14:paraId="1C726AA5" w14:textId="77777777" w:rsidR="001B0C7B" w:rsidRPr="00A17392" w:rsidRDefault="001B0C7B">
      <w:pPr>
        <w:pStyle w:val="Tekstpodstawowy"/>
        <w:spacing w:before="5"/>
        <w:rPr>
          <w:rFonts w:ascii="Tahoma" w:hAnsi="Tahoma" w:cs="Tahoma"/>
          <w:b/>
          <w:sz w:val="24"/>
          <w:szCs w:val="24"/>
        </w:rPr>
      </w:pPr>
    </w:p>
    <w:p w14:paraId="6CDD6C4E" w14:textId="14B97E09" w:rsidR="001B0C7B" w:rsidRPr="00A17392" w:rsidRDefault="003616D8" w:rsidP="00A17392">
      <w:pPr>
        <w:pStyle w:val="Tekstpodstawowy"/>
        <w:ind w:left="908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Na podstawie art. 30 ust. 1 ustawy z dnia 8 marca 1990 r. o samorządzie gminnym (t. j. Dz.U.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20</w:t>
      </w:r>
      <w:r w:rsidR="007D637C" w:rsidRPr="00A17392">
        <w:rPr>
          <w:rFonts w:ascii="Tahoma" w:hAnsi="Tahoma" w:cs="Tahoma"/>
          <w:sz w:val="24"/>
          <w:szCs w:val="24"/>
        </w:rPr>
        <w:t>2</w:t>
      </w:r>
      <w:r w:rsidR="00E9575E" w:rsidRPr="00A17392">
        <w:rPr>
          <w:rFonts w:ascii="Tahoma" w:hAnsi="Tahoma" w:cs="Tahoma"/>
          <w:sz w:val="24"/>
          <w:szCs w:val="24"/>
        </w:rPr>
        <w:t>1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poz.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="00E9575E" w:rsidRPr="00A17392">
        <w:rPr>
          <w:rFonts w:ascii="Tahoma" w:hAnsi="Tahoma" w:cs="Tahoma"/>
          <w:sz w:val="24"/>
          <w:szCs w:val="24"/>
        </w:rPr>
        <w:t>1372</w:t>
      </w:r>
      <w:r w:rsidR="006D2818" w:rsidRPr="00A17392">
        <w:rPr>
          <w:rFonts w:ascii="Tahoma" w:hAnsi="Tahoma" w:cs="Tahoma"/>
          <w:sz w:val="24"/>
          <w:szCs w:val="24"/>
        </w:rPr>
        <w:t xml:space="preserve"> z</w:t>
      </w:r>
      <w:r w:rsidR="00E9575E" w:rsidRPr="00A173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9575E" w:rsidRPr="00A17392">
        <w:rPr>
          <w:rFonts w:ascii="Tahoma" w:hAnsi="Tahoma" w:cs="Tahoma"/>
          <w:sz w:val="24"/>
          <w:szCs w:val="24"/>
        </w:rPr>
        <w:t>późn</w:t>
      </w:r>
      <w:proofErr w:type="spellEnd"/>
      <w:r w:rsidR="00E9575E" w:rsidRPr="00A17392">
        <w:rPr>
          <w:rFonts w:ascii="Tahoma" w:hAnsi="Tahoma" w:cs="Tahoma"/>
          <w:sz w:val="24"/>
          <w:szCs w:val="24"/>
        </w:rPr>
        <w:t>.</w:t>
      </w:r>
      <w:r w:rsidR="006D2818" w:rsidRPr="00A17392">
        <w:rPr>
          <w:rFonts w:ascii="Tahoma" w:hAnsi="Tahoma" w:cs="Tahoma"/>
          <w:sz w:val="24"/>
          <w:szCs w:val="24"/>
        </w:rPr>
        <w:t xml:space="preserve"> zm.</w:t>
      </w:r>
      <w:r w:rsidRPr="00A17392">
        <w:rPr>
          <w:rFonts w:ascii="Tahoma" w:hAnsi="Tahoma" w:cs="Tahoma"/>
          <w:sz w:val="24"/>
          <w:szCs w:val="24"/>
        </w:rPr>
        <w:t>)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związku</w:t>
      </w:r>
      <w:r w:rsidRPr="00A17392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2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§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6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uchwały</w:t>
      </w:r>
      <w:r w:rsidRPr="00A17392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Nr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150/XXIII/16</w:t>
      </w:r>
      <w:r w:rsidRPr="00A17392">
        <w:rPr>
          <w:rFonts w:ascii="Tahoma" w:hAnsi="Tahoma" w:cs="Tahoma"/>
          <w:spacing w:val="-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Rady</w:t>
      </w:r>
      <w:r w:rsidRPr="00A17392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Miejskiej</w:t>
      </w:r>
      <w:r w:rsidRPr="00A17392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Chorzelach</w:t>
      </w:r>
      <w:r w:rsidRPr="00A17392">
        <w:rPr>
          <w:rFonts w:ascii="Tahoma" w:hAnsi="Tahoma" w:cs="Tahoma"/>
          <w:color w:val="050505"/>
          <w:sz w:val="24"/>
          <w:szCs w:val="24"/>
        </w:rPr>
        <w:t xml:space="preserve"> z </w:t>
      </w:r>
      <w:r w:rsidRPr="00A17392">
        <w:rPr>
          <w:rFonts w:ascii="Tahoma" w:hAnsi="Tahoma" w:cs="Tahoma"/>
          <w:sz w:val="24"/>
          <w:szCs w:val="24"/>
        </w:rPr>
        <w:t xml:space="preserve">dnia 30 czerwca 2016 r. w sprawie określenia warunków i trybu finansowania zadania własnego Gminy Chorzele w zakresie tworzenia warunków sprzyjających rozwojowi sportu (Dz. Urz. Woj. </w:t>
      </w:r>
      <w:proofErr w:type="spellStart"/>
      <w:r w:rsidRPr="00A17392">
        <w:rPr>
          <w:rFonts w:ascii="Tahoma" w:hAnsi="Tahoma" w:cs="Tahoma"/>
          <w:sz w:val="24"/>
          <w:szCs w:val="24"/>
        </w:rPr>
        <w:t>Maz</w:t>
      </w:r>
      <w:proofErr w:type="spellEnd"/>
      <w:r w:rsidRPr="00A17392">
        <w:rPr>
          <w:rFonts w:ascii="Tahoma" w:hAnsi="Tahoma" w:cs="Tahoma"/>
          <w:sz w:val="24"/>
          <w:szCs w:val="24"/>
        </w:rPr>
        <w:t>. z 2016 r., poz. 6747) zarządzam, co</w:t>
      </w:r>
      <w:r w:rsidRPr="00A1739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następuje:</w:t>
      </w:r>
    </w:p>
    <w:p w14:paraId="2042E4C0" w14:textId="77777777" w:rsidR="001B0C7B" w:rsidRPr="00A17392" w:rsidRDefault="003616D8">
      <w:pPr>
        <w:pStyle w:val="Tekstpodstawowy"/>
        <w:spacing w:before="5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0A72CD99" wp14:editId="714616FC">
            <wp:simplePos x="0" y="0"/>
            <wp:positionH relativeFrom="page">
              <wp:posOffset>3688079</wp:posOffset>
            </wp:positionH>
            <wp:positionV relativeFrom="paragraph">
              <wp:posOffset>167118</wp:posOffset>
            </wp:positionV>
            <wp:extent cx="146303" cy="1158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E51A6" w14:textId="68EF972C" w:rsidR="001B0C7B" w:rsidRPr="00A17392" w:rsidRDefault="003616D8" w:rsidP="00A17392">
      <w:pPr>
        <w:pStyle w:val="Tekstpodstawowy"/>
        <w:spacing w:before="102" w:line="283" w:lineRule="auto"/>
        <w:ind w:left="124" w:right="200" w:hanging="5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Ogłaszam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otwarty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konkurs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ofert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3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realizację</w:t>
      </w:r>
      <w:r w:rsidRPr="00A17392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zadania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własnego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Gminy</w:t>
      </w:r>
      <w:r w:rsidRPr="00A17392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</w:t>
      </w:r>
      <w:r w:rsidRPr="00A17392">
        <w:rPr>
          <w:rFonts w:ascii="Tahoma" w:hAnsi="Tahoma" w:cs="Tahoma"/>
          <w:spacing w:val="-3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3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zakresie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tworzenia warunków sprzyjających rozwojowi sportu w 20</w:t>
      </w:r>
      <w:r w:rsidR="009164C0" w:rsidRPr="00A17392">
        <w:rPr>
          <w:rFonts w:ascii="Tahoma" w:hAnsi="Tahoma" w:cs="Tahoma"/>
          <w:sz w:val="24"/>
          <w:szCs w:val="24"/>
        </w:rPr>
        <w:t>2</w:t>
      </w:r>
      <w:r w:rsidR="00B83BDD" w:rsidRPr="00A17392">
        <w:rPr>
          <w:rFonts w:ascii="Tahoma" w:hAnsi="Tahoma" w:cs="Tahoma"/>
          <w:sz w:val="24"/>
          <w:szCs w:val="24"/>
        </w:rPr>
        <w:t>2</w:t>
      </w:r>
      <w:r w:rsidRPr="00A17392">
        <w:rPr>
          <w:rFonts w:ascii="Tahoma" w:hAnsi="Tahoma" w:cs="Tahoma"/>
          <w:sz w:val="24"/>
          <w:szCs w:val="24"/>
        </w:rPr>
        <w:t xml:space="preserve"> r. przez kluby sportowe działające na terenie Gminy</w:t>
      </w:r>
      <w:r w:rsidRPr="00A17392">
        <w:rPr>
          <w:rFonts w:ascii="Tahoma" w:hAnsi="Tahoma" w:cs="Tahoma"/>
          <w:spacing w:val="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Chorzele.</w:t>
      </w:r>
    </w:p>
    <w:p w14:paraId="749F141C" w14:textId="77777777" w:rsidR="001B0C7B" w:rsidRPr="00A17392" w:rsidRDefault="001B0C7B">
      <w:pPr>
        <w:pStyle w:val="Tekstpodstawowy"/>
        <w:spacing w:before="9"/>
        <w:rPr>
          <w:rFonts w:ascii="Tahoma" w:hAnsi="Tahoma" w:cs="Tahoma"/>
          <w:sz w:val="24"/>
          <w:szCs w:val="24"/>
        </w:rPr>
      </w:pPr>
    </w:p>
    <w:p w14:paraId="15D368F7" w14:textId="77777777" w:rsidR="001B0C7B" w:rsidRPr="00A17392" w:rsidRDefault="003616D8">
      <w:pPr>
        <w:pStyle w:val="Tekstpodstawowy"/>
        <w:ind w:right="10"/>
        <w:jc w:val="center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§2.</w:t>
      </w:r>
    </w:p>
    <w:p w14:paraId="6A6E89B2" w14:textId="77777777" w:rsidR="001B0C7B" w:rsidRPr="00A17392" w:rsidRDefault="001B0C7B">
      <w:pPr>
        <w:pStyle w:val="Tekstpodstawowy"/>
        <w:spacing w:before="8"/>
        <w:rPr>
          <w:rFonts w:ascii="Tahoma" w:hAnsi="Tahoma" w:cs="Tahoma"/>
          <w:sz w:val="24"/>
          <w:szCs w:val="24"/>
        </w:rPr>
      </w:pPr>
    </w:p>
    <w:p w14:paraId="2DA553D2" w14:textId="77777777" w:rsidR="001B0C7B" w:rsidRPr="00A17392" w:rsidRDefault="003616D8">
      <w:pPr>
        <w:pStyle w:val="Tekstpodstawowy"/>
        <w:ind w:left="129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Ogłoszenie o otwartym konkursie stanowi załącznik do niniejszego zarządzenia.</w:t>
      </w:r>
    </w:p>
    <w:p w14:paraId="3A8D772E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6021FC05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12CE43A1" w14:textId="77777777" w:rsidR="001B0C7B" w:rsidRPr="00A17392" w:rsidRDefault="003616D8">
      <w:pPr>
        <w:pStyle w:val="Tekstpodstawowy"/>
        <w:spacing w:before="206"/>
        <w:ind w:left="4560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§3.</w:t>
      </w:r>
    </w:p>
    <w:p w14:paraId="0E053BFA" w14:textId="77777777" w:rsidR="001B0C7B" w:rsidRPr="00A17392" w:rsidRDefault="003616D8">
      <w:pPr>
        <w:pStyle w:val="Tekstpodstawowy"/>
        <w:spacing w:before="71"/>
        <w:ind w:left="139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Ogłoszenie o konkursie publikuje się poprzez jego zamieszczenie:</w:t>
      </w:r>
    </w:p>
    <w:p w14:paraId="79DA9A0B" w14:textId="4AD4B555" w:rsidR="001B0C7B" w:rsidRPr="00A17392" w:rsidRDefault="003616D8" w:rsidP="00E34AA8">
      <w:pPr>
        <w:pStyle w:val="Tekstpodstawowy"/>
        <w:tabs>
          <w:tab w:val="left" w:pos="505"/>
        </w:tabs>
        <w:spacing w:before="29"/>
        <w:ind w:left="164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l)</w:t>
      </w:r>
      <w:r w:rsidRPr="00A17392">
        <w:rPr>
          <w:rFonts w:ascii="Tahoma" w:hAnsi="Tahoma" w:cs="Tahoma"/>
          <w:sz w:val="24"/>
          <w:szCs w:val="24"/>
        </w:rPr>
        <w:tab/>
        <w:t>na tablicy ogłoszeń Urzędu Miasta i Gminy</w:t>
      </w:r>
      <w:r w:rsidRPr="00A17392">
        <w:rPr>
          <w:rFonts w:ascii="Tahoma" w:hAnsi="Tahoma" w:cs="Tahoma"/>
          <w:spacing w:val="5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Chorzele,</w:t>
      </w:r>
    </w:p>
    <w:p w14:paraId="525488FD" w14:textId="01221094" w:rsidR="001B0C7B" w:rsidRPr="00A17392" w:rsidRDefault="003616D8" w:rsidP="00E34AA8">
      <w:pPr>
        <w:pStyle w:val="Akapitzlist"/>
        <w:numPr>
          <w:ilvl w:val="0"/>
          <w:numId w:val="7"/>
        </w:numPr>
        <w:tabs>
          <w:tab w:val="left" w:pos="516"/>
          <w:tab w:val="left" w:pos="8844"/>
        </w:tabs>
        <w:spacing w:before="28"/>
        <w:ind w:hanging="374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w w:val="95"/>
          <w:sz w:val="24"/>
          <w:szCs w:val="24"/>
        </w:rPr>
        <w:t>w Biuletynie Informacji Publicznej Urzędu Miasta i</w:t>
      </w:r>
      <w:r w:rsidRPr="00A17392">
        <w:rPr>
          <w:rFonts w:ascii="Tahoma" w:hAnsi="Tahoma" w:cs="Tahoma"/>
          <w:spacing w:val="-13"/>
          <w:w w:val="95"/>
          <w:sz w:val="24"/>
          <w:szCs w:val="24"/>
        </w:rPr>
        <w:t xml:space="preserve"> </w:t>
      </w:r>
      <w:r w:rsidRPr="00A17392">
        <w:rPr>
          <w:rFonts w:ascii="Tahoma" w:hAnsi="Tahoma" w:cs="Tahoma"/>
          <w:w w:val="95"/>
          <w:sz w:val="24"/>
          <w:szCs w:val="24"/>
        </w:rPr>
        <w:t>Gminy</w:t>
      </w:r>
      <w:r w:rsidRPr="00A17392">
        <w:rPr>
          <w:rFonts w:ascii="Tahoma" w:hAnsi="Tahoma" w:cs="Tahoma"/>
          <w:spacing w:val="-4"/>
          <w:w w:val="95"/>
          <w:sz w:val="24"/>
          <w:szCs w:val="24"/>
        </w:rPr>
        <w:t xml:space="preserve"> </w:t>
      </w:r>
      <w:r w:rsidRPr="00A17392">
        <w:rPr>
          <w:rFonts w:ascii="Tahoma" w:hAnsi="Tahoma" w:cs="Tahoma"/>
          <w:w w:val="95"/>
          <w:sz w:val="24"/>
          <w:szCs w:val="24"/>
        </w:rPr>
        <w:t>Chorzele,</w:t>
      </w:r>
      <w:r w:rsidRPr="00A17392">
        <w:rPr>
          <w:rFonts w:ascii="Tahoma" w:hAnsi="Tahoma" w:cs="Tahoma"/>
          <w:w w:val="95"/>
          <w:sz w:val="24"/>
          <w:szCs w:val="24"/>
        </w:rPr>
        <w:tab/>
      </w:r>
    </w:p>
    <w:p w14:paraId="10182875" w14:textId="0AAA2D4A" w:rsidR="001B0C7B" w:rsidRPr="00A17392" w:rsidRDefault="003616D8" w:rsidP="00E34AA8">
      <w:pPr>
        <w:pStyle w:val="Akapitzlist"/>
        <w:numPr>
          <w:ilvl w:val="0"/>
          <w:numId w:val="7"/>
        </w:numPr>
        <w:tabs>
          <w:tab w:val="left" w:pos="521"/>
        </w:tabs>
        <w:ind w:left="520" w:hanging="379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stronie</w:t>
      </w:r>
      <w:r w:rsidRPr="00A17392">
        <w:rPr>
          <w:rFonts w:ascii="Tahoma" w:hAnsi="Tahoma" w:cs="Tahoma"/>
          <w:spacing w:val="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internetowej</w:t>
      </w:r>
      <w:r w:rsidRPr="00A17392">
        <w:rPr>
          <w:rFonts w:ascii="Tahoma" w:hAnsi="Tahoma" w:cs="Tahoma"/>
          <w:spacing w:val="1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Gminy</w:t>
      </w:r>
      <w:r w:rsidRPr="00A17392">
        <w:rPr>
          <w:rFonts w:ascii="Tahoma" w:hAnsi="Tahoma" w:cs="Tahoma"/>
          <w:spacing w:val="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</w:t>
      </w:r>
      <w:r w:rsidRPr="00A17392">
        <w:rPr>
          <w:rFonts w:ascii="Tahoma" w:hAnsi="Tahoma" w:cs="Tahoma"/>
          <w:spacing w:val="6"/>
          <w:sz w:val="24"/>
          <w:szCs w:val="24"/>
        </w:rPr>
        <w:t xml:space="preserve"> </w:t>
      </w:r>
      <w:r w:rsidR="009164C0" w:rsidRPr="00A17392">
        <w:rPr>
          <w:rFonts w:ascii="Tahoma" w:hAnsi="Tahoma" w:cs="Tahoma"/>
          <w:sz w:val="24"/>
          <w:szCs w:val="24"/>
        </w:rPr>
        <w:t>(www.chorzele.pl</w:t>
      </w:r>
      <w:r w:rsidRPr="00A17392">
        <w:rPr>
          <w:rFonts w:ascii="Tahoma" w:hAnsi="Tahoma" w:cs="Tahoma"/>
          <w:sz w:val="24"/>
          <w:szCs w:val="24"/>
        </w:rPr>
        <w:t>).</w:t>
      </w:r>
    </w:p>
    <w:p w14:paraId="09D4BC1E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4141736F" w14:textId="77777777" w:rsidR="001B0C7B" w:rsidRPr="00A17392" w:rsidRDefault="001B0C7B">
      <w:pPr>
        <w:rPr>
          <w:rFonts w:ascii="Tahoma" w:hAnsi="Tahoma" w:cs="Tahoma"/>
          <w:sz w:val="24"/>
          <w:szCs w:val="24"/>
        </w:rPr>
        <w:sectPr w:rsidR="001B0C7B" w:rsidRPr="00A17392" w:rsidSect="00A17392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</w:p>
    <w:p w14:paraId="06F64D6F" w14:textId="77777777" w:rsidR="001B0C7B" w:rsidRPr="00A17392" w:rsidRDefault="001B0C7B">
      <w:pPr>
        <w:pStyle w:val="Tekstpodstawowy"/>
        <w:spacing w:before="7"/>
        <w:rPr>
          <w:rFonts w:ascii="Tahoma" w:hAnsi="Tahoma" w:cs="Tahoma"/>
          <w:sz w:val="24"/>
          <w:szCs w:val="24"/>
        </w:rPr>
      </w:pPr>
    </w:p>
    <w:p w14:paraId="32054237" w14:textId="77777777" w:rsidR="001B0C7B" w:rsidRPr="00A17392" w:rsidRDefault="003616D8">
      <w:pPr>
        <w:pStyle w:val="Tekstpodstawowy"/>
        <w:ind w:left="149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w w:val="95"/>
          <w:sz w:val="24"/>
          <w:szCs w:val="24"/>
        </w:rPr>
        <w:t>Zarządzenie wchodzi w życie z dniem podpisania.</w:t>
      </w:r>
    </w:p>
    <w:p w14:paraId="0EC9F5E0" w14:textId="77777777" w:rsidR="001B0C7B" w:rsidRPr="00A17392" w:rsidRDefault="003616D8">
      <w:pPr>
        <w:spacing w:before="90"/>
        <w:ind w:left="-31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br w:type="column"/>
      </w:r>
      <w:r w:rsidRPr="00A17392">
        <w:rPr>
          <w:rFonts w:ascii="Tahoma" w:hAnsi="Tahoma" w:cs="Tahoma"/>
          <w:sz w:val="24"/>
          <w:szCs w:val="24"/>
        </w:rPr>
        <w:t>§4.</w:t>
      </w:r>
    </w:p>
    <w:p w14:paraId="74EA4732" w14:textId="77777777" w:rsidR="001B0C7B" w:rsidRPr="00A17392" w:rsidRDefault="001B0C7B">
      <w:pPr>
        <w:rPr>
          <w:rFonts w:ascii="Tahoma" w:hAnsi="Tahoma" w:cs="Tahoma"/>
          <w:sz w:val="24"/>
          <w:szCs w:val="24"/>
        </w:rPr>
        <w:sectPr w:rsidR="001B0C7B" w:rsidRPr="00A17392" w:rsidSect="00A17392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4384" w:space="40"/>
            <w:col w:w="4652"/>
          </w:cols>
        </w:sectPr>
      </w:pPr>
    </w:p>
    <w:p w14:paraId="5ABA4B8A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37F0C912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2B5E8C82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65413050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10E76C25" w14:textId="2596F705" w:rsidR="001B0C7B" w:rsidRPr="00A17392" w:rsidRDefault="00F85DF5" w:rsidP="00F85DF5">
      <w:pPr>
        <w:pStyle w:val="Tekstpodstawowy"/>
        <w:jc w:val="righ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Podpisano</w:t>
      </w:r>
    </w:p>
    <w:p w14:paraId="2B8F3423" w14:textId="4D262254" w:rsidR="00F85DF5" w:rsidRPr="00A17392" w:rsidRDefault="00F85DF5" w:rsidP="00F85DF5">
      <w:pPr>
        <w:pStyle w:val="Tekstpodstawowy"/>
        <w:jc w:val="righ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/-/ mgr Beata Szczepankowska</w:t>
      </w:r>
    </w:p>
    <w:p w14:paraId="4AFFC3B0" w14:textId="538669F7" w:rsidR="00F85DF5" w:rsidRPr="00A17392" w:rsidRDefault="00F85DF5" w:rsidP="00F85DF5">
      <w:pPr>
        <w:pStyle w:val="Tekstpodstawowy"/>
        <w:jc w:val="righ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Burmistrz Miasta i Gminy Chorzele</w:t>
      </w:r>
    </w:p>
    <w:p w14:paraId="66A70923" w14:textId="77777777" w:rsidR="001B0C7B" w:rsidRPr="00A17392" w:rsidRDefault="001B0C7B">
      <w:pPr>
        <w:rPr>
          <w:rFonts w:ascii="Tahoma" w:hAnsi="Tahoma" w:cs="Tahoma"/>
          <w:sz w:val="24"/>
          <w:szCs w:val="24"/>
        </w:rPr>
        <w:sectPr w:rsidR="001B0C7B" w:rsidRPr="00A17392" w:rsidSect="00A17392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</w:p>
    <w:p w14:paraId="311671DC" w14:textId="666CF31A" w:rsidR="001B0C7B" w:rsidRPr="00A17392" w:rsidRDefault="003616D8" w:rsidP="00F85DF5">
      <w:pPr>
        <w:tabs>
          <w:tab w:val="left" w:pos="7867"/>
        </w:tabs>
        <w:spacing w:before="65" w:line="316" w:lineRule="auto"/>
        <w:ind w:left="6663" w:right="682"/>
        <w:jc w:val="right"/>
        <w:rPr>
          <w:rFonts w:ascii="Tahoma" w:hAnsi="Tahoma" w:cs="Tahoma"/>
          <w:sz w:val="20"/>
          <w:szCs w:val="20"/>
        </w:rPr>
      </w:pPr>
      <w:r w:rsidRPr="00A17392">
        <w:rPr>
          <w:rFonts w:ascii="Tahoma" w:hAnsi="Tahoma" w:cs="Tahoma"/>
          <w:w w:val="110"/>
          <w:sz w:val="20"/>
          <w:szCs w:val="20"/>
        </w:rPr>
        <w:lastRenderedPageBreak/>
        <w:t>Załącznik do</w:t>
      </w:r>
      <w:r w:rsidRPr="00A17392">
        <w:rPr>
          <w:rFonts w:ascii="Tahoma" w:hAnsi="Tahoma" w:cs="Tahoma"/>
          <w:spacing w:val="-15"/>
          <w:w w:val="110"/>
          <w:sz w:val="20"/>
          <w:szCs w:val="20"/>
        </w:rPr>
        <w:t xml:space="preserve"> </w:t>
      </w:r>
      <w:r w:rsidRPr="00A17392">
        <w:rPr>
          <w:rFonts w:ascii="Tahoma" w:hAnsi="Tahoma" w:cs="Tahoma"/>
          <w:w w:val="110"/>
          <w:sz w:val="20"/>
          <w:szCs w:val="20"/>
        </w:rPr>
        <w:t>Zarządzenia Nr</w:t>
      </w:r>
      <w:r w:rsidR="00E81025" w:rsidRPr="00A17392">
        <w:rPr>
          <w:rFonts w:ascii="Tahoma" w:hAnsi="Tahoma" w:cs="Tahoma"/>
          <w:w w:val="110"/>
          <w:sz w:val="20"/>
          <w:szCs w:val="20"/>
        </w:rPr>
        <w:t xml:space="preserve"> 21</w:t>
      </w:r>
      <w:r w:rsidR="006A1FF7" w:rsidRPr="00A17392">
        <w:rPr>
          <w:rFonts w:ascii="Tahoma" w:hAnsi="Tahoma" w:cs="Tahoma"/>
          <w:w w:val="110"/>
          <w:sz w:val="20"/>
          <w:szCs w:val="20"/>
        </w:rPr>
        <w:t>.</w:t>
      </w:r>
      <w:r w:rsidR="00C72E3C" w:rsidRPr="00A17392">
        <w:rPr>
          <w:rFonts w:ascii="Tahoma" w:hAnsi="Tahoma" w:cs="Tahoma"/>
          <w:w w:val="110"/>
          <w:sz w:val="20"/>
          <w:szCs w:val="20"/>
        </w:rPr>
        <w:t>/202</w:t>
      </w:r>
      <w:r w:rsidR="00B83BDD" w:rsidRPr="00A17392">
        <w:rPr>
          <w:rFonts w:ascii="Tahoma" w:hAnsi="Tahoma" w:cs="Tahoma"/>
          <w:w w:val="110"/>
          <w:sz w:val="20"/>
          <w:szCs w:val="20"/>
        </w:rPr>
        <w:t>2</w:t>
      </w:r>
      <w:r w:rsidR="00C72E3C" w:rsidRPr="00A17392">
        <w:rPr>
          <w:rFonts w:ascii="Tahoma" w:hAnsi="Tahoma" w:cs="Tahoma"/>
          <w:w w:val="110"/>
          <w:sz w:val="20"/>
          <w:szCs w:val="20"/>
        </w:rPr>
        <w:t xml:space="preserve"> </w:t>
      </w:r>
      <w:r w:rsidRPr="00A17392">
        <w:rPr>
          <w:rFonts w:ascii="Tahoma" w:hAnsi="Tahoma" w:cs="Tahoma"/>
          <w:sz w:val="20"/>
          <w:szCs w:val="20"/>
        </w:rPr>
        <w:t xml:space="preserve">Burmistrza </w:t>
      </w:r>
      <w:r w:rsidRPr="00A17392">
        <w:rPr>
          <w:rFonts w:ascii="Tahoma" w:hAnsi="Tahoma" w:cs="Tahoma"/>
          <w:w w:val="105"/>
          <w:sz w:val="20"/>
          <w:szCs w:val="20"/>
        </w:rPr>
        <w:t xml:space="preserve">Miasta i Gminy Chorzele </w:t>
      </w:r>
      <w:r w:rsidRPr="00A17392">
        <w:rPr>
          <w:rFonts w:ascii="Tahoma" w:hAnsi="Tahoma" w:cs="Tahoma"/>
          <w:w w:val="110"/>
          <w:sz w:val="20"/>
          <w:szCs w:val="20"/>
        </w:rPr>
        <w:t>z dnia</w:t>
      </w:r>
      <w:r w:rsidR="00B83BDD" w:rsidRPr="00A17392">
        <w:rPr>
          <w:rFonts w:ascii="Tahoma" w:hAnsi="Tahoma" w:cs="Tahoma"/>
          <w:spacing w:val="7"/>
          <w:w w:val="110"/>
          <w:sz w:val="20"/>
          <w:szCs w:val="20"/>
        </w:rPr>
        <w:t xml:space="preserve"> </w:t>
      </w:r>
      <w:r w:rsidR="006A1FF7" w:rsidRPr="00A17392">
        <w:rPr>
          <w:rFonts w:ascii="Tahoma" w:hAnsi="Tahoma" w:cs="Tahoma"/>
          <w:spacing w:val="7"/>
          <w:w w:val="110"/>
          <w:sz w:val="20"/>
          <w:szCs w:val="20"/>
        </w:rPr>
        <w:t>04</w:t>
      </w:r>
      <w:r w:rsidR="005A1FD9" w:rsidRPr="00A17392">
        <w:rPr>
          <w:rFonts w:ascii="Tahoma" w:hAnsi="Tahoma" w:cs="Tahoma"/>
          <w:spacing w:val="7"/>
          <w:w w:val="110"/>
          <w:sz w:val="20"/>
          <w:szCs w:val="20"/>
        </w:rPr>
        <w:t>.</w:t>
      </w:r>
      <w:r w:rsidR="00C72E3C" w:rsidRPr="00A17392">
        <w:rPr>
          <w:rFonts w:ascii="Tahoma" w:hAnsi="Tahoma" w:cs="Tahoma"/>
          <w:w w:val="110"/>
          <w:sz w:val="20"/>
          <w:szCs w:val="20"/>
        </w:rPr>
        <w:t>0</w:t>
      </w:r>
      <w:r w:rsidR="006A1FF7" w:rsidRPr="00A17392">
        <w:rPr>
          <w:rFonts w:ascii="Tahoma" w:hAnsi="Tahoma" w:cs="Tahoma"/>
          <w:w w:val="110"/>
          <w:sz w:val="20"/>
          <w:szCs w:val="20"/>
        </w:rPr>
        <w:t>2</w:t>
      </w:r>
      <w:r w:rsidR="00C72E3C" w:rsidRPr="00A17392">
        <w:rPr>
          <w:rFonts w:ascii="Tahoma" w:hAnsi="Tahoma" w:cs="Tahoma"/>
          <w:w w:val="110"/>
          <w:sz w:val="20"/>
          <w:szCs w:val="20"/>
        </w:rPr>
        <w:t>.202</w:t>
      </w:r>
      <w:r w:rsidR="00B83BDD" w:rsidRPr="00A17392">
        <w:rPr>
          <w:rFonts w:ascii="Tahoma" w:hAnsi="Tahoma" w:cs="Tahoma"/>
          <w:w w:val="110"/>
          <w:sz w:val="20"/>
          <w:szCs w:val="20"/>
        </w:rPr>
        <w:t>2</w:t>
      </w:r>
      <w:r w:rsidR="00C72E3C" w:rsidRPr="00A17392">
        <w:rPr>
          <w:rFonts w:ascii="Tahoma" w:hAnsi="Tahoma" w:cs="Tahoma"/>
          <w:w w:val="110"/>
          <w:sz w:val="20"/>
          <w:szCs w:val="20"/>
        </w:rPr>
        <w:t xml:space="preserve"> r.</w:t>
      </w:r>
    </w:p>
    <w:p w14:paraId="451ADF36" w14:textId="77777777" w:rsidR="001B0C7B" w:rsidRPr="00A17392" w:rsidRDefault="001B0C7B">
      <w:pPr>
        <w:pStyle w:val="Tekstpodstawowy"/>
        <w:spacing w:before="5"/>
        <w:rPr>
          <w:rFonts w:ascii="Tahoma" w:hAnsi="Tahoma" w:cs="Tahoma"/>
          <w:sz w:val="24"/>
          <w:szCs w:val="24"/>
        </w:rPr>
      </w:pPr>
    </w:p>
    <w:p w14:paraId="32F1EFBD" w14:textId="77777777" w:rsidR="001B0C7B" w:rsidRPr="00A17392" w:rsidRDefault="003616D8">
      <w:pPr>
        <w:pStyle w:val="Tekstpodstawowy"/>
        <w:ind w:right="98"/>
        <w:jc w:val="center"/>
        <w:rPr>
          <w:rFonts w:ascii="Tahoma" w:hAnsi="Tahoma" w:cs="Tahoma"/>
          <w:b/>
          <w:bCs/>
          <w:sz w:val="24"/>
          <w:szCs w:val="24"/>
        </w:rPr>
      </w:pPr>
      <w:r w:rsidRPr="00A17392">
        <w:rPr>
          <w:rFonts w:ascii="Tahoma" w:hAnsi="Tahoma" w:cs="Tahoma"/>
          <w:b/>
          <w:bCs/>
          <w:sz w:val="24"/>
          <w:szCs w:val="24"/>
        </w:rPr>
        <w:t>OGŁOSZENIE</w:t>
      </w:r>
    </w:p>
    <w:p w14:paraId="0686E654" w14:textId="77777777" w:rsidR="001B0C7B" w:rsidRPr="00A17392" w:rsidRDefault="003616D8">
      <w:pPr>
        <w:pStyle w:val="Nagwek1"/>
        <w:spacing w:before="81"/>
        <w:ind w:right="94"/>
        <w:jc w:val="center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BURMISTRZA MIASTA I GMINY CHORZELE</w:t>
      </w:r>
    </w:p>
    <w:p w14:paraId="003ECEA1" w14:textId="1A3E0B0D" w:rsidR="001B0C7B" w:rsidRPr="00A17392" w:rsidRDefault="003616D8" w:rsidP="00A17392">
      <w:pPr>
        <w:pStyle w:val="Tekstpodstawowy"/>
        <w:spacing w:before="119" w:line="386" w:lineRule="auto"/>
        <w:ind w:left="137" w:right="184" w:firstLine="809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podstawie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art.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28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ustawy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color w:val="0A0A0A"/>
          <w:sz w:val="24"/>
          <w:szCs w:val="24"/>
        </w:rPr>
        <w:t>z</w:t>
      </w:r>
      <w:r w:rsidRPr="00A17392">
        <w:rPr>
          <w:rFonts w:ascii="Tahoma" w:hAnsi="Tahoma" w:cs="Tahoma"/>
          <w:color w:val="0A0A0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dnia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25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czerwca</w:t>
      </w:r>
      <w:r w:rsidRPr="00A17392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2010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r.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sporcie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(</w:t>
      </w:r>
      <w:proofErr w:type="spellStart"/>
      <w:r w:rsidRPr="00A17392">
        <w:rPr>
          <w:rFonts w:ascii="Tahoma" w:hAnsi="Tahoma" w:cs="Tahoma"/>
          <w:sz w:val="24"/>
          <w:szCs w:val="24"/>
        </w:rPr>
        <w:t>t.j</w:t>
      </w:r>
      <w:proofErr w:type="spellEnd"/>
      <w:r w:rsidRPr="00A17392">
        <w:rPr>
          <w:rFonts w:ascii="Tahoma" w:hAnsi="Tahoma" w:cs="Tahoma"/>
          <w:sz w:val="24"/>
          <w:szCs w:val="24"/>
        </w:rPr>
        <w:t>.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Dz.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U.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="00D452B7"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20</w:t>
      </w:r>
      <w:r w:rsidR="00CA58E6" w:rsidRPr="00A17392">
        <w:rPr>
          <w:rFonts w:ascii="Tahoma" w:hAnsi="Tahoma" w:cs="Tahoma"/>
          <w:sz w:val="24"/>
          <w:szCs w:val="24"/>
        </w:rPr>
        <w:t>20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poz.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="007D6BC6" w:rsidRPr="00A17392">
        <w:rPr>
          <w:rFonts w:ascii="Tahoma" w:hAnsi="Tahoma" w:cs="Tahoma"/>
          <w:sz w:val="24"/>
          <w:szCs w:val="24"/>
        </w:rPr>
        <w:t>1</w:t>
      </w:r>
      <w:r w:rsidR="00CA58E6" w:rsidRPr="00A17392">
        <w:rPr>
          <w:rFonts w:ascii="Tahoma" w:hAnsi="Tahoma" w:cs="Tahoma"/>
          <w:sz w:val="24"/>
          <w:szCs w:val="24"/>
        </w:rPr>
        <w:t>133</w:t>
      </w:r>
      <w:r w:rsidRPr="00A17392">
        <w:rPr>
          <w:rFonts w:ascii="Tahoma" w:hAnsi="Tahoma" w:cs="Tahoma"/>
          <w:sz w:val="24"/>
          <w:szCs w:val="24"/>
        </w:rPr>
        <w:t>)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oraz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§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6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ust.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2,3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4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uchwały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Nr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150/XXIII/16</w:t>
      </w:r>
      <w:r w:rsidRPr="00A17392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Rady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Miejskiej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Chorzelach</w:t>
      </w:r>
      <w:r w:rsidRPr="00A17392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dnia</w:t>
      </w:r>
      <w:r w:rsidRPr="00A17392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30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czerwca 2016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r.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sprawie</w:t>
      </w:r>
      <w:r w:rsidRPr="00A17392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określenia warunków</w:t>
      </w:r>
      <w:r w:rsidRPr="00A17392">
        <w:rPr>
          <w:rFonts w:ascii="Tahoma" w:hAnsi="Tahoma" w:cs="Tahoma"/>
          <w:spacing w:val="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trybu</w:t>
      </w:r>
      <w:r w:rsidRPr="00A17392">
        <w:rPr>
          <w:rFonts w:ascii="Tahoma" w:hAnsi="Tahoma" w:cs="Tahoma"/>
          <w:spacing w:val="-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finansowania</w:t>
      </w:r>
      <w:r w:rsidRPr="00A17392">
        <w:rPr>
          <w:rFonts w:ascii="Tahoma" w:hAnsi="Tahoma" w:cs="Tahoma"/>
          <w:spacing w:val="-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zadania</w:t>
      </w:r>
      <w:r w:rsidRPr="00A17392">
        <w:rPr>
          <w:rFonts w:ascii="Tahoma" w:hAnsi="Tahoma" w:cs="Tahoma"/>
          <w:spacing w:val="-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własnego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Gminy</w:t>
      </w:r>
      <w:r w:rsidRPr="00A17392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</w:t>
      </w:r>
      <w:r w:rsidRPr="00A1739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 xml:space="preserve">w zakresie tworzenia warunków sprzyjających rozwojowi sportu (Dz. Urz. Woj. </w:t>
      </w:r>
      <w:proofErr w:type="spellStart"/>
      <w:r w:rsidRPr="00A17392">
        <w:rPr>
          <w:rFonts w:ascii="Tahoma" w:hAnsi="Tahoma" w:cs="Tahoma"/>
          <w:sz w:val="24"/>
          <w:szCs w:val="24"/>
        </w:rPr>
        <w:t>Maz</w:t>
      </w:r>
      <w:proofErr w:type="spellEnd"/>
      <w:r w:rsidRPr="00A17392">
        <w:rPr>
          <w:rFonts w:ascii="Tahoma" w:hAnsi="Tahoma" w:cs="Tahoma"/>
          <w:sz w:val="24"/>
          <w:szCs w:val="24"/>
        </w:rPr>
        <w:t>. z 2016 r.,</w:t>
      </w:r>
      <w:r w:rsidRPr="00A17392">
        <w:rPr>
          <w:rFonts w:ascii="Tahoma" w:hAnsi="Tahoma" w:cs="Tahoma"/>
          <w:spacing w:val="-3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poz. 6747), Burmistrz Miasta i Gminy Chorzele ogłasza otwarty konkurs ofert na realizację zadania własnego w zakresie tworzenia warunków sprzyjających rozwojowi sportu w 20</w:t>
      </w:r>
      <w:r w:rsidR="007D6BC6" w:rsidRPr="00A17392">
        <w:rPr>
          <w:rFonts w:ascii="Tahoma" w:hAnsi="Tahoma" w:cs="Tahoma"/>
          <w:sz w:val="24"/>
          <w:szCs w:val="24"/>
        </w:rPr>
        <w:t>2</w:t>
      </w:r>
      <w:r w:rsidR="00FD2794" w:rsidRPr="00A17392">
        <w:rPr>
          <w:rFonts w:ascii="Tahoma" w:hAnsi="Tahoma" w:cs="Tahoma"/>
          <w:sz w:val="24"/>
          <w:szCs w:val="24"/>
        </w:rPr>
        <w:t>2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r.</w:t>
      </w:r>
    </w:p>
    <w:p w14:paraId="0489AD1D" w14:textId="77777777" w:rsidR="001B0C7B" w:rsidRPr="00A17392" w:rsidRDefault="001B0C7B">
      <w:pPr>
        <w:pStyle w:val="Tekstpodstawowy"/>
        <w:rPr>
          <w:rFonts w:ascii="Tahoma" w:hAnsi="Tahoma" w:cs="Tahoma"/>
          <w:sz w:val="24"/>
          <w:szCs w:val="24"/>
        </w:rPr>
      </w:pPr>
    </w:p>
    <w:p w14:paraId="30C2F4F9" w14:textId="77777777" w:rsidR="001B0C7B" w:rsidRPr="00A17392" w:rsidRDefault="003616D8">
      <w:pPr>
        <w:pStyle w:val="Akapitzlist"/>
        <w:numPr>
          <w:ilvl w:val="1"/>
          <w:numId w:val="7"/>
        </w:numPr>
        <w:tabs>
          <w:tab w:val="left" w:pos="974"/>
        </w:tabs>
        <w:spacing w:before="141"/>
        <w:jc w:val="left"/>
        <w:rPr>
          <w:rFonts w:ascii="Tahoma" w:hAnsi="Tahoma" w:cs="Tahoma"/>
          <w:b/>
          <w:bCs/>
          <w:sz w:val="24"/>
          <w:szCs w:val="24"/>
        </w:rPr>
      </w:pPr>
      <w:r w:rsidRPr="00A17392">
        <w:rPr>
          <w:rFonts w:ascii="Tahoma" w:hAnsi="Tahoma" w:cs="Tahoma"/>
          <w:b/>
          <w:bCs/>
          <w:sz w:val="24"/>
          <w:szCs w:val="24"/>
        </w:rPr>
        <w:t>PRZEDMIOT PRZEDSIĘWZIĘCIA I RODZAJ</w:t>
      </w:r>
      <w:r w:rsidRPr="00A17392">
        <w:rPr>
          <w:rFonts w:ascii="Tahoma" w:hAnsi="Tahoma" w:cs="Tahoma"/>
          <w:b/>
          <w:bCs/>
          <w:spacing w:val="31"/>
          <w:sz w:val="24"/>
          <w:szCs w:val="24"/>
        </w:rPr>
        <w:t xml:space="preserve"> </w:t>
      </w:r>
      <w:r w:rsidRPr="00A17392">
        <w:rPr>
          <w:rFonts w:ascii="Tahoma" w:hAnsi="Tahoma" w:cs="Tahoma"/>
          <w:b/>
          <w:bCs/>
          <w:sz w:val="24"/>
          <w:szCs w:val="24"/>
        </w:rPr>
        <w:t>ZADANIA:</w:t>
      </w:r>
    </w:p>
    <w:p w14:paraId="423CC896" w14:textId="3BCED0F5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469"/>
        </w:tabs>
        <w:spacing w:before="148" w:line="374" w:lineRule="auto"/>
        <w:ind w:right="179" w:hanging="7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O dotację na realizację zadania własnego Gminy Chorzele w zakresie tworzenia warunków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sprzyjających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rozwojowi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sportu</w:t>
      </w:r>
      <w:r w:rsidRPr="00A17392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20</w:t>
      </w:r>
      <w:r w:rsidR="007D6BC6" w:rsidRPr="00A17392">
        <w:rPr>
          <w:rFonts w:ascii="Tahoma" w:hAnsi="Tahoma" w:cs="Tahoma"/>
          <w:sz w:val="24"/>
          <w:szCs w:val="24"/>
        </w:rPr>
        <w:t>2</w:t>
      </w:r>
      <w:r w:rsidR="00FD2794" w:rsidRPr="00A17392">
        <w:rPr>
          <w:rFonts w:ascii="Tahoma" w:hAnsi="Tahoma" w:cs="Tahoma"/>
          <w:sz w:val="24"/>
          <w:szCs w:val="24"/>
        </w:rPr>
        <w:t>2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r.</w:t>
      </w:r>
      <w:r w:rsidRPr="00A17392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może</w:t>
      </w:r>
      <w:r w:rsidRPr="00A17392">
        <w:rPr>
          <w:rFonts w:ascii="Tahoma" w:hAnsi="Tahoma" w:cs="Tahoma"/>
          <w:spacing w:val="-2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ubiegać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się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każdy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klub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sportowy nienależący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</w:t>
      </w:r>
      <w:r w:rsidRPr="00A17392">
        <w:rPr>
          <w:rFonts w:ascii="Tahoma" w:hAnsi="Tahoma" w:cs="Tahoma"/>
          <w:spacing w:val="-3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sektora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finansów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publicznych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niedziałający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celu</w:t>
      </w:r>
      <w:r w:rsidRPr="00A17392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osiągnięcia</w:t>
      </w:r>
      <w:r w:rsidRPr="00A17392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zysku,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który na terenie Gminy Chorzele prowadzi działalność</w:t>
      </w:r>
      <w:r w:rsidRPr="00A17392">
        <w:rPr>
          <w:rFonts w:ascii="Tahoma" w:hAnsi="Tahoma" w:cs="Tahoma"/>
          <w:spacing w:val="1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sportową.</w:t>
      </w:r>
    </w:p>
    <w:p w14:paraId="30E80B21" w14:textId="77777777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474"/>
        </w:tabs>
        <w:spacing w:line="379" w:lineRule="auto"/>
        <w:ind w:left="980" w:right="176" w:hanging="1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w w:val="95"/>
          <w:sz w:val="24"/>
          <w:szCs w:val="24"/>
        </w:rPr>
        <w:t xml:space="preserve">Przedmiotem zgłaszanych przedsięwzięć mogą być przedsięwzięcia, których realizacja </w:t>
      </w:r>
      <w:r w:rsidRPr="00A17392">
        <w:rPr>
          <w:rFonts w:ascii="Tahoma" w:hAnsi="Tahoma" w:cs="Tahoma"/>
          <w:sz w:val="24"/>
          <w:szCs w:val="24"/>
        </w:rPr>
        <w:t>służyć będzie osiągnięciu następujących celów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publicznych:</w:t>
      </w:r>
    </w:p>
    <w:p w14:paraId="50FFD10C" w14:textId="77777777" w:rsidR="001B0C7B" w:rsidRPr="00A17392" w:rsidRDefault="003616D8" w:rsidP="00A17392">
      <w:pPr>
        <w:pStyle w:val="Akapitzlist"/>
        <w:numPr>
          <w:ilvl w:val="0"/>
          <w:numId w:val="6"/>
        </w:numPr>
        <w:tabs>
          <w:tab w:val="left" w:pos="1440"/>
        </w:tabs>
        <w:spacing w:line="254" w:lineRule="exact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poprawę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warunków</w:t>
      </w:r>
      <w:r w:rsidRPr="00A17392">
        <w:rPr>
          <w:rFonts w:ascii="Tahoma" w:hAnsi="Tahoma" w:cs="Tahoma"/>
          <w:spacing w:val="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uprawiania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sportu</w:t>
      </w:r>
      <w:r w:rsidRPr="00A1739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przez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zawodników</w:t>
      </w:r>
      <w:r w:rsidRPr="00A17392">
        <w:rPr>
          <w:rFonts w:ascii="Tahoma" w:hAnsi="Tahoma" w:cs="Tahoma"/>
          <w:spacing w:val="-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klubów</w:t>
      </w:r>
      <w:r w:rsidRPr="00A17392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sportowych,</w:t>
      </w:r>
    </w:p>
    <w:p w14:paraId="01038DF5" w14:textId="77777777" w:rsidR="001B0C7B" w:rsidRPr="00A17392" w:rsidRDefault="003616D8" w:rsidP="00A17392">
      <w:pPr>
        <w:pStyle w:val="Akapitzlist"/>
        <w:numPr>
          <w:ilvl w:val="0"/>
          <w:numId w:val="6"/>
        </w:numPr>
        <w:tabs>
          <w:tab w:val="left" w:pos="1440"/>
        </w:tabs>
        <w:spacing w:before="144" w:line="369" w:lineRule="auto"/>
        <w:ind w:left="982" w:right="159" w:firstLine="0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podnoszenie sprawności fizycznej i osiąganie lepszych wyników sportowych przez zawodników zrzeszonych w klubach</w:t>
      </w:r>
      <w:r w:rsidRPr="00A17392">
        <w:rPr>
          <w:rFonts w:ascii="Tahoma" w:hAnsi="Tahoma" w:cs="Tahoma"/>
          <w:spacing w:val="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sportowych.</w:t>
      </w:r>
    </w:p>
    <w:p w14:paraId="0069A642" w14:textId="77777777" w:rsidR="001B0C7B" w:rsidRPr="00A17392" w:rsidRDefault="003616D8" w:rsidP="00A17392">
      <w:pPr>
        <w:pStyle w:val="Akapitzlist"/>
        <w:numPr>
          <w:ilvl w:val="0"/>
          <w:numId w:val="6"/>
        </w:numPr>
        <w:tabs>
          <w:tab w:val="left" w:pos="1449"/>
        </w:tabs>
        <w:spacing w:before="7"/>
        <w:ind w:left="1448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promocja sportu i aktywnych form stylu</w:t>
      </w:r>
      <w:r w:rsidRPr="00A17392">
        <w:rPr>
          <w:rFonts w:ascii="Tahoma" w:hAnsi="Tahoma" w:cs="Tahoma"/>
          <w:spacing w:val="5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życia,</w:t>
      </w:r>
    </w:p>
    <w:p w14:paraId="701BD292" w14:textId="77777777" w:rsidR="001B0C7B" w:rsidRPr="00A17392" w:rsidRDefault="003616D8" w:rsidP="00A17392">
      <w:pPr>
        <w:pStyle w:val="Akapitzlist"/>
        <w:numPr>
          <w:ilvl w:val="0"/>
          <w:numId w:val="6"/>
        </w:numPr>
        <w:tabs>
          <w:tab w:val="left" w:pos="1444"/>
        </w:tabs>
        <w:spacing w:before="143" w:line="379" w:lineRule="auto"/>
        <w:ind w:left="990" w:right="158" w:hanging="2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w w:val="95"/>
          <w:sz w:val="24"/>
          <w:szCs w:val="24"/>
        </w:rPr>
        <w:t xml:space="preserve">zwiększenie mieszkańcom dostępu do działalności sportowej prowadzonej </w:t>
      </w:r>
      <w:r w:rsidRPr="00A17392">
        <w:rPr>
          <w:rFonts w:ascii="Tahoma" w:hAnsi="Tahoma" w:cs="Tahoma"/>
          <w:w w:val="95"/>
          <w:sz w:val="24"/>
          <w:szCs w:val="24"/>
        </w:rPr>
        <w:lastRenderedPageBreak/>
        <w:t xml:space="preserve">przez kluby </w:t>
      </w:r>
      <w:r w:rsidRPr="00A17392">
        <w:rPr>
          <w:rFonts w:ascii="Tahoma" w:hAnsi="Tahoma" w:cs="Tahoma"/>
          <w:sz w:val="24"/>
          <w:szCs w:val="24"/>
        </w:rPr>
        <w:t>sportowe,</w:t>
      </w:r>
    </w:p>
    <w:p w14:paraId="766A10E6" w14:textId="77777777" w:rsidR="001B0C7B" w:rsidRPr="00A17392" w:rsidRDefault="003616D8" w:rsidP="00A17392">
      <w:pPr>
        <w:pStyle w:val="Akapitzlist"/>
        <w:numPr>
          <w:ilvl w:val="0"/>
          <w:numId w:val="6"/>
        </w:numPr>
        <w:tabs>
          <w:tab w:val="left" w:pos="1451"/>
        </w:tabs>
        <w:spacing w:line="374" w:lineRule="auto"/>
        <w:ind w:left="990" w:right="145" w:hanging="3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kreowanie pozytywnego wizerunku Gminy Chorzele poprzez udział w współzawodnictwie</w:t>
      </w:r>
      <w:r w:rsidRPr="00A1739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sportowym.</w:t>
      </w:r>
    </w:p>
    <w:p w14:paraId="5E17449C" w14:textId="77777777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464"/>
        </w:tabs>
        <w:spacing w:before="168"/>
        <w:ind w:left="1463" w:hanging="461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Rodzaj</w:t>
      </w:r>
      <w:r w:rsidRPr="00A17392">
        <w:rPr>
          <w:rFonts w:ascii="Tahoma" w:hAnsi="Tahoma" w:cs="Tahoma"/>
          <w:spacing w:val="1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zadania:</w:t>
      </w:r>
    </w:p>
    <w:p w14:paraId="3DAFF4A8" w14:textId="29B13079" w:rsidR="001B0C7B" w:rsidRPr="00A17392" w:rsidRDefault="003616D8" w:rsidP="00A17392">
      <w:pPr>
        <w:pStyle w:val="Nagwek1"/>
        <w:spacing w:before="110" w:line="374" w:lineRule="auto"/>
        <w:ind w:left="1005" w:right="465" w:hanging="8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w w:val="95"/>
          <w:sz w:val="24"/>
          <w:szCs w:val="24"/>
        </w:rPr>
        <w:t xml:space="preserve">Tworzenie warunków sprzyjających rozwojowi sportu na terenie Gminy Chorzele w </w:t>
      </w:r>
      <w:r w:rsidRPr="00A17392">
        <w:rPr>
          <w:rFonts w:ascii="Tahoma" w:hAnsi="Tahoma" w:cs="Tahoma"/>
          <w:sz w:val="24"/>
          <w:szCs w:val="24"/>
        </w:rPr>
        <w:t>20</w:t>
      </w:r>
      <w:r w:rsidR="007D6BC6" w:rsidRPr="00A17392">
        <w:rPr>
          <w:rFonts w:ascii="Tahoma" w:hAnsi="Tahoma" w:cs="Tahoma"/>
          <w:sz w:val="24"/>
          <w:szCs w:val="24"/>
        </w:rPr>
        <w:t>2</w:t>
      </w:r>
      <w:r w:rsidR="00FD2794" w:rsidRPr="00A17392">
        <w:rPr>
          <w:rFonts w:ascii="Tahoma" w:hAnsi="Tahoma" w:cs="Tahoma"/>
          <w:sz w:val="24"/>
          <w:szCs w:val="24"/>
        </w:rPr>
        <w:t>2</w:t>
      </w:r>
      <w:r w:rsidRPr="00A17392">
        <w:rPr>
          <w:rFonts w:ascii="Tahoma" w:hAnsi="Tahoma" w:cs="Tahoma"/>
          <w:sz w:val="24"/>
          <w:szCs w:val="24"/>
        </w:rPr>
        <w:t xml:space="preserve"> r.</w:t>
      </w:r>
    </w:p>
    <w:p w14:paraId="22499EA9" w14:textId="77777777" w:rsidR="001B0C7B" w:rsidRPr="00A17392" w:rsidRDefault="003616D8">
      <w:pPr>
        <w:pStyle w:val="Akapitzlist"/>
        <w:numPr>
          <w:ilvl w:val="1"/>
          <w:numId w:val="7"/>
        </w:numPr>
        <w:tabs>
          <w:tab w:val="left" w:pos="893"/>
        </w:tabs>
        <w:spacing w:before="116"/>
        <w:ind w:left="892" w:hanging="214"/>
        <w:jc w:val="left"/>
        <w:rPr>
          <w:rFonts w:ascii="Tahoma" w:hAnsi="Tahoma" w:cs="Tahoma"/>
          <w:b/>
          <w:bCs/>
          <w:sz w:val="24"/>
          <w:szCs w:val="24"/>
        </w:rPr>
      </w:pPr>
      <w:r w:rsidRPr="00A17392">
        <w:rPr>
          <w:rFonts w:ascii="Tahoma" w:hAnsi="Tahoma" w:cs="Tahoma"/>
          <w:b/>
          <w:bCs/>
          <w:sz w:val="24"/>
          <w:szCs w:val="24"/>
        </w:rPr>
        <w:t>WYSOKOŚĆ ŚRODKÓW PUBLICZNYCH PRZEZNACZONYCH NA DOTACJĘ</w:t>
      </w:r>
      <w:r w:rsidRPr="00A17392">
        <w:rPr>
          <w:rFonts w:ascii="Tahoma" w:hAnsi="Tahoma" w:cs="Tahoma"/>
          <w:b/>
          <w:bCs/>
          <w:spacing w:val="-5"/>
          <w:sz w:val="24"/>
          <w:szCs w:val="24"/>
        </w:rPr>
        <w:t xml:space="preserve"> </w:t>
      </w:r>
      <w:r w:rsidRPr="00A17392">
        <w:rPr>
          <w:rFonts w:ascii="Tahoma" w:hAnsi="Tahoma" w:cs="Tahoma"/>
          <w:b/>
          <w:bCs/>
          <w:sz w:val="24"/>
          <w:szCs w:val="24"/>
        </w:rPr>
        <w:t>-</w:t>
      </w:r>
    </w:p>
    <w:p w14:paraId="455DECC9" w14:textId="4E34BB0A" w:rsidR="001B0C7B" w:rsidRPr="00A17392" w:rsidRDefault="00FD2794" w:rsidP="00FA1528">
      <w:pPr>
        <w:pStyle w:val="Nagwek1"/>
        <w:spacing w:before="153"/>
        <w:ind w:left="748"/>
        <w:rPr>
          <w:rFonts w:ascii="Tahoma" w:hAnsi="Tahoma" w:cs="Tahoma"/>
          <w:sz w:val="24"/>
          <w:szCs w:val="24"/>
        </w:rPr>
        <w:sectPr w:rsidR="001B0C7B" w:rsidRPr="00A17392" w:rsidSect="00A17392">
          <w:pgSz w:w="11910" w:h="16840"/>
          <w:pgMar w:top="1417" w:right="1417" w:bottom="1417" w:left="1417" w:header="708" w:footer="708" w:gutter="0"/>
          <w:cols w:space="708"/>
        </w:sectPr>
      </w:pPr>
      <w:r w:rsidRPr="00A17392">
        <w:rPr>
          <w:rFonts w:ascii="Tahoma" w:hAnsi="Tahoma" w:cs="Tahoma"/>
          <w:sz w:val="24"/>
          <w:szCs w:val="24"/>
        </w:rPr>
        <w:t>8</w:t>
      </w:r>
      <w:r w:rsidR="00FA1528" w:rsidRPr="00A17392">
        <w:rPr>
          <w:rFonts w:ascii="Tahoma" w:hAnsi="Tahoma" w:cs="Tahoma"/>
          <w:sz w:val="24"/>
          <w:szCs w:val="24"/>
        </w:rPr>
        <w:t xml:space="preserve">0.000,00zł (słownie: </w:t>
      </w:r>
      <w:r w:rsidRPr="00A17392">
        <w:rPr>
          <w:rFonts w:ascii="Tahoma" w:hAnsi="Tahoma" w:cs="Tahoma"/>
          <w:sz w:val="24"/>
          <w:szCs w:val="24"/>
        </w:rPr>
        <w:t>osiem</w:t>
      </w:r>
      <w:r w:rsidR="00FA1528" w:rsidRPr="00A17392">
        <w:rPr>
          <w:rFonts w:ascii="Tahoma" w:hAnsi="Tahoma" w:cs="Tahoma"/>
          <w:sz w:val="24"/>
          <w:szCs w:val="24"/>
        </w:rPr>
        <w:t>dziesiąt tysięcy złotych)</w:t>
      </w:r>
    </w:p>
    <w:p w14:paraId="3F51B90E" w14:textId="77777777" w:rsidR="001B0C7B" w:rsidRPr="00A17392" w:rsidRDefault="003616D8">
      <w:pPr>
        <w:pStyle w:val="Akapitzlist"/>
        <w:numPr>
          <w:ilvl w:val="1"/>
          <w:numId w:val="7"/>
        </w:numPr>
        <w:tabs>
          <w:tab w:val="left" w:pos="875"/>
        </w:tabs>
        <w:spacing w:before="70"/>
        <w:ind w:left="874" w:hanging="166"/>
        <w:jc w:val="left"/>
        <w:rPr>
          <w:rFonts w:ascii="Tahoma" w:hAnsi="Tahoma" w:cs="Tahoma"/>
          <w:b/>
          <w:sz w:val="24"/>
          <w:szCs w:val="24"/>
        </w:rPr>
      </w:pPr>
      <w:r w:rsidRPr="00A17392">
        <w:rPr>
          <w:rFonts w:ascii="Tahoma" w:hAnsi="Tahoma" w:cs="Tahoma"/>
          <w:b/>
          <w:sz w:val="24"/>
          <w:szCs w:val="24"/>
        </w:rPr>
        <w:lastRenderedPageBreak/>
        <w:t>TERMIN I WARUNKI REALIZACJI</w:t>
      </w:r>
      <w:r w:rsidRPr="00A17392">
        <w:rPr>
          <w:rFonts w:ascii="Tahoma" w:hAnsi="Tahoma" w:cs="Tahoma"/>
          <w:b/>
          <w:spacing w:val="16"/>
          <w:sz w:val="24"/>
          <w:szCs w:val="24"/>
        </w:rPr>
        <w:t xml:space="preserve"> </w:t>
      </w:r>
      <w:r w:rsidRPr="00A17392">
        <w:rPr>
          <w:rFonts w:ascii="Tahoma" w:hAnsi="Tahoma" w:cs="Tahoma"/>
          <w:b/>
          <w:sz w:val="24"/>
          <w:szCs w:val="24"/>
        </w:rPr>
        <w:t>PRZEDSIĘWZIĘCIA:</w:t>
      </w:r>
    </w:p>
    <w:p w14:paraId="3D35265A" w14:textId="6B79D632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536"/>
        </w:tabs>
        <w:spacing w:before="148" w:line="374" w:lineRule="auto"/>
        <w:ind w:left="950" w:right="416" w:hanging="7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Przedsięwzięcie winno być realizowane w okresie od dnia podpisania umowy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 dnia 31 grudnia 20</w:t>
      </w:r>
      <w:r w:rsidR="00973FB5" w:rsidRPr="00A17392">
        <w:rPr>
          <w:rFonts w:ascii="Tahoma" w:hAnsi="Tahoma" w:cs="Tahoma"/>
          <w:sz w:val="24"/>
          <w:szCs w:val="24"/>
        </w:rPr>
        <w:t>2</w:t>
      </w:r>
      <w:r w:rsidR="00FD2794" w:rsidRPr="00A17392">
        <w:rPr>
          <w:rFonts w:ascii="Tahoma" w:hAnsi="Tahoma" w:cs="Tahoma"/>
          <w:sz w:val="24"/>
          <w:szCs w:val="24"/>
        </w:rPr>
        <w:t>2</w:t>
      </w:r>
      <w:r w:rsidRPr="00A17392">
        <w:rPr>
          <w:rFonts w:ascii="Tahoma" w:hAnsi="Tahoma" w:cs="Tahoma"/>
          <w:spacing w:val="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r.</w:t>
      </w:r>
    </w:p>
    <w:p w14:paraId="3B0D237C" w14:textId="5B18F345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531"/>
        </w:tabs>
        <w:spacing w:line="372" w:lineRule="auto"/>
        <w:ind w:left="949" w:right="406" w:firstLine="0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Przedsięwzięcie winno być zrealizowane z najwyższą starannością, zgodnie z zasadami uczciwej konkurencji, gwarantując wykonanie zadania w sposób efektywny, oszczędny i terminowy oraz zgodnie z warunkami określonymi w ofercie oraz umowie wraz z załącznikami.</w:t>
      </w:r>
    </w:p>
    <w:p w14:paraId="673993ED" w14:textId="0CBE4943" w:rsidR="0006748F" w:rsidRPr="00A17392" w:rsidRDefault="0006748F" w:rsidP="00A17392">
      <w:pPr>
        <w:pStyle w:val="Akapitzlist"/>
        <w:numPr>
          <w:ilvl w:val="2"/>
          <w:numId w:val="7"/>
        </w:numPr>
        <w:tabs>
          <w:tab w:val="left" w:pos="1531"/>
        </w:tabs>
        <w:spacing w:line="372" w:lineRule="auto"/>
        <w:ind w:left="949" w:right="406" w:firstLine="0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Zadanie należy realizować również przy spełnieniu obowiązków wynikających z odrębnych przepisów określających stosowanie środków bezpieczeństwa w związku z epidemią COVID -19.</w:t>
      </w:r>
    </w:p>
    <w:p w14:paraId="02172F42" w14:textId="77777777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546"/>
        </w:tabs>
        <w:spacing w:before="7" w:line="372" w:lineRule="auto"/>
        <w:ind w:left="961" w:right="409" w:hanging="8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W przypadku niewykorzystania dotacji w okresie realizacji zadania otrzymane środki podlegają zwrotowi, w terminie i na zasadach określonych w umowie. Wykorzystanie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dotacji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niezgodnie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umową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uprawnia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Gminę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</w:t>
      </w:r>
      <w:r w:rsidRPr="00A17392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żądania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zwrotu środków finansowych wraz z odsetkami, jak dla zaległości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podatkowych.</w:t>
      </w:r>
    </w:p>
    <w:p w14:paraId="4E7C96F8" w14:textId="3CEE1CB3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546"/>
        </w:tabs>
        <w:spacing w:before="2" w:line="379" w:lineRule="auto"/>
        <w:ind w:left="966" w:right="406" w:hanging="4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Z</w:t>
      </w:r>
      <w:r w:rsidR="00CA58E6" w:rsidRPr="00A17392">
        <w:rPr>
          <w:rFonts w:ascii="Tahoma" w:hAnsi="Tahoma" w:cs="Tahoma"/>
          <w:spacing w:val="-3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zastrzeżeniem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ust.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3.5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udzielona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dotacja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może</w:t>
      </w:r>
      <w:r w:rsidRPr="00A17392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być</w:t>
      </w:r>
      <w:r w:rsidRPr="00A17392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A17392">
        <w:rPr>
          <w:rFonts w:ascii="Tahoma" w:hAnsi="Tahoma" w:cs="Tahoma"/>
          <w:color w:val="050505"/>
          <w:sz w:val="24"/>
          <w:szCs w:val="24"/>
        </w:rPr>
        <w:t>w</w:t>
      </w:r>
      <w:r w:rsidRPr="00A17392">
        <w:rPr>
          <w:rFonts w:ascii="Tahoma" w:hAnsi="Tahoma" w:cs="Tahoma"/>
          <w:color w:val="050505"/>
          <w:spacing w:val="-3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szczególności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przeznaczona na sfinansowanie lub</w:t>
      </w:r>
      <w:r w:rsidRPr="00A17392">
        <w:rPr>
          <w:rFonts w:ascii="Tahoma" w:hAnsi="Tahoma" w:cs="Tahoma"/>
          <w:spacing w:val="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dofinansowanie;</w:t>
      </w:r>
    </w:p>
    <w:p w14:paraId="1CB89771" w14:textId="77777777" w:rsidR="001B0C7B" w:rsidRPr="00A17392" w:rsidRDefault="003616D8">
      <w:pPr>
        <w:pStyle w:val="Akapitzlist"/>
        <w:numPr>
          <w:ilvl w:val="0"/>
          <w:numId w:val="5"/>
        </w:numPr>
        <w:tabs>
          <w:tab w:val="left" w:pos="1250"/>
        </w:tabs>
        <w:spacing w:line="254" w:lineRule="exact"/>
        <w:jc w:val="both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w w:val="95"/>
          <w:sz w:val="24"/>
          <w:szCs w:val="24"/>
        </w:rPr>
        <w:t>realizacji programów szkolenia</w:t>
      </w:r>
      <w:r w:rsidRPr="00A17392">
        <w:rPr>
          <w:rFonts w:ascii="Tahoma" w:hAnsi="Tahoma" w:cs="Tahoma"/>
          <w:spacing w:val="-12"/>
          <w:w w:val="95"/>
          <w:sz w:val="24"/>
          <w:szCs w:val="24"/>
        </w:rPr>
        <w:t xml:space="preserve"> </w:t>
      </w:r>
      <w:r w:rsidRPr="00A17392">
        <w:rPr>
          <w:rFonts w:ascii="Tahoma" w:hAnsi="Tahoma" w:cs="Tahoma"/>
          <w:w w:val="95"/>
          <w:sz w:val="24"/>
          <w:szCs w:val="24"/>
        </w:rPr>
        <w:t>sportowego,</w:t>
      </w:r>
    </w:p>
    <w:p w14:paraId="70969161" w14:textId="74413A06" w:rsidR="001B0C7B" w:rsidRPr="00A17392" w:rsidRDefault="003616D8" w:rsidP="00A17392">
      <w:pPr>
        <w:pStyle w:val="Akapitzlist"/>
        <w:numPr>
          <w:ilvl w:val="0"/>
          <w:numId w:val="5"/>
        </w:numPr>
        <w:tabs>
          <w:tab w:val="left" w:pos="1367"/>
        </w:tabs>
        <w:spacing w:before="153" w:line="369" w:lineRule="auto"/>
        <w:ind w:left="1196" w:right="157" w:hanging="166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zakupu sprzętu sportowego,  strojów  sportowych  dla  zawodników  lub  ulepszenie i modernizacja posiadanego sprzętu</w:t>
      </w:r>
      <w:r w:rsidRPr="00A17392">
        <w:rPr>
          <w:rFonts w:ascii="Tahoma" w:hAnsi="Tahoma" w:cs="Tahoma"/>
          <w:spacing w:val="3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sportowego,</w:t>
      </w:r>
    </w:p>
    <w:p w14:paraId="5B543371" w14:textId="15D63892" w:rsidR="001B0C7B" w:rsidRPr="00A17392" w:rsidRDefault="003616D8" w:rsidP="00A17392">
      <w:pPr>
        <w:pStyle w:val="Akapitzlist"/>
        <w:numPr>
          <w:ilvl w:val="0"/>
          <w:numId w:val="5"/>
        </w:numPr>
        <w:tabs>
          <w:tab w:val="left" w:pos="1315"/>
        </w:tabs>
        <w:spacing w:before="6" w:line="372" w:lineRule="auto"/>
        <w:ind w:left="1172" w:right="382" w:hanging="146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pokrycie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kosztów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organizowania</w:t>
      </w:r>
      <w:r w:rsidRPr="00A17392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zajęć,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zawodów</w:t>
      </w:r>
      <w:r w:rsidRPr="00A17392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sportowych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lub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imprez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sportowo</w:t>
      </w:r>
      <w:r w:rsidRPr="00A17392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- rekreacyjnych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lub</w:t>
      </w:r>
      <w:r w:rsidRPr="00A17392">
        <w:rPr>
          <w:rFonts w:ascii="Tahoma" w:hAnsi="Tahoma" w:cs="Tahoma"/>
          <w:spacing w:val="-3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uczestnictwa</w:t>
      </w:r>
      <w:r w:rsidRPr="00A17392">
        <w:rPr>
          <w:rFonts w:ascii="Tahoma" w:hAnsi="Tahoma" w:cs="Tahoma"/>
          <w:spacing w:val="-3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3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nich,</w:t>
      </w:r>
      <w:r w:rsidRPr="00A17392">
        <w:rPr>
          <w:rFonts w:ascii="Tahoma" w:hAnsi="Tahoma" w:cs="Tahoma"/>
          <w:spacing w:val="-3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="00973FB5" w:rsidRPr="00A17392">
        <w:rPr>
          <w:rFonts w:ascii="Tahoma" w:hAnsi="Tahoma" w:cs="Tahoma"/>
          <w:sz w:val="24"/>
          <w:szCs w:val="24"/>
        </w:rPr>
        <w:t xml:space="preserve"> </w:t>
      </w:r>
      <w:r w:rsidRPr="00A17392">
        <w:rPr>
          <w:rFonts w:ascii="Tahoma" w:hAnsi="Tahoma" w:cs="Tahoma"/>
          <w:spacing w:val="-3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tym:</w:t>
      </w:r>
      <w:r w:rsidRPr="00A17392">
        <w:rPr>
          <w:rFonts w:ascii="Tahoma" w:hAnsi="Tahoma" w:cs="Tahoma"/>
          <w:spacing w:val="-3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transport,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wyżywienie,</w:t>
      </w:r>
      <w:r w:rsidRPr="00A17392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opieka</w:t>
      </w:r>
      <w:r w:rsidR="000D13EF" w:rsidRPr="00A17392">
        <w:rPr>
          <w:rFonts w:ascii="Tahoma" w:hAnsi="Tahoma" w:cs="Tahoma"/>
          <w:spacing w:val="-3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medyczna i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badania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lekarskie,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zakup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środków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pomocy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medycznej,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udział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zespołu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rozgrywkach ligowych(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opłaty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związkowe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rejestracyjne,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licencje,</w:t>
      </w:r>
      <w:r w:rsidRPr="00A17392">
        <w:rPr>
          <w:rFonts w:ascii="Tahoma" w:hAnsi="Tahoma" w:cs="Tahoma"/>
          <w:spacing w:val="-2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zezwolenia),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opłaty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 xml:space="preserve">sędziowskie, </w:t>
      </w:r>
      <w:r w:rsidRPr="00A17392">
        <w:rPr>
          <w:rFonts w:ascii="Tahoma" w:hAnsi="Tahoma" w:cs="Tahoma"/>
          <w:w w:val="95"/>
          <w:sz w:val="24"/>
          <w:szCs w:val="24"/>
        </w:rPr>
        <w:t xml:space="preserve">koszty wynajmu ochrony na zawody sportowe, opłaty startowe, ubezpieczenie OC klubu </w:t>
      </w:r>
      <w:r w:rsidRPr="00A17392">
        <w:rPr>
          <w:rFonts w:ascii="Tahoma" w:hAnsi="Tahoma" w:cs="Tahoma"/>
          <w:sz w:val="24"/>
          <w:szCs w:val="24"/>
        </w:rPr>
        <w:t>i NC zawodników i trenerów, zakup nagród, pucharów i medali, koszty działań informacyjnych i promocyjnych</w:t>
      </w:r>
      <w:r w:rsidRPr="00A17392">
        <w:rPr>
          <w:rFonts w:ascii="Tahoma" w:hAnsi="Tahoma" w:cs="Tahoma"/>
          <w:spacing w:val="3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zadania,</w:t>
      </w:r>
    </w:p>
    <w:p w14:paraId="484663F8" w14:textId="77777777" w:rsidR="001B0C7B" w:rsidRPr="00A17392" w:rsidRDefault="003616D8" w:rsidP="00A17392">
      <w:pPr>
        <w:pStyle w:val="Akapitzlist"/>
        <w:numPr>
          <w:ilvl w:val="0"/>
          <w:numId w:val="5"/>
        </w:numPr>
        <w:tabs>
          <w:tab w:val="left" w:pos="1574"/>
        </w:tabs>
        <w:spacing w:before="6"/>
        <w:ind w:left="1573" w:hanging="364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pokrycia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kosztów</w:t>
      </w:r>
      <w:r w:rsidRPr="00A17392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korzystania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3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obiektów</w:t>
      </w:r>
      <w:r w:rsidRPr="00A17392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sportowych</w:t>
      </w:r>
      <w:r w:rsidRPr="00A17392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dla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celów</w:t>
      </w:r>
      <w:r w:rsidRPr="00A17392">
        <w:rPr>
          <w:rFonts w:ascii="Tahoma" w:hAnsi="Tahoma" w:cs="Tahoma"/>
          <w:spacing w:val="-3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szkolenia</w:t>
      </w:r>
      <w:r w:rsidRPr="00A17392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sportowego,</w:t>
      </w:r>
    </w:p>
    <w:p w14:paraId="4F760CD7" w14:textId="77777777" w:rsidR="001B0C7B" w:rsidRPr="00A17392" w:rsidRDefault="003616D8">
      <w:pPr>
        <w:pStyle w:val="Akapitzlist"/>
        <w:numPr>
          <w:ilvl w:val="0"/>
          <w:numId w:val="5"/>
        </w:numPr>
        <w:tabs>
          <w:tab w:val="left" w:pos="1567"/>
        </w:tabs>
        <w:spacing w:before="153"/>
        <w:ind w:left="1566" w:hanging="358"/>
        <w:jc w:val="both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lastRenderedPageBreak/>
        <w:t>wynagrodzenia kadry</w:t>
      </w:r>
      <w:r w:rsidRPr="00A17392">
        <w:rPr>
          <w:rFonts w:ascii="Tahoma" w:hAnsi="Tahoma" w:cs="Tahoma"/>
          <w:spacing w:val="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szkoleniowej.</w:t>
      </w:r>
    </w:p>
    <w:p w14:paraId="7ED77595" w14:textId="77777777" w:rsidR="001B0C7B" w:rsidRPr="00A17392" w:rsidRDefault="003616D8" w:rsidP="00A17392">
      <w:pPr>
        <w:pStyle w:val="Akapitzlist"/>
        <w:numPr>
          <w:ilvl w:val="2"/>
          <w:numId w:val="7"/>
        </w:numPr>
        <w:tabs>
          <w:tab w:val="left" w:pos="1575"/>
        </w:tabs>
        <w:spacing w:before="148"/>
        <w:ind w:left="1574" w:hanging="583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Z dotacji nie mogą być finansowane ani dofinansowane wydatki z</w:t>
      </w:r>
      <w:r w:rsidRPr="00A17392">
        <w:rPr>
          <w:rFonts w:ascii="Tahoma" w:hAnsi="Tahoma" w:cs="Tahoma"/>
          <w:spacing w:val="-3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tytułu;</w:t>
      </w:r>
    </w:p>
    <w:p w14:paraId="2AC6E165" w14:textId="77777777" w:rsidR="001B0C7B" w:rsidRPr="00A17392" w:rsidRDefault="003616D8" w:rsidP="00A17392">
      <w:pPr>
        <w:pStyle w:val="Akapitzlist"/>
        <w:numPr>
          <w:ilvl w:val="0"/>
          <w:numId w:val="4"/>
        </w:numPr>
        <w:tabs>
          <w:tab w:val="left" w:pos="1576"/>
        </w:tabs>
        <w:spacing w:before="144"/>
        <w:ind w:hanging="362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transferu zawodników z innych klubów</w:t>
      </w:r>
      <w:r w:rsidRPr="00A17392">
        <w:rPr>
          <w:rFonts w:ascii="Tahoma" w:hAnsi="Tahoma" w:cs="Tahoma"/>
          <w:spacing w:val="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sportowych.</w:t>
      </w:r>
    </w:p>
    <w:p w14:paraId="2AC1BABB" w14:textId="2DCAAEC6" w:rsidR="001B0C7B" w:rsidRPr="00A17392" w:rsidRDefault="003616D8" w:rsidP="00A17392">
      <w:pPr>
        <w:pStyle w:val="Akapitzlist"/>
        <w:numPr>
          <w:ilvl w:val="0"/>
          <w:numId w:val="4"/>
        </w:numPr>
        <w:tabs>
          <w:tab w:val="left" w:pos="1578"/>
        </w:tabs>
        <w:spacing w:before="148" w:line="374" w:lineRule="auto"/>
        <w:ind w:left="1217" w:right="366" w:firstLine="5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zapłaty kar</w:t>
      </w:r>
      <w:r w:rsidR="000D13EF" w:rsidRPr="00A17392">
        <w:rPr>
          <w:rFonts w:ascii="Tahoma" w:hAnsi="Tahoma" w:cs="Tahoma"/>
          <w:sz w:val="24"/>
          <w:szCs w:val="24"/>
        </w:rPr>
        <w:t>,</w:t>
      </w:r>
      <w:r w:rsidRPr="00A17392">
        <w:rPr>
          <w:rFonts w:ascii="Tahoma" w:hAnsi="Tahoma" w:cs="Tahoma"/>
          <w:sz w:val="24"/>
          <w:szCs w:val="24"/>
        </w:rPr>
        <w:t xml:space="preserve"> mandatów i innych opłat sankcyjnych nałożonych na klub lub zawodnika tego</w:t>
      </w:r>
      <w:r w:rsidRPr="00A17392">
        <w:rPr>
          <w:rFonts w:ascii="Tahoma" w:hAnsi="Tahoma" w:cs="Tahoma"/>
          <w:spacing w:val="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klubu.</w:t>
      </w:r>
    </w:p>
    <w:p w14:paraId="65256602" w14:textId="77777777" w:rsidR="001B0C7B" w:rsidRPr="00A17392" w:rsidRDefault="003616D8" w:rsidP="00A17392">
      <w:pPr>
        <w:pStyle w:val="Akapitzlist"/>
        <w:numPr>
          <w:ilvl w:val="0"/>
          <w:numId w:val="4"/>
        </w:numPr>
        <w:tabs>
          <w:tab w:val="left" w:pos="1583"/>
        </w:tabs>
        <w:spacing w:line="374" w:lineRule="auto"/>
        <w:ind w:left="1218" w:right="367" w:firstLine="0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zobowiązania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klubu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3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tytułu</w:t>
      </w:r>
      <w:r w:rsidRPr="00A17392">
        <w:rPr>
          <w:rFonts w:ascii="Tahoma" w:hAnsi="Tahoma" w:cs="Tahoma"/>
          <w:spacing w:val="-2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składek</w:t>
      </w:r>
      <w:r w:rsidRPr="00A17392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ZUS,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zaliczek</w:t>
      </w:r>
      <w:r w:rsidRPr="00A17392">
        <w:rPr>
          <w:rFonts w:ascii="Tahoma" w:hAnsi="Tahoma" w:cs="Tahoma"/>
          <w:spacing w:val="-2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podatek</w:t>
      </w:r>
      <w:r w:rsidRPr="00A17392">
        <w:rPr>
          <w:rFonts w:ascii="Tahoma" w:hAnsi="Tahoma" w:cs="Tahoma"/>
          <w:spacing w:val="-2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dochodowy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od</w:t>
      </w:r>
      <w:r w:rsidRPr="00A17392">
        <w:rPr>
          <w:rFonts w:ascii="Tahoma" w:hAnsi="Tahoma" w:cs="Tahoma"/>
          <w:spacing w:val="-2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osób fizycznych, zaciągniętych pożyczek, kredytów lub wykupu papierów</w:t>
      </w:r>
      <w:r w:rsidRPr="00A17392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wartościowych oraz kosztów obsługi</w:t>
      </w:r>
      <w:r w:rsidRPr="00A17392">
        <w:rPr>
          <w:rFonts w:ascii="Tahoma" w:hAnsi="Tahoma" w:cs="Tahoma"/>
          <w:spacing w:val="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zadłużenia.</w:t>
      </w:r>
    </w:p>
    <w:p w14:paraId="66C73EE7" w14:textId="77777777" w:rsidR="001B0C7B" w:rsidRPr="00A17392" w:rsidRDefault="003616D8">
      <w:pPr>
        <w:pStyle w:val="Akapitzlist"/>
        <w:numPr>
          <w:ilvl w:val="0"/>
          <w:numId w:val="4"/>
        </w:numPr>
        <w:tabs>
          <w:tab w:val="left" w:pos="1584"/>
        </w:tabs>
        <w:spacing w:line="260" w:lineRule="exact"/>
        <w:ind w:left="1583" w:hanging="360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obsługi finansowo - księgowej</w:t>
      </w:r>
      <w:r w:rsidRPr="00A17392">
        <w:rPr>
          <w:rFonts w:ascii="Tahoma" w:hAnsi="Tahoma" w:cs="Tahoma"/>
          <w:spacing w:val="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klubu.</w:t>
      </w:r>
    </w:p>
    <w:p w14:paraId="73FA2EB7" w14:textId="77777777" w:rsidR="001B0C7B" w:rsidRPr="00A17392" w:rsidRDefault="003616D8" w:rsidP="00503F7E">
      <w:pPr>
        <w:pStyle w:val="Akapitzlist"/>
        <w:numPr>
          <w:ilvl w:val="0"/>
          <w:numId w:val="4"/>
        </w:numPr>
        <w:tabs>
          <w:tab w:val="left" w:pos="1586"/>
        </w:tabs>
        <w:spacing w:before="149" w:line="196" w:lineRule="auto"/>
        <w:ind w:left="1202" w:right="114" w:hanging="9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kosztów, które klub poniósł na realizację zadania przed zawarciem umowy o udzielenie</w:t>
      </w:r>
      <w:r w:rsidRPr="00A17392">
        <w:rPr>
          <w:rFonts w:ascii="Tahoma" w:hAnsi="Tahoma" w:cs="Tahoma"/>
          <w:spacing w:val="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dotacji</w:t>
      </w:r>
      <w:r w:rsidR="00503F7E" w:rsidRPr="00A17392">
        <w:rPr>
          <w:rFonts w:ascii="Tahoma" w:hAnsi="Tahoma" w:cs="Tahoma"/>
          <w:sz w:val="24"/>
          <w:szCs w:val="24"/>
        </w:rPr>
        <w:t>.</w:t>
      </w:r>
    </w:p>
    <w:p w14:paraId="34E75414" w14:textId="77777777" w:rsidR="00503F7E" w:rsidRPr="00A17392" w:rsidRDefault="00503F7E" w:rsidP="00503F7E">
      <w:pPr>
        <w:tabs>
          <w:tab w:val="left" w:pos="1586"/>
        </w:tabs>
        <w:spacing w:before="149" w:line="196" w:lineRule="auto"/>
        <w:ind w:right="114"/>
        <w:rPr>
          <w:rFonts w:ascii="Tahoma" w:hAnsi="Tahoma" w:cs="Tahoma"/>
          <w:sz w:val="24"/>
          <w:szCs w:val="24"/>
        </w:rPr>
      </w:pPr>
    </w:p>
    <w:p w14:paraId="6437CDFA" w14:textId="77777777" w:rsidR="00503F7E" w:rsidRPr="00A17392" w:rsidRDefault="00503F7E" w:rsidP="00503F7E">
      <w:pPr>
        <w:pStyle w:val="Akapitzlist"/>
        <w:numPr>
          <w:ilvl w:val="1"/>
          <w:numId w:val="7"/>
        </w:numPr>
        <w:tabs>
          <w:tab w:val="left" w:pos="1586"/>
        </w:tabs>
        <w:spacing w:before="149" w:line="196" w:lineRule="auto"/>
        <w:ind w:right="114"/>
        <w:jc w:val="left"/>
        <w:rPr>
          <w:rFonts w:ascii="Tahoma" w:hAnsi="Tahoma" w:cs="Tahoma"/>
          <w:b/>
          <w:bCs/>
          <w:sz w:val="24"/>
          <w:szCs w:val="24"/>
        </w:rPr>
      </w:pPr>
      <w:r w:rsidRPr="00A17392">
        <w:rPr>
          <w:rFonts w:ascii="Tahoma" w:hAnsi="Tahoma" w:cs="Tahoma"/>
          <w:b/>
          <w:bCs/>
          <w:sz w:val="24"/>
          <w:szCs w:val="24"/>
        </w:rPr>
        <w:t>TERMIN SKŁADANIA WNIOSKÓW:</w:t>
      </w:r>
    </w:p>
    <w:p w14:paraId="4EFDFC0C" w14:textId="77777777" w:rsidR="00503F7E" w:rsidRPr="00A17392" w:rsidRDefault="00503F7E" w:rsidP="00503F7E">
      <w:pPr>
        <w:tabs>
          <w:tab w:val="left" w:pos="1586"/>
        </w:tabs>
        <w:spacing w:before="149" w:line="196" w:lineRule="auto"/>
        <w:ind w:right="114"/>
        <w:rPr>
          <w:rFonts w:ascii="Tahoma" w:hAnsi="Tahoma" w:cs="Tahoma"/>
          <w:b/>
          <w:bCs/>
          <w:sz w:val="24"/>
          <w:szCs w:val="24"/>
        </w:rPr>
      </w:pPr>
    </w:p>
    <w:p w14:paraId="3F065CBC" w14:textId="77777777" w:rsidR="00503F7E" w:rsidRPr="00A17392" w:rsidRDefault="00503F7E" w:rsidP="00A17392">
      <w:pPr>
        <w:pStyle w:val="Akapitzlist"/>
        <w:numPr>
          <w:ilvl w:val="1"/>
          <w:numId w:val="3"/>
        </w:numPr>
        <w:tabs>
          <w:tab w:val="left" w:pos="927"/>
        </w:tabs>
        <w:spacing w:before="119" w:line="386" w:lineRule="auto"/>
        <w:ind w:right="189" w:hanging="457"/>
        <w:jc w:val="left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>Wniosek</w:t>
      </w:r>
      <w:r w:rsidRPr="00A17392">
        <w:rPr>
          <w:rFonts w:ascii="Tahoma" w:hAnsi="Tahoma" w:cs="Tahoma"/>
          <w:spacing w:val="-28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o</w:t>
      </w:r>
      <w:r w:rsidRPr="00A17392">
        <w:rPr>
          <w:rFonts w:ascii="Tahoma" w:hAnsi="Tahoma" w:cs="Tahoma"/>
          <w:spacing w:val="-31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przyznanie</w:t>
      </w:r>
      <w:r w:rsidRPr="00A17392">
        <w:rPr>
          <w:rFonts w:ascii="Tahoma" w:hAnsi="Tahoma" w:cs="Tahoma"/>
          <w:spacing w:val="-24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dotacji</w:t>
      </w:r>
      <w:r w:rsidRPr="00A17392">
        <w:rPr>
          <w:rFonts w:ascii="Tahoma" w:hAnsi="Tahoma" w:cs="Tahoma"/>
          <w:spacing w:val="-26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na</w:t>
      </w:r>
      <w:r w:rsidRPr="00A17392">
        <w:rPr>
          <w:rFonts w:ascii="Tahoma" w:hAnsi="Tahoma" w:cs="Tahoma"/>
          <w:spacing w:val="-30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realizację</w:t>
      </w:r>
      <w:r w:rsidRPr="00A17392">
        <w:rPr>
          <w:rFonts w:ascii="Tahoma" w:hAnsi="Tahoma" w:cs="Tahoma"/>
          <w:spacing w:val="-26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przedsięwzięcia</w:t>
      </w:r>
      <w:r w:rsidRPr="00A17392">
        <w:rPr>
          <w:rFonts w:ascii="Tahoma" w:hAnsi="Tahoma" w:cs="Tahoma"/>
          <w:spacing w:val="-31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z</w:t>
      </w:r>
      <w:r w:rsidRPr="00A17392">
        <w:rPr>
          <w:rFonts w:ascii="Tahoma" w:hAnsi="Tahoma" w:cs="Tahoma"/>
          <w:spacing w:val="-31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zakresu</w:t>
      </w:r>
      <w:r w:rsidRPr="00A17392">
        <w:rPr>
          <w:rFonts w:ascii="Tahoma" w:hAnsi="Tahoma" w:cs="Tahoma"/>
          <w:spacing w:val="-23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rozwoju</w:t>
      </w:r>
      <w:r w:rsidRPr="00A17392">
        <w:rPr>
          <w:rFonts w:ascii="Tahoma" w:hAnsi="Tahoma" w:cs="Tahoma"/>
          <w:spacing w:val="-25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sportu,</w:t>
      </w:r>
      <w:r w:rsidRPr="00A17392">
        <w:rPr>
          <w:rFonts w:ascii="Tahoma" w:hAnsi="Tahoma" w:cs="Tahoma"/>
          <w:spacing w:val="-29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 xml:space="preserve">zwany dalej „wnioskiem” należy złożyć w terminie do dnia </w:t>
      </w:r>
      <w:r w:rsidRPr="00A17392">
        <w:rPr>
          <w:rFonts w:ascii="Tahoma" w:hAnsi="Tahoma" w:cs="Tahoma"/>
          <w:b/>
          <w:bCs/>
          <w:sz w:val="23"/>
          <w:szCs w:val="23"/>
        </w:rPr>
        <w:t>18.02.2022</w:t>
      </w:r>
      <w:r w:rsidRPr="00A17392">
        <w:rPr>
          <w:rFonts w:ascii="Tahoma" w:hAnsi="Tahoma" w:cs="Tahoma"/>
          <w:b/>
          <w:bCs/>
          <w:color w:val="E64969"/>
          <w:w w:val="90"/>
          <w:sz w:val="23"/>
          <w:szCs w:val="23"/>
        </w:rPr>
        <w:t xml:space="preserve"> </w:t>
      </w:r>
      <w:r w:rsidRPr="00A17392">
        <w:rPr>
          <w:rFonts w:ascii="Tahoma" w:hAnsi="Tahoma" w:cs="Tahoma"/>
          <w:b/>
          <w:bCs/>
          <w:sz w:val="23"/>
          <w:szCs w:val="23"/>
        </w:rPr>
        <w:t>r</w:t>
      </w:r>
      <w:r w:rsidRPr="00A17392">
        <w:rPr>
          <w:rFonts w:ascii="Tahoma" w:hAnsi="Tahoma" w:cs="Tahoma"/>
          <w:b/>
          <w:sz w:val="23"/>
          <w:szCs w:val="23"/>
        </w:rPr>
        <w:t xml:space="preserve">., do godz. 10°°, </w:t>
      </w:r>
      <w:r w:rsidRPr="00A17392">
        <w:rPr>
          <w:rFonts w:ascii="Tahoma" w:hAnsi="Tahoma" w:cs="Tahoma"/>
          <w:bCs/>
          <w:sz w:val="23"/>
          <w:szCs w:val="23"/>
        </w:rPr>
        <w:t>w</w:t>
      </w:r>
      <w:r w:rsidRPr="00A17392">
        <w:rPr>
          <w:rFonts w:ascii="Tahoma" w:hAnsi="Tahoma" w:cs="Tahoma"/>
          <w:b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sekretariacie Urzędu Miasta i Gminy w Chorzelach, pok. 2, lub przesłać na adres Urząd Miasta</w:t>
      </w:r>
      <w:r w:rsidRPr="00A17392">
        <w:rPr>
          <w:rFonts w:ascii="Tahoma" w:hAnsi="Tahoma" w:cs="Tahoma"/>
          <w:spacing w:val="-22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i</w:t>
      </w:r>
      <w:r w:rsidRPr="00A17392">
        <w:rPr>
          <w:rFonts w:ascii="Tahoma" w:hAnsi="Tahoma" w:cs="Tahoma"/>
          <w:spacing w:val="-24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Gminy</w:t>
      </w:r>
      <w:r w:rsidRPr="00A17392">
        <w:rPr>
          <w:rFonts w:ascii="Tahoma" w:hAnsi="Tahoma" w:cs="Tahoma"/>
          <w:spacing w:val="-18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</w:t>
      </w:r>
      <w:r w:rsidRPr="00A17392">
        <w:rPr>
          <w:rFonts w:ascii="Tahoma" w:hAnsi="Tahoma" w:cs="Tahoma"/>
          <w:spacing w:val="-26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Chorzelach,</w:t>
      </w:r>
      <w:r w:rsidRPr="00A17392">
        <w:rPr>
          <w:rFonts w:ascii="Tahoma" w:hAnsi="Tahoma" w:cs="Tahoma"/>
          <w:spacing w:val="-11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ul.</w:t>
      </w:r>
      <w:r w:rsidRPr="00A17392">
        <w:rPr>
          <w:rFonts w:ascii="Tahoma" w:hAnsi="Tahoma" w:cs="Tahoma"/>
          <w:spacing w:val="-29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Stanisława</w:t>
      </w:r>
      <w:r w:rsidRPr="00A17392">
        <w:rPr>
          <w:rFonts w:ascii="Tahoma" w:hAnsi="Tahoma" w:cs="Tahoma"/>
          <w:spacing w:val="-16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Komosińskiego</w:t>
      </w:r>
      <w:r w:rsidRPr="00A17392">
        <w:rPr>
          <w:rFonts w:ascii="Tahoma" w:hAnsi="Tahoma" w:cs="Tahoma"/>
          <w:spacing w:val="-16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1,</w:t>
      </w:r>
      <w:r w:rsidRPr="00A17392">
        <w:rPr>
          <w:rFonts w:ascii="Tahoma" w:hAnsi="Tahoma" w:cs="Tahoma"/>
          <w:spacing w:val="-24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06-330</w:t>
      </w:r>
      <w:r w:rsidRPr="00A17392">
        <w:rPr>
          <w:rFonts w:ascii="Tahoma" w:hAnsi="Tahoma" w:cs="Tahoma"/>
          <w:spacing w:val="-19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Chorzele.</w:t>
      </w:r>
      <w:r w:rsidRPr="00A17392">
        <w:rPr>
          <w:rFonts w:ascii="Tahoma" w:hAnsi="Tahoma" w:cs="Tahoma"/>
          <w:spacing w:val="-18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Wnioski, które  zostaną  złożone  lub  nadesłane  po  terminie  pozostawia   się  bez  rozpatrzenia. O</w:t>
      </w:r>
      <w:r w:rsidRPr="00A17392">
        <w:rPr>
          <w:rFonts w:ascii="Tahoma" w:hAnsi="Tahoma" w:cs="Tahoma"/>
          <w:spacing w:val="-28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terminowości</w:t>
      </w:r>
      <w:r w:rsidRPr="00A17392">
        <w:rPr>
          <w:rFonts w:ascii="Tahoma" w:hAnsi="Tahoma" w:cs="Tahoma"/>
          <w:spacing w:val="-7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złożenia</w:t>
      </w:r>
      <w:r w:rsidRPr="00A17392">
        <w:rPr>
          <w:rFonts w:ascii="Tahoma" w:hAnsi="Tahoma" w:cs="Tahoma"/>
          <w:spacing w:val="-14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wniosku</w:t>
      </w:r>
      <w:r w:rsidRPr="00A17392">
        <w:rPr>
          <w:rFonts w:ascii="Tahoma" w:hAnsi="Tahoma" w:cs="Tahoma"/>
          <w:spacing w:val="-12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decyduje</w:t>
      </w:r>
      <w:r w:rsidRPr="00A17392">
        <w:rPr>
          <w:rFonts w:ascii="Tahoma" w:hAnsi="Tahoma" w:cs="Tahoma"/>
          <w:spacing w:val="-20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data</w:t>
      </w:r>
      <w:r w:rsidRPr="00A17392">
        <w:rPr>
          <w:rFonts w:ascii="Tahoma" w:hAnsi="Tahoma" w:cs="Tahoma"/>
          <w:spacing w:val="-20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jego</w:t>
      </w:r>
      <w:r w:rsidRPr="00A17392">
        <w:rPr>
          <w:rFonts w:ascii="Tahoma" w:hAnsi="Tahoma" w:cs="Tahoma"/>
          <w:spacing w:val="-19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wpływu</w:t>
      </w:r>
      <w:r w:rsidRPr="00A17392">
        <w:rPr>
          <w:rFonts w:ascii="Tahoma" w:hAnsi="Tahoma" w:cs="Tahoma"/>
          <w:spacing w:val="-16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do</w:t>
      </w:r>
      <w:r w:rsidRPr="00A17392">
        <w:rPr>
          <w:rFonts w:ascii="Tahoma" w:hAnsi="Tahoma" w:cs="Tahoma"/>
          <w:spacing w:val="-18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Urzędu</w:t>
      </w:r>
      <w:r w:rsidRPr="00A17392">
        <w:rPr>
          <w:rFonts w:ascii="Tahoma" w:hAnsi="Tahoma" w:cs="Tahoma"/>
          <w:spacing w:val="-14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Miasta</w:t>
      </w:r>
      <w:r w:rsidRPr="00A17392">
        <w:rPr>
          <w:rFonts w:ascii="Tahoma" w:hAnsi="Tahoma" w:cs="Tahoma"/>
          <w:spacing w:val="-17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i</w:t>
      </w:r>
      <w:r w:rsidRPr="00A17392">
        <w:rPr>
          <w:rFonts w:ascii="Tahoma" w:hAnsi="Tahoma" w:cs="Tahoma"/>
          <w:spacing w:val="-21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Gminy</w:t>
      </w:r>
      <w:r w:rsidRPr="00A17392">
        <w:rPr>
          <w:rFonts w:ascii="Tahoma" w:hAnsi="Tahoma" w:cs="Tahoma"/>
          <w:spacing w:val="-12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 Chorzelach, niezależnie od daty stempla</w:t>
      </w:r>
      <w:r w:rsidRPr="00A17392">
        <w:rPr>
          <w:rFonts w:ascii="Tahoma" w:hAnsi="Tahoma" w:cs="Tahoma"/>
          <w:spacing w:val="27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pocztowego.</w:t>
      </w:r>
    </w:p>
    <w:p w14:paraId="72206B21" w14:textId="77777777" w:rsidR="00503F7E" w:rsidRPr="00A17392" w:rsidRDefault="00503F7E" w:rsidP="00A17392">
      <w:pPr>
        <w:pStyle w:val="Akapitzlist"/>
        <w:numPr>
          <w:ilvl w:val="1"/>
          <w:numId w:val="3"/>
        </w:numPr>
        <w:tabs>
          <w:tab w:val="left" w:pos="1008"/>
        </w:tabs>
        <w:spacing w:before="1" w:line="386" w:lineRule="auto"/>
        <w:ind w:left="489" w:right="177" w:hanging="10"/>
        <w:jc w:val="left"/>
        <w:rPr>
          <w:rFonts w:ascii="Tahoma" w:hAnsi="Tahoma" w:cs="Tahoma"/>
          <w:b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 xml:space="preserve">Wniosek powinien być złożony w zamkniętej kopercie z napisem </w:t>
      </w:r>
      <w:r w:rsidRPr="00A17392">
        <w:rPr>
          <w:rFonts w:ascii="Tahoma" w:hAnsi="Tahoma" w:cs="Tahoma"/>
          <w:b/>
          <w:sz w:val="23"/>
          <w:szCs w:val="23"/>
        </w:rPr>
        <w:t>„Otwarty konkurs</w:t>
      </w:r>
      <w:r w:rsidRPr="00A17392">
        <w:rPr>
          <w:rFonts w:ascii="Tahoma" w:hAnsi="Tahoma" w:cs="Tahoma"/>
          <w:b/>
          <w:spacing w:val="-25"/>
          <w:sz w:val="23"/>
          <w:szCs w:val="23"/>
        </w:rPr>
        <w:t xml:space="preserve"> </w:t>
      </w:r>
      <w:r w:rsidRPr="00A17392">
        <w:rPr>
          <w:rFonts w:ascii="Tahoma" w:hAnsi="Tahoma" w:cs="Tahoma"/>
          <w:b/>
          <w:sz w:val="23"/>
          <w:szCs w:val="23"/>
        </w:rPr>
        <w:t xml:space="preserve">na </w:t>
      </w:r>
      <w:r w:rsidRPr="00A17392">
        <w:rPr>
          <w:rFonts w:ascii="Tahoma" w:hAnsi="Tahoma" w:cs="Tahoma"/>
          <w:b/>
          <w:w w:val="95"/>
          <w:sz w:val="23"/>
          <w:szCs w:val="23"/>
        </w:rPr>
        <w:t xml:space="preserve">realizację zadania własnego Gminy Chorzele w zakresie tworzenia warunków sprzyjających </w:t>
      </w:r>
      <w:r w:rsidRPr="00A17392">
        <w:rPr>
          <w:rFonts w:ascii="Tahoma" w:hAnsi="Tahoma" w:cs="Tahoma"/>
          <w:b/>
          <w:sz w:val="23"/>
          <w:szCs w:val="23"/>
        </w:rPr>
        <w:t>rozwojowi sportu w 2022</w:t>
      </w:r>
      <w:r w:rsidRPr="00A17392">
        <w:rPr>
          <w:rFonts w:ascii="Tahoma" w:hAnsi="Tahoma" w:cs="Tahoma"/>
          <w:b/>
          <w:spacing w:val="32"/>
          <w:sz w:val="23"/>
          <w:szCs w:val="23"/>
        </w:rPr>
        <w:t xml:space="preserve"> </w:t>
      </w:r>
      <w:r w:rsidRPr="00A17392">
        <w:rPr>
          <w:rFonts w:ascii="Tahoma" w:hAnsi="Tahoma" w:cs="Tahoma"/>
          <w:b/>
          <w:sz w:val="23"/>
          <w:szCs w:val="23"/>
        </w:rPr>
        <w:t>r.”.</w:t>
      </w:r>
    </w:p>
    <w:p w14:paraId="60BAB671" w14:textId="77777777" w:rsidR="00503F7E" w:rsidRPr="00A17392" w:rsidRDefault="00503F7E" w:rsidP="00503F7E">
      <w:pPr>
        <w:pStyle w:val="Tekstpodstawowy"/>
        <w:spacing w:line="264" w:lineRule="exact"/>
        <w:ind w:left="486"/>
        <w:jc w:val="both"/>
        <w:rPr>
          <w:rFonts w:ascii="Tahoma" w:hAnsi="Tahoma" w:cs="Tahoma"/>
        </w:rPr>
      </w:pPr>
      <w:r w:rsidRPr="00A17392">
        <w:rPr>
          <w:rFonts w:ascii="Tahoma" w:hAnsi="Tahoma" w:cs="Tahoma"/>
        </w:rPr>
        <w:t>Na kopercie powinna być umieszczona nazwa oraz adres wnioskodawcy.</w:t>
      </w:r>
    </w:p>
    <w:p w14:paraId="75F5E4CA" w14:textId="77777777" w:rsidR="00503F7E" w:rsidRPr="00A17392" w:rsidRDefault="00503F7E" w:rsidP="00A17392">
      <w:pPr>
        <w:pStyle w:val="Akapitzlist"/>
        <w:numPr>
          <w:ilvl w:val="1"/>
          <w:numId w:val="3"/>
        </w:numPr>
        <w:tabs>
          <w:tab w:val="left" w:pos="1013"/>
        </w:tabs>
        <w:spacing w:before="153" w:line="381" w:lineRule="auto"/>
        <w:ind w:left="493" w:right="169" w:hanging="5"/>
        <w:jc w:val="left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 xml:space="preserve">Wzór wniosku stanowi załącznik Nr 1 do uchwały Nr 150/XXIII/16 Rady Miejskiej w Chorzelach z dnia 30 czerwca 2016 r. w sprawie określenia warunków i trybu finansowania zadania własnego Gminy Chorzele </w:t>
      </w:r>
      <w:r w:rsidRPr="00A17392">
        <w:rPr>
          <w:rFonts w:ascii="Tahoma" w:hAnsi="Tahoma" w:cs="Tahoma"/>
          <w:color w:val="080808"/>
          <w:sz w:val="23"/>
          <w:szCs w:val="23"/>
        </w:rPr>
        <w:t xml:space="preserve">w </w:t>
      </w:r>
      <w:r w:rsidRPr="00A17392">
        <w:rPr>
          <w:rFonts w:ascii="Tahoma" w:hAnsi="Tahoma" w:cs="Tahoma"/>
          <w:sz w:val="23"/>
          <w:szCs w:val="23"/>
        </w:rPr>
        <w:t>zakresie tworzenia warunków sprzyjających rozwojowi sportu.</w:t>
      </w:r>
    </w:p>
    <w:p w14:paraId="75570E1E" w14:textId="77777777" w:rsidR="00503F7E" w:rsidRPr="00A17392" w:rsidRDefault="00503F7E" w:rsidP="00A17392">
      <w:pPr>
        <w:pStyle w:val="Akapitzlist"/>
        <w:numPr>
          <w:ilvl w:val="1"/>
          <w:numId w:val="3"/>
        </w:numPr>
        <w:tabs>
          <w:tab w:val="left" w:pos="1028"/>
        </w:tabs>
        <w:spacing w:line="379" w:lineRule="auto"/>
        <w:ind w:left="516" w:right="172" w:hanging="18"/>
        <w:jc w:val="left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 xml:space="preserve">Wniosek musi być sporządzony </w:t>
      </w:r>
      <w:r w:rsidRPr="00A17392">
        <w:rPr>
          <w:rFonts w:ascii="Tahoma" w:hAnsi="Tahoma" w:cs="Tahoma"/>
          <w:color w:val="0A0A0A"/>
          <w:sz w:val="23"/>
          <w:szCs w:val="23"/>
        </w:rPr>
        <w:t xml:space="preserve">w </w:t>
      </w:r>
      <w:r w:rsidRPr="00A17392">
        <w:rPr>
          <w:rFonts w:ascii="Tahoma" w:hAnsi="Tahoma" w:cs="Tahoma"/>
          <w:sz w:val="23"/>
          <w:szCs w:val="23"/>
        </w:rPr>
        <w:t>jednym egzemplarzu, podpisany przez osoby upoważnione do reprezentowania</w:t>
      </w:r>
      <w:r w:rsidRPr="00A17392">
        <w:rPr>
          <w:rFonts w:ascii="Tahoma" w:hAnsi="Tahoma" w:cs="Tahoma"/>
          <w:spacing w:val="-2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wnioskodawcy.</w:t>
      </w:r>
    </w:p>
    <w:p w14:paraId="27C5951A" w14:textId="77777777" w:rsidR="00503F7E" w:rsidRPr="00A17392" w:rsidRDefault="00503F7E" w:rsidP="00503F7E">
      <w:pPr>
        <w:pStyle w:val="Akapitzlist"/>
        <w:numPr>
          <w:ilvl w:val="1"/>
          <w:numId w:val="3"/>
        </w:numPr>
        <w:tabs>
          <w:tab w:val="left" w:pos="1027"/>
        </w:tabs>
        <w:spacing w:line="264" w:lineRule="exact"/>
        <w:ind w:left="1026" w:hanging="524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lastRenderedPageBreak/>
        <w:t>Do wniosku należy</w:t>
      </w:r>
      <w:r w:rsidRPr="00A17392">
        <w:rPr>
          <w:rFonts w:ascii="Tahoma" w:hAnsi="Tahoma" w:cs="Tahoma"/>
          <w:spacing w:val="-23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dołączyć:</w:t>
      </w:r>
    </w:p>
    <w:p w14:paraId="61F5D831" w14:textId="77777777" w:rsidR="00503F7E" w:rsidRPr="00A17392" w:rsidRDefault="00503F7E" w:rsidP="00A17392">
      <w:pPr>
        <w:pStyle w:val="Akapitzlist"/>
        <w:numPr>
          <w:ilvl w:val="0"/>
          <w:numId w:val="2"/>
        </w:numPr>
        <w:tabs>
          <w:tab w:val="left" w:pos="855"/>
        </w:tabs>
        <w:spacing w:before="136" w:line="384" w:lineRule="auto"/>
        <w:ind w:right="172" w:hanging="7"/>
        <w:jc w:val="left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>aktualny wyciąg z Krajowego Rejestru Sądowego lub innego rejestru albo ewidencji właściwych dla formy organizacyjnej danego klubu</w:t>
      </w:r>
      <w:r w:rsidRPr="00A17392">
        <w:rPr>
          <w:rFonts w:ascii="Tahoma" w:hAnsi="Tahoma" w:cs="Tahoma"/>
          <w:spacing w:val="10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sportowego,</w:t>
      </w:r>
    </w:p>
    <w:p w14:paraId="2F73B029" w14:textId="77777777" w:rsidR="00503F7E" w:rsidRPr="00A17392" w:rsidRDefault="00503F7E" w:rsidP="00503F7E">
      <w:pPr>
        <w:pStyle w:val="Akapitzlist"/>
        <w:numPr>
          <w:ilvl w:val="0"/>
          <w:numId w:val="2"/>
        </w:numPr>
        <w:tabs>
          <w:tab w:val="left" w:pos="860"/>
        </w:tabs>
        <w:spacing w:line="258" w:lineRule="exact"/>
        <w:ind w:left="859" w:hanging="338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>aktualny</w:t>
      </w:r>
      <w:r w:rsidRPr="00A17392">
        <w:rPr>
          <w:rFonts w:ascii="Tahoma" w:hAnsi="Tahoma" w:cs="Tahoma"/>
          <w:spacing w:val="11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statut,</w:t>
      </w:r>
    </w:p>
    <w:p w14:paraId="0439DF01" w14:textId="77777777" w:rsidR="00503F7E" w:rsidRPr="00A17392" w:rsidRDefault="00503F7E" w:rsidP="00A17392">
      <w:pPr>
        <w:pStyle w:val="Akapitzlist"/>
        <w:numPr>
          <w:ilvl w:val="1"/>
          <w:numId w:val="3"/>
        </w:numPr>
        <w:tabs>
          <w:tab w:val="left" w:pos="1042"/>
        </w:tabs>
        <w:spacing w:before="149" w:line="379" w:lineRule="auto"/>
        <w:ind w:left="519" w:right="162" w:hanging="7"/>
        <w:jc w:val="left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>Wymagane</w:t>
      </w:r>
      <w:r w:rsidRPr="00A17392">
        <w:rPr>
          <w:rFonts w:ascii="Tahoma" w:hAnsi="Tahoma" w:cs="Tahoma"/>
          <w:spacing w:val="-15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załączniki</w:t>
      </w:r>
      <w:r w:rsidRPr="00A17392">
        <w:rPr>
          <w:rFonts w:ascii="Tahoma" w:hAnsi="Tahoma" w:cs="Tahoma"/>
          <w:spacing w:val="-12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muszą</w:t>
      </w:r>
      <w:r w:rsidRPr="00A17392">
        <w:rPr>
          <w:rFonts w:ascii="Tahoma" w:hAnsi="Tahoma" w:cs="Tahoma"/>
          <w:spacing w:val="-9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być</w:t>
      </w:r>
      <w:r w:rsidRPr="00A17392">
        <w:rPr>
          <w:rFonts w:ascii="Tahoma" w:hAnsi="Tahoma" w:cs="Tahoma"/>
          <w:spacing w:val="-23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dołączone</w:t>
      </w:r>
      <w:r w:rsidRPr="00A17392">
        <w:rPr>
          <w:rFonts w:ascii="Tahoma" w:hAnsi="Tahoma" w:cs="Tahoma"/>
          <w:spacing w:val="-16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do</w:t>
      </w:r>
      <w:r w:rsidRPr="00A17392">
        <w:rPr>
          <w:rFonts w:ascii="Tahoma" w:hAnsi="Tahoma" w:cs="Tahoma"/>
          <w:spacing w:val="-23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wniosku</w:t>
      </w:r>
      <w:r w:rsidRPr="00A17392">
        <w:rPr>
          <w:rFonts w:ascii="Tahoma" w:hAnsi="Tahoma" w:cs="Tahoma"/>
          <w:spacing w:val="-17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w</w:t>
      </w:r>
      <w:r w:rsidRPr="00A17392">
        <w:rPr>
          <w:rFonts w:ascii="Tahoma" w:hAnsi="Tahoma" w:cs="Tahoma"/>
          <w:spacing w:val="-22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formie</w:t>
      </w:r>
      <w:r w:rsidRPr="00A17392">
        <w:rPr>
          <w:rFonts w:ascii="Tahoma" w:hAnsi="Tahoma" w:cs="Tahoma"/>
          <w:spacing w:val="-15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papierowej,</w:t>
      </w:r>
      <w:r w:rsidRPr="00A17392">
        <w:rPr>
          <w:rFonts w:ascii="Tahoma" w:hAnsi="Tahoma" w:cs="Tahoma"/>
          <w:spacing w:val="-17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a</w:t>
      </w:r>
      <w:r w:rsidRPr="00A17392">
        <w:rPr>
          <w:rFonts w:ascii="Tahoma" w:hAnsi="Tahoma" w:cs="Tahoma"/>
          <w:spacing w:val="-27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dołączone kopie</w:t>
      </w:r>
      <w:r w:rsidRPr="00A17392">
        <w:rPr>
          <w:rFonts w:ascii="Tahoma" w:hAnsi="Tahoma" w:cs="Tahoma"/>
          <w:spacing w:val="-15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muszą być</w:t>
      </w:r>
      <w:r w:rsidRPr="00A17392">
        <w:rPr>
          <w:rFonts w:ascii="Tahoma" w:hAnsi="Tahoma" w:cs="Tahoma"/>
          <w:spacing w:val="-17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potwierdzone</w:t>
      </w:r>
      <w:r w:rsidRPr="00A17392">
        <w:rPr>
          <w:rFonts w:ascii="Tahoma" w:hAnsi="Tahoma" w:cs="Tahoma"/>
          <w:spacing w:val="-9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za</w:t>
      </w:r>
      <w:r w:rsidRPr="00A17392">
        <w:rPr>
          <w:rFonts w:ascii="Tahoma" w:hAnsi="Tahoma" w:cs="Tahoma"/>
          <w:spacing w:val="-21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zgodność</w:t>
      </w:r>
      <w:r w:rsidRPr="00A17392">
        <w:rPr>
          <w:rFonts w:ascii="Tahoma" w:hAnsi="Tahoma" w:cs="Tahoma"/>
          <w:spacing w:val="-9"/>
          <w:sz w:val="23"/>
          <w:szCs w:val="23"/>
        </w:rPr>
        <w:t xml:space="preserve"> </w:t>
      </w:r>
      <w:r w:rsidRPr="00A17392">
        <w:rPr>
          <w:rFonts w:ascii="Tahoma" w:hAnsi="Tahoma" w:cs="Tahoma"/>
          <w:color w:val="080808"/>
          <w:sz w:val="23"/>
          <w:szCs w:val="23"/>
        </w:rPr>
        <w:t>z</w:t>
      </w:r>
      <w:r w:rsidRPr="00A17392">
        <w:rPr>
          <w:rFonts w:ascii="Tahoma" w:hAnsi="Tahoma" w:cs="Tahoma"/>
          <w:color w:val="080808"/>
          <w:spacing w:val="-23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oryginałem</w:t>
      </w:r>
      <w:r w:rsidRPr="00A17392">
        <w:rPr>
          <w:rFonts w:ascii="Tahoma" w:hAnsi="Tahoma" w:cs="Tahoma"/>
          <w:spacing w:val="10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przez</w:t>
      </w:r>
      <w:r w:rsidRPr="00A17392">
        <w:rPr>
          <w:rFonts w:ascii="Tahoma" w:hAnsi="Tahoma" w:cs="Tahoma"/>
          <w:spacing w:val="-18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osobę</w:t>
      </w:r>
      <w:r w:rsidRPr="00A17392">
        <w:rPr>
          <w:rFonts w:ascii="Tahoma" w:hAnsi="Tahoma" w:cs="Tahoma"/>
          <w:spacing w:val="-18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do</w:t>
      </w:r>
      <w:r w:rsidRPr="00A17392">
        <w:rPr>
          <w:rFonts w:ascii="Tahoma" w:hAnsi="Tahoma" w:cs="Tahoma"/>
          <w:spacing w:val="-20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tego</w:t>
      </w:r>
      <w:r w:rsidRPr="00A17392">
        <w:rPr>
          <w:rFonts w:ascii="Tahoma" w:hAnsi="Tahoma" w:cs="Tahoma"/>
          <w:spacing w:val="-14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uprawnioną.</w:t>
      </w:r>
    </w:p>
    <w:p w14:paraId="3B2CCF21" w14:textId="77777777" w:rsidR="00503F7E" w:rsidRPr="00A17392" w:rsidRDefault="00503F7E" w:rsidP="00503F7E">
      <w:pPr>
        <w:pStyle w:val="Tekstpodstawowy"/>
        <w:rPr>
          <w:rFonts w:ascii="Tahoma" w:hAnsi="Tahoma" w:cs="Tahoma"/>
        </w:rPr>
      </w:pPr>
    </w:p>
    <w:p w14:paraId="4112ED72" w14:textId="77777777" w:rsidR="00503F7E" w:rsidRPr="00A17392" w:rsidRDefault="00503F7E" w:rsidP="00A17392">
      <w:pPr>
        <w:pStyle w:val="Nagwek1"/>
        <w:numPr>
          <w:ilvl w:val="1"/>
          <w:numId w:val="7"/>
        </w:numPr>
        <w:tabs>
          <w:tab w:val="left" w:pos="495"/>
        </w:tabs>
        <w:spacing w:line="362" w:lineRule="auto"/>
        <w:ind w:left="523" w:right="161" w:hanging="346"/>
        <w:jc w:val="both"/>
        <w:rPr>
          <w:rFonts w:ascii="Tahoma" w:hAnsi="Tahoma" w:cs="Tahoma"/>
        </w:rPr>
      </w:pPr>
      <w:r w:rsidRPr="00A17392">
        <w:rPr>
          <w:rFonts w:ascii="Tahoma" w:hAnsi="Tahoma" w:cs="Tahoma"/>
        </w:rPr>
        <w:t>TRYB I KRYTERIA STOSOWANE PRZY WYBORZE OFERT ORAZ TERMIN DOKONANIA WYBORU</w:t>
      </w:r>
      <w:r w:rsidRPr="00A17392">
        <w:rPr>
          <w:rFonts w:ascii="Tahoma" w:hAnsi="Tahoma" w:cs="Tahoma"/>
          <w:spacing w:val="27"/>
        </w:rPr>
        <w:t xml:space="preserve"> </w:t>
      </w:r>
      <w:r w:rsidRPr="00A17392">
        <w:rPr>
          <w:rFonts w:ascii="Tahoma" w:hAnsi="Tahoma" w:cs="Tahoma"/>
        </w:rPr>
        <w:t>OFERT:</w:t>
      </w:r>
    </w:p>
    <w:p w14:paraId="0E2BFAB2" w14:textId="77777777" w:rsidR="00503F7E" w:rsidRPr="00A17392" w:rsidRDefault="00503F7E" w:rsidP="00503F7E">
      <w:pPr>
        <w:spacing w:line="362" w:lineRule="auto"/>
        <w:rPr>
          <w:rFonts w:ascii="Tahoma" w:hAnsi="Tahoma" w:cs="Tahoma"/>
          <w:sz w:val="23"/>
          <w:szCs w:val="23"/>
        </w:rPr>
        <w:sectPr w:rsidR="00503F7E" w:rsidRPr="00A17392" w:rsidSect="00A17392">
          <w:pgSz w:w="11910" w:h="16840"/>
          <w:pgMar w:top="1417" w:right="1417" w:bottom="1417" w:left="1417" w:header="708" w:footer="708" w:gutter="0"/>
          <w:cols w:space="708"/>
        </w:sectPr>
      </w:pPr>
    </w:p>
    <w:p w14:paraId="483D2EB1" w14:textId="77777777" w:rsidR="00503F7E" w:rsidRPr="00A17392" w:rsidRDefault="00503F7E" w:rsidP="00A17392">
      <w:pPr>
        <w:pStyle w:val="Akapitzlist"/>
        <w:numPr>
          <w:ilvl w:val="2"/>
          <w:numId w:val="7"/>
        </w:numPr>
        <w:tabs>
          <w:tab w:val="left" w:pos="1037"/>
        </w:tabs>
        <w:spacing w:before="3" w:line="364" w:lineRule="auto"/>
        <w:ind w:left="522" w:right="817" w:firstLine="2"/>
        <w:jc w:val="left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sz w:val="23"/>
          <w:szCs w:val="23"/>
        </w:rPr>
        <w:t xml:space="preserve">Wnioski opiniuje Komisja Konkursowa powoływana przez Burmistrza Miasta i Gminy Chorzele w składzie co najmniej </w:t>
      </w:r>
      <w:r w:rsidRPr="00A17392">
        <w:rPr>
          <w:rFonts w:ascii="Tahoma" w:hAnsi="Tahoma" w:cs="Tahoma"/>
          <w:color w:val="111111"/>
          <w:sz w:val="23"/>
          <w:szCs w:val="23"/>
        </w:rPr>
        <w:t xml:space="preserve">3 </w:t>
      </w:r>
      <w:r w:rsidRPr="00A17392">
        <w:rPr>
          <w:rFonts w:ascii="Tahoma" w:hAnsi="Tahoma" w:cs="Tahoma"/>
          <w:sz w:val="23"/>
          <w:szCs w:val="23"/>
        </w:rPr>
        <w:t>-</w:t>
      </w:r>
      <w:r w:rsidRPr="00A17392">
        <w:rPr>
          <w:rFonts w:ascii="Tahoma" w:hAnsi="Tahoma" w:cs="Tahoma"/>
          <w:spacing w:val="-5"/>
          <w:sz w:val="23"/>
          <w:szCs w:val="23"/>
        </w:rPr>
        <w:t xml:space="preserve"> </w:t>
      </w:r>
      <w:r w:rsidRPr="00A17392">
        <w:rPr>
          <w:rFonts w:ascii="Tahoma" w:hAnsi="Tahoma" w:cs="Tahoma"/>
          <w:sz w:val="23"/>
          <w:szCs w:val="23"/>
        </w:rPr>
        <w:t>osobowym.</w:t>
      </w:r>
    </w:p>
    <w:p w14:paraId="6E3526B2" w14:textId="77777777" w:rsidR="00503F7E" w:rsidRPr="00A17392" w:rsidRDefault="00503F7E" w:rsidP="00503F7E">
      <w:pPr>
        <w:pStyle w:val="Akapitzlist"/>
        <w:numPr>
          <w:ilvl w:val="2"/>
          <w:numId w:val="7"/>
        </w:numPr>
        <w:tabs>
          <w:tab w:val="left" w:pos="1052"/>
        </w:tabs>
        <w:spacing w:line="262" w:lineRule="exact"/>
        <w:ind w:left="1051" w:hanging="523"/>
        <w:rPr>
          <w:rFonts w:ascii="Tahoma" w:hAnsi="Tahoma" w:cs="Tahoma"/>
          <w:sz w:val="23"/>
          <w:szCs w:val="23"/>
        </w:rPr>
      </w:pPr>
      <w:r w:rsidRPr="00A17392">
        <w:rPr>
          <w:rFonts w:ascii="Tahoma" w:hAnsi="Tahoma" w:cs="Tahoma"/>
          <w:w w:val="95"/>
          <w:sz w:val="23"/>
          <w:szCs w:val="23"/>
        </w:rPr>
        <w:t xml:space="preserve">W przypadku stwierdzenia uchybień </w:t>
      </w:r>
      <w:proofErr w:type="spellStart"/>
      <w:r w:rsidRPr="00A17392">
        <w:rPr>
          <w:rFonts w:ascii="Tahoma" w:hAnsi="Tahoma" w:cs="Tahoma"/>
          <w:w w:val="95"/>
          <w:sz w:val="23"/>
          <w:szCs w:val="23"/>
        </w:rPr>
        <w:t>formalno</w:t>
      </w:r>
      <w:proofErr w:type="spellEnd"/>
      <w:r w:rsidRPr="00A17392">
        <w:rPr>
          <w:rFonts w:ascii="Tahoma" w:hAnsi="Tahoma" w:cs="Tahoma"/>
          <w:w w:val="95"/>
          <w:sz w:val="23"/>
          <w:szCs w:val="23"/>
        </w:rPr>
        <w:t xml:space="preserve"> - prawnych lub innych wad</w:t>
      </w:r>
      <w:r w:rsidRPr="00A17392">
        <w:rPr>
          <w:rFonts w:ascii="Tahoma" w:hAnsi="Tahoma" w:cs="Tahoma"/>
          <w:spacing w:val="7"/>
          <w:w w:val="95"/>
          <w:sz w:val="23"/>
          <w:szCs w:val="23"/>
        </w:rPr>
        <w:t xml:space="preserve"> </w:t>
      </w:r>
      <w:r w:rsidRPr="00A17392">
        <w:rPr>
          <w:rFonts w:ascii="Tahoma" w:hAnsi="Tahoma" w:cs="Tahoma"/>
          <w:w w:val="95"/>
          <w:sz w:val="23"/>
          <w:szCs w:val="23"/>
        </w:rPr>
        <w:t>wniosku</w:t>
      </w:r>
    </w:p>
    <w:p w14:paraId="081A782C" w14:textId="77777777" w:rsidR="00503F7E" w:rsidRPr="00A17392" w:rsidRDefault="00503F7E" w:rsidP="00503F7E">
      <w:pPr>
        <w:spacing w:line="263" w:lineRule="exact"/>
        <w:rPr>
          <w:rFonts w:ascii="Tahoma" w:hAnsi="Tahoma" w:cs="Tahoma"/>
          <w:sz w:val="23"/>
          <w:szCs w:val="23"/>
        </w:rPr>
        <w:sectPr w:rsidR="00503F7E" w:rsidRPr="00A17392" w:rsidSect="00A17392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8253" w:space="40"/>
            <w:col w:w="783"/>
          </w:cols>
        </w:sectPr>
      </w:pPr>
    </w:p>
    <w:p w14:paraId="7A80ED0C" w14:textId="77777777" w:rsidR="00503F7E" w:rsidRPr="00A17392" w:rsidRDefault="00503F7E" w:rsidP="00A17392">
      <w:pPr>
        <w:pStyle w:val="Tekstpodstawowy"/>
        <w:spacing w:before="139" w:line="365" w:lineRule="auto"/>
        <w:ind w:left="544" w:right="465" w:hanging="11"/>
        <w:rPr>
          <w:rFonts w:ascii="Tahoma" w:hAnsi="Tahoma" w:cs="Tahoma"/>
        </w:rPr>
      </w:pPr>
      <w:r w:rsidRPr="00A17392">
        <w:rPr>
          <w:rFonts w:ascii="Tahoma" w:hAnsi="Tahoma" w:cs="Tahoma"/>
        </w:rPr>
        <w:t>Komisja Konkursowa wyznacza termin i wzywa wnioskodawcę do ich usunięcia lub do uzupełnienia</w:t>
      </w:r>
      <w:r w:rsidRPr="00A17392">
        <w:rPr>
          <w:rFonts w:ascii="Tahoma" w:hAnsi="Tahoma" w:cs="Tahoma"/>
          <w:spacing w:val="-12"/>
        </w:rPr>
        <w:t xml:space="preserve"> </w:t>
      </w:r>
      <w:r w:rsidRPr="00A17392">
        <w:rPr>
          <w:rFonts w:ascii="Tahoma" w:hAnsi="Tahoma" w:cs="Tahoma"/>
        </w:rPr>
        <w:t>wniosku.</w:t>
      </w:r>
      <w:r w:rsidRPr="00A17392">
        <w:rPr>
          <w:rFonts w:ascii="Tahoma" w:hAnsi="Tahoma" w:cs="Tahoma"/>
          <w:spacing w:val="-16"/>
        </w:rPr>
        <w:t xml:space="preserve"> </w:t>
      </w:r>
      <w:r w:rsidRPr="00A17392">
        <w:rPr>
          <w:rFonts w:ascii="Tahoma" w:hAnsi="Tahoma" w:cs="Tahoma"/>
        </w:rPr>
        <w:t>Wniosek,</w:t>
      </w:r>
      <w:r w:rsidRPr="00A17392">
        <w:rPr>
          <w:rFonts w:ascii="Tahoma" w:hAnsi="Tahoma" w:cs="Tahoma"/>
          <w:spacing w:val="-13"/>
        </w:rPr>
        <w:t xml:space="preserve"> </w:t>
      </w:r>
      <w:r w:rsidRPr="00A17392">
        <w:rPr>
          <w:rFonts w:ascii="Tahoma" w:hAnsi="Tahoma" w:cs="Tahoma"/>
        </w:rPr>
        <w:t>z</w:t>
      </w:r>
      <w:r w:rsidRPr="00A17392">
        <w:rPr>
          <w:rFonts w:ascii="Tahoma" w:hAnsi="Tahoma" w:cs="Tahoma"/>
          <w:spacing w:val="-22"/>
        </w:rPr>
        <w:t xml:space="preserve"> </w:t>
      </w:r>
      <w:r w:rsidRPr="00A17392">
        <w:rPr>
          <w:rFonts w:ascii="Tahoma" w:hAnsi="Tahoma" w:cs="Tahoma"/>
        </w:rPr>
        <w:t>którego</w:t>
      </w:r>
      <w:r w:rsidRPr="00A17392">
        <w:rPr>
          <w:rFonts w:ascii="Tahoma" w:hAnsi="Tahoma" w:cs="Tahoma"/>
          <w:spacing w:val="-19"/>
        </w:rPr>
        <w:t xml:space="preserve"> </w:t>
      </w:r>
      <w:r w:rsidRPr="00A17392">
        <w:rPr>
          <w:rFonts w:ascii="Tahoma" w:hAnsi="Tahoma" w:cs="Tahoma"/>
        </w:rPr>
        <w:t>wad</w:t>
      </w:r>
      <w:r w:rsidRPr="00A17392">
        <w:rPr>
          <w:rFonts w:ascii="Tahoma" w:hAnsi="Tahoma" w:cs="Tahoma"/>
          <w:spacing w:val="-17"/>
        </w:rPr>
        <w:t xml:space="preserve"> </w:t>
      </w:r>
      <w:r w:rsidRPr="00A17392">
        <w:rPr>
          <w:rFonts w:ascii="Tahoma" w:hAnsi="Tahoma" w:cs="Tahoma"/>
        </w:rPr>
        <w:t>nie</w:t>
      </w:r>
      <w:r w:rsidRPr="00A17392">
        <w:rPr>
          <w:rFonts w:ascii="Tahoma" w:hAnsi="Tahoma" w:cs="Tahoma"/>
          <w:spacing w:val="-19"/>
        </w:rPr>
        <w:t xml:space="preserve"> </w:t>
      </w:r>
      <w:r w:rsidRPr="00A17392">
        <w:rPr>
          <w:rFonts w:ascii="Tahoma" w:hAnsi="Tahoma" w:cs="Tahoma"/>
        </w:rPr>
        <w:t>usunięto</w:t>
      </w:r>
      <w:r w:rsidRPr="00A17392">
        <w:rPr>
          <w:rFonts w:ascii="Tahoma" w:hAnsi="Tahoma" w:cs="Tahoma"/>
          <w:spacing w:val="-14"/>
        </w:rPr>
        <w:t xml:space="preserve"> </w:t>
      </w:r>
      <w:r w:rsidRPr="00A17392">
        <w:rPr>
          <w:rFonts w:ascii="Tahoma" w:hAnsi="Tahoma" w:cs="Tahoma"/>
        </w:rPr>
        <w:t>lub</w:t>
      </w:r>
      <w:r w:rsidRPr="00A17392">
        <w:rPr>
          <w:rFonts w:ascii="Tahoma" w:hAnsi="Tahoma" w:cs="Tahoma"/>
          <w:spacing w:val="-19"/>
        </w:rPr>
        <w:t xml:space="preserve"> </w:t>
      </w:r>
      <w:r w:rsidRPr="00A17392">
        <w:rPr>
          <w:rFonts w:ascii="Tahoma" w:hAnsi="Tahoma" w:cs="Tahoma"/>
        </w:rPr>
        <w:t>który</w:t>
      </w:r>
      <w:r w:rsidRPr="00A17392">
        <w:rPr>
          <w:rFonts w:ascii="Tahoma" w:hAnsi="Tahoma" w:cs="Tahoma"/>
          <w:spacing w:val="-18"/>
        </w:rPr>
        <w:t xml:space="preserve"> </w:t>
      </w:r>
      <w:r w:rsidRPr="00A17392">
        <w:rPr>
          <w:rFonts w:ascii="Tahoma" w:hAnsi="Tahoma" w:cs="Tahoma"/>
        </w:rPr>
        <w:t>nie</w:t>
      </w:r>
      <w:r w:rsidRPr="00A17392">
        <w:rPr>
          <w:rFonts w:ascii="Tahoma" w:hAnsi="Tahoma" w:cs="Tahoma"/>
          <w:spacing w:val="-19"/>
        </w:rPr>
        <w:t xml:space="preserve"> </w:t>
      </w:r>
      <w:r w:rsidRPr="00A17392">
        <w:rPr>
          <w:rFonts w:ascii="Tahoma" w:hAnsi="Tahoma" w:cs="Tahoma"/>
        </w:rPr>
        <w:t>został</w:t>
      </w:r>
      <w:r w:rsidRPr="00A17392">
        <w:rPr>
          <w:rFonts w:ascii="Tahoma" w:hAnsi="Tahoma" w:cs="Tahoma"/>
          <w:spacing w:val="-18"/>
        </w:rPr>
        <w:t xml:space="preserve"> </w:t>
      </w:r>
      <w:r w:rsidRPr="00A17392">
        <w:rPr>
          <w:rFonts w:ascii="Tahoma" w:hAnsi="Tahoma" w:cs="Tahoma"/>
        </w:rPr>
        <w:t>uzupełniony pozostawia się bez</w:t>
      </w:r>
      <w:r w:rsidRPr="00A17392">
        <w:rPr>
          <w:rFonts w:ascii="Tahoma" w:hAnsi="Tahoma" w:cs="Tahoma"/>
          <w:spacing w:val="20"/>
        </w:rPr>
        <w:t xml:space="preserve"> </w:t>
      </w:r>
      <w:r w:rsidRPr="00A17392">
        <w:rPr>
          <w:rFonts w:ascii="Tahoma" w:hAnsi="Tahoma" w:cs="Tahoma"/>
        </w:rPr>
        <w:t>rozpatrzenia.</w:t>
      </w:r>
    </w:p>
    <w:p w14:paraId="61ADEFEE" w14:textId="30BAB940" w:rsidR="00503F7E" w:rsidRPr="00A17392" w:rsidRDefault="00503F7E" w:rsidP="00A17392">
      <w:pPr>
        <w:pStyle w:val="Tekstpodstawowy"/>
        <w:numPr>
          <w:ilvl w:val="2"/>
          <w:numId w:val="7"/>
        </w:numPr>
        <w:spacing w:before="74" w:line="365" w:lineRule="auto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Burmistrz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Miasta</w:t>
      </w:r>
      <w:r w:rsidRPr="00A17392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Gminy</w:t>
      </w:r>
      <w:r w:rsidRPr="00A17392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</w:t>
      </w:r>
      <w:r w:rsidRPr="00A1739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</w:t>
      </w:r>
      <w:r w:rsidRPr="00A17392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zapoznaniu</w:t>
      </w:r>
      <w:r w:rsidRPr="00A1739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się</w:t>
      </w:r>
      <w:r w:rsidRPr="00A17392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opinią</w:t>
      </w:r>
      <w:r w:rsidRPr="00A17392">
        <w:rPr>
          <w:rFonts w:ascii="Tahoma" w:hAnsi="Tahoma" w:cs="Tahoma"/>
          <w:spacing w:val="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Komisji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Konkursowej</w:t>
      </w:r>
      <w:r w:rsidRPr="00A17392">
        <w:rPr>
          <w:rFonts w:ascii="Tahoma" w:hAnsi="Tahoma" w:cs="Tahoma"/>
          <w:spacing w:val="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ze złożonymi</w:t>
      </w:r>
      <w:r w:rsidRPr="00A17392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wnioskami</w:t>
      </w:r>
      <w:r w:rsidRPr="00A17392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podejmuje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decyzję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sprawie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przyznania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dotacji</w:t>
      </w:r>
      <w:r w:rsidRPr="00A17392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2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jej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wysokości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dla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klubu sportowego</w:t>
      </w:r>
      <w:r w:rsidRPr="00A17392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ramach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środków</w:t>
      </w:r>
      <w:r w:rsidRPr="00A17392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zaplanowanych</w:t>
      </w:r>
      <w:r w:rsidRPr="00A17392">
        <w:rPr>
          <w:rFonts w:ascii="Tahoma" w:hAnsi="Tahoma" w:cs="Tahoma"/>
          <w:spacing w:val="-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2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ten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cel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</w:t>
      </w:r>
      <w:r w:rsidRPr="00A17392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budżecie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Gminy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Chorzele.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Decyzja Burmistrza Miasta i Gminy Chorzele jest ostateczna i nie przysługuje od niej odwołanie.</w:t>
      </w:r>
    </w:p>
    <w:p w14:paraId="68DA5D11" w14:textId="77777777" w:rsidR="00503F7E" w:rsidRPr="00A17392" w:rsidRDefault="00503F7E" w:rsidP="00503F7E">
      <w:pPr>
        <w:pStyle w:val="Akapitzlist"/>
        <w:numPr>
          <w:ilvl w:val="2"/>
          <w:numId w:val="7"/>
        </w:numPr>
        <w:tabs>
          <w:tab w:val="left" w:pos="965"/>
        </w:tabs>
        <w:spacing w:before="148"/>
        <w:ind w:left="964" w:hanging="474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Przy ocenie złożonych wniosków bierze się pod</w:t>
      </w:r>
      <w:r w:rsidRPr="00A17392">
        <w:rPr>
          <w:rFonts w:ascii="Tahoma" w:hAnsi="Tahoma" w:cs="Tahoma"/>
          <w:spacing w:val="4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uwagę:</w:t>
      </w:r>
    </w:p>
    <w:p w14:paraId="1C314CB0" w14:textId="77777777" w:rsidR="00503F7E" w:rsidRPr="00A17392" w:rsidRDefault="00503F7E" w:rsidP="00A17392">
      <w:pPr>
        <w:pStyle w:val="Akapitzlist"/>
        <w:numPr>
          <w:ilvl w:val="0"/>
          <w:numId w:val="1"/>
        </w:numPr>
        <w:tabs>
          <w:tab w:val="left" w:pos="964"/>
        </w:tabs>
        <w:spacing w:before="148"/>
        <w:ind w:hanging="475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znaczenie</w:t>
      </w:r>
      <w:r w:rsidRPr="00A17392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zgłoszonego</w:t>
      </w:r>
      <w:r w:rsidRPr="00A17392">
        <w:rPr>
          <w:rFonts w:ascii="Tahoma" w:hAnsi="Tahoma" w:cs="Tahoma"/>
          <w:spacing w:val="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przedsięwzięcia</w:t>
      </w:r>
      <w:r w:rsidRPr="00A17392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dla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rozwoju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sportu</w:t>
      </w:r>
      <w:r w:rsidRPr="00A17392">
        <w:rPr>
          <w:rFonts w:ascii="Tahoma" w:hAnsi="Tahoma" w:cs="Tahoma"/>
          <w:spacing w:val="-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terenie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Gminy</w:t>
      </w:r>
      <w:r w:rsidRPr="00A17392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Chorzele,</w:t>
      </w:r>
    </w:p>
    <w:p w14:paraId="2A57CAEA" w14:textId="77777777" w:rsidR="00503F7E" w:rsidRPr="00A17392" w:rsidRDefault="00503F7E" w:rsidP="00A17392">
      <w:pPr>
        <w:pStyle w:val="Akapitzlist"/>
        <w:numPr>
          <w:ilvl w:val="0"/>
          <w:numId w:val="1"/>
        </w:numPr>
        <w:tabs>
          <w:tab w:val="left" w:pos="962"/>
        </w:tabs>
        <w:spacing w:before="144"/>
        <w:ind w:left="961" w:hanging="469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wysokość środków budżetowych przeznaczonych na rozwój</w:t>
      </w:r>
      <w:r w:rsidRPr="00A17392">
        <w:rPr>
          <w:rFonts w:ascii="Tahoma" w:hAnsi="Tahoma" w:cs="Tahoma"/>
          <w:spacing w:val="-1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sportu.</w:t>
      </w:r>
    </w:p>
    <w:p w14:paraId="051037B9" w14:textId="77777777" w:rsidR="00503F7E" w:rsidRPr="00A17392" w:rsidRDefault="00503F7E" w:rsidP="00503F7E">
      <w:pPr>
        <w:pStyle w:val="Akapitzlist"/>
        <w:numPr>
          <w:ilvl w:val="0"/>
          <w:numId w:val="1"/>
        </w:numPr>
        <w:tabs>
          <w:tab w:val="left" w:pos="969"/>
        </w:tabs>
        <w:spacing w:before="148"/>
        <w:ind w:left="968" w:hanging="480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przedstawiony kosztorys i opis</w:t>
      </w:r>
      <w:r w:rsidRPr="00A17392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przedsięwzięcia,</w:t>
      </w:r>
    </w:p>
    <w:p w14:paraId="5A3656F9" w14:textId="77777777" w:rsidR="00503F7E" w:rsidRPr="00A17392" w:rsidRDefault="00503F7E" w:rsidP="00A17392">
      <w:pPr>
        <w:pStyle w:val="Akapitzlist"/>
        <w:numPr>
          <w:ilvl w:val="0"/>
          <w:numId w:val="1"/>
        </w:numPr>
        <w:tabs>
          <w:tab w:val="left" w:pos="966"/>
        </w:tabs>
        <w:spacing w:before="144"/>
        <w:ind w:left="965" w:hanging="472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doświadczenie z dotychczasowej współpracy z</w:t>
      </w:r>
      <w:r w:rsidRPr="00A17392">
        <w:rPr>
          <w:rFonts w:ascii="Tahoma" w:hAnsi="Tahoma" w:cs="Tahoma"/>
          <w:spacing w:val="10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Gminą,</w:t>
      </w:r>
    </w:p>
    <w:p w14:paraId="71B37315" w14:textId="77777777" w:rsidR="00503F7E" w:rsidRPr="00A17392" w:rsidRDefault="00503F7E" w:rsidP="00A17392">
      <w:pPr>
        <w:pStyle w:val="Akapitzlist"/>
        <w:numPr>
          <w:ilvl w:val="0"/>
          <w:numId w:val="1"/>
        </w:numPr>
        <w:tabs>
          <w:tab w:val="left" w:pos="970"/>
        </w:tabs>
        <w:spacing w:before="148"/>
        <w:ind w:left="970" w:hanging="478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sz w:val="24"/>
          <w:szCs w:val="24"/>
        </w:rPr>
        <w:t>dotychczasowe wyniki i osiągnięcia sportowe</w:t>
      </w:r>
      <w:r w:rsidRPr="00A17392">
        <w:rPr>
          <w:rFonts w:ascii="Tahoma" w:hAnsi="Tahoma" w:cs="Tahoma"/>
          <w:spacing w:val="5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klubu.</w:t>
      </w:r>
    </w:p>
    <w:p w14:paraId="0C52EAA9" w14:textId="77777777" w:rsidR="00503F7E" w:rsidRPr="00A17392" w:rsidRDefault="00503F7E" w:rsidP="00A17392">
      <w:pPr>
        <w:pStyle w:val="Akapitzlist"/>
        <w:numPr>
          <w:ilvl w:val="2"/>
          <w:numId w:val="7"/>
        </w:numPr>
        <w:tabs>
          <w:tab w:val="left" w:pos="1032"/>
        </w:tabs>
        <w:spacing w:before="148" w:line="374" w:lineRule="auto"/>
        <w:ind w:left="508" w:right="669" w:hanging="8"/>
        <w:jc w:val="left"/>
        <w:rPr>
          <w:rFonts w:ascii="Tahoma" w:hAnsi="Tahoma" w:cs="Tahoma"/>
          <w:sz w:val="24"/>
          <w:szCs w:val="24"/>
        </w:rPr>
      </w:pPr>
      <w:r w:rsidRPr="00A17392">
        <w:rPr>
          <w:rFonts w:ascii="Tahoma" w:hAnsi="Tahoma" w:cs="Tahoma"/>
          <w:w w:val="95"/>
          <w:sz w:val="24"/>
          <w:szCs w:val="24"/>
        </w:rPr>
        <w:t xml:space="preserve">Wysokość przyznanej dotacji może być niższa od wnioskowanej przez klub sportowcy. </w:t>
      </w:r>
      <w:r w:rsidRPr="00A17392">
        <w:rPr>
          <w:rFonts w:ascii="Tahoma" w:hAnsi="Tahoma" w:cs="Tahoma"/>
          <w:sz w:val="24"/>
          <w:szCs w:val="24"/>
        </w:rPr>
        <w:t xml:space="preserve">W </w:t>
      </w:r>
      <w:r w:rsidRPr="00A17392">
        <w:rPr>
          <w:rFonts w:ascii="Tahoma" w:hAnsi="Tahoma" w:cs="Tahoma"/>
          <w:spacing w:val="-3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takim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przypadku</w:t>
      </w:r>
      <w:r w:rsidRPr="00A17392">
        <w:rPr>
          <w:rFonts w:ascii="Tahoma" w:hAnsi="Tahoma" w:cs="Tahoma"/>
          <w:spacing w:val="-2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warunkiem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zawarcia</w:t>
      </w:r>
      <w:r w:rsidRPr="00A17392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umowy</w:t>
      </w:r>
      <w:r w:rsidRPr="00A17392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jest</w:t>
      </w:r>
      <w:r w:rsidRPr="00A17392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korekta</w:t>
      </w:r>
      <w:r w:rsidRPr="00A17392">
        <w:rPr>
          <w:rFonts w:ascii="Tahoma" w:hAnsi="Tahoma" w:cs="Tahoma"/>
          <w:spacing w:val="-2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kosztorysu</w:t>
      </w:r>
      <w:r w:rsidRPr="00A17392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przedsięwzięcia.</w:t>
      </w:r>
    </w:p>
    <w:p w14:paraId="533434AD" w14:textId="531CB6AD" w:rsidR="00503F7E" w:rsidRPr="00A17392" w:rsidRDefault="00503F7E" w:rsidP="00A17392">
      <w:pPr>
        <w:pStyle w:val="Akapitzlist"/>
        <w:numPr>
          <w:ilvl w:val="2"/>
          <w:numId w:val="7"/>
        </w:numPr>
        <w:tabs>
          <w:tab w:val="left" w:pos="984"/>
        </w:tabs>
        <w:spacing w:before="1" w:line="372" w:lineRule="auto"/>
        <w:ind w:left="980" w:right="539" w:hanging="476"/>
        <w:jc w:val="left"/>
        <w:rPr>
          <w:rFonts w:ascii="Tahoma" w:hAnsi="Tahoma" w:cs="Tahoma"/>
          <w:sz w:val="24"/>
          <w:szCs w:val="24"/>
        </w:rPr>
        <w:sectPr w:rsidR="00503F7E" w:rsidRPr="00A17392" w:rsidSect="00A17392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A17392">
        <w:rPr>
          <w:rFonts w:ascii="Tahoma" w:hAnsi="Tahoma" w:cs="Tahoma"/>
          <w:w w:val="95"/>
          <w:sz w:val="24"/>
          <w:szCs w:val="24"/>
        </w:rPr>
        <w:lastRenderedPageBreak/>
        <w:t xml:space="preserve">Wykaz klubów sportowych, którym przyznano dotację, ze wskazaniem przedsięwzięcia i </w:t>
      </w:r>
      <w:r w:rsidRPr="00A17392">
        <w:rPr>
          <w:rFonts w:ascii="Tahoma" w:hAnsi="Tahoma" w:cs="Tahoma"/>
          <w:sz w:val="24"/>
          <w:szCs w:val="24"/>
        </w:rPr>
        <w:t>wysokości przyznanej dotacji, zostanie zamieszczony w Biuletynie Informacji Publicznej,</w:t>
      </w:r>
      <w:r w:rsidRPr="00A1739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stronie</w:t>
      </w:r>
      <w:r w:rsidRPr="00A17392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internetowej</w:t>
      </w:r>
      <w:r w:rsidRPr="00A17392">
        <w:rPr>
          <w:rFonts w:ascii="Tahoma" w:hAnsi="Tahoma" w:cs="Tahoma"/>
          <w:spacing w:val="-3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oraz</w:t>
      </w:r>
      <w:r w:rsidRPr="00A17392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na</w:t>
      </w:r>
      <w:r w:rsidRPr="00A17392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tablicy</w:t>
      </w:r>
      <w:r w:rsidRPr="00A17392">
        <w:rPr>
          <w:rFonts w:ascii="Tahoma" w:hAnsi="Tahoma" w:cs="Tahoma"/>
          <w:spacing w:val="-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ogłoszeń</w:t>
      </w:r>
      <w:r w:rsidRPr="00A17392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Urzędu</w:t>
      </w:r>
      <w:r w:rsidRPr="00A1739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Miasta</w:t>
      </w:r>
      <w:r w:rsidRPr="00A17392">
        <w:rPr>
          <w:rFonts w:ascii="Tahoma" w:hAnsi="Tahoma" w:cs="Tahoma"/>
          <w:spacing w:val="-8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i</w:t>
      </w:r>
      <w:r w:rsidRPr="00A17392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Gminy</w:t>
      </w:r>
      <w:r w:rsidRPr="00A17392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17392">
        <w:rPr>
          <w:rFonts w:ascii="Tahoma" w:hAnsi="Tahoma" w:cs="Tahoma"/>
          <w:sz w:val="24"/>
          <w:szCs w:val="24"/>
        </w:rPr>
        <w:t>w Chorze</w:t>
      </w:r>
      <w:r w:rsidR="00A17392">
        <w:rPr>
          <w:rFonts w:ascii="Tahoma" w:hAnsi="Tahoma" w:cs="Tahoma"/>
          <w:sz w:val="24"/>
          <w:szCs w:val="24"/>
        </w:rPr>
        <w:t>le.</w:t>
      </w:r>
    </w:p>
    <w:bookmarkEnd w:id="0"/>
    <w:p w14:paraId="46C4E430" w14:textId="6540B1BC" w:rsidR="001B0C7B" w:rsidRPr="00A17392" w:rsidRDefault="001B0C7B" w:rsidP="005930FE">
      <w:pPr>
        <w:pStyle w:val="Tekstpodstawowy"/>
        <w:spacing w:before="74"/>
        <w:rPr>
          <w:rFonts w:ascii="Tahoma" w:hAnsi="Tahoma" w:cs="Tahoma"/>
          <w:sz w:val="24"/>
          <w:szCs w:val="24"/>
        </w:rPr>
      </w:pPr>
    </w:p>
    <w:sectPr w:rsidR="001B0C7B" w:rsidRPr="00A17392" w:rsidSect="00A17392">
      <w:pgSz w:w="1191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7FCA"/>
    <w:multiLevelType w:val="hybridMultilevel"/>
    <w:tmpl w:val="784A45E6"/>
    <w:lvl w:ilvl="0" w:tplc="FC9CA8CE">
      <w:start w:val="1"/>
      <w:numFmt w:val="lowerLetter"/>
      <w:lvlText w:val="%1)"/>
      <w:lvlJc w:val="left"/>
      <w:pPr>
        <w:ind w:left="963" w:hanging="474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pl-PL" w:eastAsia="en-US" w:bidi="ar-SA"/>
      </w:rPr>
    </w:lvl>
    <w:lvl w:ilvl="1" w:tplc="96221630">
      <w:numFmt w:val="bullet"/>
      <w:lvlText w:val="•"/>
      <w:lvlJc w:val="left"/>
      <w:pPr>
        <w:ind w:left="1802" w:hanging="474"/>
      </w:pPr>
      <w:rPr>
        <w:rFonts w:hint="default"/>
        <w:lang w:val="pl-PL" w:eastAsia="en-US" w:bidi="ar-SA"/>
      </w:rPr>
    </w:lvl>
    <w:lvl w:ilvl="2" w:tplc="7F86DDBE">
      <w:numFmt w:val="bullet"/>
      <w:lvlText w:val="•"/>
      <w:lvlJc w:val="left"/>
      <w:pPr>
        <w:ind w:left="2644" w:hanging="474"/>
      </w:pPr>
      <w:rPr>
        <w:rFonts w:hint="default"/>
        <w:lang w:val="pl-PL" w:eastAsia="en-US" w:bidi="ar-SA"/>
      </w:rPr>
    </w:lvl>
    <w:lvl w:ilvl="3" w:tplc="3FC26FAA">
      <w:numFmt w:val="bullet"/>
      <w:lvlText w:val="•"/>
      <w:lvlJc w:val="left"/>
      <w:pPr>
        <w:ind w:left="3487" w:hanging="474"/>
      </w:pPr>
      <w:rPr>
        <w:rFonts w:hint="default"/>
        <w:lang w:val="pl-PL" w:eastAsia="en-US" w:bidi="ar-SA"/>
      </w:rPr>
    </w:lvl>
    <w:lvl w:ilvl="4" w:tplc="370EA19A">
      <w:numFmt w:val="bullet"/>
      <w:lvlText w:val="•"/>
      <w:lvlJc w:val="left"/>
      <w:pPr>
        <w:ind w:left="4329" w:hanging="474"/>
      </w:pPr>
      <w:rPr>
        <w:rFonts w:hint="default"/>
        <w:lang w:val="pl-PL" w:eastAsia="en-US" w:bidi="ar-SA"/>
      </w:rPr>
    </w:lvl>
    <w:lvl w:ilvl="5" w:tplc="F8A6BB34">
      <w:numFmt w:val="bullet"/>
      <w:lvlText w:val="•"/>
      <w:lvlJc w:val="left"/>
      <w:pPr>
        <w:ind w:left="5172" w:hanging="474"/>
      </w:pPr>
      <w:rPr>
        <w:rFonts w:hint="default"/>
        <w:lang w:val="pl-PL" w:eastAsia="en-US" w:bidi="ar-SA"/>
      </w:rPr>
    </w:lvl>
    <w:lvl w:ilvl="6" w:tplc="4E1033D6">
      <w:numFmt w:val="bullet"/>
      <w:lvlText w:val="•"/>
      <w:lvlJc w:val="left"/>
      <w:pPr>
        <w:ind w:left="6014" w:hanging="474"/>
      </w:pPr>
      <w:rPr>
        <w:rFonts w:hint="default"/>
        <w:lang w:val="pl-PL" w:eastAsia="en-US" w:bidi="ar-SA"/>
      </w:rPr>
    </w:lvl>
    <w:lvl w:ilvl="7" w:tplc="289EB9BC">
      <w:numFmt w:val="bullet"/>
      <w:lvlText w:val="•"/>
      <w:lvlJc w:val="left"/>
      <w:pPr>
        <w:ind w:left="6856" w:hanging="474"/>
      </w:pPr>
      <w:rPr>
        <w:rFonts w:hint="default"/>
        <w:lang w:val="pl-PL" w:eastAsia="en-US" w:bidi="ar-SA"/>
      </w:rPr>
    </w:lvl>
    <w:lvl w:ilvl="8" w:tplc="DF9019EE">
      <w:numFmt w:val="bullet"/>
      <w:lvlText w:val="•"/>
      <w:lvlJc w:val="left"/>
      <w:pPr>
        <w:ind w:left="7699" w:hanging="474"/>
      </w:pPr>
      <w:rPr>
        <w:rFonts w:hint="default"/>
        <w:lang w:val="pl-PL" w:eastAsia="en-US" w:bidi="ar-SA"/>
      </w:rPr>
    </w:lvl>
  </w:abstractNum>
  <w:abstractNum w:abstractNumId="1" w15:restartNumberingAfterBreak="0">
    <w:nsid w:val="1D88121B"/>
    <w:multiLevelType w:val="hybridMultilevel"/>
    <w:tmpl w:val="B6B4A7E0"/>
    <w:lvl w:ilvl="0" w:tplc="C52262E8">
      <w:start w:val="1"/>
      <w:numFmt w:val="lowerLetter"/>
      <w:lvlText w:val="%1)"/>
      <w:lvlJc w:val="left"/>
      <w:pPr>
        <w:ind w:left="1249" w:hanging="228"/>
        <w:jc w:val="righ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pl-PL" w:eastAsia="en-US" w:bidi="ar-SA"/>
      </w:rPr>
    </w:lvl>
    <w:lvl w:ilvl="1" w:tplc="F44A6C5A">
      <w:numFmt w:val="bullet"/>
      <w:lvlText w:val="•"/>
      <w:lvlJc w:val="left"/>
      <w:pPr>
        <w:ind w:left="2054" w:hanging="228"/>
      </w:pPr>
      <w:rPr>
        <w:rFonts w:hint="default"/>
        <w:lang w:val="pl-PL" w:eastAsia="en-US" w:bidi="ar-SA"/>
      </w:rPr>
    </w:lvl>
    <w:lvl w:ilvl="2" w:tplc="3364D66C">
      <w:numFmt w:val="bullet"/>
      <w:lvlText w:val="•"/>
      <w:lvlJc w:val="left"/>
      <w:pPr>
        <w:ind w:left="2868" w:hanging="228"/>
      </w:pPr>
      <w:rPr>
        <w:rFonts w:hint="default"/>
        <w:lang w:val="pl-PL" w:eastAsia="en-US" w:bidi="ar-SA"/>
      </w:rPr>
    </w:lvl>
    <w:lvl w:ilvl="3" w:tplc="A76A17D8">
      <w:numFmt w:val="bullet"/>
      <w:lvlText w:val="•"/>
      <w:lvlJc w:val="left"/>
      <w:pPr>
        <w:ind w:left="3683" w:hanging="228"/>
      </w:pPr>
      <w:rPr>
        <w:rFonts w:hint="default"/>
        <w:lang w:val="pl-PL" w:eastAsia="en-US" w:bidi="ar-SA"/>
      </w:rPr>
    </w:lvl>
    <w:lvl w:ilvl="4" w:tplc="2C483AD4">
      <w:numFmt w:val="bullet"/>
      <w:lvlText w:val="•"/>
      <w:lvlJc w:val="left"/>
      <w:pPr>
        <w:ind w:left="4497" w:hanging="228"/>
      </w:pPr>
      <w:rPr>
        <w:rFonts w:hint="default"/>
        <w:lang w:val="pl-PL" w:eastAsia="en-US" w:bidi="ar-SA"/>
      </w:rPr>
    </w:lvl>
    <w:lvl w:ilvl="5" w:tplc="298E8740">
      <w:numFmt w:val="bullet"/>
      <w:lvlText w:val="•"/>
      <w:lvlJc w:val="left"/>
      <w:pPr>
        <w:ind w:left="5312" w:hanging="228"/>
      </w:pPr>
      <w:rPr>
        <w:rFonts w:hint="default"/>
        <w:lang w:val="pl-PL" w:eastAsia="en-US" w:bidi="ar-SA"/>
      </w:rPr>
    </w:lvl>
    <w:lvl w:ilvl="6" w:tplc="1524560E">
      <w:numFmt w:val="bullet"/>
      <w:lvlText w:val="•"/>
      <w:lvlJc w:val="left"/>
      <w:pPr>
        <w:ind w:left="6126" w:hanging="228"/>
      </w:pPr>
      <w:rPr>
        <w:rFonts w:hint="default"/>
        <w:lang w:val="pl-PL" w:eastAsia="en-US" w:bidi="ar-SA"/>
      </w:rPr>
    </w:lvl>
    <w:lvl w:ilvl="7" w:tplc="AEA68EA8">
      <w:numFmt w:val="bullet"/>
      <w:lvlText w:val="•"/>
      <w:lvlJc w:val="left"/>
      <w:pPr>
        <w:ind w:left="6940" w:hanging="228"/>
      </w:pPr>
      <w:rPr>
        <w:rFonts w:hint="default"/>
        <w:lang w:val="pl-PL" w:eastAsia="en-US" w:bidi="ar-SA"/>
      </w:rPr>
    </w:lvl>
    <w:lvl w:ilvl="8" w:tplc="373C7D92">
      <w:numFmt w:val="bullet"/>
      <w:lvlText w:val="•"/>
      <w:lvlJc w:val="left"/>
      <w:pPr>
        <w:ind w:left="7755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2102757B"/>
    <w:multiLevelType w:val="multilevel"/>
    <w:tmpl w:val="1ADCCCA8"/>
    <w:lvl w:ilvl="0">
      <w:start w:val="2"/>
      <w:numFmt w:val="decimal"/>
      <w:lvlText w:val="%1)"/>
      <w:lvlJc w:val="left"/>
      <w:pPr>
        <w:ind w:left="515" w:hanging="373"/>
      </w:pPr>
      <w:rPr>
        <w:rFonts w:ascii="Times New Roman" w:eastAsia="Times New Roman" w:hAnsi="Times New Roman" w:cs="Times New Roman" w:hint="default"/>
        <w:w w:val="98"/>
        <w:sz w:val="23"/>
        <w:szCs w:val="23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73" w:hanging="340"/>
        <w:jc w:val="right"/>
      </w:pPr>
      <w:rPr>
        <w:rFonts w:hint="default"/>
        <w:w w:val="109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976" w:hanging="499"/>
      </w:pPr>
      <w:rPr>
        <w:rFonts w:ascii="Times New Roman" w:eastAsia="Times New Roman" w:hAnsi="Times New Roman" w:cs="Times New Roman" w:hint="default"/>
        <w:w w:val="95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1911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42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73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704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636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67" w:hanging="499"/>
      </w:pPr>
      <w:rPr>
        <w:rFonts w:hint="default"/>
        <w:lang w:val="pl-PL" w:eastAsia="en-US" w:bidi="ar-SA"/>
      </w:rPr>
    </w:lvl>
  </w:abstractNum>
  <w:abstractNum w:abstractNumId="3" w15:restartNumberingAfterBreak="0">
    <w:nsid w:val="442C1D89"/>
    <w:multiLevelType w:val="multilevel"/>
    <w:tmpl w:val="E26CFD60"/>
    <w:lvl w:ilvl="0">
      <w:start w:val="4"/>
      <w:numFmt w:val="decimal"/>
      <w:lvlText w:val="%1"/>
      <w:lvlJc w:val="left"/>
      <w:pPr>
        <w:ind w:left="922" w:hanging="46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2" w:hanging="462"/>
      </w:pPr>
      <w:rPr>
        <w:rFonts w:ascii="Times New Roman" w:eastAsia="Times New Roman" w:hAnsi="Times New Roman" w:cs="Times New Roman" w:hint="default"/>
        <w:w w:val="90"/>
        <w:sz w:val="23"/>
        <w:szCs w:val="23"/>
        <w:lang w:val="pl-PL" w:eastAsia="en-US" w:bidi="ar-SA"/>
      </w:rPr>
    </w:lvl>
    <w:lvl w:ilvl="2">
      <w:numFmt w:val="bullet"/>
      <w:lvlText w:val="•"/>
      <w:lvlJc w:val="left"/>
      <w:pPr>
        <w:ind w:left="2612" w:hanging="46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59" w:hanging="46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5" w:hanging="46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2" w:hanging="46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8" w:hanging="46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44" w:hanging="46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91" w:hanging="462"/>
      </w:pPr>
      <w:rPr>
        <w:rFonts w:hint="default"/>
        <w:lang w:val="pl-PL" w:eastAsia="en-US" w:bidi="ar-SA"/>
      </w:rPr>
    </w:lvl>
  </w:abstractNum>
  <w:abstractNum w:abstractNumId="4" w15:restartNumberingAfterBreak="0">
    <w:nsid w:val="5E09538A"/>
    <w:multiLevelType w:val="hybridMultilevel"/>
    <w:tmpl w:val="57889672"/>
    <w:lvl w:ilvl="0" w:tplc="2072FCCA">
      <w:start w:val="1"/>
      <w:numFmt w:val="lowerLetter"/>
      <w:lvlText w:val="%1)"/>
      <w:lvlJc w:val="left"/>
      <w:pPr>
        <w:ind w:left="1439" w:hanging="461"/>
      </w:pPr>
      <w:rPr>
        <w:rFonts w:ascii="Times New Roman" w:eastAsia="Times New Roman" w:hAnsi="Times New Roman" w:cs="Times New Roman" w:hint="default"/>
        <w:spacing w:val="-1"/>
        <w:w w:val="99"/>
        <w:sz w:val="23"/>
        <w:szCs w:val="23"/>
        <w:lang w:val="pl-PL" w:eastAsia="en-US" w:bidi="ar-SA"/>
      </w:rPr>
    </w:lvl>
    <w:lvl w:ilvl="1" w:tplc="637E3E3E">
      <w:numFmt w:val="bullet"/>
      <w:lvlText w:val="•"/>
      <w:lvlJc w:val="left"/>
      <w:pPr>
        <w:ind w:left="2234" w:hanging="461"/>
      </w:pPr>
      <w:rPr>
        <w:rFonts w:hint="default"/>
        <w:lang w:val="pl-PL" w:eastAsia="en-US" w:bidi="ar-SA"/>
      </w:rPr>
    </w:lvl>
    <w:lvl w:ilvl="2" w:tplc="236E7CA4">
      <w:numFmt w:val="bullet"/>
      <w:lvlText w:val="•"/>
      <w:lvlJc w:val="left"/>
      <w:pPr>
        <w:ind w:left="3028" w:hanging="461"/>
      </w:pPr>
      <w:rPr>
        <w:rFonts w:hint="default"/>
        <w:lang w:val="pl-PL" w:eastAsia="en-US" w:bidi="ar-SA"/>
      </w:rPr>
    </w:lvl>
    <w:lvl w:ilvl="3" w:tplc="2670DC46">
      <w:numFmt w:val="bullet"/>
      <w:lvlText w:val="•"/>
      <w:lvlJc w:val="left"/>
      <w:pPr>
        <w:ind w:left="3823" w:hanging="461"/>
      </w:pPr>
      <w:rPr>
        <w:rFonts w:hint="default"/>
        <w:lang w:val="pl-PL" w:eastAsia="en-US" w:bidi="ar-SA"/>
      </w:rPr>
    </w:lvl>
    <w:lvl w:ilvl="4" w:tplc="EE3ACA16">
      <w:numFmt w:val="bullet"/>
      <w:lvlText w:val="•"/>
      <w:lvlJc w:val="left"/>
      <w:pPr>
        <w:ind w:left="4617" w:hanging="461"/>
      </w:pPr>
      <w:rPr>
        <w:rFonts w:hint="default"/>
        <w:lang w:val="pl-PL" w:eastAsia="en-US" w:bidi="ar-SA"/>
      </w:rPr>
    </w:lvl>
    <w:lvl w:ilvl="5" w:tplc="4AB22128">
      <w:numFmt w:val="bullet"/>
      <w:lvlText w:val="•"/>
      <w:lvlJc w:val="left"/>
      <w:pPr>
        <w:ind w:left="5412" w:hanging="461"/>
      </w:pPr>
      <w:rPr>
        <w:rFonts w:hint="default"/>
        <w:lang w:val="pl-PL" w:eastAsia="en-US" w:bidi="ar-SA"/>
      </w:rPr>
    </w:lvl>
    <w:lvl w:ilvl="6" w:tplc="5AE6BADC">
      <w:numFmt w:val="bullet"/>
      <w:lvlText w:val="•"/>
      <w:lvlJc w:val="left"/>
      <w:pPr>
        <w:ind w:left="6206" w:hanging="461"/>
      </w:pPr>
      <w:rPr>
        <w:rFonts w:hint="default"/>
        <w:lang w:val="pl-PL" w:eastAsia="en-US" w:bidi="ar-SA"/>
      </w:rPr>
    </w:lvl>
    <w:lvl w:ilvl="7" w:tplc="14B6D842">
      <w:numFmt w:val="bullet"/>
      <w:lvlText w:val="•"/>
      <w:lvlJc w:val="left"/>
      <w:pPr>
        <w:ind w:left="7000" w:hanging="461"/>
      </w:pPr>
      <w:rPr>
        <w:rFonts w:hint="default"/>
        <w:lang w:val="pl-PL" w:eastAsia="en-US" w:bidi="ar-SA"/>
      </w:rPr>
    </w:lvl>
    <w:lvl w:ilvl="8" w:tplc="F47CC654">
      <w:numFmt w:val="bullet"/>
      <w:lvlText w:val="•"/>
      <w:lvlJc w:val="left"/>
      <w:pPr>
        <w:ind w:left="7795" w:hanging="461"/>
      </w:pPr>
      <w:rPr>
        <w:rFonts w:hint="default"/>
        <w:lang w:val="pl-PL" w:eastAsia="en-US" w:bidi="ar-SA"/>
      </w:rPr>
    </w:lvl>
  </w:abstractNum>
  <w:abstractNum w:abstractNumId="5" w15:restartNumberingAfterBreak="0">
    <w:nsid w:val="7083152E"/>
    <w:multiLevelType w:val="hybridMultilevel"/>
    <w:tmpl w:val="644AC3A0"/>
    <w:lvl w:ilvl="0" w:tplc="8624880E">
      <w:start w:val="1"/>
      <w:numFmt w:val="lowerLetter"/>
      <w:lvlText w:val="%1)"/>
      <w:lvlJc w:val="left"/>
      <w:pPr>
        <w:ind w:left="1575" w:hanging="361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pl-PL" w:eastAsia="en-US" w:bidi="ar-SA"/>
      </w:rPr>
    </w:lvl>
    <w:lvl w:ilvl="1" w:tplc="E9644E32">
      <w:numFmt w:val="bullet"/>
      <w:lvlText w:val="•"/>
      <w:lvlJc w:val="left"/>
      <w:pPr>
        <w:ind w:left="2360" w:hanging="361"/>
      </w:pPr>
      <w:rPr>
        <w:rFonts w:hint="default"/>
        <w:lang w:val="pl-PL" w:eastAsia="en-US" w:bidi="ar-SA"/>
      </w:rPr>
    </w:lvl>
    <w:lvl w:ilvl="2" w:tplc="3F9A502A">
      <w:numFmt w:val="bullet"/>
      <w:lvlText w:val="•"/>
      <w:lvlJc w:val="left"/>
      <w:pPr>
        <w:ind w:left="3140" w:hanging="361"/>
      </w:pPr>
      <w:rPr>
        <w:rFonts w:hint="default"/>
        <w:lang w:val="pl-PL" w:eastAsia="en-US" w:bidi="ar-SA"/>
      </w:rPr>
    </w:lvl>
    <w:lvl w:ilvl="3" w:tplc="DA72035E">
      <w:numFmt w:val="bullet"/>
      <w:lvlText w:val="•"/>
      <w:lvlJc w:val="left"/>
      <w:pPr>
        <w:ind w:left="3921" w:hanging="361"/>
      </w:pPr>
      <w:rPr>
        <w:rFonts w:hint="default"/>
        <w:lang w:val="pl-PL" w:eastAsia="en-US" w:bidi="ar-SA"/>
      </w:rPr>
    </w:lvl>
    <w:lvl w:ilvl="4" w:tplc="6FF4514E">
      <w:numFmt w:val="bullet"/>
      <w:lvlText w:val="•"/>
      <w:lvlJc w:val="left"/>
      <w:pPr>
        <w:ind w:left="4701" w:hanging="361"/>
      </w:pPr>
      <w:rPr>
        <w:rFonts w:hint="default"/>
        <w:lang w:val="pl-PL" w:eastAsia="en-US" w:bidi="ar-SA"/>
      </w:rPr>
    </w:lvl>
    <w:lvl w:ilvl="5" w:tplc="980EFAAA">
      <w:numFmt w:val="bullet"/>
      <w:lvlText w:val="•"/>
      <w:lvlJc w:val="left"/>
      <w:pPr>
        <w:ind w:left="5482" w:hanging="361"/>
      </w:pPr>
      <w:rPr>
        <w:rFonts w:hint="default"/>
        <w:lang w:val="pl-PL" w:eastAsia="en-US" w:bidi="ar-SA"/>
      </w:rPr>
    </w:lvl>
    <w:lvl w:ilvl="6" w:tplc="193C8408">
      <w:numFmt w:val="bullet"/>
      <w:lvlText w:val="•"/>
      <w:lvlJc w:val="left"/>
      <w:pPr>
        <w:ind w:left="6262" w:hanging="361"/>
      </w:pPr>
      <w:rPr>
        <w:rFonts w:hint="default"/>
        <w:lang w:val="pl-PL" w:eastAsia="en-US" w:bidi="ar-SA"/>
      </w:rPr>
    </w:lvl>
    <w:lvl w:ilvl="7" w:tplc="852084BA">
      <w:numFmt w:val="bullet"/>
      <w:lvlText w:val="•"/>
      <w:lvlJc w:val="left"/>
      <w:pPr>
        <w:ind w:left="7042" w:hanging="361"/>
      </w:pPr>
      <w:rPr>
        <w:rFonts w:hint="default"/>
        <w:lang w:val="pl-PL" w:eastAsia="en-US" w:bidi="ar-SA"/>
      </w:rPr>
    </w:lvl>
    <w:lvl w:ilvl="8" w:tplc="60227ED6">
      <w:numFmt w:val="bullet"/>
      <w:lvlText w:val="•"/>
      <w:lvlJc w:val="left"/>
      <w:pPr>
        <w:ind w:left="782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7F7D417E"/>
    <w:multiLevelType w:val="hybridMultilevel"/>
    <w:tmpl w:val="5DAAC0F0"/>
    <w:lvl w:ilvl="0" w:tplc="40CC479C">
      <w:start w:val="1"/>
      <w:numFmt w:val="lowerLetter"/>
      <w:lvlText w:val="%1)"/>
      <w:lvlJc w:val="left"/>
      <w:pPr>
        <w:ind w:left="510" w:hanging="351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pl-PL" w:eastAsia="en-US" w:bidi="ar-SA"/>
      </w:rPr>
    </w:lvl>
    <w:lvl w:ilvl="1" w:tplc="C368E348">
      <w:numFmt w:val="bullet"/>
      <w:lvlText w:val="•"/>
      <w:lvlJc w:val="left"/>
      <w:pPr>
        <w:ind w:left="1406" w:hanging="351"/>
      </w:pPr>
      <w:rPr>
        <w:rFonts w:hint="default"/>
        <w:lang w:val="pl-PL" w:eastAsia="en-US" w:bidi="ar-SA"/>
      </w:rPr>
    </w:lvl>
    <w:lvl w:ilvl="2" w:tplc="E2B4B810">
      <w:numFmt w:val="bullet"/>
      <w:lvlText w:val="•"/>
      <w:lvlJc w:val="left"/>
      <w:pPr>
        <w:ind w:left="2292" w:hanging="351"/>
      </w:pPr>
      <w:rPr>
        <w:rFonts w:hint="default"/>
        <w:lang w:val="pl-PL" w:eastAsia="en-US" w:bidi="ar-SA"/>
      </w:rPr>
    </w:lvl>
    <w:lvl w:ilvl="3" w:tplc="D4BCE6C4">
      <w:numFmt w:val="bullet"/>
      <w:lvlText w:val="•"/>
      <w:lvlJc w:val="left"/>
      <w:pPr>
        <w:ind w:left="3179" w:hanging="351"/>
      </w:pPr>
      <w:rPr>
        <w:rFonts w:hint="default"/>
        <w:lang w:val="pl-PL" w:eastAsia="en-US" w:bidi="ar-SA"/>
      </w:rPr>
    </w:lvl>
    <w:lvl w:ilvl="4" w:tplc="80861C3C">
      <w:numFmt w:val="bullet"/>
      <w:lvlText w:val="•"/>
      <w:lvlJc w:val="left"/>
      <w:pPr>
        <w:ind w:left="4065" w:hanging="351"/>
      </w:pPr>
      <w:rPr>
        <w:rFonts w:hint="default"/>
        <w:lang w:val="pl-PL" w:eastAsia="en-US" w:bidi="ar-SA"/>
      </w:rPr>
    </w:lvl>
    <w:lvl w:ilvl="5" w:tplc="95F44178">
      <w:numFmt w:val="bullet"/>
      <w:lvlText w:val="•"/>
      <w:lvlJc w:val="left"/>
      <w:pPr>
        <w:ind w:left="4952" w:hanging="351"/>
      </w:pPr>
      <w:rPr>
        <w:rFonts w:hint="default"/>
        <w:lang w:val="pl-PL" w:eastAsia="en-US" w:bidi="ar-SA"/>
      </w:rPr>
    </w:lvl>
    <w:lvl w:ilvl="6" w:tplc="1FD8FC7A">
      <w:numFmt w:val="bullet"/>
      <w:lvlText w:val="•"/>
      <w:lvlJc w:val="left"/>
      <w:pPr>
        <w:ind w:left="5838" w:hanging="351"/>
      </w:pPr>
      <w:rPr>
        <w:rFonts w:hint="default"/>
        <w:lang w:val="pl-PL" w:eastAsia="en-US" w:bidi="ar-SA"/>
      </w:rPr>
    </w:lvl>
    <w:lvl w:ilvl="7" w:tplc="69DE0860">
      <w:numFmt w:val="bullet"/>
      <w:lvlText w:val="•"/>
      <w:lvlJc w:val="left"/>
      <w:pPr>
        <w:ind w:left="6724" w:hanging="351"/>
      </w:pPr>
      <w:rPr>
        <w:rFonts w:hint="default"/>
        <w:lang w:val="pl-PL" w:eastAsia="en-US" w:bidi="ar-SA"/>
      </w:rPr>
    </w:lvl>
    <w:lvl w:ilvl="8" w:tplc="C60432F6">
      <w:numFmt w:val="bullet"/>
      <w:lvlText w:val="•"/>
      <w:lvlJc w:val="left"/>
      <w:pPr>
        <w:ind w:left="7611" w:hanging="35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4F0C42-48E1-4E41-B68D-3B0EEF9A8132}"/>
  </w:docVars>
  <w:rsids>
    <w:rsidRoot w:val="001B0C7B"/>
    <w:rsid w:val="00035E04"/>
    <w:rsid w:val="0006748F"/>
    <w:rsid w:val="00096EF4"/>
    <w:rsid w:val="000D13EF"/>
    <w:rsid w:val="000D418C"/>
    <w:rsid w:val="00176EDE"/>
    <w:rsid w:val="00183B45"/>
    <w:rsid w:val="001B0C7B"/>
    <w:rsid w:val="001B4AFF"/>
    <w:rsid w:val="001D7714"/>
    <w:rsid w:val="002E78D0"/>
    <w:rsid w:val="00357219"/>
    <w:rsid w:val="003616D8"/>
    <w:rsid w:val="00366DBA"/>
    <w:rsid w:val="004C7E5B"/>
    <w:rsid w:val="00503F7E"/>
    <w:rsid w:val="005930FE"/>
    <w:rsid w:val="005A1FD9"/>
    <w:rsid w:val="0062288C"/>
    <w:rsid w:val="00691DDC"/>
    <w:rsid w:val="006A1FF7"/>
    <w:rsid w:val="006A6EB6"/>
    <w:rsid w:val="006D2818"/>
    <w:rsid w:val="006E7E8E"/>
    <w:rsid w:val="00710890"/>
    <w:rsid w:val="007D637C"/>
    <w:rsid w:val="007D6BC6"/>
    <w:rsid w:val="00812D92"/>
    <w:rsid w:val="009164C0"/>
    <w:rsid w:val="00973FB5"/>
    <w:rsid w:val="00993947"/>
    <w:rsid w:val="00A17392"/>
    <w:rsid w:val="00B83BDD"/>
    <w:rsid w:val="00C72E3C"/>
    <w:rsid w:val="00CA58E6"/>
    <w:rsid w:val="00D17AE6"/>
    <w:rsid w:val="00D452B7"/>
    <w:rsid w:val="00E34AA8"/>
    <w:rsid w:val="00E81025"/>
    <w:rsid w:val="00E9575E"/>
    <w:rsid w:val="00EE38B4"/>
    <w:rsid w:val="00EF3971"/>
    <w:rsid w:val="00F85DF5"/>
    <w:rsid w:val="00FA1528"/>
    <w:rsid w:val="00F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1294"/>
  <w15:docId w15:val="{54999653-397D-4311-84A7-13B2F3E2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961" w:hanging="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228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88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24F0C42-48E1-4E41-B68D-3B0EEF9A81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Umig_Chorzele</cp:lastModifiedBy>
  <cp:revision>34</cp:revision>
  <cp:lastPrinted>2022-02-04T13:22:00Z</cp:lastPrinted>
  <dcterms:created xsi:type="dcterms:W3CDTF">2020-01-15T08:35:00Z</dcterms:created>
  <dcterms:modified xsi:type="dcterms:W3CDTF">2022-02-04T13:39:00Z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2020-01-15T00:00:00Z</vt:filetime>
  </property>
</Properties>
</file>