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61A4" w14:textId="0B773078" w:rsidR="00C05C7C" w:rsidRDefault="00111DCA" w:rsidP="00C05C7C">
      <w:r>
        <w:t xml:space="preserve">                               </w:t>
      </w:r>
      <w:r w:rsidR="00C05C7C">
        <w:t xml:space="preserve">                                                                                 Chorzele, dnia </w:t>
      </w:r>
      <w:r w:rsidR="00E0037F">
        <w:t>1</w:t>
      </w:r>
      <w:r w:rsidR="00750690">
        <w:t>4</w:t>
      </w:r>
      <w:r w:rsidR="00C05C7C">
        <w:t>-0</w:t>
      </w:r>
      <w:r w:rsidR="002C2303">
        <w:t>4</w:t>
      </w:r>
      <w:r w:rsidR="00C05C7C">
        <w:t>-202</w:t>
      </w:r>
      <w:r w:rsidR="004A3064">
        <w:t>2</w:t>
      </w:r>
      <w:r w:rsidR="00C05C7C">
        <w:t xml:space="preserve"> </w:t>
      </w:r>
    </w:p>
    <w:p w14:paraId="74FDAA3A" w14:textId="77777777" w:rsidR="00C05C7C" w:rsidRDefault="00C05C7C" w:rsidP="00C05C7C"/>
    <w:p w14:paraId="73328816" w14:textId="77777777" w:rsidR="00934510" w:rsidRDefault="00934510" w:rsidP="00C05C7C">
      <w:pPr>
        <w:spacing w:after="0" w:line="276" w:lineRule="auto"/>
        <w:jc w:val="center"/>
      </w:pPr>
    </w:p>
    <w:p w14:paraId="6585E2C3" w14:textId="1FB55B9A" w:rsidR="00C05C7C" w:rsidRDefault="005128E4" w:rsidP="00C05C7C">
      <w:pPr>
        <w:spacing w:after="0" w:line="276" w:lineRule="auto"/>
        <w:jc w:val="center"/>
      </w:pPr>
      <w:r>
        <w:t>INFORMACJA</w:t>
      </w:r>
    </w:p>
    <w:p w14:paraId="5C595224" w14:textId="77777777" w:rsidR="00C05C7C" w:rsidRDefault="00C05C7C" w:rsidP="00C05C7C">
      <w:pPr>
        <w:spacing w:after="0" w:line="276" w:lineRule="auto"/>
        <w:jc w:val="center"/>
      </w:pPr>
      <w:r>
        <w:t>O WYBORZE NAJKORZYSTNIEJSZEJ OFERTY</w:t>
      </w:r>
    </w:p>
    <w:p w14:paraId="69B12038" w14:textId="77777777" w:rsidR="00C05C7C" w:rsidRPr="004D2EFF" w:rsidRDefault="00C05C7C" w:rsidP="00C05C7C">
      <w:pPr>
        <w:rPr>
          <w:sz w:val="10"/>
          <w:szCs w:val="10"/>
        </w:rPr>
      </w:pPr>
    </w:p>
    <w:p w14:paraId="4B2DE8D2" w14:textId="77777777" w:rsidR="00C05C7C" w:rsidRDefault="00C05C7C" w:rsidP="00C05C7C">
      <w:r>
        <w:t xml:space="preserve">dot.: postępowania o udzielenie zamówienia publicznego. </w:t>
      </w:r>
    </w:p>
    <w:p w14:paraId="3B49B062" w14:textId="4D8D56D0" w:rsidR="00C05C7C" w:rsidRDefault="00C05C7C" w:rsidP="00C05C7C">
      <w:r>
        <w:t>Numer sprawy: ZP/TP/</w:t>
      </w:r>
      <w:r w:rsidR="002C2303">
        <w:t>2</w:t>
      </w:r>
      <w:r>
        <w:t>/202</w:t>
      </w:r>
      <w:r w:rsidR="004A3064">
        <w:t>2</w:t>
      </w:r>
    </w:p>
    <w:p w14:paraId="15006F41" w14:textId="6E1E440C" w:rsidR="003905B3" w:rsidRDefault="00C05C7C" w:rsidP="004A3064">
      <w:pPr>
        <w:jc w:val="both"/>
      </w:pPr>
      <w:r>
        <w:t>Nazwa zadania: „</w:t>
      </w:r>
      <w:bookmarkStart w:id="0" w:name="_Hlk99364799"/>
      <w:r w:rsidR="002C2303" w:rsidRPr="002C2303">
        <w:rPr>
          <w:b/>
        </w:rPr>
        <w:t>Budowa drogi gm. w miejscowości Chorzele wraz z budową kanalizacji deszczowej i sanitarnej, oświetlenia drogowego i przyłączy wodociągowych</w:t>
      </w:r>
      <w:bookmarkEnd w:id="0"/>
      <w:r>
        <w:t xml:space="preserve">”.  </w:t>
      </w:r>
    </w:p>
    <w:p w14:paraId="4CB8C74F" w14:textId="0A36BB28" w:rsidR="003905B3" w:rsidRDefault="00C05C7C" w:rsidP="003905B3">
      <w:pPr>
        <w:pStyle w:val="Akapitzlist"/>
        <w:numPr>
          <w:ilvl w:val="0"/>
          <w:numId w:val="2"/>
        </w:numPr>
        <w:ind w:left="426"/>
        <w:jc w:val="both"/>
      </w:pPr>
      <w:r>
        <w:t>Działając na podstawie art. 253 ust. 1  Prawa zamówień publicznych</w:t>
      </w:r>
      <w:r w:rsidR="003905B3">
        <w:t>,</w:t>
      </w:r>
      <w:r>
        <w:t xml:space="preserve"> zamawiający informuje, że w prowadzonym postępowaniu wybrano do realizacji zamówienia najkorzystniejszą ofertę złożoną przez wykonawcę:      </w:t>
      </w:r>
    </w:p>
    <w:p w14:paraId="67C31277" w14:textId="77777777" w:rsidR="003905B3" w:rsidRPr="006145C4" w:rsidRDefault="003905B3" w:rsidP="003905B3">
      <w:pPr>
        <w:pStyle w:val="Akapitzlist"/>
        <w:jc w:val="center"/>
        <w:rPr>
          <w:sz w:val="10"/>
          <w:szCs w:val="10"/>
        </w:rPr>
      </w:pPr>
    </w:p>
    <w:p w14:paraId="2FC8B1A4" w14:textId="4153AE6E" w:rsidR="00D640B1" w:rsidRPr="00F86949" w:rsidRDefault="002C2303" w:rsidP="00D640B1">
      <w:pPr>
        <w:autoSpaceDE w:val="0"/>
        <w:autoSpaceDN w:val="0"/>
        <w:adjustRightInd w:val="0"/>
        <w:spacing w:after="0" w:line="276" w:lineRule="auto"/>
        <w:ind w:left="709"/>
        <w:jc w:val="center"/>
        <w:rPr>
          <w:rFonts w:eastAsia="Times New Roman" w:cstheme="minorHAnsi"/>
          <w:b/>
          <w:bCs/>
          <w:lang w:eastAsia="pl-PL"/>
        </w:rPr>
      </w:pPr>
      <w:r w:rsidRPr="00F86949">
        <w:rPr>
          <w:rFonts w:eastAsia="Times New Roman" w:cstheme="minorHAnsi"/>
          <w:b/>
          <w:bCs/>
          <w:lang w:eastAsia="pl-PL"/>
        </w:rPr>
        <w:t>Konsorcjum Firm:</w:t>
      </w:r>
    </w:p>
    <w:p w14:paraId="624ADA37" w14:textId="77777777" w:rsidR="00F86949" w:rsidRDefault="002C2303" w:rsidP="00D640B1">
      <w:pPr>
        <w:autoSpaceDE w:val="0"/>
        <w:autoSpaceDN w:val="0"/>
        <w:adjustRightInd w:val="0"/>
        <w:spacing w:after="0" w:line="276" w:lineRule="auto"/>
        <w:ind w:left="709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F86949">
        <w:rPr>
          <w:rFonts w:eastAsia="Times New Roman" w:cstheme="minorHAnsi"/>
          <w:b/>
          <w:bCs/>
          <w:lang w:eastAsia="pl-PL"/>
        </w:rPr>
        <w:t>LIDER</w:t>
      </w:r>
      <w:r w:rsidR="00D640B1" w:rsidRPr="00F86949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F86949">
        <w:rPr>
          <w:rFonts w:eastAsia="Times New Roman" w:cstheme="minorHAnsi"/>
          <w:b/>
          <w:bCs/>
          <w:lang w:eastAsia="pl-PL"/>
        </w:rPr>
        <w:t>Polbud</w:t>
      </w:r>
      <w:proofErr w:type="spellEnd"/>
      <w:r w:rsidRPr="00F86949">
        <w:rPr>
          <w:rFonts w:eastAsia="Times New Roman" w:cstheme="minorHAnsi"/>
          <w:b/>
          <w:bCs/>
          <w:lang w:eastAsia="pl-PL"/>
        </w:rPr>
        <w:t xml:space="preserve"> Partners Sp. z o.o. ul. Ratuszowa 11/213, 03-450 Warszawa</w:t>
      </w:r>
      <w:r w:rsidR="00D640B1" w:rsidRPr="00F86949">
        <w:rPr>
          <w:rFonts w:eastAsia="Times New Roman" w:cstheme="minorHAnsi"/>
          <w:b/>
          <w:bCs/>
          <w:lang w:eastAsia="pl-PL"/>
        </w:rPr>
        <w:t>,</w:t>
      </w:r>
      <w:r w:rsidR="00D640B1" w:rsidRPr="00F8694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14:paraId="76F9569A" w14:textId="014229D1" w:rsidR="002C2303" w:rsidRPr="00F86949" w:rsidRDefault="002C2303" w:rsidP="00D640B1">
      <w:pPr>
        <w:autoSpaceDE w:val="0"/>
        <w:autoSpaceDN w:val="0"/>
        <w:adjustRightInd w:val="0"/>
        <w:spacing w:after="0" w:line="276" w:lineRule="auto"/>
        <w:ind w:left="709"/>
        <w:jc w:val="center"/>
        <w:rPr>
          <w:rFonts w:eastAsia="Times New Roman" w:cstheme="minorHAnsi"/>
          <w:b/>
          <w:bCs/>
          <w:lang w:eastAsia="pl-PL"/>
        </w:rPr>
      </w:pPr>
      <w:r w:rsidRPr="00F86949">
        <w:rPr>
          <w:rFonts w:eastAsia="Times New Roman" w:cstheme="minorHAnsi"/>
          <w:b/>
          <w:bCs/>
          <w:lang w:eastAsia="pl-PL"/>
        </w:rPr>
        <w:t>PARTNER</w:t>
      </w:r>
      <w:r w:rsidR="00D640B1" w:rsidRPr="00F86949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F86949">
        <w:rPr>
          <w:rFonts w:eastAsia="Times New Roman" w:cstheme="minorHAnsi"/>
          <w:b/>
          <w:bCs/>
          <w:lang w:eastAsia="pl-PL"/>
        </w:rPr>
        <w:t>Romil</w:t>
      </w:r>
      <w:proofErr w:type="spellEnd"/>
      <w:r w:rsidRPr="00F86949">
        <w:rPr>
          <w:rFonts w:eastAsia="Times New Roman" w:cstheme="minorHAnsi"/>
          <w:b/>
          <w:bCs/>
          <w:lang w:eastAsia="pl-PL"/>
        </w:rPr>
        <w:t xml:space="preserve"> Sp. z o.o. ul. Polskie Drogi 6/31, 02-775 Warszawa;</w:t>
      </w:r>
    </w:p>
    <w:p w14:paraId="3205BB61" w14:textId="77777777" w:rsidR="00D640B1" w:rsidRPr="002C2303" w:rsidRDefault="00D640B1" w:rsidP="00D640B1">
      <w:pPr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CE7B5C2" w14:textId="77777777" w:rsidR="004A3064" w:rsidRPr="006145C4" w:rsidRDefault="004A3064" w:rsidP="004A3064">
      <w:pPr>
        <w:spacing w:after="0" w:line="276" w:lineRule="auto"/>
        <w:jc w:val="both"/>
        <w:rPr>
          <w:sz w:val="10"/>
          <w:szCs w:val="10"/>
        </w:rPr>
      </w:pPr>
    </w:p>
    <w:p w14:paraId="6D75D357" w14:textId="5F2B97EA" w:rsidR="00CD1D1F" w:rsidRDefault="00C05C7C" w:rsidP="00664769">
      <w:pPr>
        <w:spacing w:after="0" w:line="276" w:lineRule="auto"/>
        <w:ind w:left="426"/>
        <w:jc w:val="both"/>
      </w:pPr>
      <w:r>
        <w:t xml:space="preserve">Uzasadnienie wyboru:  </w:t>
      </w:r>
      <w:r w:rsidR="00CD1D1F" w:rsidRPr="003C1926">
        <w:t xml:space="preserve">Oferta najkorzystniejsza wybrana została zgodnie z art. 239 ustawy </w:t>
      </w:r>
      <w:proofErr w:type="spellStart"/>
      <w:r w:rsidR="00CD1D1F" w:rsidRPr="003C1926">
        <w:t>Pzp</w:t>
      </w:r>
      <w:proofErr w:type="spellEnd"/>
      <w:r w:rsidR="00CD1D1F" w:rsidRPr="003C1926">
        <w:t xml:space="preserve"> na podstawie kryteriów oceny ofert określonych </w:t>
      </w:r>
      <w:r w:rsidR="00664769">
        <w:t xml:space="preserve">w </w:t>
      </w:r>
      <w:r w:rsidR="008256DD">
        <w:t xml:space="preserve">treści </w:t>
      </w:r>
      <w:r w:rsidR="00CD1D1F" w:rsidRPr="003C1926">
        <w:t>Specyfikacji warunków zamówienia</w:t>
      </w:r>
      <w:r w:rsidR="00664769">
        <w:t xml:space="preserve"> (SWZ)</w:t>
      </w:r>
      <w:r w:rsidR="00CD1D1F">
        <w:t xml:space="preserve"> – </w:t>
      </w:r>
      <w:r w:rsidR="0089371E">
        <w:t xml:space="preserve">kryterium </w:t>
      </w:r>
      <w:r w:rsidR="00CD1D1F">
        <w:t>najniższej ceny</w:t>
      </w:r>
      <w:r w:rsidR="00CD1D1F" w:rsidRPr="003C1926">
        <w:t xml:space="preserve">. </w:t>
      </w:r>
      <w:r w:rsidR="008B2397">
        <w:t>Wykonawca</w:t>
      </w:r>
      <w:r w:rsidR="00CD1D1F" w:rsidRPr="003C1926">
        <w:t xml:space="preserve"> </w:t>
      </w:r>
      <w:r w:rsidR="00CD1D1F">
        <w:t>spełnił warunki udziału w post</w:t>
      </w:r>
      <w:r w:rsidR="00664769">
        <w:t>ę</w:t>
      </w:r>
      <w:r w:rsidR="00CD1D1F">
        <w:t xml:space="preserve">powaniu </w:t>
      </w:r>
      <w:r w:rsidR="00664769">
        <w:t xml:space="preserve">określone przez zamawiającego </w:t>
      </w:r>
      <w:r w:rsidR="00CD1D1F" w:rsidRPr="003C1926">
        <w:t xml:space="preserve">w </w:t>
      </w:r>
      <w:r w:rsidR="00664769">
        <w:t>SWZ.</w:t>
      </w:r>
    </w:p>
    <w:p w14:paraId="5C399F6C" w14:textId="77777777" w:rsidR="00664769" w:rsidRDefault="00664769" w:rsidP="00CD1D1F">
      <w:pPr>
        <w:spacing w:after="0" w:line="276" w:lineRule="auto"/>
        <w:jc w:val="both"/>
      </w:pPr>
    </w:p>
    <w:p w14:paraId="29A5E4F4" w14:textId="77777777" w:rsidR="003905B3" w:rsidRDefault="00C05C7C" w:rsidP="00CD1D1F">
      <w:pPr>
        <w:spacing w:after="0" w:line="276" w:lineRule="auto"/>
        <w:jc w:val="both"/>
      </w:pPr>
      <w:r>
        <w:t xml:space="preserve">2. W prowadzonym postępowaniu złożono następujące oferty. </w:t>
      </w:r>
    </w:p>
    <w:p w14:paraId="5C4D1BA3" w14:textId="77777777" w:rsidR="00CD1D1F" w:rsidRDefault="00C05C7C" w:rsidP="00CD1D1F">
      <w:pPr>
        <w:spacing w:after="0" w:line="276" w:lineRule="auto"/>
      </w:pPr>
      <w:r>
        <w:t>-------------------------------------------------------------------------------</w:t>
      </w:r>
      <w:r w:rsidR="00CD1D1F">
        <w:t>----</w:t>
      </w:r>
      <w:r>
        <w:t xml:space="preserve"> </w:t>
      </w:r>
    </w:p>
    <w:p w14:paraId="70D243A8" w14:textId="34E19931" w:rsidR="00F557F1" w:rsidRPr="006145C4" w:rsidRDefault="00F557F1" w:rsidP="00F557F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Usługi Transportowe Handel Artykułami Przemysłowymi Barbara Kucharczyk w spadku, ul. Kościelna 11, 06-316 Krzynowłoga Mała</w:t>
      </w:r>
      <w:r w:rsidRPr="006145C4">
        <w:rPr>
          <w:rFonts w:eastAsia="Times New Roman" w:cstheme="minorHAnsi"/>
          <w:color w:val="000000"/>
          <w:lang w:eastAsia="pl-PL"/>
        </w:rPr>
        <w:t>;</w:t>
      </w:r>
    </w:p>
    <w:p w14:paraId="7820B0BA" w14:textId="1A8F9E4C" w:rsidR="00F557F1" w:rsidRPr="00F557F1" w:rsidRDefault="00F557F1" w:rsidP="00F557F1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6145C4">
        <w:rPr>
          <w:rFonts w:eastAsia="Times New Roman" w:cstheme="minorHAnsi"/>
          <w:color w:val="000000"/>
          <w:lang w:eastAsia="pl-PL"/>
        </w:rPr>
        <w:t xml:space="preserve">Cena brutto: </w:t>
      </w:r>
      <w:r>
        <w:rPr>
          <w:rFonts w:eastAsia="Times New Roman" w:cstheme="minorHAnsi"/>
          <w:b/>
          <w:bCs/>
          <w:color w:val="000000"/>
          <w:lang w:eastAsia="pl-PL"/>
        </w:rPr>
        <w:t>2 548 560,00</w:t>
      </w:r>
      <w:r w:rsidRPr="00DF754C">
        <w:rPr>
          <w:rFonts w:eastAsia="Times New Roman" w:cstheme="minorHAnsi"/>
          <w:b/>
          <w:bCs/>
          <w:color w:val="000000"/>
          <w:lang w:eastAsia="pl-PL"/>
        </w:rPr>
        <w:t xml:space="preserve"> PLN</w:t>
      </w:r>
      <w:r w:rsidRPr="006145C4">
        <w:rPr>
          <w:rFonts w:eastAsia="Times New Roman" w:cstheme="minorHAnsi"/>
          <w:color w:val="000000"/>
          <w:lang w:eastAsia="pl-PL"/>
        </w:rPr>
        <w:t>.</w:t>
      </w:r>
    </w:p>
    <w:p w14:paraId="5937CB84" w14:textId="2A757BF2" w:rsidR="006145C4" w:rsidRPr="006145C4" w:rsidRDefault="006145C4" w:rsidP="006145C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6145C4">
        <w:rPr>
          <w:rFonts w:eastAsia="Times New Roman" w:cstheme="minorHAnsi"/>
          <w:lang w:eastAsia="pl-PL"/>
        </w:rPr>
        <w:t xml:space="preserve">Konsorcjum Firm: </w:t>
      </w:r>
    </w:p>
    <w:p w14:paraId="4C875EC5" w14:textId="77777777" w:rsidR="006145C4" w:rsidRPr="006145C4" w:rsidRDefault="006145C4" w:rsidP="006145C4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6145C4">
        <w:rPr>
          <w:rFonts w:eastAsia="Times New Roman" w:cstheme="minorHAnsi"/>
          <w:lang w:eastAsia="pl-PL"/>
        </w:rPr>
        <w:t xml:space="preserve">LIDER: </w:t>
      </w:r>
      <w:proofErr w:type="spellStart"/>
      <w:r w:rsidRPr="006145C4">
        <w:rPr>
          <w:rFonts w:eastAsia="Times New Roman" w:cstheme="minorHAnsi"/>
          <w:lang w:eastAsia="pl-PL"/>
        </w:rPr>
        <w:t>Polbud</w:t>
      </w:r>
      <w:proofErr w:type="spellEnd"/>
      <w:r w:rsidRPr="006145C4">
        <w:rPr>
          <w:rFonts w:eastAsia="Times New Roman" w:cstheme="minorHAnsi"/>
          <w:lang w:eastAsia="pl-PL"/>
        </w:rPr>
        <w:t xml:space="preserve"> Partners Sp. z o.o. ul. Ratuszowa 11/213, 03-450 Warszawa;</w:t>
      </w:r>
    </w:p>
    <w:p w14:paraId="004B80EA" w14:textId="77777777" w:rsidR="006145C4" w:rsidRPr="006145C4" w:rsidRDefault="006145C4" w:rsidP="006145C4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6145C4">
        <w:rPr>
          <w:rFonts w:eastAsia="Times New Roman" w:cstheme="minorHAnsi"/>
          <w:lang w:eastAsia="pl-PL"/>
        </w:rPr>
        <w:t xml:space="preserve">PARTNER: </w:t>
      </w:r>
      <w:proofErr w:type="spellStart"/>
      <w:r w:rsidRPr="006145C4">
        <w:rPr>
          <w:rFonts w:eastAsia="Times New Roman" w:cstheme="minorHAnsi"/>
          <w:lang w:eastAsia="pl-PL"/>
        </w:rPr>
        <w:t>Romil</w:t>
      </w:r>
      <w:proofErr w:type="spellEnd"/>
      <w:r w:rsidRPr="006145C4">
        <w:rPr>
          <w:rFonts w:eastAsia="Times New Roman" w:cstheme="minorHAnsi"/>
          <w:lang w:eastAsia="pl-PL"/>
        </w:rPr>
        <w:t xml:space="preserve"> Sp. z o.o. ul. Polskie Drogi 6/31, 02-775 Warszawa;</w:t>
      </w:r>
    </w:p>
    <w:p w14:paraId="0AB54218" w14:textId="63FE1F3D" w:rsidR="006145C4" w:rsidRDefault="006145C4" w:rsidP="006145C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6145C4">
        <w:rPr>
          <w:rFonts w:eastAsia="Times New Roman" w:cstheme="minorHAnsi"/>
          <w:color w:val="000000"/>
          <w:lang w:eastAsia="pl-PL"/>
        </w:rPr>
        <w:t xml:space="preserve">Cena brutto: </w:t>
      </w:r>
      <w:r w:rsidR="00B05C89">
        <w:rPr>
          <w:rFonts w:eastAsia="Times New Roman" w:cstheme="minorHAnsi"/>
          <w:b/>
          <w:bCs/>
          <w:color w:val="000000"/>
          <w:lang w:eastAsia="pl-PL"/>
        </w:rPr>
        <w:t>2 671 702,56</w:t>
      </w:r>
      <w:r w:rsidRPr="00DF754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DF754C" w:rsidRPr="00DF754C">
        <w:rPr>
          <w:rFonts w:eastAsia="Times New Roman" w:cstheme="minorHAnsi"/>
          <w:b/>
          <w:bCs/>
          <w:color w:val="000000"/>
          <w:lang w:eastAsia="pl-PL"/>
        </w:rPr>
        <w:t>PLN</w:t>
      </w:r>
      <w:r w:rsidRPr="006145C4">
        <w:rPr>
          <w:rFonts w:eastAsia="Times New Roman" w:cstheme="minorHAnsi"/>
          <w:color w:val="000000"/>
          <w:lang w:eastAsia="pl-PL"/>
        </w:rPr>
        <w:t>.</w:t>
      </w:r>
    </w:p>
    <w:p w14:paraId="6E93E2D1" w14:textId="77777777" w:rsidR="006145C4" w:rsidRPr="006145C4" w:rsidRDefault="006145C4" w:rsidP="006145C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color w:val="000000"/>
          <w:sz w:val="10"/>
          <w:szCs w:val="10"/>
          <w:lang w:eastAsia="pl-PL"/>
        </w:rPr>
      </w:pPr>
    </w:p>
    <w:p w14:paraId="5B952940" w14:textId="77777777" w:rsidR="002D67FB" w:rsidRPr="004D2EFF" w:rsidRDefault="002D67FB" w:rsidP="002D67FB">
      <w:pPr>
        <w:autoSpaceDE w:val="0"/>
        <w:autoSpaceDN w:val="0"/>
        <w:adjustRightInd w:val="0"/>
        <w:spacing w:after="0" w:line="276" w:lineRule="auto"/>
        <w:ind w:left="567"/>
        <w:jc w:val="both"/>
        <w:rPr>
          <w:color w:val="000000"/>
          <w:sz w:val="10"/>
          <w:szCs w:val="10"/>
        </w:rPr>
      </w:pPr>
    </w:p>
    <w:p w14:paraId="045C6FCB" w14:textId="3BDA8C2B" w:rsidR="002D67FB" w:rsidRPr="00B05C89" w:rsidRDefault="00C05C7C" w:rsidP="006647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color w:val="000000"/>
        </w:rPr>
      </w:pPr>
      <w:r>
        <w:t xml:space="preserve">Działając na podstawie art. 253 ust. 1 pkt. 2 ustawy </w:t>
      </w:r>
      <w:proofErr w:type="spellStart"/>
      <w:r>
        <w:t>Pzp</w:t>
      </w:r>
      <w:proofErr w:type="spellEnd"/>
      <w:r>
        <w:t xml:space="preserve"> zamawiający informuje, że w prowadzonym postępowaniu zostały odrzucone </w:t>
      </w:r>
      <w:r w:rsidR="00B05C89">
        <w:t>następujące</w:t>
      </w:r>
      <w:r>
        <w:t xml:space="preserve"> oferty</w:t>
      </w:r>
      <w:r w:rsidR="00B05C89">
        <w:t>:</w:t>
      </w:r>
      <w:r>
        <w:t xml:space="preserve">  </w:t>
      </w:r>
    </w:p>
    <w:p w14:paraId="594CD75E" w14:textId="77777777" w:rsidR="00B05C89" w:rsidRPr="006145C4" w:rsidRDefault="00B05C89" w:rsidP="00B05C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Usługi Transportowe Handel Artykułami Przemysłowymi Barbara Kucharczyk w spadku, ul. Kościelna 11, 06-316 Krzynowłoga Mała</w:t>
      </w:r>
      <w:r w:rsidRPr="006145C4">
        <w:rPr>
          <w:rFonts w:eastAsia="Times New Roman" w:cstheme="minorHAnsi"/>
          <w:color w:val="000000"/>
          <w:lang w:eastAsia="pl-PL"/>
        </w:rPr>
        <w:t>;</w:t>
      </w:r>
    </w:p>
    <w:p w14:paraId="4A403446" w14:textId="675C4D6F" w:rsidR="00B05C89" w:rsidRDefault="00B05C89" w:rsidP="00B05C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color w:val="000000"/>
        </w:rPr>
      </w:pPr>
      <w:r>
        <w:rPr>
          <w:color w:val="000000"/>
        </w:rPr>
        <w:t>Uzasadnienie faktyczne:</w:t>
      </w:r>
    </w:p>
    <w:p w14:paraId="5B137B3B" w14:textId="781A82CD" w:rsidR="00C460E4" w:rsidRDefault="004F45B0" w:rsidP="00C460E4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Wykonawca załączył do oferty </w:t>
      </w:r>
      <w:r w:rsidR="00C460E4" w:rsidRPr="0006044C">
        <w:rPr>
          <w:color w:val="000000"/>
        </w:rPr>
        <w:t>Gwarancj</w:t>
      </w:r>
      <w:r>
        <w:rPr>
          <w:color w:val="000000"/>
        </w:rPr>
        <w:t>ę U</w:t>
      </w:r>
      <w:r w:rsidR="00C460E4" w:rsidRPr="0006044C">
        <w:rPr>
          <w:color w:val="000000"/>
        </w:rPr>
        <w:t>bezpieczeniow</w:t>
      </w:r>
      <w:r>
        <w:rPr>
          <w:color w:val="000000"/>
        </w:rPr>
        <w:t>ą</w:t>
      </w:r>
      <w:r w:rsidR="00C460E4" w:rsidRPr="0006044C">
        <w:rPr>
          <w:color w:val="000000"/>
        </w:rPr>
        <w:t xml:space="preserve"> </w:t>
      </w:r>
      <w:r>
        <w:rPr>
          <w:color w:val="000000"/>
        </w:rPr>
        <w:t>W</w:t>
      </w:r>
      <w:r w:rsidR="00C460E4">
        <w:rPr>
          <w:color w:val="000000"/>
        </w:rPr>
        <w:t>adium wniesion</w:t>
      </w:r>
      <w:r>
        <w:rPr>
          <w:color w:val="000000"/>
        </w:rPr>
        <w:t>ą</w:t>
      </w:r>
      <w:r w:rsidR="00C460E4">
        <w:rPr>
          <w:color w:val="000000"/>
        </w:rPr>
        <w:t xml:space="preserve"> w </w:t>
      </w:r>
      <w:r w:rsidR="00C460E4" w:rsidRPr="004C0233">
        <w:rPr>
          <w:color w:val="000000"/>
        </w:rPr>
        <w:t xml:space="preserve">formie elektronicznej kopii dokumentu </w:t>
      </w:r>
      <w:r>
        <w:rPr>
          <w:color w:val="000000"/>
        </w:rPr>
        <w:t xml:space="preserve">- gwarancja została </w:t>
      </w:r>
      <w:r w:rsidR="00F6746F" w:rsidRPr="004C0233">
        <w:rPr>
          <w:color w:val="000000"/>
        </w:rPr>
        <w:t>wystawion</w:t>
      </w:r>
      <w:r>
        <w:rPr>
          <w:color w:val="000000"/>
        </w:rPr>
        <w:t>a</w:t>
      </w:r>
      <w:r w:rsidR="00F6746F" w:rsidRPr="004C0233">
        <w:rPr>
          <w:color w:val="000000"/>
        </w:rPr>
        <w:t xml:space="preserve"> przez ubezpieczyciela</w:t>
      </w:r>
      <w:r w:rsidR="00F6746F">
        <w:rPr>
          <w:color w:val="000000"/>
        </w:rPr>
        <w:t xml:space="preserve"> w </w:t>
      </w:r>
      <w:r w:rsidR="00C460E4" w:rsidRPr="004C0233">
        <w:rPr>
          <w:color w:val="000000"/>
        </w:rPr>
        <w:t>wersji papierowej, podpisan</w:t>
      </w:r>
      <w:r>
        <w:rPr>
          <w:color w:val="000000"/>
        </w:rPr>
        <w:t>a</w:t>
      </w:r>
      <w:r w:rsidR="00C460E4" w:rsidRPr="004C0233">
        <w:rPr>
          <w:color w:val="000000"/>
        </w:rPr>
        <w:t xml:space="preserve"> podpisem elektronicznym przez wykonawcę</w:t>
      </w:r>
      <w:r w:rsidR="001B1848">
        <w:rPr>
          <w:color w:val="000000"/>
        </w:rPr>
        <w:t>.</w:t>
      </w:r>
    </w:p>
    <w:p w14:paraId="5922E187" w14:textId="77777777" w:rsidR="00C460E4" w:rsidRPr="00C460E4" w:rsidRDefault="00C460E4" w:rsidP="00C460E4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C460E4">
        <w:rPr>
          <w:rFonts w:cstheme="minorHAnsi"/>
          <w:color w:val="000000"/>
        </w:rPr>
        <w:t>Zabezpieczenie oferty wadium jest czynnością jednorazową niepodlegającą uzupełnianiu</w:t>
      </w:r>
    </w:p>
    <w:p w14:paraId="2A32DACD" w14:textId="77777777" w:rsidR="00C460E4" w:rsidRPr="00C460E4" w:rsidRDefault="00C460E4" w:rsidP="00F6746F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  <w:color w:val="000000"/>
        </w:rPr>
      </w:pPr>
      <w:r w:rsidRPr="00C460E4">
        <w:rPr>
          <w:rFonts w:cstheme="minorHAnsi"/>
          <w:color w:val="000000"/>
        </w:rPr>
        <w:t>i wyjaśnianiu, w związku z czym poprawność jego wniesienia jest istotna z punktu dalszego</w:t>
      </w:r>
    </w:p>
    <w:p w14:paraId="6420442F" w14:textId="063F5EAB" w:rsidR="00B05C89" w:rsidRPr="00C460E4" w:rsidRDefault="00C460E4" w:rsidP="00F6746F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  <w:color w:val="000000"/>
        </w:rPr>
      </w:pPr>
      <w:r w:rsidRPr="00C460E4">
        <w:rPr>
          <w:rFonts w:cstheme="minorHAnsi"/>
          <w:color w:val="000000"/>
        </w:rPr>
        <w:lastRenderedPageBreak/>
        <w:t>udziału wykonawcy w postępowaniu.</w:t>
      </w:r>
      <w:r>
        <w:rPr>
          <w:rFonts w:cstheme="minorHAnsi"/>
          <w:color w:val="000000"/>
        </w:rPr>
        <w:t xml:space="preserve"> </w:t>
      </w:r>
      <w:r w:rsidRPr="00C460E4">
        <w:rPr>
          <w:rFonts w:cstheme="minorHAnsi"/>
          <w:color w:val="000000"/>
        </w:rPr>
        <w:t xml:space="preserve">Zgodnie z </w:t>
      </w:r>
      <w:r w:rsidRPr="00C460E4">
        <w:rPr>
          <w:rFonts w:cstheme="minorHAnsi"/>
          <w:color w:val="1B1B1B"/>
        </w:rPr>
        <w:t xml:space="preserve">art. 97 ust. 10 </w:t>
      </w:r>
      <w:proofErr w:type="spellStart"/>
      <w:r w:rsidRPr="00C460E4">
        <w:rPr>
          <w:rFonts w:cstheme="minorHAnsi"/>
          <w:color w:val="000000"/>
        </w:rPr>
        <w:t>p.z.p</w:t>
      </w:r>
      <w:proofErr w:type="spellEnd"/>
      <w:r w:rsidRPr="00C460E4">
        <w:rPr>
          <w:rFonts w:cstheme="minorHAnsi"/>
          <w:color w:val="000000"/>
        </w:rPr>
        <w:t>., jeżeli wykonawca zabezpiecza swoją ofertę wadium</w:t>
      </w:r>
      <w:r>
        <w:rPr>
          <w:rFonts w:cstheme="minorHAnsi"/>
          <w:color w:val="000000"/>
        </w:rPr>
        <w:t xml:space="preserve"> </w:t>
      </w:r>
      <w:r w:rsidR="004F45B0">
        <w:rPr>
          <w:rFonts w:cstheme="minorHAnsi"/>
          <w:color w:val="000000"/>
        </w:rPr>
        <w:t>w</w:t>
      </w:r>
      <w:r w:rsidRPr="00C460E4">
        <w:rPr>
          <w:rFonts w:cstheme="minorHAnsi"/>
          <w:color w:val="000000"/>
        </w:rPr>
        <w:t>noszonym w formie gwarancji lub poręczenia, zobowiązany jest do przekazania</w:t>
      </w:r>
      <w:r>
        <w:rPr>
          <w:rFonts w:cstheme="minorHAnsi"/>
          <w:color w:val="000000"/>
        </w:rPr>
        <w:t xml:space="preserve"> </w:t>
      </w:r>
      <w:r w:rsidRPr="00C460E4">
        <w:rPr>
          <w:rFonts w:cstheme="minorHAnsi"/>
          <w:color w:val="000000"/>
        </w:rPr>
        <w:t>zamawiającemu oryginału gwarancji lub poręczenia, w postaci elektronicznej.</w:t>
      </w:r>
    </w:p>
    <w:p w14:paraId="10E4F985" w14:textId="168873A6" w:rsidR="00B05C89" w:rsidRDefault="00B05C89" w:rsidP="00F674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color w:val="000000"/>
        </w:rPr>
      </w:pPr>
      <w:r>
        <w:rPr>
          <w:color w:val="000000"/>
        </w:rPr>
        <w:t>Uzasadnienie prawne:</w:t>
      </w:r>
    </w:p>
    <w:p w14:paraId="0BC95A7C" w14:textId="287861B2" w:rsidR="00B05C89" w:rsidRPr="00C460E4" w:rsidRDefault="00C460E4" w:rsidP="00F6746F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  <w:color w:val="000000"/>
        </w:rPr>
      </w:pPr>
      <w:r w:rsidRPr="00C460E4">
        <w:rPr>
          <w:rFonts w:cstheme="minorHAnsi"/>
          <w:color w:val="000000"/>
        </w:rPr>
        <w:t>Złożenie kopii gwarancji wadialnej skutkuje odrzuceniem oferty wykonawcy na podstawie</w:t>
      </w:r>
      <w:r>
        <w:rPr>
          <w:rFonts w:cstheme="minorHAnsi"/>
          <w:color w:val="000000"/>
        </w:rPr>
        <w:t xml:space="preserve"> </w:t>
      </w:r>
      <w:r w:rsidRPr="00C460E4">
        <w:rPr>
          <w:rFonts w:cstheme="minorHAnsi"/>
          <w:color w:val="1B1B1B"/>
        </w:rPr>
        <w:t xml:space="preserve">art. 226 ust. 1 pkt 14 </w:t>
      </w:r>
      <w:r w:rsidRPr="00C460E4">
        <w:rPr>
          <w:rFonts w:cstheme="minorHAnsi"/>
          <w:color w:val="000000"/>
        </w:rPr>
        <w:t xml:space="preserve">ustawy z 11.09.2019 r. - Prawo zamówień publicznych (Dz. U. z 2021 r. poz. 1129) - dalej </w:t>
      </w:r>
      <w:proofErr w:type="spellStart"/>
      <w:r w:rsidRPr="00C460E4">
        <w:rPr>
          <w:rFonts w:cstheme="minorHAnsi"/>
          <w:color w:val="000000"/>
        </w:rPr>
        <w:t>p.z.p</w:t>
      </w:r>
      <w:proofErr w:type="spellEnd"/>
      <w:r w:rsidRPr="00C460E4">
        <w:rPr>
          <w:rFonts w:cstheme="minorHAnsi"/>
          <w:color w:val="000000"/>
        </w:rPr>
        <w:t>., gdyż wadium zostało wniesione w sposób nieprawidłowy.</w:t>
      </w:r>
    </w:p>
    <w:p w14:paraId="2910D458" w14:textId="77777777" w:rsidR="00B05C89" w:rsidRPr="002D67FB" w:rsidRDefault="00B05C89" w:rsidP="00B05C89">
      <w:pPr>
        <w:pStyle w:val="Akapitzlist"/>
        <w:autoSpaceDE w:val="0"/>
        <w:autoSpaceDN w:val="0"/>
        <w:adjustRightInd w:val="0"/>
        <w:spacing w:after="0" w:line="276" w:lineRule="auto"/>
        <w:ind w:left="644"/>
        <w:jc w:val="both"/>
        <w:rPr>
          <w:color w:val="000000"/>
        </w:rPr>
      </w:pPr>
    </w:p>
    <w:p w14:paraId="3067B0AF" w14:textId="77777777" w:rsidR="0045136D" w:rsidRDefault="0045136D" w:rsidP="0045136D">
      <w:pPr>
        <w:spacing w:after="0" w:line="276" w:lineRule="auto"/>
        <w:ind w:left="4253"/>
        <w:jc w:val="center"/>
      </w:pPr>
    </w:p>
    <w:p w14:paraId="2E3A680B" w14:textId="3CF2244F" w:rsidR="00C05C7C" w:rsidRDefault="0045136D" w:rsidP="0045136D">
      <w:pPr>
        <w:spacing w:after="0" w:line="276" w:lineRule="auto"/>
        <w:ind w:left="4678"/>
        <w:jc w:val="center"/>
      </w:pPr>
      <w:r>
        <w:t>BURMISTRZ</w:t>
      </w:r>
    </w:p>
    <w:p w14:paraId="158A9579" w14:textId="14F1F614" w:rsidR="00C05C7C" w:rsidRDefault="0045136D" w:rsidP="0045136D">
      <w:pPr>
        <w:spacing w:after="0" w:line="276" w:lineRule="auto"/>
        <w:ind w:left="4678"/>
        <w:jc w:val="center"/>
      </w:pPr>
      <w:r>
        <w:t>mgr Beata Szczepankowska</w:t>
      </w:r>
    </w:p>
    <w:p w14:paraId="009506EC" w14:textId="03DFE21C" w:rsidR="00C05C7C" w:rsidRDefault="00C05C7C" w:rsidP="00E84B94">
      <w:pPr>
        <w:ind w:left="4820"/>
        <w:jc w:val="center"/>
      </w:pPr>
      <w:r>
        <w:t>____________________________________                                                                                                              Kierownik Zamawiającego</w:t>
      </w:r>
    </w:p>
    <w:p w14:paraId="7037358B" w14:textId="77777777" w:rsidR="00880CF1" w:rsidRPr="00C05C7C" w:rsidRDefault="00880CF1" w:rsidP="00C05C7C"/>
    <w:sectPr w:rsidR="00880CF1" w:rsidRPr="00C0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4A6"/>
    <w:multiLevelType w:val="hybridMultilevel"/>
    <w:tmpl w:val="590ED83C"/>
    <w:lvl w:ilvl="0" w:tplc="6A025A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199A"/>
    <w:multiLevelType w:val="hybridMultilevel"/>
    <w:tmpl w:val="C54C7D18"/>
    <w:lvl w:ilvl="0" w:tplc="A34E6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02D1"/>
    <w:multiLevelType w:val="hybridMultilevel"/>
    <w:tmpl w:val="15AA70D2"/>
    <w:lvl w:ilvl="0" w:tplc="C67658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573080"/>
    <w:multiLevelType w:val="hybridMultilevel"/>
    <w:tmpl w:val="735A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D4B50"/>
    <w:multiLevelType w:val="hybridMultilevel"/>
    <w:tmpl w:val="F568207C"/>
    <w:lvl w:ilvl="0" w:tplc="16865B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4E1625"/>
    <w:multiLevelType w:val="hybridMultilevel"/>
    <w:tmpl w:val="0B343B8A"/>
    <w:lvl w:ilvl="0" w:tplc="4210B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971B81"/>
    <w:multiLevelType w:val="hybridMultilevel"/>
    <w:tmpl w:val="BEB01C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58563363">
    <w:abstractNumId w:val="2"/>
  </w:num>
  <w:num w:numId="2" w16cid:durableId="2104956746">
    <w:abstractNumId w:val="3"/>
  </w:num>
  <w:num w:numId="3" w16cid:durableId="572199980">
    <w:abstractNumId w:val="6"/>
  </w:num>
  <w:num w:numId="4" w16cid:durableId="1477603568">
    <w:abstractNumId w:val="0"/>
  </w:num>
  <w:num w:numId="5" w16cid:durableId="894006945">
    <w:abstractNumId w:val="4"/>
  </w:num>
  <w:num w:numId="6" w16cid:durableId="2142922903">
    <w:abstractNumId w:val="1"/>
  </w:num>
  <w:num w:numId="7" w16cid:durableId="1278684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F1"/>
    <w:rsid w:val="00055293"/>
    <w:rsid w:val="00082B45"/>
    <w:rsid w:val="00111DCA"/>
    <w:rsid w:val="0019486F"/>
    <w:rsid w:val="001B1848"/>
    <w:rsid w:val="002C2303"/>
    <w:rsid w:val="002D67FB"/>
    <w:rsid w:val="003905B3"/>
    <w:rsid w:val="003B2790"/>
    <w:rsid w:val="003C1926"/>
    <w:rsid w:val="00440FEE"/>
    <w:rsid w:val="0045136D"/>
    <w:rsid w:val="004A3064"/>
    <w:rsid w:val="004B5AA6"/>
    <w:rsid w:val="004D2EFF"/>
    <w:rsid w:val="004F45B0"/>
    <w:rsid w:val="004F7076"/>
    <w:rsid w:val="005128E4"/>
    <w:rsid w:val="00583EA3"/>
    <w:rsid w:val="006145C4"/>
    <w:rsid w:val="00664769"/>
    <w:rsid w:val="00675056"/>
    <w:rsid w:val="00750690"/>
    <w:rsid w:val="00801121"/>
    <w:rsid w:val="00805CC1"/>
    <w:rsid w:val="008256DD"/>
    <w:rsid w:val="00880CF1"/>
    <w:rsid w:val="0089371E"/>
    <w:rsid w:val="008B2397"/>
    <w:rsid w:val="008E78C6"/>
    <w:rsid w:val="00934510"/>
    <w:rsid w:val="00B05C89"/>
    <w:rsid w:val="00B20A5F"/>
    <w:rsid w:val="00BA3B01"/>
    <w:rsid w:val="00C05C7C"/>
    <w:rsid w:val="00C460E4"/>
    <w:rsid w:val="00CD1D1F"/>
    <w:rsid w:val="00CD36C6"/>
    <w:rsid w:val="00D640B1"/>
    <w:rsid w:val="00D87353"/>
    <w:rsid w:val="00DD35D4"/>
    <w:rsid w:val="00DF754C"/>
    <w:rsid w:val="00E0037F"/>
    <w:rsid w:val="00E84B94"/>
    <w:rsid w:val="00F20928"/>
    <w:rsid w:val="00F557F1"/>
    <w:rsid w:val="00F6746F"/>
    <w:rsid w:val="00F838E0"/>
    <w:rsid w:val="00F8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BBFD"/>
  <w15:chartTrackingRefBased/>
  <w15:docId w15:val="{B343ABDC-58F1-47CC-812B-594F5A04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2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907D5-EDE0-4ABA-8165-607FCAC8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41</cp:revision>
  <cp:lastPrinted>2021-04-30T10:27:00Z</cp:lastPrinted>
  <dcterms:created xsi:type="dcterms:W3CDTF">2021-04-21T08:06:00Z</dcterms:created>
  <dcterms:modified xsi:type="dcterms:W3CDTF">2022-04-22T07:09:00Z</dcterms:modified>
</cp:coreProperties>
</file>