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0233" w14:textId="0C03286B" w:rsidR="00667EFD" w:rsidRPr="00D06B11" w:rsidRDefault="008C75FE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Uchwała Nr</w:t>
      </w:r>
      <w:r w:rsidR="002B7C04" w:rsidRPr="00D06B11">
        <w:rPr>
          <w:rFonts w:ascii="Tahoma" w:hAnsi="Tahoma" w:cs="Tahoma"/>
          <w:b/>
          <w:color w:val="auto"/>
          <w:sz w:val="24"/>
          <w:szCs w:val="24"/>
        </w:rPr>
        <w:t xml:space="preserve"> 329/XL</w:t>
      </w:r>
      <w:r w:rsidR="00235F34" w:rsidRPr="00D06B11">
        <w:rPr>
          <w:rFonts w:ascii="Tahoma" w:hAnsi="Tahoma" w:cs="Tahoma"/>
          <w:b/>
          <w:color w:val="auto"/>
          <w:sz w:val="24"/>
          <w:szCs w:val="24"/>
        </w:rPr>
        <w:t>V</w:t>
      </w:r>
      <w:r w:rsidR="002B7C04" w:rsidRPr="00D06B11">
        <w:rPr>
          <w:rFonts w:ascii="Tahoma" w:hAnsi="Tahoma" w:cs="Tahoma"/>
          <w:b/>
          <w:color w:val="auto"/>
          <w:sz w:val="24"/>
          <w:szCs w:val="24"/>
        </w:rPr>
        <w:t>II/22</w:t>
      </w:r>
    </w:p>
    <w:p w14:paraId="3EBA1B85" w14:textId="77777777" w:rsidR="00667EFD" w:rsidRPr="00D06B11" w:rsidRDefault="008C75FE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Rady Miejskiej w Chorzelach</w:t>
      </w:r>
    </w:p>
    <w:p w14:paraId="483F9FD2" w14:textId="4BE313B4" w:rsidR="00D06B11" w:rsidRPr="00D06B11" w:rsidRDefault="008C75FE" w:rsidP="00D06B11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z dnia</w:t>
      </w:r>
      <w:r w:rsidR="00101D97" w:rsidRPr="00D06B11">
        <w:rPr>
          <w:rFonts w:ascii="Tahoma" w:hAnsi="Tahoma" w:cs="Tahoma"/>
          <w:b/>
          <w:color w:val="auto"/>
          <w:sz w:val="24"/>
          <w:szCs w:val="24"/>
        </w:rPr>
        <w:t xml:space="preserve"> </w:t>
      </w:r>
      <w:r w:rsidR="002B7C04" w:rsidRPr="00D06B11">
        <w:rPr>
          <w:rFonts w:ascii="Tahoma" w:hAnsi="Tahoma" w:cs="Tahoma"/>
          <w:b/>
          <w:color w:val="auto"/>
          <w:sz w:val="24"/>
          <w:szCs w:val="24"/>
        </w:rPr>
        <w:t xml:space="preserve">22 kwietnia </w:t>
      </w:r>
      <w:r w:rsidR="00E95941" w:rsidRPr="00D06B11">
        <w:rPr>
          <w:rFonts w:ascii="Tahoma" w:hAnsi="Tahoma" w:cs="Tahoma"/>
          <w:b/>
          <w:color w:val="auto"/>
          <w:sz w:val="24"/>
          <w:szCs w:val="24"/>
        </w:rPr>
        <w:t>2022</w:t>
      </w:r>
      <w:r w:rsidR="00101D97" w:rsidRPr="00D06B11">
        <w:rPr>
          <w:rFonts w:ascii="Tahoma" w:hAnsi="Tahoma" w:cs="Tahoma"/>
          <w:b/>
          <w:color w:val="auto"/>
          <w:sz w:val="24"/>
          <w:szCs w:val="24"/>
        </w:rPr>
        <w:t>roku</w:t>
      </w:r>
    </w:p>
    <w:p w14:paraId="1DE4F4C7" w14:textId="77777777" w:rsidR="00667EFD" w:rsidRPr="00D06B11" w:rsidRDefault="008C75FE" w:rsidP="00D06B11">
      <w:pPr>
        <w:spacing w:after="0" w:line="300" w:lineRule="auto"/>
        <w:rPr>
          <w:rFonts w:ascii="Tahoma" w:hAnsi="Tahoma" w:cs="Tahoma"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 xml:space="preserve">w sprawie ustalenia sieci publicznych szkół podstawowych prowadzonych przez Gminę Chorzele od dnia </w:t>
      </w:r>
      <w:r w:rsidR="00E95941" w:rsidRPr="00D06B11">
        <w:rPr>
          <w:rFonts w:ascii="Tahoma" w:hAnsi="Tahoma" w:cs="Tahoma"/>
          <w:b/>
          <w:color w:val="auto"/>
          <w:sz w:val="24"/>
          <w:szCs w:val="24"/>
        </w:rPr>
        <w:t>0</w:t>
      </w:r>
      <w:r w:rsidRPr="00D06B11">
        <w:rPr>
          <w:rFonts w:ascii="Tahoma" w:hAnsi="Tahoma" w:cs="Tahoma"/>
          <w:b/>
          <w:color w:val="auto"/>
          <w:sz w:val="24"/>
          <w:szCs w:val="24"/>
        </w:rPr>
        <w:t>1 września 20</w:t>
      </w:r>
      <w:r w:rsidR="00E95941" w:rsidRPr="00D06B11">
        <w:rPr>
          <w:rFonts w:ascii="Tahoma" w:hAnsi="Tahoma" w:cs="Tahoma"/>
          <w:b/>
          <w:color w:val="auto"/>
          <w:sz w:val="24"/>
          <w:szCs w:val="24"/>
        </w:rPr>
        <w:t>22</w:t>
      </w:r>
      <w:r w:rsidRPr="00D06B11">
        <w:rPr>
          <w:rFonts w:ascii="Tahoma" w:hAnsi="Tahoma" w:cs="Tahoma"/>
          <w:b/>
          <w:color w:val="auto"/>
          <w:sz w:val="24"/>
          <w:szCs w:val="24"/>
        </w:rPr>
        <w:t>r</w:t>
      </w:r>
      <w:r w:rsidR="00C4755E" w:rsidRPr="00D06B11">
        <w:rPr>
          <w:rFonts w:ascii="Tahoma" w:hAnsi="Tahoma" w:cs="Tahoma"/>
          <w:b/>
          <w:color w:val="auto"/>
          <w:sz w:val="24"/>
          <w:szCs w:val="24"/>
        </w:rPr>
        <w:t>.</w:t>
      </w:r>
    </w:p>
    <w:p w14:paraId="738F275E" w14:textId="77777777" w:rsidR="00667EFD" w:rsidRPr="00D06B11" w:rsidRDefault="00667EFD">
      <w:pPr>
        <w:spacing w:after="0" w:line="300" w:lineRule="auto"/>
        <w:rPr>
          <w:rFonts w:ascii="Tahoma" w:hAnsi="Tahoma" w:cs="Tahoma"/>
          <w:color w:val="auto"/>
          <w:sz w:val="24"/>
          <w:szCs w:val="24"/>
        </w:rPr>
      </w:pPr>
    </w:p>
    <w:p w14:paraId="55E64060" w14:textId="77777777" w:rsidR="00667EFD" w:rsidRPr="00D06B11" w:rsidRDefault="00667EFD" w:rsidP="00D06B11">
      <w:pPr>
        <w:spacing w:after="0" w:line="300" w:lineRule="auto"/>
        <w:rPr>
          <w:rFonts w:ascii="Tahoma" w:hAnsi="Tahoma" w:cs="Tahoma"/>
          <w:color w:val="auto"/>
          <w:sz w:val="24"/>
          <w:szCs w:val="24"/>
        </w:rPr>
      </w:pPr>
    </w:p>
    <w:p w14:paraId="7D408D32" w14:textId="77777777" w:rsidR="00667EFD" w:rsidRPr="00D06B11" w:rsidRDefault="008C75FE" w:rsidP="00D06B11">
      <w:pPr>
        <w:spacing w:after="0" w:line="300" w:lineRule="auto"/>
        <w:ind w:firstLine="708"/>
        <w:rPr>
          <w:rFonts w:ascii="Tahoma" w:hAnsi="Tahoma" w:cs="Tahoma"/>
          <w:color w:val="auto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>Na podstawie art. 18 ust. 2 pkt 15 ustawy z dnia 8 marca 1990 roku o samorządzie gminnym (t.j. Dz. U z 20</w:t>
      </w:r>
      <w:r w:rsidR="007C2DBA" w:rsidRPr="00D06B11">
        <w:rPr>
          <w:rFonts w:ascii="Tahoma" w:hAnsi="Tahoma" w:cs="Tahoma"/>
          <w:color w:val="auto"/>
          <w:sz w:val="24"/>
          <w:szCs w:val="24"/>
        </w:rPr>
        <w:t>22</w:t>
      </w:r>
      <w:r w:rsidR="00E95941" w:rsidRPr="00D06B11">
        <w:rPr>
          <w:rFonts w:ascii="Tahoma" w:hAnsi="Tahoma" w:cs="Tahoma"/>
          <w:color w:val="auto"/>
          <w:sz w:val="24"/>
          <w:szCs w:val="24"/>
        </w:rPr>
        <w:t xml:space="preserve"> r. poz. 559</w:t>
      </w:r>
      <w:r w:rsidRPr="00D06B11">
        <w:rPr>
          <w:rFonts w:ascii="Tahoma" w:hAnsi="Tahoma" w:cs="Tahoma"/>
          <w:color w:val="auto"/>
          <w:sz w:val="24"/>
          <w:szCs w:val="24"/>
        </w:rPr>
        <w:t>) oraz art. 39 ust. 5, 5a, 6 i 8 ustawy z dnia 14 grudnia 2016 r. Prawo oświatowe (t.j. Dz. U. z 20</w:t>
      </w:r>
      <w:r w:rsidR="00E95941" w:rsidRPr="00D06B11">
        <w:rPr>
          <w:rFonts w:ascii="Tahoma" w:hAnsi="Tahoma" w:cs="Tahoma"/>
          <w:color w:val="auto"/>
          <w:sz w:val="24"/>
          <w:szCs w:val="24"/>
        </w:rPr>
        <w:t>21</w:t>
      </w:r>
      <w:r w:rsidRPr="00D06B11">
        <w:rPr>
          <w:rFonts w:ascii="Tahoma" w:hAnsi="Tahoma" w:cs="Tahoma"/>
          <w:color w:val="auto"/>
          <w:sz w:val="24"/>
          <w:szCs w:val="24"/>
        </w:rPr>
        <w:t xml:space="preserve">r. poz. </w:t>
      </w:r>
      <w:r w:rsidR="00E95941" w:rsidRPr="00D06B11">
        <w:rPr>
          <w:rFonts w:ascii="Tahoma" w:hAnsi="Tahoma" w:cs="Tahoma"/>
          <w:color w:val="auto"/>
          <w:sz w:val="24"/>
          <w:szCs w:val="24"/>
        </w:rPr>
        <w:t>1082 z późn. zm.</w:t>
      </w:r>
      <w:r w:rsidRPr="00D06B11">
        <w:rPr>
          <w:rFonts w:ascii="Tahoma" w:hAnsi="Tahoma" w:cs="Tahoma"/>
          <w:color w:val="auto"/>
          <w:sz w:val="24"/>
          <w:szCs w:val="24"/>
        </w:rPr>
        <w:t>), po pozytywnym zaopiniowaniu projektu uchwały przez Mazowieckiego Kuratora Oświaty, Rada Miejska w Chorzelach uchwala co następuje:</w:t>
      </w:r>
    </w:p>
    <w:p w14:paraId="3075ADB4" w14:textId="77777777" w:rsidR="00667EFD" w:rsidRPr="00D06B11" w:rsidRDefault="008C75FE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§1.</w:t>
      </w:r>
    </w:p>
    <w:p w14:paraId="2D9593A8" w14:textId="77777777" w:rsidR="00667EFD" w:rsidRPr="00D06B11" w:rsidRDefault="008C75FE" w:rsidP="00D06B11">
      <w:pPr>
        <w:spacing w:after="0" w:line="300" w:lineRule="auto"/>
        <w:ind w:firstLine="708"/>
        <w:rPr>
          <w:rFonts w:ascii="Tahoma" w:hAnsi="Tahoma" w:cs="Tahoma"/>
          <w:color w:val="auto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 xml:space="preserve">Ustala się plan sieci publicznych szkół podstawowych prowadzonych przez Gminę Chorzele, a także granice obwodów publicznych szkół podstawowych prowadzonych przez Gminę Chorzele od dnia </w:t>
      </w:r>
      <w:r w:rsidR="00E95941" w:rsidRPr="00D06B11">
        <w:rPr>
          <w:rFonts w:ascii="Tahoma" w:hAnsi="Tahoma" w:cs="Tahoma"/>
          <w:color w:val="auto"/>
          <w:sz w:val="24"/>
          <w:szCs w:val="24"/>
        </w:rPr>
        <w:t>0</w:t>
      </w:r>
      <w:r w:rsidRPr="00D06B11">
        <w:rPr>
          <w:rFonts w:ascii="Tahoma" w:hAnsi="Tahoma" w:cs="Tahoma"/>
          <w:color w:val="auto"/>
          <w:sz w:val="24"/>
          <w:szCs w:val="24"/>
        </w:rPr>
        <w:t>1 września 20</w:t>
      </w:r>
      <w:r w:rsidR="00E95941" w:rsidRPr="00D06B11">
        <w:rPr>
          <w:rFonts w:ascii="Tahoma" w:hAnsi="Tahoma" w:cs="Tahoma"/>
          <w:color w:val="auto"/>
          <w:sz w:val="24"/>
          <w:szCs w:val="24"/>
        </w:rPr>
        <w:t>22</w:t>
      </w:r>
      <w:r w:rsidRPr="00D06B11">
        <w:rPr>
          <w:rFonts w:ascii="Tahoma" w:hAnsi="Tahoma" w:cs="Tahoma"/>
          <w:color w:val="auto"/>
          <w:sz w:val="24"/>
          <w:szCs w:val="24"/>
        </w:rPr>
        <w:t>r. Plan stanowi załącznik nr 1 i 2 do niniejszej uchwały.</w:t>
      </w:r>
    </w:p>
    <w:p w14:paraId="5E4E4F86" w14:textId="77777777" w:rsidR="00667EFD" w:rsidRPr="00D06B11" w:rsidRDefault="008C75FE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§2.</w:t>
      </w:r>
    </w:p>
    <w:p w14:paraId="7D4DAA0F" w14:textId="77777777" w:rsidR="00667EFD" w:rsidRPr="00D06B11" w:rsidRDefault="008C75FE" w:rsidP="00D06B11">
      <w:pPr>
        <w:spacing w:after="0" w:line="300" w:lineRule="auto"/>
        <w:ind w:firstLine="708"/>
        <w:rPr>
          <w:rFonts w:ascii="Tahoma" w:hAnsi="Tahoma" w:cs="Tahoma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 xml:space="preserve">Uchwałę podaje się do publicznej wiadomości poprzez umieszczenie na tablicach informacyjnych publicznych szkół podstawowych, o których mowa w  § 1, </w:t>
      </w:r>
      <w:r w:rsidRPr="00D06B11">
        <w:rPr>
          <w:rFonts w:ascii="Tahoma" w:hAnsi="Tahoma" w:cs="Tahoma"/>
          <w:sz w:val="24"/>
          <w:szCs w:val="24"/>
        </w:rPr>
        <w:t>na tablicy ogłoszeń w siedzibie Urzędu Miasta i Gminy w Chorzelach, ul. Stanisława Komosińskiego 1, 06-330 Chorzele, a także na stronie</w:t>
      </w:r>
      <w:r w:rsidR="00E3798E" w:rsidRPr="00D06B11">
        <w:rPr>
          <w:rFonts w:ascii="Tahoma" w:hAnsi="Tahoma" w:cs="Tahoma"/>
          <w:sz w:val="24"/>
          <w:szCs w:val="24"/>
        </w:rPr>
        <w:t xml:space="preserve"> </w:t>
      </w:r>
      <w:r w:rsidRPr="00D06B11">
        <w:rPr>
          <w:rFonts w:ascii="Tahoma" w:hAnsi="Tahoma" w:cs="Tahoma"/>
          <w:sz w:val="24"/>
          <w:szCs w:val="24"/>
        </w:rPr>
        <w:t>Biuletynu Informacji Publicznej Miasta i Gminy Chorzele (</w:t>
      </w:r>
      <w:hyperlink r:id="rId8">
        <w:r w:rsidRPr="00D06B11">
          <w:rPr>
            <w:rStyle w:val="czeinternetowe"/>
            <w:rFonts w:ascii="Tahoma" w:hAnsi="Tahoma" w:cs="Tahoma"/>
            <w:sz w:val="24"/>
            <w:szCs w:val="24"/>
          </w:rPr>
          <w:t>www.chorzele.bip.org.pl</w:t>
        </w:r>
      </w:hyperlink>
      <w:r w:rsidRPr="00D06B11">
        <w:rPr>
          <w:rFonts w:ascii="Tahoma" w:hAnsi="Tahoma" w:cs="Tahoma"/>
          <w:sz w:val="24"/>
          <w:szCs w:val="24"/>
        </w:rPr>
        <w:t xml:space="preserve">) </w:t>
      </w:r>
    </w:p>
    <w:p w14:paraId="2781EE3F" w14:textId="77777777" w:rsidR="00667EFD" w:rsidRPr="00D06B11" w:rsidRDefault="008C75FE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§3.</w:t>
      </w:r>
    </w:p>
    <w:p w14:paraId="3E9DB6D6" w14:textId="77777777" w:rsidR="00667EFD" w:rsidRPr="00D06B11" w:rsidRDefault="008C75FE">
      <w:pPr>
        <w:spacing w:after="0" w:line="30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>Wykonanie uchwały powierza się Burmistrzowi Miasta i Gminy Chorzele.</w:t>
      </w:r>
    </w:p>
    <w:p w14:paraId="437C0250" w14:textId="77777777" w:rsidR="007C2DBA" w:rsidRPr="00D06B11" w:rsidRDefault="007C2DBA">
      <w:pPr>
        <w:spacing w:after="0" w:line="300" w:lineRule="auto"/>
        <w:jc w:val="both"/>
        <w:rPr>
          <w:rFonts w:ascii="Tahoma" w:hAnsi="Tahoma" w:cs="Tahoma"/>
          <w:color w:val="auto"/>
          <w:sz w:val="24"/>
          <w:szCs w:val="24"/>
        </w:rPr>
      </w:pPr>
    </w:p>
    <w:p w14:paraId="07719759" w14:textId="77777777" w:rsidR="00C46673" w:rsidRPr="00D06B11" w:rsidRDefault="00C46673" w:rsidP="00C46673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§4.</w:t>
      </w:r>
    </w:p>
    <w:p w14:paraId="2BC7F478" w14:textId="77777777" w:rsidR="00C46673" w:rsidRPr="00D06B11" w:rsidRDefault="00C46673" w:rsidP="00D06B11">
      <w:pPr>
        <w:suppressAutoHyphens/>
        <w:autoSpaceDN w:val="0"/>
        <w:spacing w:line="240" w:lineRule="auto"/>
        <w:textAlignment w:val="baseline"/>
        <w:rPr>
          <w:rFonts w:ascii="Tahoma" w:hAnsi="Tahoma" w:cs="Tahoma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 xml:space="preserve">Traci moc Uchwała Nr </w:t>
      </w:r>
      <w:r w:rsidRPr="00D06B11">
        <w:rPr>
          <w:rFonts w:ascii="Tahoma" w:hAnsi="Tahoma" w:cs="Tahoma"/>
          <w:sz w:val="24"/>
          <w:szCs w:val="24"/>
        </w:rPr>
        <w:t>77/XI/19 Rady Miejskiej w Chorzelach z dnia 30 lipca 2019 roku w sprawie ustalenia sieci publicznych szkół podstawowych prowadzonych przez Gminę Chorzele na okres od dnia 1 września 2019r.</w:t>
      </w:r>
    </w:p>
    <w:p w14:paraId="30FA6FD8" w14:textId="77777777" w:rsidR="008C75FE" w:rsidRPr="00D06B11" w:rsidRDefault="008C75FE">
      <w:pPr>
        <w:spacing w:after="0" w:line="300" w:lineRule="auto"/>
        <w:jc w:val="both"/>
        <w:rPr>
          <w:rFonts w:ascii="Tahoma" w:hAnsi="Tahoma" w:cs="Tahoma"/>
          <w:color w:val="auto"/>
          <w:sz w:val="24"/>
          <w:szCs w:val="24"/>
        </w:rPr>
      </w:pPr>
    </w:p>
    <w:p w14:paraId="12A1798E" w14:textId="77777777" w:rsidR="00C46673" w:rsidRPr="00D06B11" w:rsidRDefault="008C75FE" w:rsidP="00C46673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t>§</w:t>
      </w:r>
      <w:r w:rsidR="00C46673" w:rsidRPr="00D06B11">
        <w:rPr>
          <w:rFonts w:ascii="Tahoma" w:hAnsi="Tahoma" w:cs="Tahoma"/>
          <w:b/>
          <w:color w:val="auto"/>
          <w:sz w:val="24"/>
          <w:szCs w:val="24"/>
        </w:rPr>
        <w:t>5</w:t>
      </w:r>
      <w:r w:rsidRPr="00D06B11">
        <w:rPr>
          <w:rFonts w:ascii="Tahoma" w:hAnsi="Tahoma" w:cs="Tahoma"/>
          <w:b/>
          <w:color w:val="auto"/>
          <w:sz w:val="24"/>
          <w:szCs w:val="24"/>
        </w:rPr>
        <w:t>.</w:t>
      </w:r>
    </w:p>
    <w:p w14:paraId="28E343E7" w14:textId="77777777" w:rsidR="00D06B11" w:rsidRPr="00D06B11" w:rsidRDefault="008C75FE" w:rsidP="00C46673">
      <w:pPr>
        <w:spacing w:after="0" w:line="30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>Uchwała wchodzi w życie po upływie 14 dni od dnia ogłoszenia w Dzienniku Urzędowym Województwa Mazowieckiego.</w:t>
      </w:r>
    </w:p>
    <w:p w14:paraId="65D0A778" w14:textId="77777777" w:rsidR="00D06B11" w:rsidRPr="00D06B11" w:rsidRDefault="00D06B11" w:rsidP="00D06B11">
      <w:pPr>
        <w:spacing w:after="0" w:line="300" w:lineRule="auto"/>
        <w:jc w:val="both"/>
        <w:rPr>
          <w:rFonts w:ascii="Tahoma" w:hAnsi="Tahoma" w:cs="Tahoma"/>
          <w:color w:val="auto"/>
          <w:sz w:val="24"/>
          <w:szCs w:val="24"/>
        </w:rPr>
      </w:pPr>
    </w:p>
    <w:p w14:paraId="10B58276" w14:textId="3A2D6771" w:rsidR="00D06B11" w:rsidRPr="00D06B11" w:rsidRDefault="00D06B11" w:rsidP="00D06B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</w:t>
      </w: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1E5A9082" w14:textId="680C6DE5" w:rsidR="00D06B11" w:rsidRPr="00D06B11" w:rsidRDefault="00D06B11" w:rsidP="00D06B11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  </w:t>
      </w: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</w:t>
      </w: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w Chorzelach</w:t>
      </w:r>
    </w:p>
    <w:p w14:paraId="3FE0D411" w14:textId="77777777" w:rsidR="00D06B11" w:rsidRPr="00D06B11" w:rsidRDefault="00D06B11" w:rsidP="00D06B11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57C0E605" w14:textId="77BF634F" w:rsidR="00667EFD" w:rsidRPr="00D06B11" w:rsidRDefault="00D06B11" w:rsidP="00D06B11">
      <w:pPr>
        <w:spacing w:after="0" w:line="300" w:lineRule="auto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   </w:t>
      </w: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</w:t>
      </w: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Michał Wiśnicki</w:t>
      </w:r>
      <w:r w:rsidR="008C75FE" w:rsidRPr="00D06B11">
        <w:rPr>
          <w:rFonts w:ascii="Tahoma" w:hAnsi="Tahoma" w:cs="Tahoma"/>
          <w:sz w:val="24"/>
          <w:szCs w:val="24"/>
        </w:rPr>
        <w:br w:type="page"/>
      </w:r>
    </w:p>
    <w:p w14:paraId="1E4538D1" w14:textId="77777777" w:rsidR="00667EFD" w:rsidRPr="00D06B11" w:rsidRDefault="008C75FE">
      <w:pPr>
        <w:spacing w:after="0" w:line="30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06B11">
        <w:rPr>
          <w:rFonts w:ascii="Tahoma" w:hAnsi="Tahoma" w:cs="Tahoma"/>
          <w:b/>
          <w:color w:val="auto"/>
          <w:sz w:val="24"/>
          <w:szCs w:val="24"/>
        </w:rPr>
        <w:lastRenderedPageBreak/>
        <w:t>UZASADNIENIE</w:t>
      </w:r>
    </w:p>
    <w:p w14:paraId="60A16C16" w14:textId="77777777" w:rsidR="00667EFD" w:rsidRPr="00D06B11" w:rsidRDefault="00667EFD">
      <w:pPr>
        <w:spacing w:after="0" w:line="300" w:lineRule="auto"/>
        <w:jc w:val="both"/>
        <w:rPr>
          <w:rFonts w:ascii="Tahoma" w:hAnsi="Tahoma" w:cs="Tahoma"/>
          <w:color w:val="auto"/>
          <w:sz w:val="24"/>
          <w:szCs w:val="24"/>
        </w:rPr>
      </w:pPr>
    </w:p>
    <w:p w14:paraId="2BBC70BE" w14:textId="77777777" w:rsidR="00667EFD" w:rsidRPr="00D06B11" w:rsidRDefault="008C75FE" w:rsidP="00D06B11">
      <w:pPr>
        <w:spacing w:after="0" w:line="360" w:lineRule="auto"/>
        <w:ind w:firstLine="709"/>
        <w:rPr>
          <w:rFonts w:ascii="Tahoma" w:hAnsi="Tahoma" w:cs="Tahoma"/>
          <w:color w:val="auto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>Zgodnie z art. 39 ust. 5 ustawy z dnia 14 grudnia 2016 r. Prawo oświatowe rada gminy ustala plan sieci publicznych szkół podstawowych prowadzonych przez gminę, a także określa granice obwodów publicznych szkół podstawowych, z wyjątkiem specjalnych, mających siedzibę na obszarze gminy. W uchwale w sprawie sieci szkół wskazuje się adresy siedzib szkół, funkcjonujących na terenie gminy, oraz adresy innych lokalizacji prowadzenia zajęć dydaktycznych, wychowawczych i opiekuńczych.</w:t>
      </w:r>
    </w:p>
    <w:p w14:paraId="773E0050" w14:textId="77777777" w:rsidR="00667EFD" w:rsidRPr="00D06B11" w:rsidRDefault="008C75FE" w:rsidP="00D06B11">
      <w:pPr>
        <w:spacing w:after="0" w:line="360" w:lineRule="auto"/>
        <w:rPr>
          <w:rFonts w:ascii="Tahoma" w:hAnsi="Tahoma" w:cs="Tahoma"/>
          <w:color w:val="auto"/>
          <w:sz w:val="24"/>
          <w:szCs w:val="24"/>
        </w:rPr>
      </w:pPr>
      <w:r w:rsidRPr="00D06B11">
        <w:rPr>
          <w:rFonts w:ascii="Tahoma" w:hAnsi="Tahoma" w:cs="Tahoma"/>
          <w:color w:val="auto"/>
          <w:sz w:val="24"/>
          <w:szCs w:val="24"/>
        </w:rPr>
        <w:tab/>
        <w:t>Rada gminy, podejmując uchwałę o sieci szkół podstawowych oraz określając obwody każdej ze szkół winna dążyć do tego, aby szkoły podstawowe były szkołami o pełnej strukturze organizacyjnej oraz szk</w:t>
      </w:r>
      <w:r w:rsidR="001B4C5C" w:rsidRPr="00D06B11">
        <w:rPr>
          <w:rFonts w:ascii="Tahoma" w:hAnsi="Tahoma" w:cs="Tahoma"/>
          <w:color w:val="auto"/>
          <w:sz w:val="24"/>
          <w:szCs w:val="24"/>
        </w:rPr>
        <w:t>o</w:t>
      </w:r>
      <w:r w:rsidRPr="00D06B11">
        <w:rPr>
          <w:rFonts w:ascii="Tahoma" w:hAnsi="Tahoma" w:cs="Tahoma"/>
          <w:color w:val="auto"/>
          <w:sz w:val="24"/>
          <w:szCs w:val="24"/>
        </w:rPr>
        <w:t xml:space="preserve">łami funkcjonującymi w jednym budynku lub jego bliskiej lokalizacji. Sieć publicznych szkół podstawowych powinna być zorganizowana w sposób umożliwiający wszystkim dzieciom spełnianie obowiązku szkolnego. </w:t>
      </w:r>
    </w:p>
    <w:p w14:paraId="639F7435" w14:textId="77777777" w:rsidR="00D06B11" w:rsidRPr="00D06B11" w:rsidRDefault="00D06B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CCAF6D" w14:textId="77777777" w:rsidR="00D06B11" w:rsidRPr="00D06B11" w:rsidRDefault="00D06B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72AB10" w14:textId="77777777" w:rsidR="00D06B11" w:rsidRPr="00D06B11" w:rsidRDefault="00D06B11" w:rsidP="00D06B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Przewodniczący Rady Miejskiej </w:t>
      </w:r>
    </w:p>
    <w:p w14:paraId="02193CB7" w14:textId="77777777" w:rsidR="00D06B11" w:rsidRPr="00D06B11" w:rsidRDefault="00D06B11" w:rsidP="00D06B11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w Chorzelach</w:t>
      </w:r>
    </w:p>
    <w:p w14:paraId="1D3AD8ED" w14:textId="77777777" w:rsidR="00D06B11" w:rsidRPr="00D06B11" w:rsidRDefault="00D06B11" w:rsidP="00D06B11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209EEE5B" w14:textId="3439B803" w:rsidR="00101D97" w:rsidRPr="00D06B11" w:rsidRDefault="00D06B11" w:rsidP="00D06B1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06B1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Michał Wiśnicki</w:t>
      </w:r>
      <w:r w:rsidRPr="00D06B11">
        <w:rPr>
          <w:rFonts w:ascii="Tahoma" w:hAnsi="Tahoma" w:cs="Tahoma"/>
          <w:sz w:val="24"/>
          <w:szCs w:val="24"/>
        </w:rPr>
        <w:t xml:space="preserve"> </w:t>
      </w:r>
      <w:r w:rsidR="00101D97" w:rsidRPr="00D06B11">
        <w:rPr>
          <w:rFonts w:ascii="Tahoma" w:hAnsi="Tahoma" w:cs="Tahoma"/>
          <w:sz w:val="24"/>
          <w:szCs w:val="24"/>
        </w:rPr>
        <w:br w:type="page"/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08"/>
        <w:gridCol w:w="2268"/>
        <w:gridCol w:w="5387"/>
      </w:tblGrid>
      <w:tr w:rsidR="00543142" w:rsidRPr="00D06B11" w14:paraId="64A44B05" w14:textId="77777777" w:rsidTr="00543142">
        <w:trPr>
          <w:trHeight w:val="310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E51D" w14:textId="518C31FD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bookmarkStart w:id="0" w:name="RANGE!A1:D32"/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Załącznik nr 1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br/>
              <w:t xml:space="preserve">do uchwały Nr </w:t>
            </w:r>
            <w:r w:rsidR="002B7C04"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t>329/XL</w:t>
            </w:r>
            <w:r w:rsidR="00235F34"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t>V</w:t>
            </w:r>
            <w:r w:rsidR="002B7C04"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t>II/22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t xml:space="preserve"> Rady Miejskiej w Chorzelach 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br/>
              <w:t xml:space="preserve">z dnia </w:t>
            </w:r>
            <w:r w:rsidR="002B7C04"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t>22 kwietnia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</w:rPr>
              <w:t xml:space="preserve"> 2022 roku w sprawie ustalenia sieci publicznych szkół podstawowych prowadzonych przez Gminę Chorzele na okres od dnia 1 września 2022r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 xml:space="preserve">Plan sieci i granice obwodów publicznych szkół podstawowych prowadzonych przez Gminę Chorzele 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od dnia 01 września 2022r.</w:t>
            </w:r>
            <w:bookmarkEnd w:id="0"/>
          </w:p>
        </w:tc>
      </w:tr>
      <w:tr w:rsidR="00543142" w:rsidRPr="00D06B11" w14:paraId="43F38470" w14:textId="77777777" w:rsidTr="00543142">
        <w:trPr>
          <w:trHeight w:val="76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F595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04C9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Nazwa szkoły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5A93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Adres siedziby szkoły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A527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Granice obwodów szkół od dnia 1 września 2022 r.</w:t>
            </w:r>
          </w:p>
        </w:tc>
      </w:tr>
      <w:tr w:rsidR="00543142" w:rsidRPr="00D06B11" w14:paraId="0A49FDCB" w14:textId="77777777" w:rsidTr="00543142">
        <w:trPr>
          <w:trHeight w:val="94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8A29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7BD400D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Publiczna Szkoła Podstawowa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im. Ojca Honoriusza Kowalczyka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w Duczyminie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27FD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Duczymin 15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06-330 Chorzele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D2BA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północnej – osią jest granica z Gminą Wielbark i Janowo na odcinku od miejscowości Wasiły-Zygny do drogi relacji Jarzynny Kierz - Janowo</w:t>
            </w:r>
          </w:p>
        </w:tc>
      </w:tr>
      <w:tr w:rsidR="00543142" w:rsidRPr="00D06B11" w14:paraId="02CA9F3C" w14:textId="77777777" w:rsidTr="00543142">
        <w:trPr>
          <w:trHeight w:val="100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A0E84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2BB984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8D572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3DBF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wschodniej – osią są granice z sołectwami: Niskie Wielkie i Bogdany Wielkie</w:t>
            </w:r>
          </w:p>
        </w:tc>
      </w:tr>
      <w:tr w:rsidR="00543142" w:rsidRPr="00D06B11" w14:paraId="2DF944E1" w14:textId="77777777" w:rsidTr="00543142">
        <w:trPr>
          <w:trHeight w:val="1248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B61EB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F832CB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145A1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E796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południowej – osią jest granica z sołectwem Kwiatkowo i miejscowością Czarzaste Małe oraz granica z Gminą  Krzynowłoga Mała na odcinku od miejscowości Czarzaste Małe do granicy z Gminą Dzierzgowo.</w:t>
            </w:r>
          </w:p>
        </w:tc>
      </w:tr>
      <w:tr w:rsidR="00543142" w:rsidRPr="00D06B11" w14:paraId="05F359C7" w14:textId="77777777" w:rsidTr="00543142">
        <w:trPr>
          <w:trHeight w:val="936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427FB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0EA386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40F4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776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zachodniej – osią jest  granica z Gminą Dzierzgowo na odcinku od granicy z Gminą Krzynowłoga Mała do Leśnictwa Lipowiec i drogi relacji Jarzynny Kierz – Janowo;</w:t>
            </w:r>
          </w:p>
        </w:tc>
      </w:tr>
      <w:tr w:rsidR="00543142" w:rsidRPr="00D06B11" w14:paraId="014BAE29" w14:textId="77777777" w:rsidTr="00543142">
        <w:trPr>
          <w:trHeight w:val="2196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7D2F9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F596B1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2BDEB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D45D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Do obwodu należą miejscowości:</w:t>
            </w:r>
            <w:r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 xml:space="preserve"> Liwki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 xml:space="preserve">Dąbrówka Ostrowska,  Nowa Wieś, Wasiły-Zygny, Bugzy Płoskie, Bugzy-Jarki, Bugzy-Święchy, Stara Wieś,  Dzierzęga-Nadbory, Duczymin, Zdziwój Stary, Zdziwój Nowy, Jedlinka, Wólka Zdziwójska </w:t>
            </w:r>
            <w:r w:rsidRPr="00D06B1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wraz z przysiółkami:</w:t>
            </w:r>
            <w:r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 xml:space="preserve"> 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Jarzynny Kierz,Rapaty-Górki, Rapaty-Sulimy, Rapaty-Żachy, Czarzaste Wielkie, Czarzaste Małe, Bobry, Annowo, Opiłki Płoskie.</w:t>
            </w:r>
          </w:p>
        </w:tc>
      </w:tr>
      <w:tr w:rsidR="00543142" w:rsidRPr="00D06B11" w14:paraId="3E9D3691" w14:textId="77777777" w:rsidTr="00543142">
        <w:trPr>
          <w:trHeight w:val="585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4FB1D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02656B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Publiczna Szkoła Podstawowa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 xml:space="preserve"> im. Bolesława Chrobrego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w Zarębach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B607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Zaręby 41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 xml:space="preserve">06-333 Zaręby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03A2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północnej – osią jest granica z Gminą Wielbark na odcinku od miejscowości Ścięciel do miejscowości Kwiatkowo</w:t>
            </w:r>
          </w:p>
        </w:tc>
      </w:tr>
      <w:tr w:rsidR="00543142" w:rsidRPr="00D06B11" w14:paraId="571E9445" w14:textId="77777777" w:rsidTr="00543142">
        <w:trPr>
          <w:trHeight w:val="8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334EA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51BF7D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BE704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5EAC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wschodniej – osią  jest granica sołectwa Krukowo, </w:t>
            </w:r>
          </w:p>
        </w:tc>
      </w:tr>
      <w:tr w:rsidR="00543142" w:rsidRPr="00D06B11" w14:paraId="07961C98" w14:textId="77777777" w:rsidTr="00543142">
        <w:trPr>
          <w:trHeight w:val="112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B063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9A531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22412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9F67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południowej – osią jest pas łąk Szeroka Biel od miejscowości Krukowo do miejscowości Pruskołęka oraz granica z sołectwami Raszujka i Budki</w:t>
            </w:r>
          </w:p>
        </w:tc>
      </w:tr>
      <w:tr w:rsidR="00543142" w:rsidRPr="00D06B11" w14:paraId="5236BFB6" w14:textId="77777777" w:rsidTr="00543142">
        <w:trPr>
          <w:trHeight w:val="84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3B57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E512DB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5518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4506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zachodniej – osią jest granica z Gminą Wielbark, granica Sołectwa Opaleniec i granica miasta Chorzele</w:t>
            </w:r>
          </w:p>
        </w:tc>
      </w:tr>
      <w:tr w:rsidR="00543142" w:rsidRPr="00D06B11" w14:paraId="3DBAC33F" w14:textId="77777777" w:rsidTr="00543142">
        <w:trPr>
          <w:trHeight w:val="84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57C5D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60CE0E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DD9DC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A08A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Do obwodu należą miejscowości: 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Zaręby, Mącice, Ścięciel, Kwiatkowo, Łaz,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wraz z przysiółkiem 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Sosnówek</w:t>
            </w:r>
          </w:p>
        </w:tc>
      </w:tr>
      <w:tr w:rsidR="00543142" w:rsidRPr="00D06B11" w14:paraId="72CA4BD6" w14:textId="77777777" w:rsidTr="00543142">
        <w:trPr>
          <w:trHeight w:val="936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11E21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4DB474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Publiczna Szkoła Podstawowa  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w Krzynowłodze Wielkiej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7F2A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Krzynowłoga Wielka 18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06-330 Chorzele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2A80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północnej – osią  są granice sołectw: Liwki, Bogdany Wielkie, Rembielin, Brzeski-Kołaki i Przysowy oraz granica miasta Chorzele</w:t>
            </w:r>
          </w:p>
        </w:tc>
      </w:tr>
      <w:tr w:rsidR="00543142" w:rsidRPr="00D06B11" w14:paraId="7DF28614" w14:textId="77777777" w:rsidTr="00543142">
        <w:trPr>
          <w:trHeight w:val="936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C3AB1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F46C26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5AB19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A7E3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wschodniej – osią jest las iglasty i granica z Gminą Jednorożec na odcinku od miejscowości Przysowy do granicy z Gminą Krzynowłoga Mała,</w:t>
            </w:r>
          </w:p>
        </w:tc>
      </w:tr>
      <w:tr w:rsidR="00543142" w:rsidRPr="00D06B11" w14:paraId="0EDD6D72" w14:textId="77777777" w:rsidTr="00543142">
        <w:trPr>
          <w:trHeight w:val="936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EAC91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FF27E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A414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70666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południowej – osią jest granica z Gminą Krzynowłoga Mała na odcinku od granicy z Gminą Jednorożec do miejscowości Gadomiec-Miłocięta</w:t>
            </w:r>
          </w:p>
        </w:tc>
      </w:tr>
      <w:tr w:rsidR="00543142" w:rsidRPr="00D06B11" w14:paraId="087F985E" w14:textId="77777777" w:rsidTr="00543142">
        <w:trPr>
          <w:trHeight w:val="936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C619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F8BA04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51553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0043E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zachodniej – osią jest granica z Gminą Krzynowłoga Mała na odcinku od miejscowości Gadomiec-Miłocięta do miejscowości Czarzaste Małe</w:t>
            </w:r>
          </w:p>
        </w:tc>
      </w:tr>
      <w:tr w:rsidR="00543142" w:rsidRPr="00D06B11" w14:paraId="1B964F1B" w14:textId="77777777" w:rsidTr="00543142">
        <w:trPr>
          <w:trHeight w:val="1572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4F976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E2D6E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ADD6B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1D9F" w14:textId="13651B91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Do obwodu należą miejscowości: 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Gadomiec-Miłocięta,  Dąbrowa, Kwiatkowo, Krzynowłoga Wielka, Lipowiec, Czaplice Wielkie, Czaplice-Furmany, Czaplice-Piłaty, Łazy, Rycice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wraz z przysiółkami: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Gadomiec-Chrzczany, Gadomiec-Peronie, Aleksandrowo</w:t>
            </w:r>
          </w:p>
        </w:tc>
      </w:tr>
      <w:tr w:rsidR="00543142" w:rsidRPr="00D06B11" w14:paraId="68D3EFD9" w14:textId="77777777" w:rsidTr="00543142">
        <w:trPr>
          <w:trHeight w:val="915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7953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EC6008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Publiczna Szkoła Podstawowa  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w Krukowie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0EEA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Krukowo 87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06-333 Zaręby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F22A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północnej – osią jest granica z Gminą Czarnia na odcinku od sołectwa Krukowo do sołectwa Nowa Wieś Zarębska</w:t>
            </w:r>
          </w:p>
        </w:tc>
      </w:tr>
      <w:tr w:rsidR="00543142" w:rsidRPr="00D06B11" w14:paraId="522F4F2A" w14:textId="77777777" w:rsidTr="00543142">
        <w:trPr>
          <w:trHeight w:val="1248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559AF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6E6018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96A89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E03E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wschodniej – osią jest granica z Gminą Czarnia na odcinku od sołectwa Nowa Wieś Zarębska do sołectwa Wierzchowizna oraz granica z Gminą Baranowo na odcinku od sołectwa Wierzchowizna do sołectwa Rzodkiewnica</w:t>
            </w:r>
          </w:p>
        </w:tc>
      </w:tr>
      <w:tr w:rsidR="00543142" w:rsidRPr="00D06B11" w14:paraId="72373D8F" w14:textId="77777777" w:rsidTr="00543142">
        <w:trPr>
          <w:trHeight w:val="9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CD14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F58B8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681E6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235D0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południowej – osią jest granica z Gminą Jednorożec na odcinku od sołectwa Rawki do sołectwa Poścień Wieś</w:t>
            </w:r>
          </w:p>
        </w:tc>
      </w:tr>
      <w:tr w:rsidR="00543142" w:rsidRPr="00D06B11" w14:paraId="541AEF66" w14:textId="77777777" w:rsidTr="00543142">
        <w:trPr>
          <w:trHeight w:val="9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17E5A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990FA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A1BB0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F43F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- od strony zachodniej – osią jest granica Sołectw Zaręby i Poścień Wieś.</w:t>
            </w:r>
          </w:p>
        </w:tc>
      </w:tr>
      <w:tr w:rsidR="00543142" w:rsidRPr="00D06B11" w14:paraId="099FE95D" w14:textId="77777777" w:rsidTr="00543142">
        <w:trPr>
          <w:trHeight w:val="9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F0614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7907ED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2070F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9CE0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Do obwodu należą miejscowości: 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Krukowo, Binduga, Nowa Wieś Zarębska, Rawki, Skuze, Wierzchowizna, Rzodkiewnica</w:t>
            </w:r>
          </w:p>
        </w:tc>
      </w:tr>
      <w:tr w:rsidR="00543142" w:rsidRPr="00D06B11" w14:paraId="01001975" w14:textId="77777777" w:rsidTr="00543142">
        <w:trPr>
          <w:trHeight w:val="624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39CD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5E4B59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Publiczna Szkoła Podstawowa  w Pościeniu Wsi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D76BC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Poścień Wieś 47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06-330 Chorzele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0F98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północnej – osią jest granica sołectwa Łaz, Zaręby i Krukowo</w:t>
            </w:r>
          </w:p>
        </w:tc>
      </w:tr>
      <w:tr w:rsidR="00543142" w:rsidRPr="00D06B11" w14:paraId="6BC35914" w14:textId="77777777" w:rsidTr="00543142">
        <w:trPr>
          <w:trHeight w:val="936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D4BCE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B227C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CF21C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D68A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wschodniej – osią jest granica z Gminą Jednorożec na odcinku od Sołectwa  Rzodkiewnica do Sołectwa Żelazna Rządowa (gm. Jednorożec),</w:t>
            </w:r>
          </w:p>
        </w:tc>
      </w:tr>
      <w:tr w:rsidR="00543142" w:rsidRPr="00D06B11" w14:paraId="71ED8DDE" w14:textId="77777777" w:rsidTr="00543142">
        <w:trPr>
          <w:trHeight w:val="936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D322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B9CC93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9E50B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8EF8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południowej – osią jest granica z Gminą  Jednorożec na odcinku od Sołectwa Żelazna Rządowa (gm. Jednorożec) do Sołectwa Raszujka,</w:t>
            </w:r>
          </w:p>
        </w:tc>
      </w:tr>
      <w:tr w:rsidR="00543142" w:rsidRPr="00D06B11" w14:paraId="1DCD3789" w14:textId="77777777" w:rsidTr="00543142">
        <w:trPr>
          <w:trHeight w:val="624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86C51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104434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5647F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D1B4E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zachodniej – osią jest granica sołectwa Łaz i sołectwa Budki</w:t>
            </w:r>
          </w:p>
        </w:tc>
      </w:tr>
      <w:tr w:rsidR="00543142" w:rsidRPr="00D06B11" w14:paraId="502F36AC" w14:textId="77777777" w:rsidTr="00543142">
        <w:trPr>
          <w:trHeight w:val="636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83F16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F9114C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97670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7AC1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Do obwodu należą miejscowości: 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Poścień-Wieś, Poścień-Zamion, Pruskołęka, Raszujka</w:t>
            </w:r>
          </w:p>
        </w:tc>
      </w:tr>
      <w:tr w:rsidR="00543142" w:rsidRPr="00D06B11" w14:paraId="5E2B7989" w14:textId="77777777" w:rsidTr="00543142">
        <w:trPr>
          <w:trHeight w:val="624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51484A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4F16A0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Publiczna Szkoła Podstawowa Nr 2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>im. Papieża Jana Pawła II</w:t>
            </w:r>
            <w:r w:rsidRPr="00D06B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br/>
              <w:t xml:space="preserve">  w Chorzelach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C680" w14:textId="77777777" w:rsidR="00543142" w:rsidRPr="00D06B11" w:rsidRDefault="00543142" w:rsidP="0054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Szkolna 4b</w:t>
            </w: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06-330 Chorzele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F630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północnej – osią jest granica z Gminą Wielbark na odcinku od sołectwa Wasiły-Zygny do sołectwa  Mącice</w:t>
            </w:r>
          </w:p>
        </w:tc>
      </w:tr>
      <w:tr w:rsidR="00543142" w:rsidRPr="00D06B11" w14:paraId="60CD466E" w14:textId="77777777" w:rsidTr="00543142">
        <w:trPr>
          <w:trHeight w:val="624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E25E67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C62E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ABDFC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761BD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wschodniej – osią jest granica sołectw Mącice, Łaz i Raszujka</w:t>
            </w:r>
          </w:p>
        </w:tc>
      </w:tr>
      <w:tr w:rsidR="00543142" w:rsidRPr="00D06B11" w14:paraId="2F0E504B" w14:textId="77777777" w:rsidTr="00543142">
        <w:trPr>
          <w:trHeight w:val="624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3E1B2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64D8C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9AC3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3783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południowej – osią jest granica  sołectw Lipowiec, Krzynowłoga Wielka, Rycice, granica z Gminą Jednorożec,</w:t>
            </w:r>
          </w:p>
        </w:tc>
      </w:tr>
      <w:tr w:rsidR="00543142" w:rsidRPr="00D06B11" w14:paraId="06295977" w14:textId="77777777" w:rsidTr="00543142">
        <w:trPr>
          <w:trHeight w:val="624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2B0D7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034E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A048A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09B0" w14:textId="77777777" w:rsidR="00543142" w:rsidRPr="00D06B11" w:rsidRDefault="00543142" w:rsidP="0054314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od strony zachodniej – osią  są granice sołectw Kwiatkowo, Dąbrówka Ostrowska i Nowa Wieś.</w:t>
            </w:r>
          </w:p>
        </w:tc>
      </w:tr>
      <w:tr w:rsidR="00543142" w:rsidRPr="00D06B11" w14:paraId="547AB9B8" w14:textId="77777777" w:rsidTr="00543142">
        <w:trPr>
          <w:trHeight w:val="126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59EA5E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10492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92895" w14:textId="77777777" w:rsidR="00543142" w:rsidRPr="00D06B11" w:rsidRDefault="00543142" w:rsidP="005431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CA46" w14:textId="77777777" w:rsidR="00543142" w:rsidRPr="00D06B11" w:rsidRDefault="00543142" w:rsidP="002209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auto"/>
                <w:sz w:val="24"/>
                <w:szCs w:val="24"/>
              </w:rPr>
            </w:pPr>
            <w:r w:rsidRPr="00D06B1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Do obwodu należy Miasto Chorzele oraz miejscowości:</w:t>
            </w:r>
            <w:r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 xml:space="preserve">  Budki, Opaleniec, Rembielin, Brzeski</w:t>
            </w:r>
            <w:r w:rsidR="00220969"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>-</w:t>
            </w:r>
            <w:r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 xml:space="preserve">Kołaki, Przysowy  Niskie Wielkie, Bagienice, Bogdany Wielkie, </w:t>
            </w:r>
            <w:r w:rsidRPr="00D06B1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wraz z przysiółkami </w:t>
            </w:r>
            <w:r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>Grąd Rycicki, Zagaty,</w:t>
            </w:r>
            <w:r w:rsidRPr="00D06B1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06B11">
              <w:rPr>
                <w:rFonts w:ascii="Tahoma" w:eastAsia="Times New Roman" w:hAnsi="Tahoma" w:cs="Tahoma"/>
                <w:color w:val="auto"/>
                <w:sz w:val="24"/>
                <w:szCs w:val="24"/>
              </w:rPr>
              <w:t>Przątalina i Bogdany Małe</w:t>
            </w:r>
          </w:p>
        </w:tc>
      </w:tr>
    </w:tbl>
    <w:p w14:paraId="03339CF7" w14:textId="466866F5" w:rsidR="00667EFD" w:rsidRDefault="00667EFD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E42AF07" w14:textId="4F417A35" w:rsidR="00D06B11" w:rsidRDefault="00D06B11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1DFEC19E" w14:textId="77777777" w:rsidR="00D06B11" w:rsidRPr="00EC7AEC" w:rsidRDefault="00D06B11" w:rsidP="00D06B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51569CBE" w14:textId="77777777" w:rsidR="00D06B11" w:rsidRDefault="00D06B11" w:rsidP="00D06B11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 w Chorzelach</w:t>
      </w:r>
    </w:p>
    <w:p w14:paraId="02C816C5" w14:textId="77777777" w:rsidR="00D06B11" w:rsidRPr="00EC7AEC" w:rsidRDefault="00D06B11" w:rsidP="00D06B11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</w:rPr>
      </w:pPr>
    </w:p>
    <w:p w14:paraId="1DFA14DA" w14:textId="7188E86E" w:rsidR="00D06B11" w:rsidRPr="00D06B11" w:rsidRDefault="00D06B11" w:rsidP="00D06B11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Michał Wiśnick</w:t>
      </w:r>
      <w:r>
        <w:rPr>
          <w:rFonts w:ascii="Tahoma" w:eastAsia="SimSun" w:hAnsi="Tahoma" w:cs="Tahoma"/>
          <w:kern w:val="3"/>
          <w:lang w:eastAsia="zh-CN" w:bidi="hi-IN"/>
        </w:rPr>
        <w:t>i</w:t>
      </w:r>
    </w:p>
    <w:sectPr w:rsidR="00D06B11" w:rsidRPr="00D06B11">
      <w:pgSz w:w="11906" w:h="16838"/>
      <w:pgMar w:top="1417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06E74"/>
    <w:multiLevelType w:val="multilevel"/>
    <w:tmpl w:val="6E2E4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96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82F7BA3-00B2-43E3-B0D2-FC06A2AB69BD}"/>
  </w:docVars>
  <w:rsids>
    <w:rsidRoot w:val="00667EFD"/>
    <w:rsid w:val="000E0A32"/>
    <w:rsid w:val="00101D97"/>
    <w:rsid w:val="001B4C5C"/>
    <w:rsid w:val="00220969"/>
    <w:rsid w:val="00235F34"/>
    <w:rsid w:val="002B7C04"/>
    <w:rsid w:val="003A1404"/>
    <w:rsid w:val="00543142"/>
    <w:rsid w:val="005F088D"/>
    <w:rsid w:val="00667EFD"/>
    <w:rsid w:val="0068398F"/>
    <w:rsid w:val="007C2DBA"/>
    <w:rsid w:val="00811E89"/>
    <w:rsid w:val="00820D61"/>
    <w:rsid w:val="008C75FE"/>
    <w:rsid w:val="0092546E"/>
    <w:rsid w:val="00A65C2D"/>
    <w:rsid w:val="00C010E5"/>
    <w:rsid w:val="00C46673"/>
    <w:rsid w:val="00C4755E"/>
    <w:rsid w:val="00CA2293"/>
    <w:rsid w:val="00CB2FAC"/>
    <w:rsid w:val="00CD5DA8"/>
    <w:rsid w:val="00CF6175"/>
    <w:rsid w:val="00D06B11"/>
    <w:rsid w:val="00E3798E"/>
    <w:rsid w:val="00E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A32A"/>
  <w15:docId w15:val="{75F4AD2F-2657-4884-B7AC-4AE3917E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0E91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sid w:val="00807DB9"/>
    <w:rPr>
      <w:color w:val="808080"/>
    </w:rPr>
  </w:style>
  <w:style w:type="character" w:customStyle="1" w:styleId="czeinternetowe">
    <w:name w:val="Łącze internetowe"/>
    <w:basedOn w:val="Domylnaczcionkaakapitu"/>
    <w:rsid w:val="009A74B0"/>
    <w:rPr>
      <w:color w:val="0563C1"/>
      <w:u w:val="single"/>
    </w:rPr>
  </w:style>
  <w:style w:type="character" w:customStyle="1" w:styleId="alb">
    <w:name w:val="a_lb"/>
    <w:basedOn w:val="Domylnaczcionkaakapitu"/>
    <w:qFormat/>
    <w:rsid w:val="00473CB3"/>
  </w:style>
  <w:style w:type="character" w:customStyle="1" w:styleId="fn-ref">
    <w:name w:val="fn-ref"/>
    <w:basedOn w:val="Domylnaczcionkaakapitu"/>
    <w:qFormat/>
    <w:rsid w:val="00473CB3"/>
  </w:style>
  <w:style w:type="character" w:customStyle="1" w:styleId="ListLabel1">
    <w:name w:val="ListLabel 1"/>
    <w:qFormat/>
    <w:rPr>
      <w:rFonts w:ascii="Times New Roman" w:hAnsi="Times New Roman" w:cs="Times New Roman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rsid w:val="00316765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2537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0E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33547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/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zele.bip.org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44C28D2-6EB1-4EF9-8588-F559B812D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F7BA3-00B2-43E3-B0D2-FC06A2AB69B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336C50E-7F70-463F-912B-99CADD5A75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dc:description/>
  <cp:lastModifiedBy>Urząd Miasta i Gminy w Chorzelach</cp:lastModifiedBy>
  <cp:revision>27</cp:revision>
  <cp:lastPrinted>2022-04-25T08:49:00Z</cp:lastPrinted>
  <dcterms:created xsi:type="dcterms:W3CDTF">2019-05-15T08:53:00Z</dcterms:created>
  <dcterms:modified xsi:type="dcterms:W3CDTF">2022-04-27T07:56:00Z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