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79089" w14:textId="302449E7" w:rsidR="0035517F" w:rsidRPr="007A7E2F" w:rsidRDefault="0035517F" w:rsidP="0057202D">
      <w:pPr>
        <w:jc w:val="right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>Chorzele,</w:t>
      </w:r>
      <w:r w:rsidR="00E078ED" w:rsidRPr="007A7E2F">
        <w:rPr>
          <w:rFonts w:ascii="Tahoma" w:hAnsi="Tahoma" w:cs="Tahoma"/>
          <w:sz w:val="24"/>
        </w:rPr>
        <w:t xml:space="preserve"> </w:t>
      </w:r>
      <w:r w:rsidR="0086363A" w:rsidRPr="007A7E2F">
        <w:rPr>
          <w:rFonts w:ascii="Tahoma" w:hAnsi="Tahoma" w:cs="Tahoma"/>
          <w:sz w:val="24"/>
        </w:rPr>
        <w:t>05</w:t>
      </w:r>
      <w:r w:rsidRPr="007A7E2F">
        <w:rPr>
          <w:rFonts w:ascii="Tahoma" w:hAnsi="Tahoma" w:cs="Tahoma"/>
          <w:sz w:val="24"/>
        </w:rPr>
        <w:t>.0</w:t>
      </w:r>
      <w:r w:rsidR="001B35DE" w:rsidRPr="007A7E2F">
        <w:rPr>
          <w:rFonts w:ascii="Tahoma" w:hAnsi="Tahoma" w:cs="Tahoma"/>
          <w:sz w:val="24"/>
        </w:rPr>
        <w:t>5</w:t>
      </w:r>
      <w:r w:rsidRPr="007A7E2F">
        <w:rPr>
          <w:rFonts w:ascii="Tahoma" w:hAnsi="Tahoma" w:cs="Tahoma"/>
          <w:sz w:val="24"/>
        </w:rPr>
        <w:t>.2022 r.</w:t>
      </w:r>
    </w:p>
    <w:p w14:paraId="6D06C67D" w14:textId="77777777" w:rsidR="00E078ED" w:rsidRPr="007A7E2F" w:rsidRDefault="00E078ED" w:rsidP="00E078ED">
      <w:pPr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 xml:space="preserve">Burmistrz Miasta i Gminy </w:t>
      </w:r>
      <w:bookmarkStart w:id="0" w:name="_GoBack"/>
      <w:bookmarkEnd w:id="0"/>
    </w:p>
    <w:p w14:paraId="7B33F21D" w14:textId="37F9A8A4" w:rsidR="00E078ED" w:rsidRPr="007A7E2F" w:rsidRDefault="00E078ED" w:rsidP="00E078ED">
      <w:pPr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>Chorzele</w:t>
      </w:r>
    </w:p>
    <w:p w14:paraId="1B0DC16C" w14:textId="10D40083" w:rsidR="0035517F" w:rsidRPr="007A7E2F" w:rsidRDefault="0035517F" w:rsidP="00E078ED">
      <w:pPr>
        <w:rPr>
          <w:rFonts w:ascii="Tahoma" w:hAnsi="Tahoma" w:cs="Tahoma"/>
          <w:b/>
          <w:sz w:val="24"/>
        </w:rPr>
      </w:pPr>
      <w:r w:rsidRPr="007A7E2F">
        <w:rPr>
          <w:rFonts w:ascii="Tahoma" w:hAnsi="Tahoma" w:cs="Tahoma"/>
          <w:sz w:val="24"/>
        </w:rPr>
        <w:t>WROZ.152.1.2022.ŁG</w:t>
      </w:r>
    </w:p>
    <w:p w14:paraId="79C20819" w14:textId="77777777" w:rsidR="0035517F" w:rsidRPr="007A7E2F" w:rsidRDefault="0035517F" w:rsidP="0035517F">
      <w:pPr>
        <w:rPr>
          <w:rFonts w:ascii="Tahoma" w:hAnsi="Tahoma" w:cs="Tahoma"/>
          <w:sz w:val="32"/>
        </w:rPr>
      </w:pPr>
    </w:p>
    <w:p w14:paraId="23BDAC4E" w14:textId="6ECACD03" w:rsidR="00E91DA5" w:rsidRPr="007A7E2F" w:rsidRDefault="0035517F" w:rsidP="007A7E2F">
      <w:pPr>
        <w:tabs>
          <w:tab w:val="left" w:pos="851"/>
        </w:tabs>
        <w:spacing w:after="0" w:line="360" w:lineRule="auto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 xml:space="preserve">Burmistrz Miasta i Gminy Chorzele </w:t>
      </w:r>
      <w:r w:rsidR="00D83736" w:rsidRPr="007A7E2F">
        <w:rPr>
          <w:rFonts w:ascii="Tahoma" w:hAnsi="Tahoma" w:cs="Tahoma"/>
          <w:sz w:val="24"/>
        </w:rPr>
        <w:t xml:space="preserve">ze szczególną uwagą </w:t>
      </w:r>
      <w:r w:rsidR="00E479D8" w:rsidRPr="007A7E2F">
        <w:rPr>
          <w:rFonts w:ascii="Tahoma" w:hAnsi="Tahoma" w:cs="Tahoma"/>
          <w:sz w:val="24"/>
        </w:rPr>
        <w:t>zapoznał</w:t>
      </w:r>
      <w:r w:rsidRPr="007A7E2F">
        <w:rPr>
          <w:rFonts w:ascii="Tahoma" w:hAnsi="Tahoma" w:cs="Tahoma"/>
          <w:sz w:val="24"/>
        </w:rPr>
        <w:t xml:space="preserve"> się z petycj</w:t>
      </w:r>
      <w:r w:rsidR="00175C47" w:rsidRPr="007A7E2F">
        <w:rPr>
          <w:rFonts w:ascii="Tahoma" w:hAnsi="Tahoma" w:cs="Tahoma"/>
          <w:sz w:val="24"/>
        </w:rPr>
        <w:t>ą</w:t>
      </w:r>
      <w:r w:rsidRPr="007A7E2F">
        <w:rPr>
          <w:rFonts w:ascii="Tahoma" w:hAnsi="Tahoma" w:cs="Tahoma"/>
          <w:sz w:val="24"/>
        </w:rPr>
        <w:t xml:space="preserve"> mieszkańców</w:t>
      </w:r>
      <w:r w:rsidR="00E479D8" w:rsidRPr="007A7E2F">
        <w:rPr>
          <w:rFonts w:ascii="Tahoma" w:hAnsi="Tahoma" w:cs="Tahoma"/>
          <w:sz w:val="24"/>
        </w:rPr>
        <w:t xml:space="preserve"> </w:t>
      </w:r>
      <w:r w:rsidR="00E91DA5" w:rsidRPr="007A7E2F">
        <w:rPr>
          <w:rFonts w:ascii="Tahoma" w:hAnsi="Tahoma" w:cs="Tahoma"/>
          <w:sz w:val="24"/>
        </w:rPr>
        <w:t>z dnia 28.01.2022 roku w</w:t>
      </w:r>
      <w:r w:rsidR="0031731F" w:rsidRPr="007A7E2F">
        <w:rPr>
          <w:rFonts w:ascii="Tahoma" w:hAnsi="Tahoma" w:cs="Tahoma"/>
          <w:sz w:val="24"/>
        </w:rPr>
        <w:t xml:space="preserve"> sprawie</w:t>
      </w:r>
      <w:r w:rsidR="00E91DA5" w:rsidRPr="007A7E2F">
        <w:rPr>
          <w:rFonts w:ascii="Tahoma" w:hAnsi="Tahoma" w:cs="Tahoma"/>
          <w:sz w:val="24"/>
        </w:rPr>
        <w:t xml:space="preserve"> stanu dróg na następujących ulicach: Kazimierza Wielkiego, Zygmunta I Starego, Królowej Jadwigi, Królowej Bony, Zygmunta III Wazy oraz Jana III Sobieskiego, </w:t>
      </w:r>
      <w:r w:rsidR="00D83692" w:rsidRPr="007A7E2F">
        <w:rPr>
          <w:rFonts w:ascii="Tahoma" w:hAnsi="Tahoma" w:cs="Tahoma"/>
          <w:sz w:val="24"/>
        </w:rPr>
        <w:t>s</w:t>
      </w:r>
      <w:r w:rsidR="0086363A" w:rsidRPr="007A7E2F">
        <w:rPr>
          <w:rFonts w:ascii="Tahoma" w:hAnsi="Tahoma" w:cs="Tahoma"/>
          <w:sz w:val="24"/>
        </w:rPr>
        <w:t>kierowaną</w:t>
      </w:r>
      <w:r w:rsidR="00E91DA5" w:rsidRPr="007A7E2F">
        <w:rPr>
          <w:rFonts w:ascii="Tahoma" w:hAnsi="Tahoma" w:cs="Tahoma"/>
          <w:sz w:val="24"/>
        </w:rPr>
        <w:t xml:space="preserve"> </w:t>
      </w:r>
      <w:r w:rsidR="00D83692" w:rsidRPr="007A7E2F">
        <w:rPr>
          <w:rFonts w:ascii="Tahoma" w:hAnsi="Tahoma" w:cs="Tahoma"/>
          <w:sz w:val="24"/>
        </w:rPr>
        <w:t>w dniu 11.03.2022 roku do Burmistrza Miasta</w:t>
      </w:r>
      <w:r w:rsidR="00F62857" w:rsidRPr="007A7E2F">
        <w:rPr>
          <w:rFonts w:ascii="Tahoma" w:hAnsi="Tahoma" w:cs="Tahoma"/>
          <w:sz w:val="24"/>
        </w:rPr>
        <w:t xml:space="preserve"> </w:t>
      </w:r>
      <w:r w:rsidR="00D83692" w:rsidRPr="007A7E2F">
        <w:rPr>
          <w:rFonts w:ascii="Tahoma" w:hAnsi="Tahoma" w:cs="Tahoma"/>
          <w:sz w:val="24"/>
        </w:rPr>
        <w:t>i Gminy Chorze</w:t>
      </w:r>
      <w:r w:rsidR="007A7E2F">
        <w:rPr>
          <w:rFonts w:ascii="Tahoma" w:hAnsi="Tahoma" w:cs="Tahoma"/>
          <w:sz w:val="24"/>
        </w:rPr>
        <w:t xml:space="preserve">le przez Komisję Skarg Wniosków </w:t>
      </w:r>
      <w:r w:rsidR="00D83692" w:rsidRPr="007A7E2F">
        <w:rPr>
          <w:rFonts w:ascii="Tahoma" w:hAnsi="Tahoma" w:cs="Tahoma"/>
          <w:sz w:val="24"/>
        </w:rPr>
        <w:t>i Petycji Rady Miejskiej w Chorzelach celem</w:t>
      </w:r>
      <w:r w:rsidR="00E91DA5" w:rsidRPr="007A7E2F">
        <w:rPr>
          <w:rFonts w:ascii="Tahoma" w:hAnsi="Tahoma" w:cs="Tahoma"/>
          <w:sz w:val="24"/>
        </w:rPr>
        <w:t xml:space="preserve"> </w:t>
      </w:r>
      <w:r w:rsidR="0086363A" w:rsidRPr="007A7E2F">
        <w:rPr>
          <w:rFonts w:ascii="Tahoma" w:hAnsi="Tahoma" w:cs="Tahoma"/>
          <w:sz w:val="24"/>
        </w:rPr>
        <w:t>jej</w:t>
      </w:r>
      <w:r w:rsidR="00E91DA5" w:rsidRPr="007A7E2F">
        <w:rPr>
          <w:rFonts w:ascii="Tahoma" w:hAnsi="Tahoma" w:cs="Tahoma"/>
          <w:sz w:val="24"/>
        </w:rPr>
        <w:t xml:space="preserve"> rozpatrzenia. </w:t>
      </w:r>
    </w:p>
    <w:p w14:paraId="1EA34191" w14:textId="77777777" w:rsidR="00E078ED" w:rsidRPr="007A7E2F" w:rsidRDefault="00E91DA5" w:rsidP="003667C8">
      <w:pPr>
        <w:tabs>
          <w:tab w:val="left" w:pos="851"/>
        </w:tabs>
        <w:spacing w:after="0" w:line="360" w:lineRule="auto"/>
        <w:jc w:val="both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ab/>
      </w:r>
    </w:p>
    <w:p w14:paraId="3E8804AD" w14:textId="78172107" w:rsidR="00BB51DE" w:rsidRPr="007A7E2F" w:rsidRDefault="00E91DA5" w:rsidP="007A7E2F">
      <w:pPr>
        <w:tabs>
          <w:tab w:val="left" w:pos="851"/>
        </w:tabs>
        <w:spacing w:after="0" w:line="360" w:lineRule="auto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>P</w:t>
      </w:r>
      <w:r w:rsidR="00E479D8" w:rsidRPr="007A7E2F">
        <w:rPr>
          <w:rFonts w:ascii="Tahoma" w:hAnsi="Tahoma" w:cs="Tahoma"/>
          <w:sz w:val="24"/>
        </w:rPr>
        <w:t xml:space="preserve">racownicy Urzędu dokonują </w:t>
      </w:r>
      <w:r w:rsidR="000C4B83" w:rsidRPr="007A7E2F">
        <w:rPr>
          <w:rFonts w:ascii="Tahoma" w:hAnsi="Tahoma" w:cs="Tahoma"/>
          <w:sz w:val="24"/>
        </w:rPr>
        <w:t xml:space="preserve">na bieżąco </w:t>
      </w:r>
      <w:r w:rsidR="00E479D8" w:rsidRPr="007A7E2F">
        <w:rPr>
          <w:rFonts w:ascii="Tahoma" w:hAnsi="Tahoma" w:cs="Tahoma"/>
          <w:sz w:val="24"/>
        </w:rPr>
        <w:t xml:space="preserve">przeglądu stanu dróg </w:t>
      </w:r>
      <w:r w:rsidR="00BA0379" w:rsidRPr="007A7E2F">
        <w:rPr>
          <w:rFonts w:ascii="Tahoma" w:hAnsi="Tahoma" w:cs="Tahoma"/>
          <w:sz w:val="24"/>
        </w:rPr>
        <w:t xml:space="preserve">na terenie miasta </w:t>
      </w:r>
      <w:r w:rsidR="000C4B83" w:rsidRPr="007A7E2F">
        <w:rPr>
          <w:rFonts w:ascii="Tahoma" w:hAnsi="Tahoma" w:cs="Tahoma"/>
          <w:sz w:val="24"/>
        </w:rPr>
        <w:t xml:space="preserve">        </w:t>
      </w:r>
      <w:r w:rsidR="00BA0379" w:rsidRPr="007A7E2F">
        <w:rPr>
          <w:rFonts w:ascii="Tahoma" w:hAnsi="Tahoma" w:cs="Tahoma"/>
          <w:sz w:val="24"/>
        </w:rPr>
        <w:t>i gmin</w:t>
      </w:r>
      <w:r w:rsidR="00E479D8" w:rsidRPr="007A7E2F">
        <w:rPr>
          <w:rFonts w:ascii="Tahoma" w:hAnsi="Tahoma" w:cs="Tahoma"/>
          <w:sz w:val="24"/>
        </w:rPr>
        <w:t>y</w:t>
      </w:r>
      <w:r w:rsidR="00BA0379" w:rsidRPr="007A7E2F">
        <w:rPr>
          <w:rFonts w:ascii="Tahoma" w:hAnsi="Tahoma" w:cs="Tahoma"/>
          <w:sz w:val="24"/>
        </w:rPr>
        <w:t xml:space="preserve"> Chorzele</w:t>
      </w:r>
      <w:r w:rsidR="00E479D8" w:rsidRPr="007A7E2F">
        <w:rPr>
          <w:rFonts w:ascii="Tahoma" w:hAnsi="Tahoma" w:cs="Tahoma"/>
          <w:sz w:val="24"/>
        </w:rPr>
        <w:t xml:space="preserve">. W dniu 10.02.2022 roku pracownicy firmy zewnętrznej </w:t>
      </w:r>
      <w:r w:rsidR="00BA0379" w:rsidRPr="007A7E2F">
        <w:rPr>
          <w:rFonts w:ascii="Tahoma" w:hAnsi="Tahoma" w:cs="Tahoma"/>
          <w:sz w:val="24"/>
        </w:rPr>
        <w:t xml:space="preserve">w obecności pracowników Urzędu </w:t>
      </w:r>
      <w:r w:rsidR="00E479D8" w:rsidRPr="007A7E2F">
        <w:rPr>
          <w:rFonts w:ascii="Tahoma" w:hAnsi="Tahoma" w:cs="Tahoma"/>
          <w:sz w:val="24"/>
        </w:rPr>
        <w:t xml:space="preserve">wyrównali </w:t>
      </w:r>
      <w:r w:rsidR="00F61BC0" w:rsidRPr="007A7E2F">
        <w:rPr>
          <w:rFonts w:ascii="Tahoma" w:hAnsi="Tahoma" w:cs="Tahoma"/>
          <w:sz w:val="24"/>
        </w:rPr>
        <w:t xml:space="preserve">po okresie zimowym </w:t>
      </w:r>
      <w:r w:rsidR="00E479D8" w:rsidRPr="007A7E2F">
        <w:rPr>
          <w:rFonts w:ascii="Tahoma" w:hAnsi="Tahoma" w:cs="Tahoma"/>
          <w:sz w:val="24"/>
        </w:rPr>
        <w:t xml:space="preserve">drogi </w:t>
      </w:r>
      <w:r w:rsidR="00F61BC0" w:rsidRPr="007A7E2F">
        <w:rPr>
          <w:rFonts w:ascii="Tahoma" w:hAnsi="Tahoma" w:cs="Tahoma"/>
          <w:sz w:val="24"/>
        </w:rPr>
        <w:t>na Państwa osiedlu</w:t>
      </w:r>
      <w:r w:rsidR="00E479D8" w:rsidRPr="007A7E2F">
        <w:rPr>
          <w:rFonts w:ascii="Tahoma" w:hAnsi="Tahoma" w:cs="Tahoma"/>
          <w:sz w:val="24"/>
        </w:rPr>
        <w:t>.</w:t>
      </w:r>
      <w:r w:rsidR="00BA0379" w:rsidRPr="007A7E2F">
        <w:rPr>
          <w:rFonts w:ascii="Tahoma" w:hAnsi="Tahoma" w:cs="Tahoma"/>
          <w:sz w:val="24"/>
        </w:rPr>
        <w:t xml:space="preserve"> W dniu 0</w:t>
      </w:r>
      <w:r w:rsidR="00B94167" w:rsidRPr="007A7E2F">
        <w:rPr>
          <w:rFonts w:ascii="Tahoma" w:hAnsi="Tahoma" w:cs="Tahoma"/>
          <w:sz w:val="24"/>
        </w:rPr>
        <w:t>2</w:t>
      </w:r>
      <w:r w:rsidR="00BA0379" w:rsidRPr="007A7E2F">
        <w:rPr>
          <w:rFonts w:ascii="Tahoma" w:hAnsi="Tahoma" w:cs="Tahoma"/>
          <w:sz w:val="24"/>
        </w:rPr>
        <w:t xml:space="preserve">.03.2022 roku dokonano kolejnego </w:t>
      </w:r>
      <w:r w:rsidR="00D83736" w:rsidRPr="007A7E2F">
        <w:rPr>
          <w:rFonts w:ascii="Tahoma" w:hAnsi="Tahoma" w:cs="Tahoma"/>
          <w:sz w:val="24"/>
        </w:rPr>
        <w:t>przeglądu dróg</w:t>
      </w:r>
      <w:r w:rsidR="00DC3E0B" w:rsidRPr="007A7E2F">
        <w:rPr>
          <w:rFonts w:ascii="Tahoma" w:hAnsi="Tahoma" w:cs="Tahoma"/>
          <w:sz w:val="24"/>
        </w:rPr>
        <w:t>.</w:t>
      </w:r>
      <w:r w:rsidR="00D83736" w:rsidRPr="007A7E2F">
        <w:rPr>
          <w:rFonts w:ascii="Tahoma" w:hAnsi="Tahoma" w:cs="Tahoma"/>
          <w:sz w:val="24"/>
        </w:rPr>
        <w:t xml:space="preserve"> </w:t>
      </w:r>
      <w:r w:rsidR="00DC3E0B" w:rsidRPr="007A7E2F">
        <w:rPr>
          <w:rFonts w:ascii="Tahoma" w:hAnsi="Tahoma" w:cs="Tahoma"/>
          <w:sz w:val="24"/>
        </w:rPr>
        <w:t>S</w:t>
      </w:r>
      <w:r w:rsidR="00F147CE" w:rsidRPr="007A7E2F">
        <w:rPr>
          <w:rFonts w:ascii="Tahoma" w:hAnsi="Tahoma" w:cs="Tahoma"/>
          <w:sz w:val="24"/>
        </w:rPr>
        <w:t xml:space="preserve">twierdzono, że drogi nie sprawiają większych </w:t>
      </w:r>
      <w:r w:rsidR="00736D5E" w:rsidRPr="007A7E2F">
        <w:rPr>
          <w:rFonts w:ascii="Tahoma" w:hAnsi="Tahoma" w:cs="Tahoma"/>
          <w:sz w:val="24"/>
        </w:rPr>
        <w:t xml:space="preserve">utrudnień w przemieszczaniu się. </w:t>
      </w:r>
      <w:r w:rsidR="00F147CE" w:rsidRPr="007A7E2F">
        <w:rPr>
          <w:rFonts w:ascii="Tahoma" w:hAnsi="Tahoma" w:cs="Tahoma"/>
          <w:sz w:val="24"/>
        </w:rPr>
        <w:t>W dniu 0</w:t>
      </w:r>
      <w:r w:rsidR="008A710E" w:rsidRPr="007A7E2F">
        <w:rPr>
          <w:rFonts w:ascii="Tahoma" w:hAnsi="Tahoma" w:cs="Tahoma"/>
          <w:sz w:val="24"/>
        </w:rPr>
        <w:t>6</w:t>
      </w:r>
      <w:r w:rsidR="00F147CE" w:rsidRPr="007A7E2F">
        <w:rPr>
          <w:rFonts w:ascii="Tahoma" w:hAnsi="Tahoma" w:cs="Tahoma"/>
          <w:sz w:val="24"/>
        </w:rPr>
        <w:t xml:space="preserve">.04.2022 roku pracownicy Urzędu dokonali </w:t>
      </w:r>
      <w:r w:rsidR="00B94167" w:rsidRPr="007A7E2F">
        <w:rPr>
          <w:rFonts w:ascii="Tahoma" w:hAnsi="Tahoma" w:cs="Tahoma"/>
          <w:sz w:val="24"/>
        </w:rPr>
        <w:t>ponown</w:t>
      </w:r>
      <w:r w:rsidR="00D83692" w:rsidRPr="007A7E2F">
        <w:rPr>
          <w:rFonts w:ascii="Tahoma" w:hAnsi="Tahoma" w:cs="Tahoma"/>
          <w:sz w:val="24"/>
        </w:rPr>
        <w:t>ego</w:t>
      </w:r>
      <w:r w:rsidR="00F147CE" w:rsidRPr="007A7E2F">
        <w:rPr>
          <w:rFonts w:ascii="Tahoma" w:hAnsi="Tahoma" w:cs="Tahoma"/>
          <w:sz w:val="24"/>
        </w:rPr>
        <w:t xml:space="preserve"> </w:t>
      </w:r>
      <w:r w:rsidR="005F27BF" w:rsidRPr="007A7E2F">
        <w:rPr>
          <w:rFonts w:ascii="Tahoma" w:hAnsi="Tahoma" w:cs="Tahoma"/>
          <w:sz w:val="24"/>
        </w:rPr>
        <w:t>objazdu dróg</w:t>
      </w:r>
      <w:r w:rsidR="00F147CE" w:rsidRPr="007A7E2F">
        <w:rPr>
          <w:rFonts w:ascii="Tahoma" w:hAnsi="Tahoma" w:cs="Tahoma"/>
          <w:sz w:val="24"/>
        </w:rPr>
        <w:t xml:space="preserve">. </w:t>
      </w:r>
      <w:r w:rsidR="00D83736" w:rsidRPr="007A7E2F">
        <w:rPr>
          <w:rFonts w:ascii="Tahoma" w:hAnsi="Tahoma" w:cs="Tahoma"/>
          <w:sz w:val="24"/>
        </w:rPr>
        <w:t>Zaobserwowano</w:t>
      </w:r>
      <w:r w:rsidR="00F147CE" w:rsidRPr="007A7E2F">
        <w:rPr>
          <w:rFonts w:ascii="Tahoma" w:hAnsi="Tahoma" w:cs="Tahoma"/>
          <w:sz w:val="24"/>
        </w:rPr>
        <w:t xml:space="preserve"> niewielkie zadolenia, których usunięcie </w:t>
      </w:r>
      <w:r w:rsidR="00736D5E" w:rsidRPr="007A7E2F">
        <w:rPr>
          <w:rFonts w:ascii="Tahoma" w:hAnsi="Tahoma" w:cs="Tahoma"/>
          <w:sz w:val="24"/>
        </w:rPr>
        <w:t>zgłoszono</w:t>
      </w:r>
      <w:r w:rsidR="00F147CE" w:rsidRPr="007A7E2F">
        <w:rPr>
          <w:rFonts w:ascii="Tahoma" w:hAnsi="Tahoma" w:cs="Tahoma"/>
          <w:sz w:val="24"/>
        </w:rPr>
        <w:t xml:space="preserve"> firmie zewnętrznej. </w:t>
      </w:r>
      <w:r w:rsidR="00D83692" w:rsidRPr="007A7E2F">
        <w:rPr>
          <w:rFonts w:ascii="Tahoma" w:hAnsi="Tahoma" w:cs="Tahoma"/>
          <w:sz w:val="24"/>
        </w:rPr>
        <w:t>P</w:t>
      </w:r>
      <w:r w:rsidRPr="007A7E2F">
        <w:rPr>
          <w:rFonts w:ascii="Tahoma" w:hAnsi="Tahoma" w:cs="Tahoma"/>
          <w:sz w:val="24"/>
        </w:rPr>
        <w:t xml:space="preserve">rzekazano </w:t>
      </w:r>
      <w:r w:rsidR="00D83692" w:rsidRPr="007A7E2F">
        <w:rPr>
          <w:rFonts w:ascii="Tahoma" w:hAnsi="Tahoma" w:cs="Tahoma"/>
          <w:sz w:val="24"/>
        </w:rPr>
        <w:t>także</w:t>
      </w:r>
      <w:r w:rsidRPr="007A7E2F">
        <w:rPr>
          <w:rFonts w:ascii="Tahoma" w:hAnsi="Tahoma" w:cs="Tahoma"/>
          <w:sz w:val="24"/>
        </w:rPr>
        <w:t xml:space="preserve"> </w:t>
      </w:r>
      <w:r w:rsidR="001B35DE" w:rsidRPr="007A7E2F">
        <w:rPr>
          <w:rFonts w:ascii="Tahoma" w:hAnsi="Tahoma" w:cs="Tahoma"/>
          <w:sz w:val="24"/>
        </w:rPr>
        <w:t>Państwa uwagi, co do</w:t>
      </w:r>
      <w:r w:rsidRPr="007A7E2F">
        <w:rPr>
          <w:rFonts w:ascii="Tahoma" w:hAnsi="Tahoma" w:cs="Tahoma"/>
          <w:sz w:val="24"/>
        </w:rPr>
        <w:t xml:space="preserve"> niewłaściwego wyprofilowania dróg, p</w:t>
      </w:r>
      <w:r w:rsidR="001B35DE" w:rsidRPr="007A7E2F">
        <w:rPr>
          <w:rFonts w:ascii="Tahoma" w:hAnsi="Tahoma" w:cs="Tahoma"/>
          <w:sz w:val="24"/>
        </w:rPr>
        <w:t>rzy których Państwo mieszkacie.</w:t>
      </w:r>
      <w:r w:rsidR="0031731F" w:rsidRPr="007A7E2F">
        <w:rPr>
          <w:rFonts w:ascii="Tahoma" w:hAnsi="Tahoma" w:cs="Tahoma"/>
          <w:sz w:val="24"/>
        </w:rPr>
        <w:t xml:space="preserve"> Deklaruję, że </w:t>
      </w:r>
      <w:r w:rsidR="00455C0C" w:rsidRPr="007A7E2F">
        <w:rPr>
          <w:rFonts w:ascii="Tahoma" w:hAnsi="Tahoma" w:cs="Tahoma"/>
          <w:sz w:val="24"/>
        </w:rPr>
        <w:t>Pracownicy Urzędu</w:t>
      </w:r>
      <w:r w:rsidR="00D83692" w:rsidRPr="007A7E2F">
        <w:rPr>
          <w:rFonts w:ascii="Tahoma" w:hAnsi="Tahoma" w:cs="Tahoma"/>
          <w:sz w:val="24"/>
        </w:rPr>
        <w:t xml:space="preserve"> będą </w:t>
      </w:r>
      <w:r w:rsidR="00455C0C" w:rsidRPr="007A7E2F">
        <w:rPr>
          <w:rFonts w:ascii="Tahoma" w:hAnsi="Tahoma" w:cs="Tahoma"/>
          <w:sz w:val="24"/>
        </w:rPr>
        <w:t xml:space="preserve"> częściej monitorowa</w:t>
      </w:r>
      <w:r w:rsidR="00D83692" w:rsidRPr="007A7E2F">
        <w:rPr>
          <w:rFonts w:ascii="Tahoma" w:hAnsi="Tahoma" w:cs="Tahoma"/>
          <w:sz w:val="24"/>
        </w:rPr>
        <w:t>ć</w:t>
      </w:r>
      <w:r w:rsidR="00455C0C" w:rsidRPr="007A7E2F">
        <w:rPr>
          <w:rFonts w:ascii="Tahoma" w:hAnsi="Tahoma" w:cs="Tahoma"/>
          <w:sz w:val="24"/>
        </w:rPr>
        <w:t xml:space="preserve"> </w:t>
      </w:r>
      <w:r w:rsidR="00B94167" w:rsidRPr="007A7E2F">
        <w:rPr>
          <w:rFonts w:ascii="Tahoma" w:hAnsi="Tahoma" w:cs="Tahoma"/>
          <w:sz w:val="24"/>
        </w:rPr>
        <w:t>stan dróg</w:t>
      </w:r>
      <w:r w:rsidR="00455C0C" w:rsidRPr="007A7E2F">
        <w:rPr>
          <w:rFonts w:ascii="Tahoma" w:hAnsi="Tahoma" w:cs="Tahoma"/>
          <w:sz w:val="24"/>
        </w:rPr>
        <w:t xml:space="preserve"> w tej części miasta.</w:t>
      </w:r>
    </w:p>
    <w:p w14:paraId="2A5B0314" w14:textId="77777777" w:rsidR="00E078ED" w:rsidRPr="007A7E2F" w:rsidRDefault="00AC5474" w:rsidP="003667C8">
      <w:pPr>
        <w:tabs>
          <w:tab w:val="left" w:pos="851"/>
        </w:tabs>
        <w:spacing w:after="0" w:line="360" w:lineRule="auto"/>
        <w:jc w:val="both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ab/>
      </w:r>
    </w:p>
    <w:p w14:paraId="0328409C" w14:textId="4D558251" w:rsidR="00175C47" w:rsidRPr="007A7E2F" w:rsidRDefault="001B35DE" w:rsidP="007A7E2F">
      <w:pPr>
        <w:tabs>
          <w:tab w:val="left" w:pos="851"/>
        </w:tabs>
        <w:spacing w:after="0" w:line="360" w:lineRule="auto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 xml:space="preserve">W przeszłości </w:t>
      </w:r>
      <w:r w:rsidR="00AC5474" w:rsidRPr="007A7E2F">
        <w:rPr>
          <w:rFonts w:ascii="Tahoma" w:hAnsi="Tahoma" w:cs="Tahoma"/>
          <w:sz w:val="24"/>
        </w:rPr>
        <w:t>stosow</w:t>
      </w:r>
      <w:r w:rsidRPr="007A7E2F">
        <w:rPr>
          <w:rFonts w:ascii="Tahoma" w:hAnsi="Tahoma" w:cs="Tahoma"/>
          <w:sz w:val="24"/>
        </w:rPr>
        <w:t>ane praktyki</w:t>
      </w:r>
      <w:r w:rsidR="00AC5474" w:rsidRPr="007A7E2F">
        <w:rPr>
          <w:rFonts w:ascii="Tahoma" w:hAnsi="Tahoma" w:cs="Tahoma"/>
          <w:sz w:val="24"/>
        </w:rPr>
        <w:t xml:space="preserve"> potrójne</w:t>
      </w:r>
      <w:r w:rsidR="007F4B33" w:rsidRPr="007A7E2F">
        <w:rPr>
          <w:rFonts w:ascii="Tahoma" w:hAnsi="Tahoma" w:cs="Tahoma"/>
          <w:sz w:val="24"/>
        </w:rPr>
        <w:t>go</w:t>
      </w:r>
      <w:r w:rsidR="00AC5474" w:rsidRPr="007A7E2F">
        <w:rPr>
          <w:rFonts w:ascii="Tahoma" w:hAnsi="Tahoma" w:cs="Tahoma"/>
          <w:sz w:val="24"/>
        </w:rPr>
        <w:t xml:space="preserve"> lub poczwórn</w:t>
      </w:r>
      <w:r w:rsidR="007F4B33" w:rsidRPr="007A7E2F">
        <w:rPr>
          <w:rFonts w:ascii="Tahoma" w:hAnsi="Tahoma" w:cs="Tahoma"/>
          <w:sz w:val="24"/>
        </w:rPr>
        <w:t>ego</w:t>
      </w:r>
      <w:r w:rsidR="00AC5474" w:rsidRPr="007A7E2F">
        <w:rPr>
          <w:rFonts w:ascii="Tahoma" w:hAnsi="Tahoma" w:cs="Tahoma"/>
          <w:sz w:val="24"/>
        </w:rPr>
        <w:t xml:space="preserve"> utrwalani</w:t>
      </w:r>
      <w:r w:rsidR="00E91DA5" w:rsidRPr="007A7E2F">
        <w:rPr>
          <w:rFonts w:ascii="Tahoma" w:hAnsi="Tahoma" w:cs="Tahoma"/>
          <w:sz w:val="24"/>
        </w:rPr>
        <w:t>a</w:t>
      </w:r>
      <w:r w:rsidRPr="007A7E2F">
        <w:rPr>
          <w:rFonts w:ascii="Tahoma" w:hAnsi="Tahoma" w:cs="Tahoma"/>
          <w:sz w:val="24"/>
        </w:rPr>
        <w:t xml:space="preserve">, </w:t>
      </w:r>
      <w:r w:rsidR="007F4B33" w:rsidRPr="007A7E2F">
        <w:rPr>
          <w:rFonts w:ascii="Tahoma" w:hAnsi="Tahoma" w:cs="Tahoma"/>
          <w:sz w:val="24"/>
        </w:rPr>
        <w:t xml:space="preserve">nie przyniosły dobrych efektów. Drogi te są kosztowne w utrzymaniu, a ich standard często po roku użytkowania staje się </w:t>
      </w:r>
      <w:r w:rsidR="00F7320B" w:rsidRPr="007A7E2F">
        <w:rPr>
          <w:rFonts w:ascii="Tahoma" w:hAnsi="Tahoma" w:cs="Tahoma"/>
          <w:sz w:val="24"/>
        </w:rPr>
        <w:t>nienormatywny i stwarzający niebezpieczeństwo na drodze</w:t>
      </w:r>
      <w:r w:rsidR="0031731F" w:rsidRPr="007A7E2F">
        <w:rPr>
          <w:rFonts w:ascii="Tahoma" w:hAnsi="Tahoma" w:cs="Tahoma"/>
          <w:sz w:val="24"/>
        </w:rPr>
        <w:t>.</w:t>
      </w:r>
      <w:r w:rsidRPr="007A7E2F">
        <w:rPr>
          <w:rFonts w:ascii="Tahoma" w:hAnsi="Tahoma" w:cs="Tahoma"/>
          <w:sz w:val="24"/>
        </w:rPr>
        <w:t xml:space="preserve"> Również</w:t>
      </w:r>
      <w:r w:rsidR="00F7320B" w:rsidRPr="007A7E2F">
        <w:rPr>
          <w:rFonts w:ascii="Tahoma" w:hAnsi="Tahoma" w:cs="Tahoma"/>
          <w:sz w:val="24"/>
        </w:rPr>
        <w:t xml:space="preserve"> ich</w:t>
      </w:r>
      <w:r w:rsidRPr="007A7E2F">
        <w:rPr>
          <w:rFonts w:ascii="Tahoma" w:hAnsi="Tahoma" w:cs="Tahoma"/>
          <w:sz w:val="24"/>
        </w:rPr>
        <w:t xml:space="preserve"> </w:t>
      </w:r>
      <w:r w:rsidR="00BB51DE" w:rsidRPr="007A7E2F">
        <w:rPr>
          <w:rFonts w:ascii="Tahoma" w:hAnsi="Tahoma" w:cs="Tahoma"/>
          <w:sz w:val="24"/>
        </w:rPr>
        <w:t xml:space="preserve">naprawa przez służby </w:t>
      </w:r>
      <w:r w:rsidR="00F61BC0" w:rsidRPr="007A7E2F">
        <w:rPr>
          <w:rFonts w:ascii="Tahoma" w:hAnsi="Tahoma" w:cs="Tahoma"/>
          <w:sz w:val="24"/>
        </w:rPr>
        <w:t xml:space="preserve">jest dzisiaj </w:t>
      </w:r>
      <w:r w:rsidR="0031731F" w:rsidRPr="007A7E2F">
        <w:rPr>
          <w:rFonts w:ascii="Tahoma" w:hAnsi="Tahoma" w:cs="Tahoma"/>
          <w:sz w:val="24"/>
        </w:rPr>
        <w:t>trudnym</w:t>
      </w:r>
      <w:r w:rsidR="00BB51DE" w:rsidRPr="007A7E2F">
        <w:rPr>
          <w:rFonts w:ascii="Tahoma" w:hAnsi="Tahoma" w:cs="Tahoma"/>
          <w:sz w:val="24"/>
        </w:rPr>
        <w:t xml:space="preserve"> </w:t>
      </w:r>
      <w:r w:rsidR="00AC5474" w:rsidRPr="007A7E2F">
        <w:rPr>
          <w:rFonts w:ascii="Tahoma" w:hAnsi="Tahoma" w:cs="Tahoma"/>
          <w:sz w:val="24"/>
        </w:rPr>
        <w:t>wyzwaniem.</w:t>
      </w:r>
      <w:r w:rsidR="00C75FBD" w:rsidRPr="007A7E2F">
        <w:rPr>
          <w:rFonts w:ascii="Tahoma" w:hAnsi="Tahoma" w:cs="Tahoma"/>
          <w:sz w:val="24"/>
        </w:rPr>
        <w:t xml:space="preserve"> Należy również wyjaśnić, że </w:t>
      </w:r>
      <w:r w:rsidR="001A3558" w:rsidRPr="007A7E2F">
        <w:rPr>
          <w:rFonts w:ascii="Tahoma" w:hAnsi="Tahoma" w:cs="Tahoma"/>
          <w:sz w:val="24"/>
        </w:rPr>
        <w:t>dzięki pozyskanym środkom finansowym koszt wykonania drogi o wysokim standardzie jest w efekcie tańsz</w:t>
      </w:r>
      <w:r w:rsidR="007F4B33" w:rsidRPr="007A7E2F">
        <w:rPr>
          <w:rFonts w:ascii="Tahoma" w:hAnsi="Tahoma" w:cs="Tahoma"/>
          <w:sz w:val="24"/>
        </w:rPr>
        <w:t>y</w:t>
      </w:r>
      <w:r w:rsidR="001A3558" w:rsidRPr="007A7E2F">
        <w:rPr>
          <w:rFonts w:ascii="Tahoma" w:hAnsi="Tahoma" w:cs="Tahoma"/>
          <w:sz w:val="24"/>
        </w:rPr>
        <w:t xml:space="preserve"> niż wykonanie drogi potrójnego utrwalenia za środki własne.</w:t>
      </w:r>
      <w:r w:rsidR="00BB51DE" w:rsidRPr="007A7E2F">
        <w:rPr>
          <w:rFonts w:ascii="Tahoma" w:hAnsi="Tahoma" w:cs="Tahoma"/>
          <w:sz w:val="24"/>
        </w:rPr>
        <w:t xml:space="preserve"> </w:t>
      </w:r>
      <w:r w:rsidR="00455C0C" w:rsidRPr="007A7E2F">
        <w:rPr>
          <w:rFonts w:ascii="Tahoma" w:hAnsi="Tahoma" w:cs="Tahoma"/>
          <w:sz w:val="24"/>
        </w:rPr>
        <w:t xml:space="preserve">Na dzień dzisiejszy </w:t>
      </w:r>
      <w:r w:rsidR="00BB51DE" w:rsidRPr="007A7E2F">
        <w:rPr>
          <w:rFonts w:ascii="Tahoma" w:hAnsi="Tahoma" w:cs="Tahoma"/>
          <w:sz w:val="24"/>
        </w:rPr>
        <w:t>Burmistrz Miasta</w:t>
      </w:r>
      <w:r w:rsidR="00455C0C" w:rsidRPr="007A7E2F">
        <w:rPr>
          <w:rFonts w:ascii="Tahoma" w:hAnsi="Tahoma" w:cs="Tahoma"/>
          <w:sz w:val="24"/>
        </w:rPr>
        <w:t xml:space="preserve"> </w:t>
      </w:r>
      <w:r w:rsidR="00BB51DE" w:rsidRPr="007A7E2F">
        <w:rPr>
          <w:rFonts w:ascii="Tahoma" w:hAnsi="Tahoma" w:cs="Tahoma"/>
          <w:sz w:val="24"/>
        </w:rPr>
        <w:t xml:space="preserve">i Gminy </w:t>
      </w:r>
      <w:r w:rsidR="00BB51DE" w:rsidRPr="007A7E2F">
        <w:rPr>
          <w:rFonts w:ascii="Tahoma" w:hAnsi="Tahoma" w:cs="Tahoma"/>
          <w:sz w:val="24"/>
        </w:rPr>
        <w:lastRenderedPageBreak/>
        <w:t xml:space="preserve">Chorzele nie </w:t>
      </w:r>
      <w:r w:rsidR="00455C0C" w:rsidRPr="007A7E2F">
        <w:rPr>
          <w:rFonts w:ascii="Tahoma" w:hAnsi="Tahoma" w:cs="Tahoma"/>
          <w:sz w:val="24"/>
        </w:rPr>
        <w:t>planuje</w:t>
      </w:r>
      <w:r w:rsidR="00BB51DE" w:rsidRPr="007A7E2F">
        <w:rPr>
          <w:rFonts w:ascii="Tahoma" w:hAnsi="Tahoma" w:cs="Tahoma"/>
          <w:sz w:val="24"/>
        </w:rPr>
        <w:t xml:space="preserve"> stosować takich nietrwałych rozwiązań</w:t>
      </w:r>
      <w:r w:rsidR="005D5193" w:rsidRPr="007A7E2F">
        <w:rPr>
          <w:rFonts w:ascii="Tahoma" w:hAnsi="Tahoma" w:cs="Tahoma"/>
          <w:sz w:val="24"/>
        </w:rPr>
        <w:t xml:space="preserve">. </w:t>
      </w:r>
      <w:r w:rsidR="00DA591A" w:rsidRPr="007A7E2F">
        <w:rPr>
          <w:rFonts w:ascii="Tahoma" w:hAnsi="Tahoma" w:cs="Tahoma"/>
          <w:sz w:val="24"/>
        </w:rPr>
        <w:t>Państwa osiedle</w:t>
      </w:r>
      <w:r w:rsidR="00455C0C" w:rsidRPr="007A7E2F">
        <w:rPr>
          <w:rFonts w:ascii="Tahoma" w:hAnsi="Tahoma" w:cs="Tahoma"/>
          <w:sz w:val="24"/>
        </w:rPr>
        <w:t xml:space="preserve"> zasługuje</w:t>
      </w:r>
      <w:r w:rsidR="003B63F8" w:rsidRPr="007A7E2F">
        <w:rPr>
          <w:rFonts w:ascii="Tahoma" w:hAnsi="Tahoma" w:cs="Tahoma"/>
          <w:sz w:val="24"/>
        </w:rPr>
        <w:t xml:space="preserve"> </w:t>
      </w:r>
      <w:r w:rsidR="00455C0C" w:rsidRPr="007A7E2F">
        <w:rPr>
          <w:rFonts w:ascii="Tahoma" w:hAnsi="Tahoma" w:cs="Tahoma"/>
          <w:sz w:val="24"/>
        </w:rPr>
        <w:t xml:space="preserve">na </w:t>
      </w:r>
      <w:r w:rsidR="00D83736" w:rsidRPr="007A7E2F">
        <w:rPr>
          <w:rFonts w:ascii="Tahoma" w:hAnsi="Tahoma" w:cs="Tahoma"/>
          <w:sz w:val="24"/>
        </w:rPr>
        <w:t xml:space="preserve">pełnowymiarowe </w:t>
      </w:r>
      <w:r w:rsidR="00455C0C" w:rsidRPr="007A7E2F">
        <w:rPr>
          <w:rFonts w:ascii="Tahoma" w:hAnsi="Tahoma" w:cs="Tahoma"/>
          <w:sz w:val="24"/>
        </w:rPr>
        <w:t xml:space="preserve">ulice z </w:t>
      </w:r>
      <w:r w:rsidR="007A7E2F">
        <w:rPr>
          <w:rFonts w:ascii="Tahoma" w:hAnsi="Tahoma" w:cs="Tahoma"/>
          <w:sz w:val="24"/>
        </w:rPr>
        <w:t>odwodnieniem,</w:t>
      </w:r>
      <w:r w:rsidR="0057202D">
        <w:rPr>
          <w:rFonts w:ascii="Tahoma" w:hAnsi="Tahoma" w:cs="Tahoma"/>
          <w:sz w:val="24"/>
        </w:rPr>
        <w:t xml:space="preserve"> </w:t>
      </w:r>
      <w:r w:rsidR="00455C0C" w:rsidRPr="007A7E2F">
        <w:rPr>
          <w:rFonts w:ascii="Tahoma" w:hAnsi="Tahoma" w:cs="Tahoma"/>
          <w:sz w:val="24"/>
        </w:rPr>
        <w:t xml:space="preserve">chodnikami lub </w:t>
      </w:r>
      <w:r w:rsidR="00455C0C" w:rsidRPr="007A7E2F">
        <w:rPr>
          <w:rFonts w:ascii="Tahoma" w:hAnsi="Tahoma" w:cs="Tahoma"/>
          <w:iCs/>
          <w:sz w:val="24"/>
        </w:rPr>
        <w:t>utwardzonym poboczem</w:t>
      </w:r>
      <w:r w:rsidR="00DA591A" w:rsidRPr="007A7E2F">
        <w:rPr>
          <w:rFonts w:ascii="Tahoma" w:hAnsi="Tahoma" w:cs="Tahoma"/>
          <w:iCs/>
          <w:sz w:val="24"/>
        </w:rPr>
        <w:t xml:space="preserve"> oraz </w:t>
      </w:r>
      <w:r w:rsidR="00736D5E" w:rsidRPr="007A7E2F">
        <w:rPr>
          <w:rFonts w:ascii="Tahoma" w:hAnsi="Tahoma" w:cs="Tahoma"/>
          <w:iCs/>
          <w:sz w:val="24"/>
        </w:rPr>
        <w:t xml:space="preserve">pełnym </w:t>
      </w:r>
      <w:r w:rsidR="00DA591A" w:rsidRPr="007A7E2F">
        <w:rPr>
          <w:rFonts w:ascii="Tahoma" w:hAnsi="Tahoma" w:cs="Tahoma"/>
          <w:iCs/>
          <w:sz w:val="24"/>
        </w:rPr>
        <w:t>oświetleniem</w:t>
      </w:r>
      <w:r w:rsidR="00455C0C" w:rsidRPr="007A7E2F">
        <w:rPr>
          <w:rFonts w:ascii="Tahoma" w:hAnsi="Tahoma" w:cs="Tahoma"/>
          <w:iCs/>
          <w:sz w:val="24"/>
        </w:rPr>
        <w:t>.</w:t>
      </w:r>
      <w:r w:rsidR="00D83736" w:rsidRPr="007A7E2F">
        <w:rPr>
          <w:rFonts w:ascii="Tahoma" w:hAnsi="Tahoma" w:cs="Tahoma"/>
          <w:iCs/>
          <w:sz w:val="24"/>
        </w:rPr>
        <w:t xml:space="preserve"> </w:t>
      </w:r>
      <w:r w:rsidR="00455C0C" w:rsidRPr="007A7E2F">
        <w:rPr>
          <w:rFonts w:ascii="Tahoma" w:hAnsi="Tahoma" w:cs="Tahoma"/>
          <w:iCs/>
          <w:sz w:val="24"/>
        </w:rPr>
        <w:t>To wszystko jest uzależnione</w:t>
      </w:r>
      <w:r w:rsidR="00DA591A" w:rsidRPr="007A7E2F">
        <w:rPr>
          <w:rFonts w:ascii="Tahoma" w:hAnsi="Tahoma" w:cs="Tahoma"/>
          <w:iCs/>
          <w:sz w:val="24"/>
        </w:rPr>
        <w:t xml:space="preserve"> m.in. </w:t>
      </w:r>
      <w:r w:rsidR="003C5AC2" w:rsidRPr="007A7E2F">
        <w:rPr>
          <w:rFonts w:ascii="Tahoma" w:hAnsi="Tahoma" w:cs="Tahoma"/>
          <w:iCs/>
          <w:sz w:val="24"/>
        </w:rPr>
        <w:t>od</w:t>
      </w:r>
      <w:r w:rsidR="003C5AC2" w:rsidRPr="007A7E2F">
        <w:rPr>
          <w:rFonts w:ascii="Tahoma" w:hAnsi="Tahoma" w:cs="Tahoma"/>
          <w:sz w:val="24"/>
        </w:rPr>
        <w:t xml:space="preserve"> ustabilizowania</w:t>
      </w:r>
      <w:r w:rsidR="00455C0C" w:rsidRPr="007A7E2F">
        <w:rPr>
          <w:rFonts w:ascii="Tahoma" w:hAnsi="Tahoma" w:cs="Tahoma"/>
          <w:sz w:val="24"/>
        </w:rPr>
        <w:t xml:space="preserve"> się sytuacji budowlanej</w:t>
      </w:r>
      <w:r w:rsidR="003C5AC2" w:rsidRPr="007A7E2F">
        <w:rPr>
          <w:rFonts w:ascii="Tahoma" w:hAnsi="Tahoma" w:cs="Tahoma"/>
          <w:sz w:val="24"/>
        </w:rPr>
        <w:t xml:space="preserve"> w tej części miasta</w:t>
      </w:r>
      <w:r w:rsidR="00DA591A" w:rsidRPr="007A7E2F">
        <w:rPr>
          <w:rFonts w:ascii="Tahoma" w:hAnsi="Tahoma" w:cs="Tahoma"/>
          <w:sz w:val="24"/>
        </w:rPr>
        <w:t xml:space="preserve"> oraz </w:t>
      </w:r>
      <w:r w:rsidR="00D83736" w:rsidRPr="007A7E2F">
        <w:rPr>
          <w:rFonts w:ascii="Tahoma" w:hAnsi="Tahoma" w:cs="Tahoma"/>
          <w:sz w:val="24"/>
        </w:rPr>
        <w:t>posiadanych środków finansowych</w:t>
      </w:r>
      <w:r w:rsidR="00B9605C" w:rsidRPr="007A7E2F">
        <w:rPr>
          <w:rFonts w:ascii="Tahoma" w:hAnsi="Tahoma" w:cs="Tahoma"/>
          <w:sz w:val="24"/>
        </w:rPr>
        <w:t xml:space="preserve"> w budżecie gminy.</w:t>
      </w:r>
      <w:r w:rsidR="00513280" w:rsidRPr="007A7E2F">
        <w:rPr>
          <w:rFonts w:ascii="Tahoma" w:hAnsi="Tahoma" w:cs="Tahoma"/>
          <w:sz w:val="24"/>
        </w:rPr>
        <w:t xml:space="preserve"> </w:t>
      </w:r>
    </w:p>
    <w:p w14:paraId="77876691" w14:textId="77777777" w:rsidR="00E078ED" w:rsidRPr="007A7E2F" w:rsidRDefault="00175C47" w:rsidP="003667C8">
      <w:pPr>
        <w:tabs>
          <w:tab w:val="left" w:pos="851"/>
        </w:tabs>
        <w:spacing w:after="0" w:line="360" w:lineRule="auto"/>
        <w:jc w:val="both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ab/>
      </w:r>
    </w:p>
    <w:p w14:paraId="3A435965" w14:textId="247FF0D7" w:rsidR="00175C47" w:rsidRPr="007A7E2F" w:rsidRDefault="00175C47" w:rsidP="007A7E2F">
      <w:pPr>
        <w:tabs>
          <w:tab w:val="left" w:pos="851"/>
        </w:tabs>
        <w:spacing w:after="0" w:line="360" w:lineRule="auto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 xml:space="preserve">Burmistrz Miasta i Gminy Chorzele rozumie problemy komunikacyjne mieszkańców wciąż rozbudowującego się osiedla domków jednorodzinnych położonego w zachodniej części miasta, dlatego też na początku kadencji 2018-2023 Burmistrz Beata Szczepankowska wraz z Dyrektorem Wydziału Rozwoju spotkała się z Panem </w:t>
      </w:r>
      <w:r w:rsidR="007A7E2F">
        <w:rPr>
          <w:rFonts w:ascii="Tahoma" w:hAnsi="Tahoma" w:cs="Tahoma"/>
          <w:sz w:val="24"/>
        </w:rPr>
        <w:t xml:space="preserve">Radnym Michałem Wiśnickim </w:t>
      </w:r>
      <w:r w:rsidRPr="007A7E2F">
        <w:rPr>
          <w:rFonts w:ascii="Tahoma" w:hAnsi="Tahoma" w:cs="Tahoma"/>
          <w:sz w:val="24"/>
        </w:rPr>
        <w:t xml:space="preserve">i zaproponowała wykonanie kompleksowego projektu budowy wszystkich ulic znajdujących się na Państwa osiedlu wraz z odwodnieniem do kanalizacji deszczowej, ciągiem dla pieszych w postaci chodników oraz oświetleniem, co nie spotkało się z aprobatą Pana Radnego, który był zwolennikiem </w:t>
      </w:r>
      <w:r w:rsidR="001D7747" w:rsidRPr="007A7E2F">
        <w:rPr>
          <w:rFonts w:ascii="Tahoma" w:hAnsi="Tahoma" w:cs="Tahoma"/>
          <w:sz w:val="24"/>
        </w:rPr>
        <w:t>innego rozwiązania, które objęłoby jedynie</w:t>
      </w:r>
      <w:r w:rsidRPr="007A7E2F">
        <w:rPr>
          <w:rFonts w:ascii="Tahoma" w:hAnsi="Tahoma" w:cs="Tahoma"/>
          <w:sz w:val="24"/>
        </w:rPr>
        <w:t xml:space="preserve"> </w:t>
      </w:r>
      <w:r w:rsidR="001B35DE" w:rsidRPr="007A7E2F">
        <w:rPr>
          <w:rFonts w:ascii="Tahoma" w:hAnsi="Tahoma" w:cs="Tahoma"/>
          <w:sz w:val="24"/>
        </w:rPr>
        <w:t>jedną</w:t>
      </w:r>
      <w:r w:rsidR="001D7747" w:rsidRPr="007A7E2F">
        <w:rPr>
          <w:rFonts w:ascii="Tahoma" w:hAnsi="Tahoma" w:cs="Tahoma"/>
          <w:sz w:val="24"/>
        </w:rPr>
        <w:t xml:space="preserve"> </w:t>
      </w:r>
      <w:r w:rsidRPr="007A7E2F">
        <w:rPr>
          <w:rFonts w:ascii="Tahoma" w:hAnsi="Tahoma" w:cs="Tahoma"/>
          <w:sz w:val="24"/>
        </w:rPr>
        <w:t>ulic</w:t>
      </w:r>
      <w:r w:rsidR="001D7747" w:rsidRPr="007A7E2F">
        <w:rPr>
          <w:rFonts w:ascii="Tahoma" w:hAnsi="Tahoma" w:cs="Tahoma"/>
          <w:sz w:val="24"/>
        </w:rPr>
        <w:t>ę</w:t>
      </w:r>
      <w:r w:rsidR="001B35DE" w:rsidRPr="007A7E2F">
        <w:rPr>
          <w:rFonts w:ascii="Tahoma" w:hAnsi="Tahoma" w:cs="Tahoma"/>
          <w:sz w:val="24"/>
        </w:rPr>
        <w:t>. Wykonanie projektu</w:t>
      </w:r>
      <w:r w:rsidR="001D7747" w:rsidRPr="007A7E2F">
        <w:rPr>
          <w:rFonts w:ascii="Tahoma" w:hAnsi="Tahoma" w:cs="Tahoma"/>
          <w:sz w:val="24"/>
        </w:rPr>
        <w:t xml:space="preserve">  </w:t>
      </w:r>
      <w:r w:rsidRPr="007A7E2F">
        <w:rPr>
          <w:rFonts w:ascii="Tahoma" w:hAnsi="Tahoma" w:cs="Tahoma"/>
          <w:sz w:val="24"/>
        </w:rPr>
        <w:t>umożliwiłoby pozyskanie zewnętrznych środków finansowych. Bez projektu ni</w:t>
      </w:r>
      <w:r w:rsidR="00DB54FF" w:rsidRPr="007A7E2F">
        <w:rPr>
          <w:rFonts w:ascii="Tahoma" w:hAnsi="Tahoma" w:cs="Tahoma"/>
          <w:sz w:val="24"/>
        </w:rPr>
        <w:t xml:space="preserve">e ma możliwości ich pozyskania, a </w:t>
      </w:r>
      <w:r w:rsidRPr="007A7E2F">
        <w:rPr>
          <w:rFonts w:ascii="Tahoma" w:hAnsi="Tahoma" w:cs="Tahoma"/>
          <w:sz w:val="24"/>
        </w:rPr>
        <w:t>budżet gminy jest niewystarczający</w:t>
      </w:r>
      <w:r w:rsidR="001D7747" w:rsidRPr="007A7E2F">
        <w:rPr>
          <w:rFonts w:ascii="Tahoma" w:hAnsi="Tahoma" w:cs="Tahoma"/>
          <w:sz w:val="24"/>
        </w:rPr>
        <w:t xml:space="preserve"> na zrealizowanie wszystkich potrzeb.</w:t>
      </w:r>
      <w:r w:rsidRPr="007A7E2F">
        <w:rPr>
          <w:rFonts w:ascii="Tahoma" w:hAnsi="Tahoma" w:cs="Tahoma"/>
          <w:sz w:val="24"/>
        </w:rPr>
        <w:t xml:space="preserve"> Prośba Pana Radnego dotyczyła budowy ul. Kazimierza Wielkiego</w:t>
      </w:r>
      <w:r w:rsidR="00DB54FF" w:rsidRPr="007A7E2F">
        <w:rPr>
          <w:rFonts w:ascii="Tahoma" w:hAnsi="Tahoma" w:cs="Tahoma"/>
          <w:sz w:val="24"/>
        </w:rPr>
        <w:t>. O</w:t>
      </w:r>
      <w:r w:rsidRPr="007A7E2F">
        <w:rPr>
          <w:rFonts w:ascii="Tahoma" w:hAnsi="Tahoma" w:cs="Tahoma"/>
          <w:sz w:val="24"/>
        </w:rPr>
        <w:t xml:space="preserve">becnie w budżecie gminy zaplanowano </w:t>
      </w:r>
      <w:r w:rsidR="0022689A" w:rsidRPr="007A7E2F">
        <w:rPr>
          <w:rFonts w:ascii="Tahoma" w:hAnsi="Tahoma" w:cs="Tahoma"/>
          <w:sz w:val="24"/>
        </w:rPr>
        <w:t>środki na wykonanie projektu tej ulicy.</w:t>
      </w:r>
      <w:r w:rsidRPr="007A7E2F">
        <w:rPr>
          <w:rFonts w:ascii="Tahoma" w:hAnsi="Tahoma" w:cs="Tahoma"/>
          <w:sz w:val="24"/>
        </w:rPr>
        <w:t xml:space="preserve"> </w:t>
      </w:r>
    </w:p>
    <w:p w14:paraId="07084842" w14:textId="77777777" w:rsidR="00E078ED" w:rsidRPr="007A7E2F" w:rsidRDefault="00175C47" w:rsidP="003667C8">
      <w:pPr>
        <w:tabs>
          <w:tab w:val="left" w:pos="851"/>
        </w:tabs>
        <w:spacing w:after="0" w:line="360" w:lineRule="auto"/>
        <w:jc w:val="both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ab/>
      </w:r>
    </w:p>
    <w:p w14:paraId="44C93E6D" w14:textId="63C8C85E" w:rsidR="00AC5474" w:rsidRPr="007A7E2F" w:rsidRDefault="00513280" w:rsidP="007A7E2F">
      <w:pPr>
        <w:tabs>
          <w:tab w:val="left" w:pos="851"/>
        </w:tabs>
        <w:spacing w:after="0" w:line="360" w:lineRule="auto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>W kwestii finansów nadmienię</w:t>
      </w:r>
      <w:r w:rsidR="009D5EC5" w:rsidRPr="007A7E2F">
        <w:rPr>
          <w:rFonts w:ascii="Tahoma" w:hAnsi="Tahoma" w:cs="Tahoma"/>
          <w:sz w:val="24"/>
        </w:rPr>
        <w:t xml:space="preserve">, że </w:t>
      </w:r>
      <w:r w:rsidR="00DC03CC" w:rsidRPr="007A7E2F">
        <w:rPr>
          <w:rFonts w:ascii="Tahoma" w:hAnsi="Tahoma" w:cs="Tahoma"/>
          <w:sz w:val="24"/>
        </w:rPr>
        <w:t xml:space="preserve">tylko w tym roku na zmianach podatkowych </w:t>
      </w:r>
      <w:r w:rsidR="009D5EC5" w:rsidRPr="007A7E2F">
        <w:rPr>
          <w:rFonts w:ascii="Tahoma" w:hAnsi="Tahoma" w:cs="Tahoma"/>
          <w:sz w:val="24"/>
        </w:rPr>
        <w:t xml:space="preserve">        </w:t>
      </w:r>
      <w:r w:rsidR="00DC03CC" w:rsidRPr="007A7E2F">
        <w:rPr>
          <w:rFonts w:ascii="Tahoma" w:hAnsi="Tahoma" w:cs="Tahoma"/>
          <w:sz w:val="24"/>
        </w:rPr>
        <w:t>w ramach Polskiego Ładu</w:t>
      </w:r>
      <w:r w:rsidR="003B63F8" w:rsidRPr="007A7E2F">
        <w:rPr>
          <w:rFonts w:ascii="Tahoma" w:hAnsi="Tahoma" w:cs="Tahoma"/>
          <w:sz w:val="24"/>
        </w:rPr>
        <w:t>,</w:t>
      </w:r>
      <w:r w:rsidR="00DC03CC" w:rsidRPr="007A7E2F">
        <w:rPr>
          <w:rFonts w:ascii="Tahoma" w:hAnsi="Tahoma" w:cs="Tahoma"/>
          <w:sz w:val="24"/>
        </w:rPr>
        <w:t xml:space="preserve"> </w:t>
      </w:r>
      <w:r w:rsidR="00000904" w:rsidRPr="007A7E2F">
        <w:rPr>
          <w:rFonts w:ascii="Tahoma" w:hAnsi="Tahoma" w:cs="Tahoma"/>
          <w:sz w:val="24"/>
        </w:rPr>
        <w:t xml:space="preserve">Ministerstwo Finansów </w:t>
      </w:r>
      <w:r w:rsidR="00DC03CC" w:rsidRPr="007A7E2F">
        <w:rPr>
          <w:rFonts w:ascii="Tahoma" w:hAnsi="Tahoma" w:cs="Tahoma"/>
          <w:sz w:val="24"/>
        </w:rPr>
        <w:t xml:space="preserve">prognozuje </w:t>
      </w:r>
      <w:r w:rsidR="00000904" w:rsidRPr="007A7E2F">
        <w:rPr>
          <w:rFonts w:ascii="Tahoma" w:hAnsi="Tahoma" w:cs="Tahoma"/>
          <w:sz w:val="24"/>
        </w:rPr>
        <w:t xml:space="preserve">spadek dochodów </w:t>
      </w:r>
      <w:r w:rsidR="00DC03CC" w:rsidRPr="007A7E2F">
        <w:rPr>
          <w:rFonts w:ascii="Tahoma" w:hAnsi="Tahoma" w:cs="Tahoma"/>
          <w:sz w:val="24"/>
        </w:rPr>
        <w:t xml:space="preserve">Gminy Chorzele </w:t>
      </w:r>
      <w:r w:rsidRPr="007A7E2F">
        <w:rPr>
          <w:rFonts w:ascii="Tahoma" w:hAnsi="Tahoma" w:cs="Tahoma"/>
          <w:sz w:val="24"/>
        </w:rPr>
        <w:t xml:space="preserve">w udziale podatku </w:t>
      </w:r>
      <w:r w:rsidR="00DC03CC" w:rsidRPr="007A7E2F">
        <w:rPr>
          <w:rFonts w:ascii="Tahoma" w:hAnsi="Tahoma" w:cs="Tahoma"/>
          <w:sz w:val="24"/>
        </w:rPr>
        <w:t xml:space="preserve">PIT od osób fizycznych </w:t>
      </w:r>
      <w:r w:rsidRPr="007A7E2F">
        <w:rPr>
          <w:rFonts w:ascii="Tahoma" w:hAnsi="Tahoma" w:cs="Tahoma"/>
          <w:sz w:val="24"/>
        </w:rPr>
        <w:t>i prawnych</w:t>
      </w:r>
      <w:r w:rsidR="00175C47" w:rsidRPr="007A7E2F">
        <w:rPr>
          <w:rFonts w:ascii="Tahoma" w:hAnsi="Tahoma" w:cs="Tahoma"/>
          <w:sz w:val="24"/>
        </w:rPr>
        <w:t xml:space="preserve">. </w:t>
      </w:r>
      <w:r w:rsidR="00DC03CC" w:rsidRPr="007A7E2F">
        <w:rPr>
          <w:rFonts w:ascii="Tahoma" w:hAnsi="Tahoma" w:cs="Tahoma"/>
          <w:sz w:val="24"/>
        </w:rPr>
        <w:t>Po drugie, w</w:t>
      </w:r>
      <w:r w:rsidRPr="007A7E2F">
        <w:rPr>
          <w:rFonts w:ascii="Tahoma" w:hAnsi="Tahoma" w:cs="Tahoma"/>
          <w:sz w:val="24"/>
        </w:rPr>
        <w:t xml:space="preserve">prowadzenie przez radnych </w:t>
      </w:r>
      <w:r w:rsidR="00DB54FF" w:rsidRPr="007A7E2F">
        <w:rPr>
          <w:rFonts w:ascii="Tahoma" w:hAnsi="Tahoma" w:cs="Tahoma"/>
          <w:sz w:val="24"/>
        </w:rPr>
        <w:t>F</w:t>
      </w:r>
      <w:r w:rsidR="003B63F8" w:rsidRPr="007A7E2F">
        <w:rPr>
          <w:rFonts w:ascii="Tahoma" w:hAnsi="Tahoma" w:cs="Tahoma"/>
          <w:sz w:val="24"/>
        </w:rPr>
        <w:t>unduszu</w:t>
      </w:r>
      <w:r w:rsidR="00DB54FF" w:rsidRPr="007A7E2F">
        <w:rPr>
          <w:rFonts w:ascii="Tahoma" w:hAnsi="Tahoma" w:cs="Tahoma"/>
          <w:sz w:val="24"/>
        </w:rPr>
        <w:t xml:space="preserve"> S</w:t>
      </w:r>
      <w:r w:rsidR="006E66D1" w:rsidRPr="007A7E2F">
        <w:rPr>
          <w:rFonts w:ascii="Tahoma" w:hAnsi="Tahoma" w:cs="Tahoma"/>
          <w:sz w:val="24"/>
        </w:rPr>
        <w:t xml:space="preserve">ołeckiego </w:t>
      </w:r>
      <w:r w:rsidR="009D5EC5" w:rsidRPr="007A7E2F">
        <w:rPr>
          <w:rFonts w:ascii="Tahoma" w:hAnsi="Tahoma" w:cs="Tahoma"/>
          <w:sz w:val="24"/>
        </w:rPr>
        <w:t xml:space="preserve">nie bez znaczenia </w:t>
      </w:r>
      <w:r w:rsidR="00DC03CC" w:rsidRPr="007A7E2F">
        <w:rPr>
          <w:rFonts w:ascii="Tahoma" w:hAnsi="Tahoma" w:cs="Tahoma"/>
          <w:sz w:val="24"/>
        </w:rPr>
        <w:t>wpłynęło na plany i zamiary inwestycyjne Burmistrza</w:t>
      </w:r>
      <w:r w:rsidR="009D5EC5" w:rsidRPr="007A7E2F">
        <w:rPr>
          <w:rFonts w:ascii="Tahoma" w:hAnsi="Tahoma" w:cs="Tahoma"/>
          <w:sz w:val="24"/>
        </w:rPr>
        <w:t xml:space="preserve">, mimo to </w:t>
      </w:r>
      <w:r w:rsidR="00CF1F95" w:rsidRPr="007A7E2F">
        <w:rPr>
          <w:rFonts w:ascii="Tahoma" w:hAnsi="Tahoma" w:cs="Tahoma"/>
          <w:sz w:val="24"/>
        </w:rPr>
        <w:t xml:space="preserve">Burmistrz </w:t>
      </w:r>
      <w:r w:rsidR="009D5EC5" w:rsidRPr="007A7E2F">
        <w:rPr>
          <w:rFonts w:ascii="Tahoma" w:hAnsi="Tahoma" w:cs="Tahoma"/>
          <w:sz w:val="24"/>
        </w:rPr>
        <w:t xml:space="preserve">stara się pogodzić interesy mieszkańców miasta i wsi, co w praktyce nie jest </w:t>
      </w:r>
      <w:r w:rsidR="00CF1F95" w:rsidRPr="007A7E2F">
        <w:rPr>
          <w:rFonts w:ascii="Tahoma" w:hAnsi="Tahoma" w:cs="Tahoma"/>
          <w:sz w:val="24"/>
        </w:rPr>
        <w:t xml:space="preserve">wcale </w:t>
      </w:r>
      <w:r w:rsidR="009D5EC5" w:rsidRPr="007A7E2F">
        <w:rPr>
          <w:rFonts w:ascii="Tahoma" w:hAnsi="Tahoma" w:cs="Tahoma"/>
          <w:sz w:val="24"/>
        </w:rPr>
        <w:t>łatwym zadaniem</w:t>
      </w:r>
      <w:r w:rsidR="00CF1F95" w:rsidRPr="007A7E2F">
        <w:rPr>
          <w:rFonts w:ascii="Tahoma" w:hAnsi="Tahoma" w:cs="Tahoma"/>
          <w:sz w:val="24"/>
        </w:rPr>
        <w:t>, szczególnie przy ograniczonych możliwościach budżetowych</w:t>
      </w:r>
      <w:r w:rsidR="009D5EC5" w:rsidRPr="007A7E2F">
        <w:rPr>
          <w:rFonts w:ascii="Tahoma" w:hAnsi="Tahoma" w:cs="Tahoma"/>
          <w:sz w:val="24"/>
        </w:rPr>
        <w:t xml:space="preserve">. </w:t>
      </w:r>
      <w:r w:rsidR="00DC03CC" w:rsidRPr="007A7E2F">
        <w:rPr>
          <w:rFonts w:ascii="Tahoma" w:hAnsi="Tahoma" w:cs="Tahoma"/>
          <w:sz w:val="24"/>
        </w:rPr>
        <w:t xml:space="preserve"> </w:t>
      </w:r>
    </w:p>
    <w:p w14:paraId="28BBA76D" w14:textId="77777777" w:rsidR="00E078ED" w:rsidRPr="007A7E2F" w:rsidRDefault="00152D2E" w:rsidP="00D83736">
      <w:pPr>
        <w:tabs>
          <w:tab w:val="left" w:pos="851"/>
        </w:tabs>
        <w:spacing w:after="0" w:line="360" w:lineRule="auto"/>
        <w:jc w:val="both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ab/>
      </w:r>
    </w:p>
    <w:p w14:paraId="776CB80E" w14:textId="3F40969F" w:rsidR="0024317D" w:rsidRPr="007A7E2F" w:rsidRDefault="00F84685" w:rsidP="007A7E2F">
      <w:pPr>
        <w:tabs>
          <w:tab w:val="left" w:pos="851"/>
        </w:tabs>
        <w:spacing w:after="0" w:line="360" w:lineRule="auto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>Prawdą jest</w:t>
      </w:r>
      <w:r w:rsidR="00152D2E" w:rsidRPr="007A7E2F">
        <w:rPr>
          <w:rFonts w:ascii="Tahoma" w:hAnsi="Tahoma" w:cs="Tahoma"/>
          <w:sz w:val="24"/>
        </w:rPr>
        <w:t xml:space="preserve">, że </w:t>
      </w:r>
      <w:r w:rsidR="000A1E67" w:rsidRPr="007A7E2F">
        <w:rPr>
          <w:rFonts w:ascii="Tahoma" w:hAnsi="Tahoma" w:cs="Tahoma"/>
          <w:sz w:val="24"/>
        </w:rPr>
        <w:t xml:space="preserve">dzięki ogromnej pracy Burmistrza i pracowników, tylko </w:t>
      </w:r>
      <w:r w:rsidR="001B35DE" w:rsidRPr="007A7E2F">
        <w:rPr>
          <w:rFonts w:ascii="Tahoma" w:hAnsi="Tahoma" w:cs="Tahoma"/>
          <w:sz w:val="24"/>
        </w:rPr>
        <w:t xml:space="preserve">w ostatnich latach </w:t>
      </w:r>
      <w:r w:rsidR="005D5193" w:rsidRPr="007A7E2F">
        <w:rPr>
          <w:rFonts w:ascii="Tahoma" w:hAnsi="Tahoma" w:cs="Tahoma"/>
          <w:sz w:val="24"/>
        </w:rPr>
        <w:t xml:space="preserve">w mieście Chorzele </w:t>
      </w:r>
      <w:r w:rsidR="00AA1E5F" w:rsidRPr="007A7E2F">
        <w:rPr>
          <w:rFonts w:ascii="Tahoma" w:hAnsi="Tahoma" w:cs="Tahoma"/>
          <w:sz w:val="24"/>
        </w:rPr>
        <w:t>wyremontowano</w:t>
      </w:r>
      <w:r w:rsidR="00E75D29" w:rsidRPr="007A7E2F">
        <w:rPr>
          <w:rFonts w:ascii="Tahoma" w:hAnsi="Tahoma" w:cs="Tahoma"/>
          <w:sz w:val="24"/>
        </w:rPr>
        <w:t xml:space="preserve"> miejski</w:t>
      </w:r>
      <w:r w:rsidR="00AA1E5F" w:rsidRPr="007A7E2F">
        <w:rPr>
          <w:rFonts w:ascii="Tahoma" w:hAnsi="Tahoma" w:cs="Tahoma"/>
          <w:sz w:val="24"/>
        </w:rPr>
        <w:t>e</w:t>
      </w:r>
      <w:r w:rsidR="00E75D29" w:rsidRPr="007A7E2F">
        <w:rPr>
          <w:rFonts w:ascii="Tahoma" w:hAnsi="Tahoma" w:cs="Tahoma"/>
          <w:sz w:val="24"/>
        </w:rPr>
        <w:t xml:space="preserve"> </w:t>
      </w:r>
      <w:r w:rsidR="00736D5E" w:rsidRPr="007A7E2F">
        <w:rPr>
          <w:rFonts w:ascii="Tahoma" w:hAnsi="Tahoma" w:cs="Tahoma"/>
          <w:sz w:val="24"/>
        </w:rPr>
        <w:t>ulic</w:t>
      </w:r>
      <w:r w:rsidR="00AA1E5F" w:rsidRPr="007A7E2F">
        <w:rPr>
          <w:rFonts w:ascii="Tahoma" w:hAnsi="Tahoma" w:cs="Tahoma"/>
          <w:sz w:val="24"/>
        </w:rPr>
        <w:t>e</w:t>
      </w:r>
      <w:r w:rsidR="00736D5E" w:rsidRPr="007A7E2F">
        <w:rPr>
          <w:rFonts w:ascii="Tahoma" w:hAnsi="Tahoma" w:cs="Tahoma"/>
          <w:sz w:val="24"/>
        </w:rPr>
        <w:t xml:space="preserve"> </w:t>
      </w:r>
      <w:r w:rsidR="00C2510E" w:rsidRPr="007A7E2F">
        <w:rPr>
          <w:rFonts w:ascii="Tahoma" w:hAnsi="Tahoma" w:cs="Tahoma"/>
          <w:sz w:val="24"/>
        </w:rPr>
        <w:t>wraz z chodnikami</w:t>
      </w:r>
      <w:r w:rsidR="00AA1E5F" w:rsidRPr="007A7E2F">
        <w:rPr>
          <w:rFonts w:ascii="Tahoma" w:hAnsi="Tahoma" w:cs="Tahoma"/>
          <w:sz w:val="24"/>
        </w:rPr>
        <w:t xml:space="preserve"> </w:t>
      </w:r>
      <w:r w:rsidR="0022689A" w:rsidRPr="007A7E2F">
        <w:rPr>
          <w:rFonts w:ascii="Tahoma" w:hAnsi="Tahoma" w:cs="Tahoma"/>
          <w:sz w:val="24"/>
        </w:rPr>
        <w:t xml:space="preserve">m.in </w:t>
      </w:r>
      <w:r w:rsidR="007A7E2F" w:rsidRPr="007A7E2F">
        <w:rPr>
          <w:rFonts w:ascii="Tahoma" w:hAnsi="Tahoma" w:cs="Tahoma"/>
          <w:sz w:val="24"/>
        </w:rPr>
        <w:t xml:space="preserve">na. </w:t>
      </w:r>
      <w:r w:rsidR="00AA1E5F" w:rsidRPr="007A7E2F">
        <w:rPr>
          <w:rFonts w:ascii="Tahoma" w:hAnsi="Tahoma" w:cs="Tahoma"/>
          <w:sz w:val="24"/>
        </w:rPr>
        <w:t xml:space="preserve">ul. </w:t>
      </w:r>
      <w:r w:rsidR="00C2510E" w:rsidRPr="007A7E2F">
        <w:rPr>
          <w:rFonts w:ascii="Tahoma" w:hAnsi="Tahoma" w:cs="Tahoma"/>
          <w:sz w:val="24"/>
        </w:rPr>
        <w:t xml:space="preserve">Wesołej, </w:t>
      </w:r>
      <w:r w:rsidR="00AA1E5F" w:rsidRPr="007A7E2F">
        <w:rPr>
          <w:rFonts w:ascii="Tahoma" w:hAnsi="Tahoma" w:cs="Tahoma"/>
          <w:sz w:val="24"/>
        </w:rPr>
        <w:t xml:space="preserve">ul. </w:t>
      </w:r>
      <w:r w:rsidR="00000904" w:rsidRPr="007A7E2F">
        <w:rPr>
          <w:rFonts w:ascii="Tahoma" w:hAnsi="Tahoma" w:cs="Tahoma"/>
          <w:sz w:val="24"/>
        </w:rPr>
        <w:t>Brzozowej,</w:t>
      </w:r>
      <w:r w:rsidR="00E83DDD" w:rsidRPr="007A7E2F">
        <w:rPr>
          <w:rFonts w:ascii="Tahoma" w:hAnsi="Tahoma" w:cs="Tahoma"/>
          <w:sz w:val="24"/>
        </w:rPr>
        <w:t xml:space="preserve"> </w:t>
      </w:r>
      <w:r w:rsidR="00AA1E5F" w:rsidRPr="007A7E2F">
        <w:rPr>
          <w:rFonts w:ascii="Tahoma" w:hAnsi="Tahoma" w:cs="Tahoma"/>
          <w:sz w:val="24"/>
        </w:rPr>
        <w:t>ul. Ogrodo</w:t>
      </w:r>
      <w:r w:rsidR="00C2510E" w:rsidRPr="007A7E2F">
        <w:rPr>
          <w:rFonts w:ascii="Tahoma" w:hAnsi="Tahoma" w:cs="Tahoma"/>
          <w:sz w:val="24"/>
        </w:rPr>
        <w:t>wej, Placu Tadeusza Kościuszki, u</w:t>
      </w:r>
      <w:r w:rsidR="001B35DE" w:rsidRPr="007A7E2F">
        <w:rPr>
          <w:rFonts w:ascii="Tahoma" w:hAnsi="Tahoma" w:cs="Tahoma"/>
          <w:sz w:val="24"/>
        </w:rPr>
        <w:t xml:space="preserve">l. Stanisława Komosińskiego, </w:t>
      </w:r>
      <w:r w:rsidR="00AA1E5F" w:rsidRPr="007A7E2F">
        <w:rPr>
          <w:rFonts w:ascii="Tahoma" w:hAnsi="Tahoma" w:cs="Tahoma"/>
          <w:sz w:val="24"/>
        </w:rPr>
        <w:t>ul. Olszewskiej, ul. 11 Li</w:t>
      </w:r>
      <w:r w:rsidR="00C2510E" w:rsidRPr="007A7E2F">
        <w:rPr>
          <w:rFonts w:ascii="Tahoma" w:hAnsi="Tahoma" w:cs="Tahoma"/>
          <w:sz w:val="24"/>
        </w:rPr>
        <w:t xml:space="preserve">stopada, </w:t>
      </w:r>
      <w:r w:rsidR="00AA1E5F" w:rsidRPr="007A7E2F">
        <w:rPr>
          <w:rFonts w:ascii="Tahoma" w:hAnsi="Tahoma" w:cs="Tahoma"/>
          <w:sz w:val="24"/>
        </w:rPr>
        <w:t xml:space="preserve">ul. Wincentego Witosa, </w:t>
      </w:r>
      <w:r w:rsidR="001B35DE" w:rsidRPr="007A7E2F">
        <w:rPr>
          <w:rFonts w:ascii="Tahoma" w:hAnsi="Tahoma" w:cs="Tahoma"/>
          <w:sz w:val="24"/>
        </w:rPr>
        <w:t xml:space="preserve"> ul. Kościelnej</w:t>
      </w:r>
      <w:r w:rsidR="00727C8F" w:rsidRPr="007A7E2F">
        <w:rPr>
          <w:rFonts w:ascii="Tahoma" w:hAnsi="Tahoma" w:cs="Tahoma"/>
          <w:sz w:val="24"/>
        </w:rPr>
        <w:t>,</w:t>
      </w:r>
      <w:r w:rsidR="007A7E2F">
        <w:rPr>
          <w:rFonts w:ascii="Tahoma" w:hAnsi="Tahoma" w:cs="Tahoma"/>
          <w:sz w:val="24"/>
        </w:rPr>
        <w:t xml:space="preserve"> </w:t>
      </w:r>
      <w:r w:rsidR="00AA1E5F" w:rsidRPr="007A7E2F">
        <w:rPr>
          <w:rFonts w:ascii="Tahoma" w:hAnsi="Tahoma" w:cs="Tahoma"/>
          <w:sz w:val="24"/>
        </w:rPr>
        <w:t xml:space="preserve">ul. </w:t>
      </w:r>
      <w:r w:rsidR="00152D2E" w:rsidRPr="007A7E2F">
        <w:rPr>
          <w:rFonts w:ascii="Tahoma" w:hAnsi="Tahoma" w:cs="Tahoma"/>
          <w:sz w:val="24"/>
        </w:rPr>
        <w:t>1 Maja</w:t>
      </w:r>
      <w:r w:rsidR="00E83DDD" w:rsidRPr="007A7E2F">
        <w:rPr>
          <w:rFonts w:ascii="Tahoma" w:hAnsi="Tahoma" w:cs="Tahoma"/>
          <w:sz w:val="24"/>
        </w:rPr>
        <w:t>,</w:t>
      </w:r>
      <w:r w:rsidR="00152D2E" w:rsidRPr="007A7E2F">
        <w:rPr>
          <w:rFonts w:ascii="Tahoma" w:hAnsi="Tahoma" w:cs="Tahoma"/>
          <w:sz w:val="24"/>
        </w:rPr>
        <w:t xml:space="preserve"> </w:t>
      </w:r>
      <w:r w:rsidR="00000904" w:rsidRPr="007A7E2F">
        <w:rPr>
          <w:rFonts w:ascii="Tahoma" w:hAnsi="Tahoma" w:cs="Tahoma"/>
          <w:sz w:val="24"/>
        </w:rPr>
        <w:t xml:space="preserve">oraz </w:t>
      </w:r>
      <w:r w:rsidR="00AA1E5F" w:rsidRPr="007A7E2F">
        <w:rPr>
          <w:rFonts w:ascii="Tahoma" w:hAnsi="Tahoma" w:cs="Tahoma"/>
          <w:sz w:val="24"/>
        </w:rPr>
        <w:t xml:space="preserve">ul. </w:t>
      </w:r>
      <w:r w:rsidR="00152D2E" w:rsidRPr="007A7E2F">
        <w:rPr>
          <w:rFonts w:ascii="Tahoma" w:hAnsi="Tahoma" w:cs="Tahoma"/>
          <w:sz w:val="24"/>
        </w:rPr>
        <w:t>Mostowej</w:t>
      </w:r>
      <w:r w:rsidR="00E83DDD" w:rsidRPr="007A7E2F">
        <w:rPr>
          <w:rFonts w:ascii="Tahoma" w:hAnsi="Tahoma" w:cs="Tahoma"/>
          <w:sz w:val="24"/>
        </w:rPr>
        <w:t xml:space="preserve"> </w:t>
      </w:r>
      <w:r w:rsidR="00175C47" w:rsidRPr="007A7E2F">
        <w:rPr>
          <w:rFonts w:ascii="Tahoma" w:hAnsi="Tahoma" w:cs="Tahoma"/>
          <w:sz w:val="24"/>
        </w:rPr>
        <w:t>w Chorzelach</w:t>
      </w:r>
      <w:r w:rsidR="0022689A" w:rsidRPr="007A7E2F">
        <w:rPr>
          <w:rFonts w:ascii="Tahoma" w:hAnsi="Tahoma" w:cs="Tahoma"/>
          <w:sz w:val="24"/>
        </w:rPr>
        <w:t xml:space="preserve">. Dwie ostatnie ulice stanowią historyczną część centrum miasta, która pełni również funkcję usługowo-handlową, </w:t>
      </w:r>
      <w:r w:rsidR="0022689A" w:rsidRPr="007A7E2F">
        <w:rPr>
          <w:rFonts w:ascii="Tahoma" w:hAnsi="Tahoma" w:cs="Tahoma"/>
          <w:sz w:val="24"/>
        </w:rPr>
        <w:lastRenderedPageBreak/>
        <w:t>dlatego też poddano te ulice rewitalizacji, co pozwoliło także na usprawnienie lokalnego ruchu w centrum miasta. Wykonano także chodniki</w:t>
      </w:r>
      <w:r w:rsidR="00E83DDD" w:rsidRPr="007A7E2F">
        <w:rPr>
          <w:rFonts w:ascii="Tahoma" w:hAnsi="Tahoma" w:cs="Tahoma"/>
          <w:sz w:val="24"/>
        </w:rPr>
        <w:t>, przez poprzedni</w:t>
      </w:r>
      <w:r w:rsidR="009826E8" w:rsidRPr="007A7E2F">
        <w:rPr>
          <w:rFonts w:ascii="Tahoma" w:hAnsi="Tahoma" w:cs="Tahoma"/>
          <w:sz w:val="24"/>
        </w:rPr>
        <w:t>ego</w:t>
      </w:r>
      <w:r w:rsidR="00E83DDD" w:rsidRPr="007A7E2F">
        <w:rPr>
          <w:rFonts w:ascii="Tahoma" w:hAnsi="Tahoma" w:cs="Tahoma"/>
          <w:sz w:val="24"/>
        </w:rPr>
        <w:t xml:space="preserve"> starost</w:t>
      </w:r>
      <w:r w:rsidR="009826E8" w:rsidRPr="007A7E2F">
        <w:rPr>
          <w:rFonts w:ascii="Tahoma" w:hAnsi="Tahoma" w:cs="Tahoma"/>
          <w:sz w:val="24"/>
        </w:rPr>
        <w:t>ę</w:t>
      </w:r>
      <w:r w:rsidR="00E83DDD" w:rsidRPr="007A7E2F">
        <w:rPr>
          <w:rFonts w:ascii="Tahoma" w:hAnsi="Tahoma" w:cs="Tahoma"/>
          <w:sz w:val="24"/>
        </w:rPr>
        <w:t>,</w:t>
      </w:r>
      <w:r w:rsidR="0022689A" w:rsidRPr="007A7E2F">
        <w:rPr>
          <w:rFonts w:ascii="Tahoma" w:hAnsi="Tahoma" w:cs="Tahoma"/>
          <w:sz w:val="24"/>
        </w:rPr>
        <w:t xml:space="preserve"> przy drodze powiatow</w:t>
      </w:r>
      <w:r w:rsidR="007A7E2F">
        <w:rPr>
          <w:rFonts w:ascii="Tahoma" w:hAnsi="Tahoma" w:cs="Tahoma"/>
          <w:sz w:val="24"/>
        </w:rPr>
        <w:t xml:space="preserve">ej na </w:t>
      </w:r>
      <w:r w:rsidR="00231A53" w:rsidRPr="007A7E2F">
        <w:rPr>
          <w:rFonts w:ascii="Tahoma" w:hAnsi="Tahoma" w:cs="Tahoma"/>
          <w:sz w:val="24"/>
        </w:rPr>
        <w:t>ul. Zygmunta Padlewskiego</w:t>
      </w:r>
      <w:r w:rsidR="009826E8" w:rsidRPr="007A7E2F">
        <w:rPr>
          <w:rFonts w:ascii="Tahoma" w:hAnsi="Tahoma" w:cs="Tahoma"/>
          <w:sz w:val="24"/>
        </w:rPr>
        <w:t>, ul. Zduńskiej, ul. Szkolnej</w:t>
      </w:r>
      <w:r w:rsidR="00231A53" w:rsidRPr="007A7E2F">
        <w:rPr>
          <w:rFonts w:ascii="Tahoma" w:hAnsi="Tahoma" w:cs="Tahoma"/>
          <w:sz w:val="24"/>
        </w:rPr>
        <w:t xml:space="preserve"> w Chorzelach</w:t>
      </w:r>
      <w:r w:rsidR="0022689A" w:rsidRPr="007A7E2F">
        <w:rPr>
          <w:rFonts w:ascii="Tahoma" w:hAnsi="Tahoma" w:cs="Tahoma"/>
          <w:sz w:val="24"/>
        </w:rPr>
        <w:t xml:space="preserve">. </w:t>
      </w:r>
      <w:r w:rsidR="00B43B42" w:rsidRPr="007A7E2F">
        <w:rPr>
          <w:rFonts w:ascii="Tahoma" w:hAnsi="Tahoma" w:cs="Tahoma"/>
          <w:sz w:val="24"/>
        </w:rPr>
        <w:t>Z</w:t>
      </w:r>
      <w:r w:rsidR="001B35DE" w:rsidRPr="007A7E2F">
        <w:rPr>
          <w:rFonts w:ascii="Tahoma" w:hAnsi="Tahoma" w:cs="Tahoma"/>
          <w:sz w:val="24"/>
        </w:rPr>
        <w:t xml:space="preserve">modernizowano </w:t>
      </w:r>
      <w:r w:rsidR="009826E8" w:rsidRPr="007A7E2F">
        <w:rPr>
          <w:rFonts w:ascii="Tahoma" w:hAnsi="Tahoma" w:cs="Tahoma"/>
          <w:sz w:val="24"/>
        </w:rPr>
        <w:t xml:space="preserve">i rozbudowano </w:t>
      </w:r>
      <w:r w:rsidR="00B43B42" w:rsidRPr="007A7E2F">
        <w:rPr>
          <w:rFonts w:ascii="Tahoma" w:hAnsi="Tahoma" w:cs="Tahoma"/>
          <w:sz w:val="24"/>
        </w:rPr>
        <w:t xml:space="preserve">także </w:t>
      </w:r>
      <w:r w:rsidR="00231A53" w:rsidRPr="007A7E2F">
        <w:rPr>
          <w:rFonts w:ascii="Tahoma" w:hAnsi="Tahoma" w:cs="Tahoma"/>
          <w:sz w:val="24"/>
        </w:rPr>
        <w:t>Miejską Oczyszczalną Ścieków oraz wybudowano Punkt Selektywnego</w:t>
      </w:r>
      <w:r w:rsidR="00364815" w:rsidRPr="007A7E2F">
        <w:rPr>
          <w:rFonts w:ascii="Tahoma" w:hAnsi="Tahoma" w:cs="Tahoma"/>
          <w:sz w:val="24"/>
        </w:rPr>
        <w:t xml:space="preserve"> Zbierania Odpadów Komunalnych. </w:t>
      </w:r>
      <w:r w:rsidR="00231A53" w:rsidRPr="007A7E2F">
        <w:rPr>
          <w:rFonts w:ascii="Tahoma" w:hAnsi="Tahoma" w:cs="Tahoma"/>
          <w:sz w:val="24"/>
        </w:rPr>
        <w:t>Wykonano sieci wodociągowe oraz kanalizacyjne</w:t>
      </w:r>
      <w:r w:rsidR="007A7E2F">
        <w:rPr>
          <w:rFonts w:ascii="Tahoma" w:hAnsi="Tahoma" w:cs="Tahoma"/>
          <w:sz w:val="24"/>
        </w:rPr>
        <w:t xml:space="preserve"> </w:t>
      </w:r>
      <w:r w:rsidR="009826E8" w:rsidRPr="007A7E2F">
        <w:rPr>
          <w:rFonts w:ascii="Tahoma" w:hAnsi="Tahoma" w:cs="Tahoma"/>
          <w:sz w:val="24"/>
        </w:rPr>
        <w:t>w mieście.</w:t>
      </w:r>
      <w:r w:rsidR="00231A53" w:rsidRPr="007A7E2F">
        <w:rPr>
          <w:rFonts w:ascii="Tahoma" w:hAnsi="Tahoma" w:cs="Tahoma"/>
          <w:sz w:val="24"/>
        </w:rPr>
        <w:t xml:space="preserve"> W ostatnich latach dokonano remontów i doposażenia</w:t>
      </w:r>
      <w:r w:rsidR="009826E8" w:rsidRPr="007A7E2F">
        <w:rPr>
          <w:rFonts w:ascii="Tahoma" w:hAnsi="Tahoma" w:cs="Tahoma"/>
          <w:sz w:val="24"/>
        </w:rPr>
        <w:t xml:space="preserve"> chorzelskich</w:t>
      </w:r>
      <w:r w:rsidR="00231A53" w:rsidRPr="007A7E2F">
        <w:rPr>
          <w:rFonts w:ascii="Tahoma" w:hAnsi="Tahoma" w:cs="Tahoma"/>
          <w:sz w:val="24"/>
        </w:rPr>
        <w:t xml:space="preserve"> szkół. Wybudowano nowe przedszkole, przy którym powstał żłobek. Zmodernizowano Targowisko Miejskie w Chorzelach.</w:t>
      </w:r>
      <w:r w:rsidR="006F2CF6" w:rsidRPr="007A7E2F">
        <w:rPr>
          <w:rFonts w:ascii="Tahoma" w:hAnsi="Tahoma" w:cs="Tahoma"/>
          <w:sz w:val="24"/>
        </w:rPr>
        <w:t xml:space="preserve"> Wybudowano i uruchomiono system bezprzewodowej sieci Wi-Fi na terenie miasta oraz sensory powietrza na terenie miasta i gminy. </w:t>
      </w:r>
      <w:r w:rsidR="00DB54FF" w:rsidRPr="007A7E2F">
        <w:rPr>
          <w:rFonts w:ascii="Tahoma" w:hAnsi="Tahoma" w:cs="Tahoma"/>
          <w:sz w:val="24"/>
        </w:rPr>
        <w:t>Powstały</w:t>
      </w:r>
      <w:r w:rsidR="00B43B42" w:rsidRPr="007A7E2F">
        <w:rPr>
          <w:rFonts w:ascii="Tahoma" w:hAnsi="Tahoma" w:cs="Tahoma"/>
          <w:sz w:val="24"/>
        </w:rPr>
        <w:t xml:space="preserve"> parkingi, place zabaw, oświetlenie uliczne</w:t>
      </w:r>
      <w:r w:rsidR="006F2CF6" w:rsidRPr="007A7E2F">
        <w:rPr>
          <w:rFonts w:ascii="Tahoma" w:hAnsi="Tahoma" w:cs="Tahoma"/>
          <w:sz w:val="24"/>
        </w:rPr>
        <w:t xml:space="preserve"> </w:t>
      </w:r>
      <w:r w:rsidR="00B43B42" w:rsidRPr="007A7E2F">
        <w:rPr>
          <w:rFonts w:ascii="Tahoma" w:hAnsi="Tahoma" w:cs="Tahoma"/>
          <w:sz w:val="24"/>
        </w:rPr>
        <w:t>oraz</w:t>
      </w:r>
      <w:r w:rsidR="00175C47" w:rsidRPr="007A7E2F">
        <w:rPr>
          <w:rFonts w:ascii="Tahoma" w:hAnsi="Tahoma" w:cs="Tahoma"/>
          <w:sz w:val="24"/>
        </w:rPr>
        <w:t xml:space="preserve"> wiele innych inwestycji.</w:t>
      </w:r>
      <w:r w:rsidR="00B43B42" w:rsidRPr="007A7E2F">
        <w:rPr>
          <w:rFonts w:ascii="Tahoma" w:hAnsi="Tahoma" w:cs="Tahoma"/>
          <w:sz w:val="24"/>
        </w:rPr>
        <w:t xml:space="preserve"> </w:t>
      </w:r>
      <w:r w:rsidR="00DB54FF" w:rsidRPr="007A7E2F">
        <w:rPr>
          <w:rFonts w:ascii="Tahoma" w:hAnsi="Tahoma" w:cs="Tahoma"/>
          <w:sz w:val="24"/>
        </w:rPr>
        <w:t>Wkrótce</w:t>
      </w:r>
      <w:r w:rsidR="00B43B42" w:rsidRPr="007A7E2F">
        <w:rPr>
          <w:rFonts w:ascii="Tahoma" w:hAnsi="Tahoma" w:cs="Tahoma"/>
          <w:sz w:val="24"/>
        </w:rPr>
        <w:t xml:space="preserve"> zostanie ogłoszony przetarg na modernizację trybun wraz z wykonaniem oświetlenia i zadaszenia na Stadionie Miejskim im</w:t>
      </w:r>
      <w:r w:rsidR="001B35DE" w:rsidRPr="007A7E2F">
        <w:rPr>
          <w:rFonts w:ascii="Tahoma" w:hAnsi="Tahoma" w:cs="Tahoma"/>
          <w:sz w:val="24"/>
        </w:rPr>
        <w:t>. Jana Konarskiego w Chorzelach</w:t>
      </w:r>
      <w:r w:rsidR="00A469AA" w:rsidRPr="007A7E2F">
        <w:rPr>
          <w:rFonts w:ascii="Tahoma" w:hAnsi="Tahoma" w:cs="Tahoma"/>
          <w:bCs/>
          <w:color w:val="000000"/>
          <w:sz w:val="24"/>
          <w:szCs w:val="42"/>
          <w:shd w:val="clear" w:color="auto" w:fill="FFFFFF"/>
        </w:rPr>
        <w:t xml:space="preserve">. </w:t>
      </w:r>
      <w:r w:rsidR="00E75D29" w:rsidRPr="007A7E2F">
        <w:rPr>
          <w:rFonts w:ascii="Tahoma" w:hAnsi="Tahoma" w:cs="Tahoma"/>
          <w:sz w:val="24"/>
        </w:rPr>
        <w:t xml:space="preserve">Niedługo </w:t>
      </w:r>
      <w:r w:rsidR="003667C8" w:rsidRPr="007A7E2F">
        <w:rPr>
          <w:rFonts w:ascii="Tahoma" w:hAnsi="Tahoma" w:cs="Tahoma"/>
          <w:sz w:val="24"/>
        </w:rPr>
        <w:t xml:space="preserve">rozpocznie się przebudowa </w:t>
      </w:r>
      <w:r w:rsidR="00736D5E" w:rsidRPr="007A7E2F">
        <w:rPr>
          <w:rFonts w:ascii="Tahoma" w:hAnsi="Tahoma" w:cs="Tahoma"/>
          <w:sz w:val="24"/>
        </w:rPr>
        <w:t xml:space="preserve">kilku </w:t>
      </w:r>
      <w:r w:rsidR="003667C8" w:rsidRPr="007A7E2F">
        <w:rPr>
          <w:rFonts w:ascii="Tahoma" w:hAnsi="Tahoma" w:cs="Tahoma"/>
          <w:sz w:val="24"/>
        </w:rPr>
        <w:t>następ</w:t>
      </w:r>
      <w:r w:rsidR="00736D5E" w:rsidRPr="007A7E2F">
        <w:rPr>
          <w:rFonts w:ascii="Tahoma" w:hAnsi="Tahoma" w:cs="Tahoma"/>
          <w:sz w:val="24"/>
        </w:rPr>
        <w:t>nych</w:t>
      </w:r>
      <w:r w:rsidR="0022689A" w:rsidRPr="007A7E2F">
        <w:rPr>
          <w:rFonts w:ascii="Tahoma" w:hAnsi="Tahoma" w:cs="Tahoma"/>
          <w:sz w:val="24"/>
        </w:rPr>
        <w:t xml:space="preserve"> ulic: </w:t>
      </w:r>
      <w:r w:rsidR="003667C8" w:rsidRPr="007A7E2F">
        <w:rPr>
          <w:rFonts w:ascii="Tahoma" w:hAnsi="Tahoma" w:cs="Tahoma"/>
          <w:sz w:val="24"/>
        </w:rPr>
        <w:t>Cmentarnej,</w:t>
      </w:r>
      <w:r w:rsidR="00DC3E0B" w:rsidRPr="007A7E2F">
        <w:rPr>
          <w:rFonts w:ascii="Tahoma" w:hAnsi="Tahoma" w:cs="Tahoma"/>
          <w:sz w:val="24"/>
        </w:rPr>
        <w:t xml:space="preserve"> Rzemieślniczej oraz </w:t>
      </w:r>
      <w:r w:rsidR="003667C8" w:rsidRPr="007A7E2F">
        <w:rPr>
          <w:rFonts w:ascii="Tahoma" w:hAnsi="Tahoma" w:cs="Tahoma"/>
          <w:sz w:val="24"/>
        </w:rPr>
        <w:t>Księżycowej</w:t>
      </w:r>
      <w:r w:rsidR="00C64F16" w:rsidRPr="007A7E2F">
        <w:rPr>
          <w:rFonts w:ascii="Tahoma" w:hAnsi="Tahoma" w:cs="Tahoma"/>
          <w:sz w:val="24"/>
        </w:rPr>
        <w:t xml:space="preserve"> </w:t>
      </w:r>
      <w:r w:rsidR="007A7E2F">
        <w:rPr>
          <w:rFonts w:ascii="Tahoma" w:hAnsi="Tahoma" w:cs="Tahoma"/>
          <w:sz w:val="24"/>
        </w:rPr>
        <w:t xml:space="preserve">wraz z budową parking </w:t>
      </w:r>
      <w:r w:rsidR="00C64F16" w:rsidRPr="007A7E2F">
        <w:rPr>
          <w:rFonts w:ascii="Tahoma" w:hAnsi="Tahoma" w:cs="Tahoma"/>
          <w:bCs/>
          <w:i/>
          <w:color w:val="000000"/>
          <w:sz w:val="24"/>
          <w:szCs w:val="42"/>
          <w:shd w:val="clear" w:color="auto" w:fill="FFFFFF"/>
        </w:rPr>
        <w:t xml:space="preserve">vis-a-vis </w:t>
      </w:r>
      <w:r w:rsidR="00C64F16" w:rsidRPr="007A7E2F">
        <w:rPr>
          <w:rFonts w:ascii="Tahoma" w:hAnsi="Tahoma" w:cs="Tahoma"/>
          <w:bCs/>
          <w:color w:val="000000"/>
          <w:sz w:val="24"/>
          <w:szCs w:val="42"/>
          <w:shd w:val="clear" w:color="auto" w:fill="FFFFFF"/>
        </w:rPr>
        <w:t>cmentarza</w:t>
      </w:r>
      <w:r w:rsidR="00A469AA" w:rsidRPr="007A7E2F">
        <w:rPr>
          <w:rFonts w:ascii="Tahoma" w:hAnsi="Tahoma" w:cs="Tahoma"/>
          <w:bCs/>
          <w:color w:val="000000"/>
          <w:sz w:val="24"/>
          <w:szCs w:val="42"/>
          <w:shd w:val="clear" w:color="auto" w:fill="FFFFFF"/>
        </w:rPr>
        <w:t xml:space="preserve"> parafialnego</w:t>
      </w:r>
      <w:r w:rsidR="00C64F16" w:rsidRPr="007A7E2F">
        <w:rPr>
          <w:rFonts w:ascii="Tahoma" w:hAnsi="Tahoma" w:cs="Tahoma"/>
          <w:sz w:val="24"/>
        </w:rPr>
        <w:t>.</w:t>
      </w:r>
      <w:r w:rsidR="009826E8" w:rsidRPr="007A7E2F">
        <w:rPr>
          <w:rFonts w:ascii="Tahoma" w:hAnsi="Tahoma" w:cs="Tahoma"/>
          <w:sz w:val="24"/>
        </w:rPr>
        <w:t xml:space="preserve"> </w:t>
      </w:r>
      <w:r w:rsidR="00817AAC" w:rsidRPr="007A7E2F">
        <w:rPr>
          <w:rFonts w:ascii="Tahoma" w:hAnsi="Tahoma" w:cs="Tahoma"/>
          <w:sz w:val="24"/>
        </w:rPr>
        <w:t>W poprzedniej kadencji na te drogi przygotowano dokumentację projektową, która umożliwiła pozyskanie na ich realizację środków finansowych krajowych i unijnych.</w:t>
      </w:r>
      <w:r w:rsidR="00C64F16" w:rsidRPr="007A7E2F">
        <w:rPr>
          <w:rFonts w:ascii="Tahoma" w:hAnsi="Tahoma" w:cs="Tahoma"/>
          <w:sz w:val="24"/>
        </w:rPr>
        <w:t xml:space="preserve"> </w:t>
      </w:r>
      <w:r w:rsidR="0022689A" w:rsidRPr="007A7E2F">
        <w:rPr>
          <w:rFonts w:ascii="Tahoma" w:hAnsi="Tahoma" w:cs="Tahoma"/>
          <w:sz w:val="24"/>
        </w:rPr>
        <w:t>Głównym kryterium wyboru drogi do remontu jest częstotliwość korzystania z niej przez użytkowników.</w:t>
      </w:r>
      <w:r w:rsidR="009826E8" w:rsidRPr="007A7E2F">
        <w:rPr>
          <w:rFonts w:ascii="Tahoma" w:hAnsi="Tahoma" w:cs="Tahoma"/>
          <w:sz w:val="24"/>
        </w:rPr>
        <w:t xml:space="preserve"> </w:t>
      </w:r>
    </w:p>
    <w:p w14:paraId="63C0E0FE" w14:textId="77777777" w:rsidR="00E078ED" w:rsidRPr="007A7E2F" w:rsidRDefault="00D83736" w:rsidP="00CF1F95">
      <w:pPr>
        <w:tabs>
          <w:tab w:val="left" w:pos="851"/>
        </w:tabs>
        <w:spacing w:after="0" w:line="360" w:lineRule="auto"/>
        <w:jc w:val="both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ab/>
      </w:r>
    </w:p>
    <w:p w14:paraId="20DDF6D6" w14:textId="316A0A49" w:rsidR="00CF1F95" w:rsidRPr="007A7E2F" w:rsidRDefault="00D83736" w:rsidP="007A7E2F">
      <w:pPr>
        <w:tabs>
          <w:tab w:val="left" w:pos="851"/>
        </w:tabs>
        <w:spacing w:after="0" w:line="360" w:lineRule="auto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 xml:space="preserve">Burmistrz </w:t>
      </w:r>
      <w:r w:rsidR="00D75660" w:rsidRPr="007A7E2F">
        <w:rPr>
          <w:rFonts w:ascii="Tahoma" w:hAnsi="Tahoma" w:cs="Tahoma"/>
          <w:sz w:val="24"/>
        </w:rPr>
        <w:t>dostrzega</w:t>
      </w:r>
      <w:r w:rsidRPr="007A7E2F">
        <w:rPr>
          <w:rFonts w:ascii="Tahoma" w:hAnsi="Tahoma" w:cs="Tahoma"/>
          <w:sz w:val="24"/>
        </w:rPr>
        <w:t xml:space="preserve"> w Państwa osiedlu potencjał do życia i rozwoju, ale </w:t>
      </w:r>
      <w:r w:rsidR="009D5EC5" w:rsidRPr="007A7E2F">
        <w:rPr>
          <w:rFonts w:ascii="Tahoma" w:hAnsi="Tahoma" w:cs="Tahoma"/>
          <w:sz w:val="24"/>
        </w:rPr>
        <w:t xml:space="preserve">mając na uwadze </w:t>
      </w:r>
      <w:r w:rsidRPr="007A7E2F">
        <w:rPr>
          <w:rFonts w:ascii="Tahoma" w:hAnsi="Tahoma" w:cs="Tahoma"/>
          <w:sz w:val="24"/>
        </w:rPr>
        <w:t xml:space="preserve">racjonalność w gospodarowaniu środkami publicznymi </w:t>
      </w:r>
      <w:r w:rsidR="005F27BF" w:rsidRPr="007A7E2F">
        <w:rPr>
          <w:rFonts w:ascii="Tahoma" w:hAnsi="Tahoma" w:cs="Tahoma"/>
          <w:sz w:val="24"/>
        </w:rPr>
        <w:t xml:space="preserve">oraz kierując się zasadą zrównoważonego </w:t>
      </w:r>
      <w:r w:rsidR="00736D5E" w:rsidRPr="007A7E2F">
        <w:rPr>
          <w:rFonts w:ascii="Tahoma" w:hAnsi="Tahoma" w:cs="Tahoma"/>
          <w:sz w:val="24"/>
        </w:rPr>
        <w:t>rozwo</w:t>
      </w:r>
      <w:r w:rsidR="005F27BF" w:rsidRPr="007A7E2F">
        <w:rPr>
          <w:rFonts w:ascii="Tahoma" w:hAnsi="Tahoma" w:cs="Tahoma"/>
          <w:sz w:val="24"/>
        </w:rPr>
        <w:t>ju</w:t>
      </w:r>
      <w:r w:rsidR="00736D5E" w:rsidRPr="007A7E2F">
        <w:rPr>
          <w:rFonts w:ascii="Tahoma" w:hAnsi="Tahoma" w:cs="Tahoma"/>
          <w:sz w:val="24"/>
        </w:rPr>
        <w:t xml:space="preserve"> </w:t>
      </w:r>
      <w:r w:rsidR="005F27BF" w:rsidRPr="007A7E2F">
        <w:rPr>
          <w:rFonts w:ascii="Tahoma" w:hAnsi="Tahoma" w:cs="Tahoma"/>
          <w:sz w:val="24"/>
        </w:rPr>
        <w:t>całej gminy</w:t>
      </w:r>
      <w:r w:rsidR="007A1DC1" w:rsidRPr="007A7E2F">
        <w:rPr>
          <w:rFonts w:ascii="Tahoma" w:hAnsi="Tahoma" w:cs="Tahoma"/>
          <w:sz w:val="24"/>
        </w:rPr>
        <w:t xml:space="preserve">, </w:t>
      </w:r>
      <w:r w:rsidR="00E91DA5" w:rsidRPr="007A7E2F">
        <w:rPr>
          <w:rFonts w:ascii="Tahoma" w:hAnsi="Tahoma" w:cs="Tahoma"/>
          <w:sz w:val="24"/>
        </w:rPr>
        <w:t xml:space="preserve">niestety </w:t>
      </w:r>
      <w:r w:rsidRPr="007A7E2F">
        <w:rPr>
          <w:rFonts w:ascii="Tahoma" w:hAnsi="Tahoma" w:cs="Tahoma"/>
          <w:sz w:val="24"/>
        </w:rPr>
        <w:t xml:space="preserve">nie może </w:t>
      </w:r>
      <w:r w:rsidR="005F27BF" w:rsidRPr="007A7E2F">
        <w:rPr>
          <w:rFonts w:ascii="Tahoma" w:hAnsi="Tahoma" w:cs="Tahoma"/>
          <w:sz w:val="24"/>
        </w:rPr>
        <w:t>s</w:t>
      </w:r>
      <w:r w:rsidR="00736D5E" w:rsidRPr="007A7E2F">
        <w:rPr>
          <w:rFonts w:ascii="Tahoma" w:hAnsi="Tahoma" w:cs="Tahoma"/>
          <w:sz w:val="24"/>
        </w:rPr>
        <w:t>tos</w:t>
      </w:r>
      <w:r w:rsidR="005F27BF" w:rsidRPr="007A7E2F">
        <w:rPr>
          <w:rFonts w:ascii="Tahoma" w:hAnsi="Tahoma" w:cs="Tahoma"/>
          <w:sz w:val="24"/>
        </w:rPr>
        <w:t xml:space="preserve">ować </w:t>
      </w:r>
      <w:r w:rsidR="00F84685" w:rsidRPr="007A7E2F">
        <w:rPr>
          <w:rFonts w:ascii="Tahoma" w:hAnsi="Tahoma" w:cs="Tahoma"/>
          <w:sz w:val="24"/>
        </w:rPr>
        <w:t>eksperymentalnych rozwiązań</w:t>
      </w:r>
      <w:r w:rsidR="00E91DA5" w:rsidRPr="007A7E2F">
        <w:rPr>
          <w:rFonts w:ascii="Tahoma" w:hAnsi="Tahoma" w:cs="Tahoma"/>
          <w:sz w:val="24"/>
        </w:rPr>
        <w:t xml:space="preserve"> polegających na wykonaniu potrójnego utrwalenia</w:t>
      </w:r>
      <w:r w:rsidR="000A1E67" w:rsidRPr="007A7E2F">
        <w:rPr>
          <w:rFonts w:ascii="Tahoma" w:hAnsi="Tahoma" w:cs="Tahoma"/>
          <w:sz w:val="24"/>
        </w:rPr>
        <w:t xml:space="preserve">, na dodatek tylko na </w:t>
      </w:r>
      <w:r w:rsidR="00E91DA5" w:rsidRPr="007A7E2F">
        <w:rPr>
          <w:rFonts w:ascii="Tahoma" w:hAnsi="Tahoma" w:cs="Tahoma"/>
          <w:sz w:val="24"/>
        </w:rPr>
        <w:t>wybranych drogach znajdujących się na zamieszkiwanym przez Państwa</w:t>
      </w:r>
      <w:r w:rsidR="000A1E67" w:rsidRPr="007A7E2F">
        <w:rPr>
          <w:rFonts w:ascii="Tahoma" w:hAnsi="Tahoma" w:cs="Tahoma"/>
          <w:sz w:val="24"/>
        </w:rPr>
        <w:t xml:space="preserve"> osiedlu</w:t>
      </w:r>
      <w:r w:rsidR="00E91DA5" w:rsidRPr="007A7E2F">
        <w:rPr>
          <w:rFonts w:ascii="Tahoma" w:hAnsi="Tahoma" w:cs="Tahoma"/>
          <w:sz w:val="24"/>
        </w:rPr>
        <w:t>, o które wn</w:t>
      </w:r>
      <w:r w:rsidR="007A7E2F">
        <w:rPr>
          <w:rFonts w:ascii="Tahoma" w:hAnsi="Tahoma" w:cs="Tahoma"/>
          <w:sz w:val="24"/>
        </w:rPr>
        <w:t xml:space="preserve">osił </w:t>
      </w:r>
      <w:r w:rsidR="00F84685" w:rsidRPr="007A7E2F">
        <w:rPr>
          <w:rFonts w:ascii="Tahoma" w:hAnsi="Tahoma" w:cs="Tahoma"/>
          <w:sz w:val="24"/>
        </w:rPr>
        <w:t xml:space="preserve">w stanowisku </w:t>
      </w:r>
      <w:r w:rsidR="00D83692" w:rsidRPr="007A7E2F">
        <w:rPr>
          <w:rFonts w:ascii="Tahoma" w:hAnsi="Tahoma" w:cs="Tahoma"/>
          <w:sz w:val="24"/>
        </w:rPr>
        <w:t xml:space="preserve">z dnia 28.01.2022 roku </w:t>
      </w:r>
      <w:r w:rsidR="00F84685" w:rsidRPr="007A7E2F">
        <w:rPr>
          <w:rFonts w:ascii="Tahoma" w:hAnsi="Tahoma" w:cs="Tahoma"/>
          <w:sz w:val="24"/>
        </w:rPr>
        <w:t>Pan Radny Michał Wiśnicki.</w:t>
      </w:r>
      <w:r w:rsidR="00C75FBD" w:rsidRPr="007A7E2F">
        <w:rPr>
          <w:rFonts w:ascii="Tahoma" w:hAnsi="Tahoma" w:cs="Tahoma"/>
          <w:sz w:val="24"/>
        </w:rPr>
        <w:t xml:space="preserve"> </w:t>
      </w:r>
    </w:p>
    <w:p w14:paraId="672F7D42" w14:textId="77777777" w:rsidR="00E078ED" w:rsidRPr="007A7E2F" w:rsidRDefault="00817AAC" w:rsidP="001B35DE">
      <w:pPr>
        <w:tabs>
          <w:tab w:val="left" w:pos="851"/>
        </w:tabs>
        <w:spacing w:after="0" w:line="360" w:lineRule="auto"/>
        <w:jc w:val="both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 xml:space="preserve">          </w:t>
      </w:r>
    </w:p>
    <w:p w14:paraId="7E532C0E" w14:textId="2EB3B350" w:rsidR="000A1E67" w:rsidRPr="007A7E2F" w:rsidRDefault="00092ED9" w:rsidP="007A7E2F">
      <w:pPr>
        <w:tabs>
          <w:tab w:val="left" w:pos="851"/>
        </w:tabs>
        <w:spacing w:after="0" w:line="360" w:lineRule="auto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>Burmistrz p</w:t>
      </w:r>
      <w:r w:rsidR="00817AAC" w:rsidRPr="007A7E2F">
        <w:rPr>
          <w:rFonts w:ascii="Tahoma" w:hAnsi="Tahoma" w:cs="Tahoma"/>
          <w:sz w:val="24"/>
        </w:rPr>
        <w:t>ragn</w:t>
      </w:r>
      <w:r w:rsidRPr="007A7E2F">
        <w:rPr>
          <w:rFonts w:ascii="Tahoma" w:hAnsi="Tahoma" w:cs="Tahoma"/>
          <w:sz w:val="24"/>
        </w:rPr>
        <w:t>ie</w:t>
      </w:r>
      <w:r w:rsidR="00817AAC" w:rsidRPr="007A7E2F">
        <w:rPr>
          <w:rFonts w:ascii="Tahoma" w:hAnsi="Tahoma" w:cs="Tahoma"/>
          <w:sz w:val="24"/>
        </w:rPr>
        <w:t xml:space="preserve"> jeszcze raz podkreślić, że najlepszym rozwiązaniem jest w</w:t>
      </w:r>
      <w:r w:rsidR="001B35DE" w:rsidRPr="007A7E2F">
        <w:rPr>
          <w:rFonts w:ascii="Tahoma" w:hAnsi="Tahoma" w:cs="Tahoma"/>
          <w:sz w:val="24"/>
        </w:rPr>
        <w:t xml:space="preserve">ykonanie kompleksowego projektu </w:t>
      </w:r>
      <w:r w:rsidR="009F7165" w:rsidRPr="007A7E2F">
        <w:rPr>
          <w:rFonts w:ascii="Tahoma" w:hAnsi="Tahoma" w:cs="Tahoma"/>
          <w:sz w:val="24"/>
        </w:rPr>
        <w:t>w oparciu o ustawę o szczególnych zasadach przygotowania realizacji inwestycji w zakresie dróg publicznych</w:t>
      </w:r>
      <w:r w:rsidR="00817AAC" w:rsidRPr="007A7E2F">
        <w:rPr>
          <w:rFonts w:ascii="Tahoma" w:hAnsi="Tahoma" w:cs="Tahoma"/>
          <w:sz w:val="24"/>
        </w:rPr>
        <w:t>, podzielenie</w:t>
      </w:r>
      <w:r w:rsidR="009F7165" w:rsidRPr="007A7E2F">
        <w:rPr>
          <w:rFonts w:ascii="Tahoma" w:hAnsi="Tahoma" w:cs="Tahoma"/>
          <w:sz w:val="24"/>
        </w:rPr>
        <w:t xml:space="preserve"> wykonania tego zadania na etapy, pozyskiwanie na nie sukcesywnie środków </w:t>
      </w:r>
      <w:r w:rsidR="009F7165" w:rsidRPr="007A7E2F">
        <w:rPr>
          <w:rFonts w:ascii="Tahoma" w:hAnsi="Tahoma" w:cs="Tahoma"/>
          <w:sz w:val="24"/>
        </w:rPr>
        <w:lastRenderedPageBreak/>
        <w:t>fi</w:t>
      </w:r>
      <w:r w:rsidR="007A7E2F">
        <w:rPr>
          <w:rFonts w:ascii="Tahoma" w:hAnsi="Tahoma" w:cs="Tahoma"/>
          <w:sz w:val="24"/>
        </w:rPr>
        <w:t xml:space="preserve">nansowych w celu ich realizacji </w:t>
      </w:r>
      <w:r w:rsidR="009F7165" w:rsidRPr="007A7E2F">
        <w:rPr>
          <w:rFonts w:ascii="Tahoma" w:hAnsi="Tahoma" w:cs="Tahoma"/>
          <w:sz w:val="24"/>
        </w:rPr>
        <w:t>w standardac</w:t>
      </w:r>
      <w:r w:rsidR="001B35DE" w:rsidRPr="007A7E2F">
        <w:rPr>
          <w:rFonts w:ascii="Tahoma" w:hAnsi="Tahoma" w:cs="Tahoma"/>
          <w:sz w:val="24"/>
        </w:rPr>
        <w:t xml:space="preserve">h wymaganych w prawie drogowym. </w:t>
      </w:r>
      <w:r w:rsidR="00487F39" w:rsidRPr="007A7E2F">
        <w:rPr>
          <w:rFonts w:ascii="Tahoma" w:hAnsi="Tahoma" w:cs="Tahoma"/>
          <w:sz w:val="24"/>
        </w:rPr>
        <w:t xml:space="preserve">Na początku kadencji, kiedy </w:t>
      </w:r>
      <w:r w:rsidR="00654AB4" w:rsidRPr="007A7E2F">
        <w:rPr>
          <w:rFonts w:ascii="Tahoma" w:hAnsi="Tahoma" w:cs="Tahoma"/>
          <w:sz w:val="24"/>
        </w:rPr>
        <w:t>burmistrz zaprosił</w:t>
      </w:r>
      <w:r w:rsidR="00364815" w:rsidRPr="007A7E2F">
        <w:rPr>
          <w:rFonts w:ascii="Tahoma" w:hAnsi="Tahoma" w:cs="Tahoma"/>
          <w:sz w:val="24"/>
        </w:rPr>
        <w:t>a</w:t>
      </w:r>
      <w:r w:rsidR="00487F39" w:rsidRPr="007A7E2F">
        <w:rPr>
          <w:rFonts w:ascii="Tahoma" w:hAnsi="Tahoma" w:cs="Tahoma"/>
          <w:sz w:val="24"/>
        </w:rPr>
        <w:t xml:space="preserve"> Pana Michała Wiśnickiego na spotkanie w celu om</w:t>
      </w:r>
      <w:r w:rsidR="007A7E2F">
        <w:rPr>
          <w:rFonts w:ascii="Tahoma" w:hAnsi="Tahoma" w:cs="Tahoma"/>
          <w:sz w:val="24"/>
        </w:rPr>
        <w:t xml:space="preserve">ówienia realizacji tego zadania </w:t>
      </w:r>
      <w:r w:rsidR="00487F39" w:rsidRPr="007A7E2F">
        <w:rPr>
          <w:rFonts w:ascii="Tahoma" w:hAnsi="Tahoma" w:cs="Tahoma"/>
          <w:sz w:val="24"/>
        </w:rPr>
        <w:t>i miała możliwość zabezpieczenia środków finansowych na jego realizację, wystarczyła tylko d</w:t>
      </w:r>
      <w:r w:rsidR="001B35DE" w:rsidRPr="007A7E2F">
        <w:rPr>
          <w:rFonts w:ascii="Tahoma" w:hAnsi="Tahoma" w:cs="Tahoma"/>
          <w:sz w:val="24"/>
        </w:rPr>
        <w:t>obra wola Pana Przewodniczącego</w:t>
      </w:r>
      <w:r w:rsidRPr="007A7E2F">
        <w:rPr>
          <w:rFonts w:ascii="Tahoma" w:hAnsi="Tahoma" w:cs="Tahoma"/>
          <w:sz w:val="24"/>
        </w:rPr>
        <w:t xml:space="preserve"> Michała Wiśnickiego</w:t>
      </w:r>
      <w:r w:rsidR="00487F39" w:rsidRPr="007A7E2F">
        <w:rPr>
          <w:rFonts w:ascii="Tahoma" w:hAnsi="Tahoma" w:cs="Tahoma"/>
          <w:sz w:val="24"/>
        </w:rPr>
        <w:t>,</w:t>
      </w:r>
      <w:r w:rsidR="009643A8" w:rsidRPr="007A7E2F">
        <w:rPr>
          <w:rFonts w:ascii="Tahoma" w:hAnsi="Tahoma" w:cs="Tahoma"/>
          <w:sz w:val="24"/>
        </w:rPr>
        <w:t xml:space="preserve"> który jest członkiem koalicji mającej większość w Radzie Miejskiej, by w sposób najbardziej korzystny rozwiązanie wdrożyć i realizować je sukcesywnie.</w:t>
      </w:r>
    </w:p>
    <w:p w14:paraId="5ABBCFE6" w14:textId="77777777" w:rsidR="001B35DE" w:rsidRPr="007A7E2F" w:rsidRDefault="001B35DE" w:rsidP="001B35DE">
      <w:pPr>
        <w:tabs>
          <w:tab w:val="left" w:pos="851"/>
        </w:tabs>
        <w:spacing w:after="0" w:line="360" w:lineRule="auto"/>
        <w:jc w:val="both"/>
        <w:rPr>
          <w:rFonts w:ascii="Tahoma" w:hAnsi="Tahoma" w:cs="Tahoma"/>
          <w:sz w:val="14"/>
        </w:rPr>
      </w:pPr>
    </w:p>
    <w:p w14:paraId="2EC8EFA5" w14:textId="77777777" w:rsidR="00E078ED" w:rsidRPr="007A7E2F" w:rsidRDefault="00E078ED" w:rsidP="00736D5E">
      <w:pPr>
        <w:tabs>
          <w:tab w:val="left" w:pos="851"/>
        </w:tabs>
        <w:spacing w:line="360" w:lineRule="auto"/>
        <w:jc w:val="right"/>
        <w:rPr>
          <w:rFonts w:ascii="Tahoma" w:hAnsi="Tahoma" w:cs="Tahoma"/>
          <w:sz w:val="24"/>
        </w:rPr>
      </w:pPr>
    </w:p>
    <w:p w14:paraId="1EBA83CA" w14:textId="77777777" w:rsidR="007A7E2F" w:rsidRPr="007A7E2F" w:rsidRDefault="00736D5E" w:rsidP="0057202D">
      <w:pPr>
        <w:tabs>
          <w:tab w:val="left" w:pos="851"/>
        </w:tabs>
        <w:spacing w:line="360" w:lineRule="auto"/>
        <w:jc w:val="right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>Z wyrazami szacunku</w:t>
      </w:r>
    </w:p>
    <w:p w14:paraId="51328FF0" w14:textId="77777777" w:rsidR="007A7E2F" w:rsidRPr="007A7E2F" w:rsidRDefault="007A7E2F" w:rsidP="0057202D">
      <w:pPr>
        <w:tabs>
          <w:tab w:val="left" w:pos="851"/>
        </w:tabs>
        <w:spacing w:after="0" w:line="360" w:lineRule="auto"/>
        <w:jc w:val="right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 xml:space="preserve">Zastępca Burmistrza </w:t>
      </w:r>
    </w:p>
    <w:p w14:paraId="57CE1DC1" w14:textId="1BC8CC92" w:rsidR="00736D5E" w:rsidRPr="007A7E2F" w:rsidRDefault="007A7E2F" w:rsidP="0057202D">
      <w:pPr>
        <w:tabs>
          <w:tab w:val="left" w:pos="851"/>
        </w:tabs>
        <w:spacing w:line="360" w:lineRule="auto"/>
        <w:jc w:val="right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>Miasta i Gminy Chorzele</w:t>
      </w:r>
      <w:r w:rsidR="00736D5E" w:rsidRPr="007A7E2F">
        <w:rPr>
          <w:rFonts w:ascii="Tahoma" w:hAnsi="Tahoma" w:cs="Tahoma"/>
          <w:sz w:val="24"/>
        </w:rPr>
        <w:t xml:space="preserve"> </w:t>
      </w:r>
    </w:p>
    <w:p w14:paraId="17FF3EDB" w14:textId="1BA2013D" w:rsidR="007A7E2F" w:rsidRPr="007A7E2F" w:rsidRDefault="007A7E2F" w:rsidP="0057202D">
      <w:pPr>
        <w:tabs>
          <w:tab w:val="left" w:pos="851"/>
        </w:tabs>
        <w:spacing w:line="360" w:lineRule="auto"/>
        <w:jc w:val="right"/>
        <w:rPr>
          <w:rFonts w:ascii="Tahoma" w:hAnsi="Tahoma" w:cs="Tahoma"/>
          <w:sz w:val="24"/>
        </w:rPr>
      </w:pPr>
      <w:r w:rsidRPr="007A7E2F">
        <w:rPr>
          <w:rFonts w:ascii="Tahoma" w:hAnsi="Tahoma" w:cs="Tahoma"/>
          <w:sz w:val="24"/>
        </w:rPr>
        <w:t>/-/ mgr Regina Grzelak</w:t>
      </w:r>
    </w:p>
    <w:p w14:paraId="19585AF2" w14:textId="77777777" w:rsidR="00736D5E" w:rsidRPr="007A7E2F" w:rsidRDefault="00736D5E" w:rsidP="00736D5E">
      <w:pPr>
        <w:rPr>
          <w:rFonts w:ascii="Tahoma" w:hAnsi="Tahoma" w:cs="Tahoma"/>
          <w:sz w:val="8"/>
        </w:rPr>
      </w:pPr>
    </w:p>
    <w:p w14:paraId="6DA5A39E" w14:textId="77777777" w:rsidR="000A1E67" w:rsidRPr="007A7E2F" w:rsidRDefault="000A1E67" w:rsidP="00736D5E">
      <w:pPr>
        <w:spacing w:after="0" w:line="360" w:lineRule="auto"/>
        <w:rPr>
          <w:rFonts w:ascii="Tahoma" w:hAnsi="Tahoma" w:cs="Tahoma"/>
          <w:sz w:val="2"/>
          <w:szCs w:val="30"/>
        </w:rPr>
      </w:pPr>
    </w:p>
    <w:p w14:paraId="0682DCF6" w14:textId="77777777" w:rsidR="00CF1F95" w:rsidRPr="007A7E2F" w:rsidRDefault="00CF1F95" w:rsidP="00736D5E">
      <w:pPr>
        <w:spacing w:after="0" w:line="360" w:lineRule="auto"/>
        <w:rPr>
          <w:rFonts w:ascii="Tahoma" w:hAnsi="Tahoma" w:cs="Tahoma"/>
          <w:sz w:val="2"/>
        </w:rPr>
      </w:pPr>
    </w:p>
    <w:p w14:paraId="656386E2" w14:textId="77777777" w:rsidR="00E91DA5" w:rsidRPr="007A7E2F" w:rsidRDefault="00E91DA5" w:rsidP="00736D5E">
      <w:pPr>
        <w:spacing w:after="0" w:line="360" w:lineRule="auto"/>
        <w:rPr>
          <w:rFonts w:ascii="Tahoma" w:hAnsi="Tahoma" w:cs="Tahoma"/>
          <w:sz w:val="24"/>
        </w:rPr>
      </w:pPr>
    </w:p>
    <w:p w14:paraId="363A6AD0" w14:textId="77777777" w:rsidR="00E91DA5" w:rsidRPr="007A7E2F" w:rsidRDefault="00E91DA5" w:rsidP="00736D5E">
      <w:pPr>
        <w:spacing w:after="0" w:line="360" w:lineRule="auto"/>
        <w:rPr>
          <w:rFonts w:ascii="Tahoma" w:hAnsi="Tahoma" w:cs="Tahoma"/>
          <w:sz w:val="24"/>
        </w:rPr>
      </w:pPr>
    </w:p>
    <w:p w14:paraId="7A2077D0" w14:textId="77777777" w:rsidR="00377F80" w:rsidRPr="007A7E2F" w:rsidRDefault="00377F80" w:rsidP="00736D5E">
      <w:pPr>
        <w:spacing w:after="0" w:line="360" w:lineRule="auto"/>
        <w:rPr>
          <w:rFonts w:ascii="Tahoma" w:hAnsi="Tahoma" w:cs="Tahoma"/>
          <w:sz w:val="24"/>
        </w:rPr>
      </w:pPr>
    </w:p>
    <w:p w14:paraId="6281EE2D" w14:textId="77777777" w:rsidR="00E91DA5" w:rsidRPr="007A7E2F" w:rsidRDefault="00E91DA5" w:rsidP="00736D5E">
      <w:pPr>
        <w:spacing w:after="0" w:line="360" w:lineRule="auto"/>
        <w:rPr>
          <w:rFonts w:ascii="Tahoma" w:hAnsi="Tahoma" w:cs="Tahoma"/>
          <w:sz w:val="24"/>
        </w:rPr>
      </w:pPr>
    </w:p>
    <w:p w14:paraId="18A84293" w14:textId="77777777" w:rsidR="001B35DE" w:rsidRPr="007A7E2F" w:rsidRDefault="001B35DE" w:rsidP="00736D5E">
      <w:pPr>
        <w:spacing w:after="0" w:line="360" w:lineRule="auto"/>
        <w:rPr>
          <w:rFonts w:ascii="Tahoma" w:hAnsi="Tahoma" w:cs="Tahoma"/>
          <w:sz w:val="2"/>
        </w:rPr>
      </w:pPr>
    </w:p>
    <w:p w14:paraId="2D9B21D2" w14:textId="77777777" w:rsidR="00E479D8" w:rsidRPr="007A7E2F" w:rsidRDefault="00736D5E" w:rsidP="00736D5E">
      <w:pPr>
        <w:spacing w:after="0" w:line="360" w:lineRule="auto"/>
        <w:rPr>
          <w:rFonts w:ascii="Tahoma" w:hAnsi="Tahoma" w:cs="Tahoma"/>
        </w:rPr>
      </w:pPr>
      <w:r w:rsidRPr="007A7E2F">
        <w:rPr>
          <w:rFonts w:ascii="Tahoma" w:hAnsi="Tahoma" w:cs="Tahoma"/>
        </w:rPr>
        <w:t>Otrzymują:</w:t>
      </w:r>
    </w:p>
    <w:p w14:paraId="3B65CBFC" w14:textId="3DAC5E3E" w:rsidR="001B35DE" w:rsidRPr="007A7E2F" w:rsidRDefault="001B35DE" w:rsidP="00736D5E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 w:rsidRPr="007A7E2F">
        <w:rPr>
          <w:rFonts w:ascii="Tahoma" w:hAnsi="Tahoma" w:cs="Tahoma"/>
        </w:rPr>
        <w:t>Adresat</w:t>
      </w:r>
    </w:p>
    <w:p w14:paraId="336D373A" w14:textId="756E3140" w:rsidR="00736D5E" w:rsidRPr="007A7E2F" w:rsidRDefault="00D80D3B" w:rsidP="00736D5E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 w:rsidRPr="007A7E2F">
        <w:rPr>
          <w:rFonts w:ascii="Tahoma" w:hAnsi="Tahoma" w:cs="Tahoma"/>
        </w:rPr>
        <w:t>Zainteresowani mieszkańcy</w:t>
      </w:r>
    </w:p>
    <w:p w14:paraId="7FEC7FE9" w14:textId="77777777" w:rsidR="00736D5E" w:rsidRPr="007A7E2F" w:rsidRDefault="00736D5E" w:rsidP="00736D5E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 w:rsidRPr="007A7E2F">
        <w:rPr>
          <w:rFonts w:ascii="Tahoma" w:hAnsi="Tahoma" w:cs="Tahoma"/>
        </w:rPr>
        <w:t>Aa</w:t>
      </w:r>
    </w:p>
    <w:p w14:paraId="2EF417AA" w14:textId="77777777" w:rsidR="00CF1F95" w:rsidRPr="007A7E2F" w:rsidRDefault="007A1DC1" w:rsidP="007A1DC1">
      <w:pPr>
        <w:spacing w:after="0" w:line="360" w:lineRule="auto"/>
        <w:rPr>
          <w:rFonts w:ascii="Tahoma" w:hAnsi="Tahoma" w:cs="Tahoma"/>
        </w:rPr>
      </w:pPr>
      <w:r w:rsidRPr="007A7E2F">
        <w:rPr>
          <w:rFonts w:ascii="Tahoma" w:hAnsi="Tahoma" w:cs="Tahoma"/>
        </w:rPr>
        <w:t>Do wiadomości:</w:t>
      </w:r>
    </w:p>
    <w:p w14:paraId="653C9EB6" w14:textId="77777777" w:rsidR="007A1DC1" w:rsidRPr="007A7E2F" w:rsidRDefault="007A1DC1" w:rsidP="000A1E67">
      <w:pPr>
        <w:pStyle w:val="Akapitzlist"/>
        <w:numPr>
          <w:ilvl w:val="0"/>
          <w:numId w:val="2"/>
        </w:numPr>
        <w:spacing w:after="0"/>
        <w:rPr>
          <w:rFonts w:ascii="Tahoma" w:hAnsi="Tahoma" w:cs="Tahoma"/>
        </w:rPr>
      </w:pPr>
      <w:r w:rsidRPr="007A7E2F">
        <w:rPr>
          <w:rFonts w:ascii="Tahoma" w:hAnsi="Tahoma" w:cs="Tahoma"/>
        </w:rPr>
        <w:t>Komisja Skarg Wniosków i Petycji Rady Miejskiej w Chorzelach</w:t>
      </w:r>
    </w:p>
    <w:p w14:paraId="2B8C0E62" w14:textId="77777777" w:rsidR="00B43B42" w:rsidRPr="007A7E2F" w:rsidRDefault="00B43B42" w:rsidP="00736D5E">
      <w:pPr>
        <w:rPr>
          <w:rFonts w:ascii="Tahoma" w:hAnsi="Tahoma" w:cs="Tahoma"/>
          <w:sz w:val="20"/>
        </w:rPr>
      </w:pPr>
    </w:p>
    <w:p w14:paraId="37108C7C" w14:textId="77777777" w:rsidR="00B43B42" w:rsidRPr="007A7E2F" w:rsidRDefault="00B43B42" w:rsidP="00736D5E">
      <w:pPr>
        <w:rPr>
          <w:rFonts w:ascii="Tahoma" w:hAnsi="Tahoma" w:cs="Tahoma"/>
          <w:sz w:val="20"/>
        </w:rPr>
      </w:pPr>
    </w:p>
    <w:p w14:paraId="06508343" w14:textId="77777777" w:rsidR="00C67222" w:rsidRPr="007A7E2F" w:rsidRDefault="00C67222" w:rsidP="00C67222">
      <w:pPr>
        <w:rPr>
          <w:rFonts w:ascii="Tahoma" w:hAnsi="Tahoma" w:cs="Tahoma"/>
          <w:sz w:val="24"/>
          <w:szCs w:val="24"/>
        </w:rPr>
      </w:pPr>
    </w:p>
    <w:sectPr w:rsidR="00C67222" w:rsidRPr="007A7E2F" w:rsidSect="00B43B42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CCD9E" w14:textId="77777777" w:rsidR="00165F9D" w:rsidRDefault="00165F9D" w:rsidP="00954446">
      <w:pPr>
        <w:spacing w:after="0" w:line="240" w:lineRule="auto"/>
      </w:pPr>
      <w:r>
        <w:separator/>
      </w:r>
    </w:p>
  </w:endnote>
  <w:endnote w:type="continuationSeparator" w:id="0">
    <w:p w14:paraId="78C33858" w14:textId="77777777" w:rsidR="00165F9D" w:rsidRDefault="00165F9D" w:rsidP="0095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474917"/>
      <w:docPartObj>
        <w:docPartGallery w:val="Page Numbers (Bottom of Page)"/>
        <w:docPartUnique/>
      </w:docPartObj>
    </w:sdtPr>
    <w:sdtEndPr/>
    <w:sdtContent>
      <w:p w14:paraId="4F763384" w14:textId="0582C157" w:rsidR="001B35DE" w:rsidRDefault="001B35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02D">
          <w:rPr>
            <w:noProof/>
          </w:rPr>
          <w:t>3</w:t>
        </w:r>
        <w:r>
          <w:fldChar w:fldCharType="end"/>
        </w:r>
      </w:p>
    </w:sdtContent>
  </w:sdt>
  <w:p w14:paraId="3D181694" w14:textId="77777777" w:rsidR="00954446" w:rsidRDefault="009544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86E4C" w14:textId="77777777" w:rsidR="00165F9D" w:rsidRDefault="00165F9D" w:rsidP="00954446">
      <w:pPr>
        <w:spacing w:after="0" w:line="240" w:lineRule="auto"/>
      </w:pPr>
      <w:r>
        <w:separator/>
      </w:r>
    </w:p>
  </w:footnote>
  <w:footnote w:type="continuationSeparator" w:id="0">
    <w:p w14:paraId="6093703C" w14:textId="77777777" w:rsidR="00165F9D" w:rsidRDefault="00165F9D" w:rsidP="00954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D717C"/>
    <w:multiLevelType w:val="hybridMultilevel"/>
    <w:tmpl w:val="4A4CA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43367"/>
    <w:multiLevelType w:val="hybridMultilevel"/>
    <w:tmpl w:val="852C7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ECA55379-DC69-4DA3-B94E-6E3153600896}"/>
  </w:docVars>
  <w:rsids>
    <w:rsidRoot w:val="00E538B3"/>
    <w:rsid w:val="00000904"/>
    <w:rsid w:val="00092ED9"/>
    <w:rsid w:val="00095199"/>
    <w:rsid w:val="000A1E67"/>
    <w:rsid w:val="000C4B83"/>
    <w:rsid w:val="00152D2E"/>
    <w:rsid w:val="00165F9D"/>
    <w:rsid w:val="00175C47"/>
    <w:rsid w:val="001A3558"/>
    <w:rsid w:val="001B35DE"/>
    <w:rsid w:val="001D7747"/>
    <w:rsid w:val="00202F08"/>
    <w:rsid w:val="0022689A"/>
    <w:rsid w:val="00230DB3"/>
    <w:rsid w:val="00231A53"/>
    <w:rsid w:val="0024317D"/>
    <w:rsid w:val="002E31A6"/>
    <w:rsid w:val="0031731F"/>
    <w:rsid w:val="0035517F"/>
    <w:rsid w:val="00364815"/>
    <w:rsid w:val="003667C8"/>
    <w:rsid w:val="00373979"/>
    <w:rsid w:val="00377F80"/>
    <w:rsid w:val="003B63F8"/>
    <w:rsid w:val="003C5AC2"/>
    <w:rsid w:val="00412819"/>
    <w:rsid w:val="00455C0C"/>
    <w:rsid w:val="00487F39"/>
    <w:rsid w:val="004E4A55"/>
    <w:rsid w:val="005051EE"/>
    <w:rsid w:val="00513280"/>
    <w:rsid w:val="00537236"/>
    <w:rsid w:val="0057202D"/>
    <w:rsid w:val="00587603"/>
    <w:rsid w:val="005D5193"/>
    <w:rsid w:val="005F27BF"/>
    <w:rsid w:val="00624FD1"/>
    <w:rsid w:val="0064282E"/>
    <w:rsid w:val="00654AB4"/>
    <w:rsid w:val="006B69CD"/>
    <w:rsid w:val="006D3DC0"/>
    <w:rsid w:val="006D7B4D"/>
    <w:rsid w:val="006E66D1"/>
    <w:rsid w:val="006F2CF6"/>
    <w:rsid w:val="00727C8F"/>
    <w:rsid w:val="00732635"/>
    <w:rsid w:val="00736D5E"/>
    <w:rsid w:val="00763E90"/>
    <w:rsid w:val="007812F3"/>
    <w:rsid w:val="00794BE0"/>
    <w:rsid w:val="007A1DC1"/>
    <w:rsid w:val="007A7E2F"/>
    <w:rsid w:val="007F4B33"/>
    <w:rsid w:val="00811077"/>
    <w:rsid w:val="00817AAC"/>
    <w:rsid w:val="0086363A"/>
    <w:rsid w:val="008810F7"/>
    <w:rsid w:val="00883094"/>
    <w:rsid w:val="008A710E"/>
    <w:rsid w:val="008B6153"/>
    <w:rsid w:val="008E1D2D"/>
    <w:rsid w:val="0093417D"/>
    <w:rsid w:val="00954446"/>
    <w:rsid w:val="009643A8"/>
    <w:rsid w:val="009826E8"/>
    <w:rsid w:val="009D5EC5"/>
    <w:rsid w:val="009F7165"/>
    <w:rsid w:val="00A1374D"/>
    <w:rsid w:val="00A45523"/>
    <w:rsid w:val="00A469AA"/>
    <w:rsid w:val="00A46C60"/>
    <w:rsid w:val="00A8512F"/>
    <w:rsid w:val="00AA1E5F"/>
    <w:rsid w:val="00AB7210"/>
    <w:rsid w:val="00AC5474"/>
    <w:rsid w:val="00B43B42"/>
    <w:rsid w:val="00B94167"/>
    <w:rsid w:val="00B9605C"/>
    <w:rsid w:val="00BA0379"/>
    <w:rsid w:val="00BB2EB7"/>
    <w:rsid w:val="00BB51DE"/>
    <w:rsid w:val="00BD75FC"/>
    <w:rsid w:val="00C2510E"/>
    <w:rsid w:val="00C60EC1"/>
    <w:rsid w:val="00C64F16"/>
    <w:rsid w:val="00C67222"/>
    <w:rsid w:val="00C75FBD"/>
    <w:rsid w:val="00C93D1B"/>
    <w:rsid w:val="00CB7A44"/>
    <w:rsid w:val="00CC3B1B"/>
    <w:rsid w:val="00CF1F95"/>
    <w:rsid w:val="00D75660"/>
    <w:rsid w:val="00D80D3B"/>
    <w:rsid w:val="00D83692"/>
    <w:rsid w:val="00D83736"/>
    <w:rsid w:val="00DA591A"/>
    <w:rsid w:val="00DB54FF"/>
    <w:rsid w:val="00DB6AC7"/>
    <w:rsid w:val="00DC03CC"/>
    <w:rsid w:val="00DC3E0B"/>
    <w:rsid w:val="00DC72E4"/>
    <w:rsid w:val="00E078ED"/>
    <w:rsid w:val="00E479D8"/>
    <w:rsid w:val="00E538B3"/>
    <w:rsid w:val="00E66CE6"/>
    <w:rsid w:val="00E75D29"/>
    <w:rsid w:val="00E83DDD"/>
    <w:rsid w:val="00E91DA5"/>
    <w:rsid w:val="00F147CE"/>
    <w:rsid w:val="00F245E6"/>
    <w:rsid w:val="00F61BC0"/>
    <w:rsid w:val="00F62857"/>
    <w:rsid w:val="00F66305"/>
    <w:rsid w:val="00F7320B"/>
    <w:rsid w:val="00F84685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8347"/>
  <w15:docId w15:val="{41BA782E-9DB2-47EC-BF61-C49F74DF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D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77F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7F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7F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F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F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F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4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446"/>
  </w:style>
  <w:style w:type="paragraph" w:styleId="Stopka">
    <w:name w:val="footer"/>
    <w:basedOn w:val="Normalny"/>
    <w:link w:val="StopkaZnak"/>
    <w:uiPriority w:val="99"/>
    <w:unhideWhenUsed/>
    <w:rsid w:val="00954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55379-DC69-4DA3-B94E-6E315360089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77F03CD-2E7D-4AB1-BCE1-D4391C53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1017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Wojciech Fronczak</cp:lastModifiedBy>
  <cp:revision>12</cp:revision>
  <cp:lastPrinted>2022-05-06T09:28:00Z</cp:lastPrinted>
  <dcterms:created xsi:type="dcterms:W3CDTF">2022-05-04T09:26:00Z</dcterms:created>
  <dcterms:modified xsi:type="dcterms:W3CDTF">2022-05-06T11:56:00Z</dcterms:modified>
</cp:coreProperties>
</file>