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B36" w14:textId="6EFB6228" w:rsidR="001F1E13" w:rsidRPr="009F1FCE" w:rsidRDefault="001F1E13" w:rsidP="00665B80">
      <w:pPr>
        <w:pageBreakBefore/>
        <w:jc w:val="right"/>
        <w:rPr>
          <w:rFonts w:ascii="Verdana" w:hAnsi="Verdana" w:cs="Verdana"/>
          <w:sz w:val="20"/>
          <w:szCs w:val="20"/>
        </w:rPr>
      </w:pPr>
      <w:r w:rsidRPr="00B70579">
        <w:rPr>
          <w:rFonts w:ascii="Verdana" w:hAnsi="Verdana" w:cs="Verdana"/>
          <w:i/>
          <w:sz w:val="20"/>
        </w:rPr>
        <w:t xml:space="preserve">Wzór umowy </w:t>
      </w:r>
      <w:r w:rsidR="00665B80">
        <w:rPr>
          <w:rFonts w:ascii="Verdana" w:hAnsi="Verdana" w:cs="Verdana"/>
          <w:i/>
          <w:sz w:val="20"/>
        </w:rPr>
        <w:t xml:space="preserve">                      </w:t>
      </w:r>
      <w:r w:rsidRPr="009F1FCE">
        <w:rPr>
          <w:rFonts w:ascii="Verdana" w:hAnsi="Verdana" w:cs="Verdana"/>
          <w:i/>
          <w:color w:val="000000"/>
          <w:sz w:val="20"/>
          <w:szCs w:val="20"/>
        </w:rPr>
        <w:t xml:space="preserve">Załącznik </w:t>
      </w:r>
      <w:r>
        <w:rPr>
          <w:rFonts w:ascii="Verdana" w:hAnsi="Verdana" w:cs="Verdana"/>
          <w:i/>
          <w:color w:val="000000"/>
          <w:sz w:val="20"/>
          <w:szCs w:val="20"/>
        </w:rPr>
        <w:t>nr</w:t>
      </w:r>
      <w:r w:rsidRPr="009F1FCE">
        <w:rPr>
          <w:rFonts w:ascii="Verdana" w:hAnsi="Verdana" w:cs="Verdana"/>
          <w:i/>
          <w:color w:val="000000"/>
          <w:sz w:val="20"/>
          <w:szCs w:val="20"/>
        </w:rPr>
        <w:t xml:space="preserve"> 1 do </w:t>
      </w:r>
      <w:r>
        <w:rPr>
          <w:rFonts w:ascii="Verdana" w:hAnsi="Verdana" w:cs="Verdana"/>
          <w:i/>
          <w:color w:val="000000"/>
          <w:sz w:val="20"/>
          <w:szCs w:val="20"/>
        </w:rPr>
        <w:t>SWZ</w:t>
      </w:r>
    </w:p>
    <w:p w14:paraId="2E2345BE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UMOWA KOMPLEKSOWA DOSTAWY PALIWA GAZOWEGO</w:t>
      </w:r>
    </w:p>
    <w:p w14:paraId="1A375CAC" w14:textId="53DAA984" w:rsidR="00BE5536" w:rsidRPr="00BE5536" w:rsidRDefault="00665B80" w:rsidP="00BE5536">
      <w:pPr>
        <w:pStyle w:val="Nagwek3"/>
        <w:ind w:left="17" w:firstLine="0"/>
        <w:jc w:val="center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………………………………………………</w:t>
      </w:r>
    </w:p>
    <w:p w14:paraId="58EAF35F" w14:textId="77777777" w:rsidR="001F1E13" w:rsidRPr="00167869" w:rsidRDefault="001F1E13" w:rsidP="001F1E13"/>
    <w:p w14:paraId="488768E4" w14:textId="7C3F50F8" w:rsidR="001F1E13" w:rsidRPr="00AC158D" w:rsidRDefault="001F1E13" w:rsidP="001F1E13">
      <w:pPr>
        <w:spacing w:after="120"/>
        <w:rPr>
          <w:rFonts w:ascii="Verdana" w:hAnsi="Verdana"/>
          <w:sz w:val="20"/>
        </w:rPr>
      </w:pPr>
      <w:r w:rsidRPr="00AC158D">
        <w:rPr>
          <w:rFonts w:ascii="Verdana" w:hAnsi="Verdana"/>
          <w:sz w:val="20"/>
        </w:rPr>
        <w:t xml:space="preserve">zawarta w dniu ........................ w </w:t>
      </w:r>
      <w:r w:rsidR="00665B80">
        <w:rPr>
          <w:rFonts w:ascii="Verdana" w:hAnsi="Verdana"/>
          <w:sz w:val="20"/>
        </w:rPr>
        <w:t>Chorzelach</w:t>
      </w:r>
      <w:r w:rsidRPr="00AC158D">
        <w:rPr>
          <w:rFonts w:ascii="Verdana" w:hAnsi="Verdana"/>
          <w:sz w:val="20"/>
        </w:rPr>
        <w:t xml:space="preserve"> pomiędzy:</w:t>
      </w:r>
    </w:p>
    <w:p w14:paraId="0DCFC374" w14:textId="4802D9E2" w:rsidR="001F1E13" w:rsidRPr="00AC158D" w:rsidRDefault="00665B80" w:rsidP="001F1E13">
      <w:pPr>
        <w:spacing w:after="120"/>
        <w:jc w:val="both"/>
        <w:rPr>
          <w:rFonts w:ascii="Verdana" w:hAnsi="Verdana"/>
          <w:sz w:val="20"/>
        </w:rPr>
      </w:pPr>
      <w:r w:rsidRPr="00665B80">
        <w:rPr>
          <w:rFonts w:ascii="Verdana" w:hAnsi="Verdana"/>
          <w:bCs/>
          <w:sz w:val="20"/>
        </w:rPr>
        <w:t>………………………………………………………………</w:t>
      </w:r>
      <w:r>
        <w:rPr>
          <w:rFonts w:ascii="Verdana" w:hAnsi="Verdana"/>
          <w:bCs/>
          <w:sz w:val="20"/>
        </w:rPr>
        <w:t>.</w:t>
      </w:r>
      <w:r w:rsidRPr="00665B80">
        <w:rPr>
          <w:rFonts w:ascii="Verdana" w:hAnsi="Verdana"/>
          <w:bCs/>
          <w:sz w:val="20"/>
        </w:rPr>
        <w:t>…</w:t>
      </w:r>
      <w:r>
        <w:rPr>
          <w:rFonts w:ascii="Verdana" w:hAnsi="Verdana"/>
          <w:bCs/>
          <w:sz w:val="20"/>
        </w:rPr>
        <w:t>………………………………………………………………………….</w:t>
      </w:r>
      <w:r w:rsidRPr="00665B80">
        <w:rPr>
          <w:rFonts w:ascii="Verdana" w:hAnsi="Verdana"/>
          <w:bCs/>
          <w:sz w:val="20"/>
        </w:rPr>
        <w:t>………….</w:t>
      </w:r>
      <w:r w:rsidR="001F1E13" w:rsidRPr="00665B80">
        <w:rPr>
          <w:rFonts w:ascii="Verdana" w:hAnsi="Verdana"/>
          <w:bCs/>
          <w:sz w:val="20"/>
        </w:rPr>
        <w:t>,</w:t>
      </w:r>
      <w:r w:rsidR="001F1E13" w:rsidRPr="00AC158D">
        <w:rPr>
          <w:rFonts w:ascii="Verdana" w:hAnsi="Verdana"/>
          <w:sz w:val="20"/>
        </w:rPr>
        <w:t xml:space="preserve"> zwaną dalej 'Zamawiającym', którą reprezentują:</w:t>
      </w:r>
    </w:p>
    <w:p w14:paraId="7689FDB2" w14:textId="54235EE5" w:rsidR="001F1E13" w:rsidRPr="00AC158D" w:rsidRDefault="001F1E13" w:rsidP="001F1E13">
      <w:pPr>
        <w:spacing w:after="120"/>
        <w:jc w:val="both"/>
        <w:rPr>
          <w:rFonts w:ascii="Verdana" w:hAnsi="Verdana"/>
          <w:sz w:val="20"/>
        </w:rPr>
      </w:pPr>
      <w:r w:rsidRPr="00AC158D">
        <w:rPr>
          <w:rFonts w:ascii="Verdana" w:hAnsi="Verdana"/>
          <w:sz w:val="20"/>
        </w:rPr>
        <w:t>....................................................................................................................................</w:t>
      </w:r>
      <w:r w:rsidR="004533BB">
        <w:rPr>
          <w:rFonts w:ascii="Verdana" w:hAnsi="Verdana"/>
          <w:sz w:val="20"/>
        </w:rPr>
        <w:t xml:space="preserve">przy kontrasygnacie Skarbnika Miasta i Gminy Chorzele Pani Katarzyny Brzezickiej </w:t>
      </w:r>
    </w:p>
    <w:p w14:paraId="26D69D96" w14:textId="77777777" w:rsidR="001F1E13" w:rsidRPr="00AC158D" w:rsidRDefault="001F1E13" w:rsidP="001F1E13">
      <w:pPr>
        <w:spacing w:after="120"/>
        <w:jc w:val="both"/>
        <w:rPr>
          <w:rFonts w:ascii="Verdana" w:hAnsi="Verdana"/>
          <w:sz w:val="20"/>
        </w:rPr>
      </w:pPr>
      <w:r w:rsidRPr="00AC158D">
        <w:rPr>
          <w:rFonts w:ascii="Verdana" w:hAnsi="Verdana"/>
          <w:sz w:val="20"/>
        </w:rPr>
        <w:t>a firmą: ........................................................................................................................</w:t>
      </w:r>
    </w:p>
    <w:p w14:paraId="12684A27" w14:textId="77777777" w:rsidR="001F1E13" w:rsidRPr="00AC158D" w:rsidRDefault="001F1E13" w:rsidP="001F1E13">
      <w:pPr>
        <w:spacing w:after="120"/>
        <w:jc w:val="both"/>
        <w:rPr>
          <w:rFonts w:ascii="Verdana" w:hAnsi="Verdana"/>
          <w:sz w:val="20"/>
        </w:rPr>
      </w:pPr>
      <w:r w:rsidRPr="00AC158D">
        <w:rPr>
          <w:rFonts w:ascii="Verdana" w:hAnsi="Verdana"/>
          <w:sz w:val="20"/>
        </w:rPr>
        <w:t>z siedzibą  ....................................................................................................................</w:t>
      </w:r>
    </w:p>
    <w:p w14:paraId="45F178A8" w14:textId="77777777" w:rsidR="001F1E13" w:rsidRPr="00AC158D" w:rsidRDefault="001F1E13" w:rsidP="001F1E13">
      <w:pPr>
        <w:spacing w:after="120"/>
        <w:jc w:val="both"/>
        <w:rPr>
          <w:rFonts w:ascii="Verdana" w:hAnsi="Verdana"/>
          <w:sz w:val="20"/>
        </w:rPr>
      </w:pPr>
      <w:r w:rsidRPr="00AC158D">
        <w:rPr>
          <w:rFonts w:ascii="Verdana" w:hAnsi="Verdana"/>
          <w:sz w:val="20"/>
        </w:rPr>
        <w:t>wpisaną do Krajowego Rejestru Sądowego w Sądzie ........................................... Wydział .............................. pod numerem ........................., NIP: .................................... zwaną dalej 'Wykonawcą', którą reprezentują:</w:t>
      </w:r>
    </w:p>
    <w:p w14:paraId="5BAEB19A" w14:textId="77777777" w:rsidR="001F1E13" w:rsidRPr="00AC158D" w:rsidRDefault="001F1E13" w:rsidP="001F1E13">
      <w:pPr>
        <w:spacing w:after="120"/>
        <w:jc w:val="both"/>
        <w:rPr>
          <w:rFonts w:ascii="Verdana" w:hAnsi="Verdana"/>
          <w:sz w:val="20"/>
        </w:rPr>
      </w:pPr>
      <w:r w:rsidRPr="00AC158D">
        <w:rPr>
          <w:rFonts w:ascii="Verdana" w:hAnsi="Verdana"/>
          <w:sz w:val="20"/>
        </w:rPr>
        <w:t>....................................................................................................................................</w:t>
      </w:r>
    </w:p>
    <w:p w14:paraId="57E0425A" w14:textId="306D7F28" w:rsidR="001F1E13" w:rsidRPr="00AC158D" w:rsidRDefault="001F1E13" w:rsidP="00BE5536">
      <w:pPr>
        <w:spacing w:after="0" w:line="240" w:lineRule="auto"/>
        <w:jc w:val="both"/>
        <w:rPr>
          <w:rFonts w:ascii="Verdana" w:hAnsi="Verdana" w:cs="Verdana"/>
          <w:b/>
          <w:bCs/>
          <w:sz w:val="20"/>
        </w:rPr>
      </w:pPr>
      <w:r w:rsidRPr="00AC158D">
        <w:rPr>
          <w:rFonts w:ascii="Verdana" w:hAnsi="Verdana"/>
          <w:sz w:val="20"/>
        </w:rPr>
        <w:t>zgodnie z wynikiem przetargu nieograniczonego, , o następującej treści:</w:t>
      </w:r>
    </w:p>
    <w:p w14:paraId="515E55A1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/>
        </w:rPr>
      </w:pPr>
    </w:p>
    <w:p w14:paraId="2B07E0A6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Cs/>
        </w:rPr>
      </w:pPr>
      <w:r w:rsidRPr="009F1FCE">
        <w:rPr>
          <w:rFonts w:ascii="Verdana" w:hAnsi="Verdana" w:cs="Verdana"/>
          <w:b/>
          <w:sz w:val="20"/>
          <w:szCs w:val="20"/>
        </w:rPr>
        <w:t>§</w:t>
      </w:r>
      <w:r w:rsidRPr="009F1FCE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sz w:val="20"/>
          <w:szCs w:val="20"/>
        </w:rPr>
        <w:t>1</w:t>
      </w:r>
    </w:p>
    <w:p w14:paraId="68420E01" w14:textId="77777777" w:rsidR="001F1E13" w:rsidRPr="00CE7ED8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CE7ED8">
        <w:rPr>
          <w:rFonts w:ascii="Verdana" w:hAnsi="Verdana" w:cs="Verdana"/>
          <w:b/>
          <w:sz w:val="20"/>
          <w:szCs w:val="20"/>
        </w:rPr>
        <w:t>Postanowienia wstępne</w:t>
      </w:r>
    </w:p>
    <w:p w14:paraId="49202410" w14:textId="77777777" w:rsidR="001F1E13" w:rsidRPr="009F1FCE" w:rsidRDefault="001F1E13" w:rsidP="00BE5536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1. Podstawą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ustalenia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warunków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niniejszej</w:t>
      </w:r>
      <w:r w:rsidRPr="009F1FCE">
        <w:rPr>
          <w:rFonts w:ascii="Verdana" w:eastAsia="Verdana" w:hAnsi="Verdana" w:cs="Verdana"/>
          <w:sz w:val="20"/>
          <w:szCs w:val="20"/>
        </w:rPr>
        <w:t xml:space="preserve"> u</w:t>
      </w:r>
      <w:r w:rsidRPr="009F1FCE">
        <w:rPr>
          <w:rFonts w:ascii="Verdana" w:hAnsi="Verdana" w:cs="Verdana"/>
          <w:sz w:val="20"/>
          <w:szCs w:val="20"/>
        </w:rPr>
        <w:t>mowy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są:</w:t>
      </w:r>
    </w:p>
    <w:p w14:paraId="711462A2" w14:textId="77777777" w:rsidR="001F1E13" w:rsidRPr="009F1FCE" w:rsidRDefault="001F1E13" w:rsidP="00BE5536">
      <w:pPr>
        <w:spacing w:after="0" w:line="240" w:lineRule="auto"/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ustawa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10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kwietnia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1997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Prawo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Energetyczne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wraz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aktami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BE5536">
        <w:rPr>
          <w:rFonts w:ascii="Verdana" w:hAnsi="Verdana" w:cs="Verdana"/>
          <w:sz w:val="20"/>
          <w:szCs w:val="20"/>
        </w:rPr>
        <w:t>w</w:t>
      </w:r>
      <w:r w:rsidR="00A278B2">
        <w:rPr>
          <w:rFonts w:ascii="Verdana" w:hAnsi="Verdana" w:cs="Verdana"/>
          <w:sz w:val="20"/>
          <w:szCs w:val="20"/>
        </w:rPr>
        <w:t>ykonawc</w:t>
      </w:r>
      <w:r w:rsidRPr="009F1FCE">
        <w:rPr>
          <w:rFonts w:ascii="Verdana" w:hAnsi="Verdana" w:cs="Verdana"/>
          <w:sz w:val="20"/>
          <w:szCs w:val="20"/>
        </w:rPr>
        <w:t>zymi,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które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znajdują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zastosowanie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 niniejszej</w:t>
      </w:r>
      <w:r w:rsidRPr="009F1FCE">
        <w:rPr>
          <w:rFonts w:ascii="Verdana" w:eastAsia="Verdana" w:hAnsi="Verdana" w:cs="Verdana"/>
          <w:sz w:val="20"/>
          <w:szCs w:val="20"/>
        </w:rPr>
        <w:t xml:space="preserve"> u</w:t>
      </w:r>
      <w:r w:rsidRPr="009F1FCE">
        <w:rPr>
          <w:rFonts w:ascii="Verdana" w:hAnsi="Verdana" w:cs="Verdana"/>
          <w:sz w:val="20"/>
          <w:szCs w:val="20"/>
        </w:rPr>
        <w:t>mowy;</w:t>
      </w:r>
    </w:p>
    <w:p w14:paraId="3618E57A" w14:textId="77777777" w:rsidR="001F1E13" w:rsidRPr="009F1FCE" w:rsidRDefault="001F1E13" w:rsidP="00BE5536">
      <w:pPr>
        <w:spacing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b) ustawa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23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kwietnia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1964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Kodeks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Cywilny;</w:t>
      </w:r>
    </w:p>
    <w:p w14:paraId="74284046" w14:textId="77777777" w:rsidR="001F1E13" w:rsidRPr="009F1FCE" w:rsidRDefault="001F1E13" w:rsidP="00BE5536">
      <w:pPr>
        <w:spacing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c) ustawa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6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grudnia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2008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podatku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akcyzowym;</w:t>
      </w:r>
    </w:p>
    <w:p w14:paraId="4736BE28" w14:textId="77777777" w:rsidR="001F1E13" w:rsidRPr="009F1FCE" w:rsidRDefault="001F1E13" w:rsidP="00BE5536">
      <w:pPr>
        <w:tabs>
          <w:tab w:val="left" w:pos="324"/>
        </w:tabs>
        <w:spacing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d) ustawa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16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lutego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2007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 ochronie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konkurencji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konsumentów;</w:t>
      </w:r>
    </w:p>
    <w:p w14:paraId="568E84F7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348FD1F2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 2</w:t>
      </w:r>
    </w:p>
    <w:p w14:paraId="0C75FF11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Postanowienia ogólne, przedmiot umowy</w:t>
      </w:r>
    </w:p>
    <w:p w14:paraId="25C6F3F6" w14:textId="2AB79BF7" w:rsidR="001F1E13" w:rsidRPr="009F1FCE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t xml:space="preserve">1. Przedmiotem umowy jest określenie praw i obowiązków </w:t>
      </w:r>
      <w:r>
        <w:rPr>
          <w:rFonts w:ascii="Verdana" w:hAnsi="Verdana" w:cs="Verdana"/>
          <w:color w:val="000000"/>
          <w:sz w:val="20"/>
          <w:szCs w:val="20"/>
        </w:rPr>
        <w:t>S</w:t>
      </w:r>
      <w:r w:rsidRPr="009F1FCE">
        <w:rPr>
          <w:rFonts w:ascii="Verdana" w:hAnsi="Verdana" w:cs="Verdana"/>
          <w:color w:val="000000"/>
          <w:sz w:val="20"/>
          <w:szCs w:val="20"/>
        </w:rPr>
        <w:t>tron, związanych ze sprzedażą paliwa gazowego w postaci gazu ziemnego</w:t>
      </w:r>
      <w:r w:rsidRPr="009F1FCE">
        <w:rPr>
          <w:rFonts w:ascii="Verdana" w:hAnsi="Verdana" w:cs="Verdana"/>
          <w:sz w:val="20"/>
          <w:szCs w:val="20"/>
        </w:rPr>
        <w:t xml:space="preserve"> wysokometanowego typu E </w:t>
      </w:r>
      <w:r w:rsidRPr="009F1FCE">
        <w:rPr>
          <w:rFonts w:ascii="Verdana" w:hAnsi="Verdana" w:cs="Verdana"/>
          <w:color w:val="000000"/>
          <w:sz w:val="20"/>
          <w:szCs w:val="20"/>
        </w:rPr>
        <w:t>oraz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świadczeniem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usługi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dystrybucji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tego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 xml:space="preserve">paliwa </w:t>
      </w:r>
      <w:r w:rsidRPr="009F1FCE">
        <w:rPr>
          <w:rFonts w:ascii="Verdana" w:hAnsi="Verdana" w:cs="Verdana"/>
          <w:sz w:val="20"/>
          <w:szCs w:val="20"/>
        </w:rPr>
        <w:t xml:space="preserve">na potrzeby </w:t>
      </w:r>
      <w:r>
        <w:rPr>
          <w:rFonts w:ascii="Verdana" w:hAnsi="Verdana" w:cs="Verdana"/>
          <w:sz w:val="20"/>
          <w:szCs w:val="20"/>
        </w:rPr>
        <w:t>eksploatacji budynków, lokali i </w:t>
      </w:r>
      <w:r w:rsidRPr="009F1FCE">
        <w:rPr>
          <w:rFonts w:ascii="Verdana" w:hAnsi="Verdana" w:cs="Verdana"/>
          <w:sz w:val="20"/>
          <w:szCs w:val="20"/>
        </w:rPr>
        <w:t xml:space="preserve">obiektów użytkowych, </w:t>
      </w:r>
      <w:r w:rsidRPr="009F1FCE">
        <w:rPr>
          <w:rFonts w:ascii="Verdana" w:hAnsi="Verdana" w:cs="Verdana"/>
          <w:color w:val="000000"/>
          <w:sz w:val="20"/>
          <w:szCs w:val="20"/>
        </w:rPr>
        <w:t xml:space="preserve">na zasadach określonych w ustawie Prawo energetyczne </w:t>
      </w:r>
      <w:r w:rsidRPr="00510E5C">
        <w:rPr>
          <w:rFonts w:ascii="Verdana" w:hAnsi="Verdana" w:cs="Verdana"/>
          <w:sz w:val="20"/>
          <w:szCs w:val="20"/>
        </w:rPr>
        <w:t>(</w:t>
      </w:r>
      <w:r w:rsidRPr="00510E5C">
        <w:rPr>
          <w:rFonts w:ascii="Verdana" w:hAnsi="Verdana" w:cs="Verdana"/>
          <w:sz w:val="20"/>
        </w:rPr>
        <w:t>j.</w:t>
      </w:r>
      <w:r>
        <w:rPr>
          <w:rFonts w:ascii="Verdana" w:hAnsi="Verdana" w:cs="Verdana"/>
          <w:sz w:val="20"/>
        </w:rPr>
        <w:t>t.</w:t>
      </w:r>
      <w:r w:rsidRPr="00510E5C">
        <w:rPr>
          <w:rFonts w:ascii="Verdana" w:hAnsi="Verdana" w:cs="Verdana"/>
          <w:sz w:val="20"/>
        </w:rPr>
        <w:t xml:space="preserve"> </w:t>
      </w:r>
      <w:r w:rsidRPr="00510E5C">
        <w:rPr>
          <w:rFonts w:ascii="Verdana" w:eastAsia="Arial" w:hAnsi="Verdana" w:cs="Verdana"/>
          <w:sz w:val="20"/>
          <w:szCs w:val="20"/>
        </w:rPr>
        <w:t>Dz. U. z 20</w:t>
      </w:r>
      <w:r>
        <w:rPr>
          <w:rFonts w:ascii="Verdana" w:eastAsia="Arial" w:hAnsi="Verdana" w:cs="Verdana"/>
          <w:sz w:val="20"/>
          <w:szCs w:val="20"/>
        </w:rPr>
        <w:t>2</w:t>
      </w:r>
      <w:r w:rsidR="00A12B06">
        <w:rPr>
          <w:rFonts w:ascii="Verdana" w:eastAsia="Arial" w:hAnsi="Verdana" w:cs="Verdana"/>
          <w:sz w:val="20"/>
          <w:szCs w:val="20"/>
        </w:rPr>
        <w:t>1</w:t>
      </w:r>
      <w:r w:rsidRPr="00510E5C">
        <w:rPr>
          <w:rFonts w:ascii="Verdana" w:eastAsia="Arial" w:hAnsi="Verdana" w:cs="Verdana"/>
          <w:sz w:val="20"/>
          <w:szCs w:val="20"/>
        </w:rPr>
        <w:t xml:space="preserve"> r., poz. </w:t>
      </w:r>
      <w:r w:rsidR="00A12B06">
        <w:rPr>
          <w:rFonts w:ascii="Verdana" w:eastAsia="Arial" w:hAnsi="Verdana" w:cs="Verdana"/>
          <w:sz w:val="20"/>
          <w:szCs w:val="20"/>
        </w:rPr>
        <w:t>716, 868</w:t>
      </w:r>
      <w:r w:rsidRPr="00510E5C">
        <w:rPr>
          <w:rFonts w:ascii="Verdana" w:hAnsi="Verdana" w:cs="Verdana"/>
          <w:sz w:val="20"/>
          <w:szCs w:val="20"/>
        </w:rPr>
        <w:t xml:space="preserve"> ze zm.) </w:t>
      </w:r>
      <w:r>
        <w:rPr>
          <w:rFonts w:ascii="Verdana" w:hAnsi="Verdana" w:cs="Verdana"/>
          <w:color w:val="000000"/>
          <w:sz w:val="20"/>
          <w:szCs w:val="20"/>
        </w:rPr>
        <w:t>oraz w </w:t>
      </w:r>
      <w:r w:rsidRPr="009F1FCE">
        <w:rPr>
          <w:rFonts w:ascii="Verdana" w:hAnsi="Verdana" w:cs="Verdana"/>
          <w:color w:val="000000"/>
          <w:sz w:val="20"/>
          <w:szCs w:val="20"/>
        </w:rPr>
        <w:t xml:space="preserve">wydanych na jej podstawie aktach </w:t>
      </w:r>
      <w:r w:rsidR="00BE5536">
        <w:rPr>
          <w:rFonts w:ascii="Verdana" w:hAnsi="Verdana" w:cs="Verdana"/>
          <w:color w:val="000000"/>
          <w:sz w:val="20"/>
          <w:szCs w:val="20"/>
        </w:rPr>
        <w:t>w</w:t>
      </w:r>
      <w:r w:rsidR="00A278B2">
        <w:rPr>
          <w:rFonts w:ascii="Verdana" w:hAnsi="Verdana" w:cs="Verdana"/>
          <w:color w:val="000000"/>
          <w:sz w:val="20"/>
          <w:szCs w:val="20"/>
        </w:rPr>
        <w:t>ykonawc</w:t>
      </w:r>
      <w:r w:rsidRPr="009F1FCE">
        <w:rPr>
          <w:rFonts w:ascii="Verdana" w:hAnsi="Verdana" w:cs="Verdana"/>
          <w:color w:val="000000"/>
          <w:sz w:val="20"/>
          <w:szCs w:val="20"/>
        </w:rPr>
        <w:t>zych.</w:t>
      </w:r>
    </w:p>
    <w:p w14:paraId="5C89F477" w14:textId="797C3958" w:rsidR="001F1E13" w:rsidRPr="009F1FCE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tab/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 xml:space="preserve">Przewidywana ilość: </w:t>
      </w:r>
      <w:r w:rsidRPr="009762B4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BC0892">
        <w:rPr>
          <w:rFonts w:ascii="Verdana" w:hAnsi="Verdana" w:cs="Verdana"/>
          <w:b/>
          <w:bCs/>
          <w:sz w:val="20"/>
          <w:szCs w:val="20"/>
        </w:rPr>
        <w:t>2</w:t>
      </w:r>
      <w:r w:rsidR="000F33C9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9762B4">
        <w:rPr>
          <w:rFonts w:ascii="Verdana" w:hAnsi="Verdana" w:cs="Verdana"/>
          <w:b/>
          <w:bCs/>
          <w:sz w:val="20"/>
          <w:szCs w:val="20"/>
        </w:rPr>
        <w:t>punkt</w:t>
      </w:r>
      <w:r w:rsidR="00DF4EBD">
        <w:rPr>
          <w:rFonts w:ascii="Verdana" w:hAnsi="Verdana" w:cs="Verdana"/>
          <w:b/>
          <w:bCs/>
          <w:sz w:val="20"/>
          <w:szCs w:val="20"/>
        </w:rPr>
        <w:t>y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 xml:space="preserve"> poboru gazu - zgodnie z załącznikiem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nr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 xml:space="preserve"> 1 do umowy.</w:t>
      </w:r>
    </w:p>
    <w:p w14:paraId="337459BD" w14:textId="77777777" w:rsidR="001F1E13" w:rsidRPr="009F1FCE" w:rsidRDefault="001F1E13" w:rsidP="00BE5536">
      <w:pPr>
        <w:tabs>
          <w:tab w:val="left" w:pos="568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t xml:space="preserve">2. </w:t>
      </w:r>
      <w:r w:rsidRPr="009F1FCE">
        <w:rPr>
          <w:rFonts w:ascii="Verdana" w:eastAsia="Tahoma" w:hAnsi="Verdana" w:cs="Verdana"/>
          <w:kern w:val="1"/>
          <w:sz w:val="20"/>
          <w:szCs w:val="20"/>
        </w:rPr>
        <w:t>Jeżeli nic innego nie wynika z postanowień umowy, użyte w niej pojęcia oznaczają:</w:t>
      </w:r>
    </w:p>
    <w:p w14:paraId="11A37FB4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</w:t>
      </w:r>
      <w:r w:rsidRPr="009F1FCE">
        <w:rPr>
          <w:rFonts w:ascii="Verdana" w:hAnsi="Verdana" w:cs="Verdana"/>
          <w:b/>
          <w:bCs/>
          <w:sz w:val="20"/>
          <w:szCs w:val="20"/>
        </w:rPr>
        <w:t>Paliwo gazowe</w:t>
      </w:r>
      <w:r w:rsidRPr="009F1FCE">
        <w:rPr>
          <w:rFonts w:ascii="Verdana" w:hAnsi="Verdana" w:cs="Verdana"/>
          <w:sz w:val="20"/>
          <w:szCs w:val="20"/>
        </w:rPr>
        <w:t xml:space="preserve"> – gaz ziemny wysokometanowy typu E;</w:t>
      </w:r>
    </w:p>
    <w:p w14:paraId="4866E047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b) </w:t>
      </w:r>
      <w:r w:rsidRPr="009F1FCE">
        <w:rPr>
          <w:rFonts w:ascii="Verdana" w:hAnsi="Verdana" w:cs="Verdana"/>
          <w:b/>
          <w:bCs/>
          <w:sz w:val="20"/>
          <w:szCs w:val="20"/>
        </w:rPr>
        <w:t>PP</w:t>
      </w:r>
      <w:r w:rsidRPr="009F1FCE">
        <w:rPr>
          <w:rFonts w:ascii="Verdana" w:hAnsi="Verdana" w:cs="Verdana"/>
          <w:sz w:val="20"/>
          <w:szCs w:val="20"/>
        </w:rPr>
        <w:t xml:space="preserve"> - </w:t>
      </w:r>
      <w:r w:rsidRPr="009F1FCE">
        <w:rPr>
          <w:rFonts w:ascii="Verdana" w:hAnsi="Verdana" w:cs="Verdana"/>
          <w:b/>
          <w:bCs/>
          <w:sz w:val="20"/>
          <w:szCs w:val="20"/>
        </w:rPr>
        <w:t>Punkt poboru</w:t>
      </w:r>
      <w:r w:rsidRPr="009F1FCE">
        <w:rPr>
          <w:rFonts w:ascii="Verdana" w:hAnsi="Verdana" w:cs="Verdana"/>
          <w:sz w:val="20"/>
          <w:szCs w:val="20"/>
        </w:rPr>
        <w:t xml:space="preserve"> – nieruchomość, lokal albo inny obiekt, do którego Wykonawca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jest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zobowiązany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dostarczyć</w:t>
      </w:r>
      <w:r w:rsidRPr="009F1FCE">
        <w:rPr>
          <w:rFonts w:ascii="Verdana" w:eastAsia="Verdana" w:hAnsi="Verdana" w:cs="Verdana"/>
          <w:sz w:val="20"/>
          <w:szCs w:val="20"/>
        </w:rPr>
        <w:t xml:space="preserve"> p</w:t>
      </w:r>
      <w:r w:rsidRPr="009F1FCE">
        <w:rPr>
          <w:rFonts w:ascii="Verdana" w:hAnsi="Verdana" w:cs="Verdana"/>
          <w:sz w:val="20"/>
          <w:szCs w:val="20"/>
        </w:rPr>
        <w:t>aliwo</w:t>
      </w:r>
      <w:r w:rsidRPr="009F1FCE">
        <w:rPr>
          <w:rFonts w:ascii="Verdana" w:eastAsia="Verdana" w:hAnsi="Verdana" w:cs="Verdana"/>
          <w:sz w:val="20"/>
          <w:szCs w:val="20"/>
        </w:rPr>
        <w:t xml:space="preserve"> g</w:t>
      </w:r>
      <w:r w:rsidRPr="009F1FCE">
        <w:rPr>
          <w:rFonts w:ascii="Verdana" w:hAnsi="Verdana" w:cs="Verdana"/>
          <w:sz w:val="20"/>
          <w:szCs w:val="20"/>
        </w:rPr>
        <w:t>azowe,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jest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zobowiązany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to</w:t>
      </w:r>
      <w:r w:rsidRPr="009F1FCE">
        <w:rPr>
          <w:rFonts w:ascii="Verdana" w:eastAsia="Verdana" w:hAnsi="Verdana" w:cs="Verdana"/>
          <w:sz w:val="20"/>
          <w:szCs w:val="20"/>
        </w:rPr>
        <w:t xml:space="preserve"> p</w:t>
      </w:r>
      <w:r w:rsidRPr="009F1FCE">
        <w:rPr>
          <w:rFonts w:ascii="Verdana" w:hAnsi="Verdana" w:cs="Verdana"/>
          <w:sz w:val="20"/>
          <w:szCs w:val="20"/>
        </w:rPr>
        <w:t>aliwo</w:t>
      </w:r>
      <w:r w:rsidRPr="009F1FCE">
        <w:rPr>
          <w:rFonts w:ascii="Verdana" w:eastAsia="Verdana" w:hAnsi="Verdana" w:cs="Verdana"/>
          <w:sz w:val="20"/>
          <w:szCs w:val="20"/>
        </w:rPr>
        <w:t xml:space="preserve"> g</w:t>
      </w:r>
      <w:r w:rsidRPr="009F1FCE">
        <w:rPr>
          <w:rFonts w:ascii="Verdana" w:hAnsi="Verdana" w:cs="Verdana"/>
          <w:sz w:val="20"/>
          <w:szCs w:val="20"/>
        </w:rPr>
        <w:t>azowe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odebrać;</w:t>
      </w:r>
    </w:p>
    <w:p w14:paraId="2DB6CD00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c) </w:t>
      </w:r>
      <w:r w:rsidRPr="009F1FCE">
        <w:rPr>
          <w:rFonts w:ascii="Verdana" w:hAnsi="Verdana" w:cs="Verdana"/>
          <w:b/>
          <w:bCs/>
          <w:sz w:val="20"/>
          <w:szCs w:val="20"/>
        </w:rPr>
        <w:t>Układ pomiarowy</w:t>
      </w:r>
      <w:r w:rsidRPr="009F1FCE">
        <w:rPr>
          <w:rFonts w:ascii="Verdana" w:hAnsi="Verdana" w:cs="Verdana"/>
          <w:sz w:val="20"/>
          <w:szCs w:val="20"/>
        </w:rPr>
        <w:t xml:space="preserve"> – gazomierze i inne urządzenia pomiarowe lub pomiarowo-rozliczeniowe, a także układy połączeń między nimi, służące do pomiaru ilości paliwa gazowego pobranego z sieci i dokonywania rozliczeń w jednostkach objętości lub energii;</w:t>
      </w:r>
    </w:p>
    <w:p w14:paraId="58E33E3C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d) </w:t>
      </w:r>
      <w:r w:rsidRPr="009F1FCE">
        <w:rPr>
          <w:rFonts w:ascii="Verdana" w:hAnsi="Verdana" w:cs="Verdana"/>
          <w:b/>
          <w:bCs/>
          <w:sz w:val="20"/>
          <w:szCs w:val="20"/>
        </w:rPr>
        <w:t>Umowa (Umowa</w:t>
      </w:r>
      <w:r w:rsidRPr="009F1FC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sz w:val="20"/>
          <w:szCs w:val="20"/>
        </w:rPr>
        <w:t>Kompleksowa)</w:t>
      </w:r>
      <w:r w:rsidRPr="009F1FCE">
        <w:rPr>
          <w:rFonts w:ascii="Verdana" w:eastAsia="Verdana" w:hAnsi="Verdana" w:cs="Verdana"/>
          <w:sz w:val="20"/>
          <w:szCs w:val="20"/>
        </w:rPr>
        <w:t xml:space="preserve"> – </w:t>
      </w:r>
      <w:r w:rsidRPr="009F1FCE">
        <w:rPr>
          <w:rFonts w:ascii="Verdana" w:hAnsi="Verdana" w:cs="Verdana"/>
          <w:sz w:val="20"/>
          <w:szCs w:val="20"/>
        </w:rPr>
        <w:t>oznacza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umowę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dostarczania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paliwa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zawartą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pomiędzy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Wykonawcą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Zamawiającym,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zgodnie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art.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5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ust.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3</w:t>
      </w:r>
      <w:r w:rsidRPr="009F1FCE">
        <w:rPr>
          <w:rFonts w:ascii="Verdana" w:eastAsia="Verdana" w:hAnsi="Verdana" w:cs="Verdana"/>
          <w:sz w:val="20"/>
          <w:szCs w:val="20"/>
        </w:rPr>
        <w:t xml:space="preserve"> u</w:t>
      </w:r>
      <w:r w:rsidRPr="009F1FCE">
        <w:rPr>
          <w:rFonts w:ascii="Verdana" w:hAnsi="Verdana" w:cs="Verdana"/>
          <w:sz w:val="20"/>
          <w:szCs w:val="20"/>
        </w:rPr>
        <w:t>stawy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Prawo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energetyczne,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obejmującą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sprzedaż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oraz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przesyłanie/dystrybucję</w:t>
      </w:r>
      <w:r w:rsidRPr="009F1FCE">
        <w:rPr>
          <w:rFonts w:ascii="Verdana" w:eastAsia="Verdana" w:hAnsi="Verdana" w:cs="Verdana"/>
          <w:sz w:val="20"/>
          <w:szCs w:val="20"/>
        </w:rPr>
        <w:t xml:space="preserve"> p</w:t>
      </w:r>
      <w:r w:rsidRPr="009F1FCE">
        <w:rPr>
          <w:rFonts w:ascii="Verdana" w:hAnsi="Verdana" w:cs="Verdana"/>
          <w:sz w:val="20"/>
          <w:szCs w:val="20"/>
        </w:rPr>
        <w:t>aliwa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Zamawiającego;</w:t>
      </w:r>
    </w:p>
    <w:p w14:paraId="20D75758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e) </w:t>
      </w:r>
      <w:r w:rsidRPr="009F1FCE">
        <w:rPr>
          <w:rFonts w:ascii="Verdana" w:hAnsi="Verdana" w:cs="Verdana"/>
          <w:b/>
          <w:bCs/>
          <w:sz w:val="20"/>
          <w:szCs w:val="20"/>
        </w:rPr>
        <w:t>Umowa z</w:t>
      </w:r>
      <w:r w:rsidRPr="009F1FCE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sz w:val="20"/>
          <w:szCs w:val="20"/>
        </w:rPr>
        <w:t>OSP/OSD</w:t>
      </w:r>
      <w:r w:rsidRPr="009F1FCE">
        <w:rPr>
          <w:rFonts w:ascii="Verdana" w:eastAsia="Verdana" w:hAnsi="Verdana" w:cs="Verdana"/>
          <w:sz w:val="20"/>
          <w:szCs w:val="20"/>
        </w:rPr>
        <w:t xml:space="preserve"> – </w:t>
      </w:r>
      <w:r w:rsidRPr="009F1FCE">
        <w:rPr>
          <w:rFonts w:ascii="Verdana" w:hAnsi="Verdana" w:cs="Verdana"/>
          <w:sz w:val="20"/>
          <w:szCs w:val="20"/>
        </w:rPr>
        <w:t>oznacza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umowę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świadczenie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usługi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przesyłania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i/lub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dystrybucji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paliwa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gazowego,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wiążącą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Wykonawcę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OSP/OSD,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która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umożliwia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dostarczanie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paliwa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podstawie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OWU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oraz</w:t>
      </w:r>
      <w:r w:rsidRPr="009F1FCE">
        <w:rPr>
          <w:rFonts w:ascii="Verdana" w:eastAsia="Verdana" w:hAnsi="Verdana" w:cs="Verdana"/>
          <w:sz w:val="20"/>
          <w:szCs w:val="20"/>
        </w:rPr>
        <w:t xml:space="preserve"> u</w:t>
      </w:r>
      <w:r w:rsidRPr="009F1FCE">
        <w:rPr>
          <w:rFonts w:ascii="Verdana" w:hAnsi="Verdana" w:cs="Verdana"/>
          <w:sz w:val="20"/>
          <w:szCs w:val="20"/>
        </w:rPr>
        <w:t>mowy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Punktu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Poboru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Zamawiającego;</w:t>
      </w:r>
    </w:p>
    <w:p w14:paraId="003E92C1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lastRenderedPageBreak/>
        <w:t>f) </w:t>
      </w:r>
      <w:r w:rsidRPr="009F1FCE">
        <w:rPr>
          <w:rFonts w:ascii="Verdana" w:hAnsi="Verdana" w:cs="Verdana"/>
          <w:b/>
          <w:bCs/>
          <w:sz w:val="20"/>
          <w:szCs w:val="20"/>
        </w:rPr>
        <w:t>Faktura rozliczeniowa</w:t>
      </w:r>
      <w:r w:rsidRPr="009F1FCE">
        <w:rPr>
          <w:rFonts w:ascii="Verdana" w:hAnsi="Verdana" w:cs="Verdana"/>
          <w:sz w:val="20"/>
          <w:szCs w:val="20"/>
        </w:rPr>
        <w:t xml:space="preserve"> – faktura, w której należność dla Wykonawcy określana jest na podstawie odczytów układów pomiarowych lub prognoz określonych przez OSD;</w:t>
      </w:r>
    </w:p>
    <w:p w14:paraId="7B90AA09" w14:textId="24DB6F7C" w:rsidR="001F1E13" w:rsidRDefault="001F1E13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g) </w:t>
      </w:r>
      <w:r w:rsidRPr="009F1FCE">
        <w:rPr>
          <w:rFonts w:ascii="Verdana" w:hAnsi="Verdana" w:cs="Verdana"/>
          <w:b/>
          <w:bCs/>
          <w:sz w:val="20"/>
          <w:szCs w:val="20"/>
        </w:rPr>
        <w:t xml:space="preserve">Okres rozliczeniowy – </w:t>
      </w:r>
      <w:r w:rsidRPr="009F1FCE">
        <w:rPr>
          <w:rFonts w:ascii="Verdana" w:hAnsi="Verdana" w:cs="Verdana"/>
          <w:sz w:val="20"/>
          <w:szCs w:val="20"/>
        </w:rPr>
        <w:t>okres pomiędzy dwoma kolejnymi rozliczeniowymi odczytami układu pomiarowego - zgodnie z okresem przekazywania danych przez OSD.</w:t>
      </w:r>
    </w:p>
    <w:p w14:paraId="1150B5E7" w14:textId="21626C31" w:rsidR="0075053A" w:rsidRDefault="0075053A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h) </w:t>
      </w:r>
      <w:r w:rsidRPr="0075053A">
        <w:rPr>
          <w:rFonts w:ascii="Verdana" w:hAnsi="Verdana" w:cs="Verdana"/>
          <w:b/>
          <w:bCs/>
          <w:sz w:val="20"/>
          <w:szCs w:val="20"/>
        </w:rPr>
        <w:t>IRIESP</w:t>
      </w:r>
      <w:r w:rsidRPr="0075053A">
        <w:rPr>
          <w:rFonts w:ascii="Verdana" w:hAnsi="Verdana" w:cs="Verdana"/>
          <w:sz w:val="20"/>
          <w:szCs w:val="20"/>
        </w:rPr>
        <w:t xml:space="preserve"> - I</w:t>
      </w:r>
      <w:r w:rsidRPr="0075053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nstrukcja Ruchu i Eksploatacji Sieci Przesyłowej.</w:t>
      </w:r>
    </w:p>
    <w:p w14:paraId="6245FDF5" w14:textId="7B85A4A3" w:rsidR="0075053A" w:rsidRPr="0075053A" w:rsidRDefault="00747F04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75053A">
        <w:rPr>
          <w:rFonts w:ascii="Verdana" w:hAnsi="Verdana" w:cs="Verdana"/>
          <w:sz w:val="20"/>
          <w:szCs w:val="20"/>
        </w:rPr>
        <w:t xml:space="preserve">) </w:t>
      </w:r>
      <w:r w:rsidR="0075053A" w:rsidRPr="0075053A">
        <w:rPr>
          <w:rFonts w:ascii="Verdana" w:hAnsi="Verdana" w:cs="Verdana"/>
          <w:b/>
          <w:bCs/>
          <w:sz w:val="20"/>
          <w:szCs w:val="20"/>
        </w:rPr>
        <w:t>IRESD</w:t>
      </w:r>
      <w:r w:rsidR="0075053A" w:rsidRPr="0075053A">
        <w:rPr>
          <w:rFonts w:ascii="Verdana" w:hAnsi="Verdana" w:cs="Verdana"/>
          <w:sz w:val="20"/>
          <w:szCs w:val="20"/>
        </w:rPr>
        <w:t xml:space="preserve"> - </w:t>
      </w:r>
      <w:r w:rsidR="0075053A" w:rsidRPr="0075053A">
        <w:rPr>
          <w:rFonts w:ascii="Verdana" w:hAnsi="Verdana"/>
          <w:sz w:val="20"/>
          <w:szCs w:val="20"/>
        </w:rPr>
        <w:t>Instrukcja Ruchu i Eksploatacji Sieci Dystrybucyjnej</w:t>
      </w:r>
      <w:r w:rsidR="0075053A">
        <w:rPr>
          <w:rFonts w:ascii="Verdana" w:hAnsi="Verdana"/>
          <w:sz w:val="20"/>
          <w:szCs w:val="20"/>
        </w:rPr>
        <w:t>.</w:t>
      </w:r>
    </w:p>
    <w:p w14:paraId="4D60C7AD" w14:textId="06E56335" w:rsidR="004533BB" w:rsidRPr="009F1FCE" w:rsidRDefault="00747F04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</w:t>
      </w:r>
      <w:r w:rsidR="0075053A">
        <w:rPr>
          <w:rFonts w:ascii="Verdana" w:hAnsi="Verdana" w:cs="Verdana"/>
          <w:sz w:val="20"/>
          <w:szCs w:val="20"/>
        </w:rPr>
        <w:t xml:space="preserve">) </w:t>
      </w:r>
      <w:r w:rsidR="0075053A" w:rsidRPr="0075053A">
        <w:rPr>
          <w:rFonts w:ascii="Verdana" w:hAnsi="Verdana" w:cs="Verdana"/>
          <w:b/>
          <w:bCs/>
          <w:sz w:val="20"/>
          <w:szCs w:val="20"/>
        </w:rPr>
        <w:t>IOD</w:t>
      </w:r>
      <w:r w:rsidR="0075053A">
        <w:rPr>
          <w:rFonts w:ascii="Verdana" w:hAnsi="Verdana" w:cs="Verdana"/>
          <w:sz w:val="20"/>
          <w:szCs w:val="20"/>
        </w:rPr>
        <w:t xml:space="preserve"> – Inspektor Ochrony Danych. </w:t>
      </w:r>
    </w:p>
    <w:p w14:paraId="77D816C0" w14:textId="77777777" w:rsidR="001F1E13" w:rsidRPr="009F1FCE" w:rsidRDefault="001F1E13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37EDB92A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9F1FCE">
        <w:rPr>
          <w:rFonts w:ascii="Verdana" w:hAnsi="Verdana" w:cs="Verdana"/>
          <w:b/>
          <w:bCs/>
          <w:sz w:val="20"/>
          <w:szCs w:val="20"/>
        </w:rPr>
        <w:t>§ 3</w:t>
      </w:r>
    </w:p>
    <w:p w14:paraId="35E54C03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bCs/>
          <w:sz w:val="20"/>
          <w:szCs w:val="20"/>
        </w:rPr>
        <w:t>Podstawowe zasady sprzedaży</w:t>
      </w:r>
    </w:p>
    <w:p w14:paraId="38A1DB11" w14:textId="77777777" w:rsidR="001F1E13" w:rsidRPr="009F1FCE" w:rsidRDefault="001F1E13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1. Wykonawca zobowiązuje się do kompleksowej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dostawy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paliwa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postaci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ziemnego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wysokometanowego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typu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instalacji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znajdujących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się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obiektach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wymienionych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 załączniku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nr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1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umowy.</w:t>
      </w:r>
    </w:p>
    <w:p w14:paraId="345DFC0F" w14:textId="4DB3FDEC" w:rsidR="001F1E13" w:rsidRPr="009F1FCE" w:rsidRDefault="001F1E13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 xml:space="preserve">2. Łączną ilość paliwa gazowego, która będzie dostarczona w okresie obowiązywania umowy do punktów poboru określonych w załączniku </w:t>
      </w:r>
      <w:r>
        <w:rPr>
          <w:rFonts w:ascii="Verdana" w:hAnsi="Verdana" w:cs="Verdana"/>
          <w:sz w:val="20"/>
          <w:szCs w:val="20"/>
        </w:rPr>
        <w:t>nr</w:t>
      </w:r>
      <w:r w:rsidRPr="009F1FCE">
        <w:rPr>
          <w:rFonts w:ascii="Verdana" w:hAnsi="Verdana" w:cs="Verdana"/>
          <w:sz w:val="20"/>
          <w:szCs w:val="20"/>
        </w:rPr>
        <w:t xml:space="preserve"> 1 do umowy wynosi (w jednostkach energii przy zastosowaniu współczynnika konwersji równego 11</w:t>
      </w:r>
      <w:r w:rsidRPr="00DE25B1">
        <w:rPr>
          <w:rFonts w:ascii="Verdana" w:hAnsi="Verdana" w:cs="Verdana"/>
          <w:sz w:val="20"/>
          <w:szCs w:val="20"/>
        </w:rPr>
        <w:t>)</w:t>
      </w:r>
      <w:r w:rsidRPr="00DE25B1">
        <w:rPr>
          <w:rFonts w:ascii="Verdana" w:hAnsi="Verdana" w:cs="Verdana"/>
          <w:color w:val="FF0000"/>
          <w:sz w:val="20"/>
          <w:szCs w:val="20"/>
        </w:rPr>
        <w:t xml:space="preserve"> </w:t>
      </w:r>
      <w:r w:rsidR="003E62E9">
        <w:rPr>
          <w:rFonts w:ascii="Verdana" w:hAnsi="Verdana" w:cs="Verdana"/>
          <w:b/>
          <w:bCs/>
          <w:sz w:val="20"/>
          <w:szCs w:val="20"/>
        </w:rPr>
        <w:t>385800</w:t>
      </w:r>
      <w:r w:rsidRPr="009762B4">
        <w:rPr>
          <w:rFonts w:ascii="Verdana" w:hAnsi="Verdana" w:cs="Verdana"/>
          <w:b/>
          <w:bCs/>
          <w:sz w:val="20"/>
          <w:szCs w:val="20"/>
        </w:rPr>
        <w:t xml:space="preserve"> kWh</w:t>
      </w:r>
      <w:r w:rsidRPr="009F1FCE">
        <w:rPr>
          <w:rFonts w:ascii="Verdana" w:hAnsi="Verdana" w:cs="Verdana"/>
          <w:sz w:val="20"/>
          <w:szCs w:val="20"/>
        </w:rPr>
        <w:t xml:space="preserve"> (+/-10%). Powyższa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wartość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wolumenu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jest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wartością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szacowaną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może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ulec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zmianie.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 </w:t>
      </w:r>
      <w:r w:rsidRPr="009F1FCE">
        <w:rPr>
          <w:rFonts w:ascii="Verdana" w:hAnsi="Verdana" w:cs="Verdana"/>
          <w:sz w:val="20"/>
          <w:szCs w:val="20"/>
        </w:rPr>
        <w:t>przypadku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różnicy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między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zużyciem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planowanym</w:t>
      </w:r>
      <w:r w:rsidR="00DF4EBD">
        <w:rPr>
          <w:rFonts w:ascii="Verdana" w:hAnsi="Verdana" w:cs="Verdana"/>
          <w:sz w:val="20"/>
          <w:szCs w:val="20"/>
        </w:rPr>
        <w:t>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faktycznym,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Wykonawca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nie będzie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 </w:t>
      </w:r>
      <w:r w:rsidRPr="009F1FCE">
        <w:rPr>
          <w:rFonts w:ascii="Verdana" w:hAnsi="Verdana" w:cs="Verdana"/>
          <w:sz w:val="20"/>
          <w:szCs w:val="20"/>
        </w:rPr>
        <w:t>tego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tytułu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dochodził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roszczeń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finansowych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innych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niż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wynikające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ilości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zużytego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gazu.</w:t>
      </w:r>
    </w:p>
    <w:p w14:paraId="149B9FF9" w14:textId="77777777" w:rsidR="001F1E13" w:rsidRPr="009F1FCE" w:rsidRDefault="001F1E13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3.</w:t>
      </w:r>
      <w:r w:rsidRPr="009F1FCE">
        <w:rPr>
          <w:rFonts w:ascii="Verdana" w:eastAsia="Verdana" w:hAnsi="Verdana" w:cs="Verdana"/>
          <w:sz w:val="20"/>
          <w:szCs w:val="20"/>
        </w:rPr>
        <w:t> </w:t>
      </w:r>
      <w:r w:rsidRPr="009F1FCE">
        <w:rPr>
          <w:rFonts w:ascii="Verdana" w:hAnsi="Verdana" w:cs="Verdana"/>
          <w:sz w:val="20"/>
          <w:szCs w:val="20"/>
        </w:rPr>
        <w:t>Kompleksowa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dostawa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paliwa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odbywać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się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będzie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zgodnie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taryfą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OSD,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którego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sieci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przyłączony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jest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PP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oraz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stawkami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odpowiednimi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dla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grupy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taryfowej,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której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należy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PP.</w:t>
      </w:r>
    </w:p>
    <w:p w14:paraId="3154C2BD" w14:textId="77777777" w:rsidR="001F1E13" w:rsidRPr="009F1FCE" w:rsidRDefault="001F1E13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4. Zamawiający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trakcie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obowiązywania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umowy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będzie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kwalifikowany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właściwych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grup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taryfowych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zgodnie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zasadami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określonymi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t</w:t>
      </w:r>
      <w:r w:rsidRPr="009F1FCE">
        <w:rPr>
          <w:rFonts w:ascii="Verdana" w:hAnsi="Verdana" w:cs="Verdana"/>
          <w:sz w:val="20"/>
          <w:szCs w:val="20"/>
        </w:rPr>
        <w:t>aryfie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OSD.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Zmiana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grupy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taryfowej,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zgodnie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zasadami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określonymi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t</w:t>
      </w:r>
      <w:r w:rsidRPr="009F1FCE">
        <w:rPr>
          <w:rFonts w:ascii="Verdana" w:hAnsi="Verdana" w:cs="Verdana"/>
          <w:sz w:val="20"/>
          <w:szCs w:val="20"/>
        </w:rPr>
        <w:t>aryfie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OSD,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wymaga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zmiany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umowy.</w:t>
      </w:r>
    </w:p>
    <w:p w14:paraId="202D07A7" w14:textId="41717CEC" w:rsidR="001F1E13" w:rsidRPr="009F1FCE" w:rsidRDefault="00774589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</w:t>
      </w:r>
      <w:r w:rsidR="001F1E13" w:rsidRPr="009F1FCE">
        <w:rPr>
          <w:rFonts w:ascii="Verdana" w:hAnsi="Verdana" w:cs="Verdana"/>
          <w:sz w:val="20"/>
          <w:szCs w:val="20"/>
        </w:rPr>
        <w:t>. Wykonawca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ramach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u</w:t>
      </w:r>
      <w:r w:rsidR="001F1E13" w:rsidRPr="009F1FCE">
        <w:rPr>
          <w:rFonts w:ascii="Verdana" w:hAnsi="Verdana" w:cs="Verdana"/>
          <w:sz w:val="20"/>
          <w:szCs w:val="20"/>
        </w:rPr>
        <w:t>mowy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pełni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funkcję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Operatora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Handlowego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Podmiotu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Odpowiedzialnego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Bilansowanie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Handlowe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dla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paliwa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gazowego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sprzedanego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do obiektów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Zamawiającego.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Bilansowanie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rozumiane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jest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jako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pokrycie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strat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wynikających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 różnicy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zużycia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gazu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prognozowanego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stosunku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do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rzeczywistego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danym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okresie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rozliczeniowym.</w:t>
      </w:r>
    </w:p>
    <w:p w14:paraId="4CC5C428" w14:textId="539F42C1" w:rsidR="001F1E13" w:rsidRPr="009F1FCE" w:rsidRDefault="00774589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="001F1E13" w:rsidRPr="009F1FCE">
        <w:rPr>
          <w:rFonts w:ascii="Verdana" w:hAnsi="Verdana" w:cs="Verdana"/>
          <w:sz w:val="20"/>
          <w:szCs w:val="20"/>
        </w:rPr>
        <w:t>. Podmiotem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odpowiedzialnym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rozliczanie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niezbilansowanego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gazu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ziemnego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będzie: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…</w:t>
      </w:r>
      <w:r w:rsidR="001F1E13" w:rsidRPr="009F1FCE">
        <w:rPr>
          <w:rFonts w:ascii="Verdana" w:hAnsi="Verdana" w:cs="Verdana"/>
          <w:sz w:val="20"/>
          <w:szCs w:val="20"/>
        </w:rPr>
        <w:t>..........................................................</w:t>
      </w:r>
    </w:p>
    <w:p w14:paraId="5A030194" w14:textId="25F0AA5C" w:rsidR="001F1E13" w:rsidRPr="009F1FCE" w:rsidRDefault="00774589" w:rsidP="00BE5536">
      <w:pPr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="001F1E13" w:rsidRPr="009F1FCE">
        <w:rPr>
          <w:rFonts w:ascii="Verdana" w:hAnsi="Verdana" w:cs="Verdana"/>
          <w:sz w:val="20"/>
          <w:szCs w:val="20"/>
        </w:rPr>
        <w:t>. Koszty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wynikające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dokonania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bilansowania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uwzględnione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są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cenie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paliwa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gazowego,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określonej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§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6 </w:t>
      </w:r>
      <w:r w:rsidR="001F1E13" w:rsidRPr="009F1FCE">
        <w:rPr>
          <w:rFonts w:ascii="Verdana" w:hAnsi="Verdana" w:cs="Verdana"/>
          <w:sz w:val="20"/>
          <w:szCs w:val="20"/>
        </w:rPr>
        <w:t>ust.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>
        <w:rPr>
          <w:rFonts w:ascii="Verdana" w:eastAsia="Verdana" w:hAnsi="Verdana" w:cs="Verdana"/>
          <w:sz w:val="20"/>
          <w:szCs w:val="20"/>
        </w:rPr>
        <w:t>4</w:t>
      </w:r>
      <w:r w:rsidR="001F1E13" w:rsidRPr="009F1FCE">
        <w:rPr>
          <w:rFonts w:ascii="Verdana" w:hAnsi="Verdana" w:cs="Verdana"/>
          <w:sz w:val="20"/>
          <w:szCs w:val="20"/>
        </w:rPr>
        <w:t>.</w:t>
      </w:r>
    </w:p>
    <w:p w14:paraId="40607CCF" w14:textId="4CC6C120" w:rsidR="001F1E13" w:rsidRPr="009F1FCE" w:rsidRDefault="00774589" w:rsidP="00BE5536">
      <w:pPr>
        <w:spacing w:after="0" w:line="240" w:lineRule="auto"/>
        <w:ind w:left="284" w:hanging="426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8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. Gaz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ziemny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kupowany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na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podstawie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niniejszej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umowy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zużywany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będzie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na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potrzeby</w:t>
      </w:r>
      <w:r w:rsidR="001F1E13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odbiorcy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końcowego.</w:t>
      </w:r>
    </w:p>
    <w:p w14:paraId="50A0D635" w14:textId="77777777" w:rsidR="001F1E13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45469442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 4</w:t>
      </w:r>
    </w:p>
    <w:p w14:paraId="3FB27C1F" w14:textId="11EE0266" w:rsidR="001F1E13" w:rsidRPr="009F1FCE" w:rsidRDefault="001F1E13" w:rsidP="00BE5536">
      <w:pPr>
        <w:pStyle w:val="NormalnyWeb"/>
        <w:spacing w:before="0" w:after="0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bCs/>
          <w:sz w:val="20"/>
          <w:szCs w:val="20"/>
        </w:rPr>
        <w:t>Standardy jakości</w:t>
      </w:r>
      <w:r w:rsidR="00DF4EBD">
        <w:rPr>
          <w:rFonts w:ascii="Verdana" w:hAnsi="Verdana" w:cs="Verdana"/>
          <w:b/>
          <w:bCs/>
          <w:sz w:val="20"/>
          <w:szCs w:val="20"/>
        </w:rPr>
        <w:t>owe i bilansowanie handlowe</w:t>
      </w:r>
    </w:p>
    <w:p w14:paraId="55DB5748" w14:textId="2E89D258" w:rsidR="001F1E13" w:rsidRPr="00774589" w:rsidRDefault="00774589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="00DF4EBD" w:rsidRPr="00774589">
        <w:rPr>
          <w:rFonts w:ascii="Verdana" w:hAnsi="Verdana" w:cs="Verdana"/>
          <w:sz w:val="20"/>
          <w:szCs w:val="20"/>
        </w:rPr>
        <w:t xml:space="preserve">ykonawca w ramach niniejszej umowy jest zobowiązany do bilansowania handlowego paliwa gazowego sprzedawanego do obiektów </w:t>
      </w:r>
      <w:r w:rsidRPr="00774589">
        <w:rPr>
          <w:rFonts w:ascii="Verdana" w:hAnsi="Verdana" w:cs="Verdana"/>
          <w:sz w:val="20"/>
          <w:szCs w:val="20"/>
        </w:rPr>
        <w:t>Zamawiającego</w:t>
      </w:r>
      <w:r w:rsidR="00DF4EBD" w:rsidRPr="00774589">
        <w:rPr>
          <w:rFonts w:ascii="Verdana" w:hAnsi="Verdana" w:cs="Verdana"/>
          <w:sz w:val="20"/>
          <w:szCs w:val="20"/>
        </w:rPr>
        <w:t>. Bilansowanie rozumiane jest jako pokrycie strat wynikających z różnicy zużycia paliwa gazowego progno</w:t>
      </w:r>
      <w:r w:rsidRPr="00774589">
        <w:rPr>
          <w:rFonts w:ascii="Verdana" w:hAnsi="Verdana" w:cs="Verdana"/>
          <w:sz w:val="20"/>
          <w:szCs w:val="20"/>
        </w:rPr>
        <w:t xml:space="preserve">zowanego w stosunku do rzeczywistego w danym okresie rozliczeniowym. </w:t>
      </w:r>
    </w:p>
    <w:p w14:paraId="0FCB3DFB" w14:textId="683A7E92" w:rsidR="00774589" w:rsidRDefault="00774589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zwalnia zamawiającego z wszelkich kosztów</w:t>
      </w:r>
      <w:r w:rsidRPr="00774589">
        <w:rPr>
          <w:rFonts w:ascii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obowiązków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związanych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 bilansowaniem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handlowym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oraz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przygotowywaniem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zgłaszaniem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grafików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zapotrzebowania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na paliwo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Operatora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Systemu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Dystrybucyjnego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(OSD).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151BD802" w14:textId="4A083E14" w:rsidR="000E2974" w:rsidRDefault="000E2974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</w:t>
      </w:r>
      <w:r w:rsidR="00BB311D">
        <w:rPr>
          <w:rFonts w:ascii="Verdana" w:hAnsi="Verdana" w:cs="Verdana"/>
          <w:sz w:val="20"/>
          <w:szCs w:val="20"/>
        </w:rPr>
        <w:t>zobowiązuje</w:t>
      </w:r>
      <w:r>
        <w:rPr>
          <w:rFonts w:ascii="Verdana" w:hAnsi="Verdana" w:cs="Verdana"/>
          <w:sz w:val="20"/>
          <w:szCs w:val="20"/>
        </w:rPr>
        <w:t xml:space="preserve"> się zapewnić </w:t>
      </w:r>
      <w:r w:rsidR="00BB311D">
        <w:rPr>
          <w:rFonts w:ascii="Verdana" w:hAnsi="Verdana" w:cs="Verdana"/>
          <w:sz w:val="20"/>
          <w:szCs w:val="20"/>
        </w:rPr>
        <w:t>Zamawiającemu</w:t>
      </w:r>
      <w:r>
        <w:rPr>
          <w:rFonts w:ascii="Verdana" w:hAnsi="Verdana" w:cs="Verdana"/>
          <w:sz w:val="20"/>
          <w:szCs w:val="20"/>
        </w:rPr>
        <w:t xml:space="preserve"> standardy jakościowe obsługi zgodne z obowiązującymi </w:t>
      </w:r>
      <w:r w:rsidR="00BB311D">
        <w:rPr>
          <w:rFonts w:ascii="Verdana" w:hAnsi="Verdana" w:cs="Verdana"/>
          <w:sz w:val="20"/>
          <w:szCs w:val="20"/>
        </w:rPr>
        <w:t xml:space="preserve">przepisami Prawa Energetycznego. </w:t>
      </w:r>
    </w:p>
    <w:p w14:paraId="39425B22" w14:textId="1D07625F" w:rsidR="00BB311D" w:rsidRDefault="00BB311D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nie ponosi odpowiedzialności za niedostarczenie paliwa gazowego do obiektów wymienionych w załączniku nr 1 w przypadku klęsk żywiołowych, innych przypadków </w:t>
      </w:r>
      <w:r w:rsidR="00F61996">
        <w:rPr>
          <w:rFonts w:ascii="Verdana" w:hAnsi="Verdana" w:cs="Verdana"/>
          <w:sz w:val="20"/>
          <w:szCs w:val="20"/>
        </w:rPr>
        <w:t xml:space="preserve">siły wyższej, awarii w systemie oraz awarii sieciowych. Strony nie uznają za przypadek siły wyższej obowiązującego stanu </w:t>
      </w:r>
      <w:r w:rsidR="003E62E9">
        <w:rPr>
          <w:rFonts w:ascii="Verdana" w:hAnsi="Verdana" w:cs="Verdana"/>
          <w:sz w:val="20"/>
          <w:szCs w:val="20"/>
        </w:rPr>
        <w:t>zagrożenia epidemicznego</w:t>
      </w:r>
      <w:r w:rsidR="00F61996">
        <w:rPr>
          <w:rFonts w:ascii="Verdana" w:hAnsi="Verdana" w:cs="Verdana"/>
          <w:sz w:val="20"/>
          <w:szCs w:val="20"/>
        </w:rPr>
        <w:t xml:space="preserve"> związanego z Covid-19.</w:t>
      </w:r>
    </w:p>
    <w:p w14:paraId="39C13EDB" w14:textId="69D1103F" w:rsidR="00F61996" w:rsidRDefault="00F61996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przypadku niedotrzymania standardów </w:t>
      </w:r>
      <w:r w:rsidR="00266075">
        <w:rPr>
          <w:rFonts w:ascii="Verdana" w:hAnsi="Verdana" w:cs="Verdana"/>
          <w:sz w:val="20"/>
          <w:szCs w:val="20"/>
        </w:rPr>
        <w:t>jakościowych obsługi określonych z obowiązującymi przepisami Prawa Energetycznego, Wykonawca zobowiązany jest do udzielenia bonifikat w wysokości określonych Prawem energetycznym oraz zgodnie z obowiązującymi rozporządzeniami do ww. ustawy.</w:t>
      </w:r>
    </w:p>
    <w:p w14:paraId="14692B96" w14:textId="23615D29" w:rsidR="00266075" w:rsidRDefault="00266075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Techniczne warunki dostarczania Paliwa Gazowego dla danego PP są zgodne                                              z postanowieniami IRIESP i/lub IRESD odpowiedniego Operatora i przez niego określone.</w:t>
      </w:r>
    </w:p>
    <w:p w14:paraId="1A575A83" w14:textId="1E994EA0" w:rsidR="00266075" w:rsidRDefault="00266075" w:rsidP="007745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Cykl odczytowy jest zgodny z cyklem odczytowym Operatora, do którego sieci przyłączony jest dany PP, dla grupy taryfowej, do której zakwalifikowany został dany PP na podstawie taryfy OSD. W przypadku zmiany cyklu odczytowego dla danego PP przez OSP</w:t>
      </w:r>
      <w:r w:rsidR="00070B7F">
        <w:rPr>
          <w:rFonts w:ascii="Verdana" w:hAnsi="Verdana" w:cs="Verdana"/>
          <w:sz w:val="20"/>
          <w:szCs w:val="20"/>
        </w:rPr>
        <w:t xml:space="preserve"> i/lub OSD zmiana ta zostanie przekazana przez Wykonawcę Zamawiającemu po otrzymaniu go od OSP i/lub OSD.</w:t>
      </w:r>
    </w:p>
    <w:p w14:paraId="5AB03D45" w14:textId="77777777" w:rsidR="001F1E13" w:rsidRPr="009F1FCE" w:rsidRDefault="001F1E13" w:rsidP="00BE5536">
      <w:pPr>
        <w:pStyle w:val="NormalnyWeb"/>
        <w:suppressAutoHyphens/>
        <w:spacing w:before="0" w:after="0"/>
        <w:ind w:left="284" w:hanging="284"/>
        <w:jc w:val="center"/>
        <w:rPr>
          <w:rFonts w:ascii="Verdana" w:hAnsi="Verdana" w:cs="Verdana"/>
          <w:sz w:val="20"/>
          <w:szCs w:val="20"/>
        </w:rPr>
      </w:pPr>
    </w:p>
    <w:p w14:paraId="362B7149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bCs/>
          <w:sz w:val="20"/>
          <w:szCs w:val="20"/>
        </w:rPr>
        <w:t>§ 5</w:t>
      </w:r>
    </w:p>
    <w:p w14:paraId="3BA5C29B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 xml:space="preserve">Podstawowe obowiązki </w:t>
      </w:r>
      <w:r>
        <w:rPr>
          <w:rFonts w:ascii="Verdana" w:hAnsi="Verdana" w:cs="Verdana"/>
          <w:b/>
          <w:sz w:val="20"/>
          <w:szCs w:val="20"/>
        </w:rPr>
        <w:t>S</w:t>
      </w:r>
      <w:r w:rsidRPr="009F1FCE">
        <w:rPr>
          <w:rFonts w:ascii="Verdana" w:hAnsi="Verdana" w:cs="Verdana"/>
          <w:b/>
          <w:sz w:val="20"/>
          <w:szCs w:val="20"/>
        </w:rPr>
        <w:t>tron umowy</w:t>
      </w:r>
    </w:p>
    <w:p w14:paraId="612779EA" w14:textId="77777777" w:rsidR="001F1E13" w:rsidRPr="009F1FCE" w:rsidRDefault="001F1E13" w:rsidP="00BE5536">
      <w:pPr>
        <w:pStyle w:val="Zwykytekst1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1. Do obowiązków Zamawiającego należy:</w:t>
      </w:r>
    </w:p>
    <w:p w14:paraId="427CFC65" w14:textId="77777777" w:rsidR="001F1E13" w:rsidRPr="009F1FCE" w:rsidRDefault="001F1E13" w:rsidP="00BE5536">
      <w:pPr>
        <w:tabs>
          <w:tab w:val="left" w:pos="1134"/>
          <w:tab w:val="left" w:pos="9972"/>
          <w:tab w:val="left" w:pos="10332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pobieranie paliwa gazowego zgodnie z warunkami umowy oraz obowiązującymi przepisami prawa;</w:t>
      </w:r>
    </w:p>
    <w:p w14:paraId="4FEB883B" w14:textId="77777777" w:rsidR="001F1E13" w:rsidRPr="009F1FCE" w:rsidRDefault="001F1E13" w:rsidP="00BE5536">
      <w:pPr>
        <w:tabs>
          <w:tab w:val="left" w:pos="1134"/>
          <w:tab w:val="left" w:pos="9972"/>
          <w:tab w:val="left" w:pos="10332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b) terminowe regulowanie należności za dostarczone paliwo gazowe;</w:t>
      </w:r>
    </w:p>
    <w:p w14:paraId="19D61B99" w14:textId="77777777" w:rsidR="001F1E13" w:rsidRPr="009F1FCE" w:rsidRDefault="001F1E13" w:rsidP="00BE5536">
      <w:pPr>
        <w:tabs>
          <w:tab w:val="left" w:pos="1134"/>
          <w:tab w:val="left" w:pos="9972"/>
          <w:tab w:val="left" w:pos="10332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c) powiadamianie Wykonawcy o zmianie planowanej wielkości zużycia paliwa gazowego w przypadku zmian w sposobie wykorzystania urządzeń i instalacji gazowych.</w:t>
      </w:r>
    </w:p>
    <w:p w14:paraId="45ED8018" w14:textId="77777777" w:rsidR="001F1E13" w:rsidRPr="009F1FCE" w:rsidRDefault="001F1E13" w:rsidP="00BE5536">
      <w:pPr>
        <w:tabs>
          <w:tab w:val="left" w:pos="0"/>
          <w:tab w:val="left" w:pos="36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2. Do obowiązków Wykonawcy należy:</w:t>
      </w:r>
    </w:p>
    <w:p w14:paraId="4357E572" w14:textId="77777777" w:rsidR="001F1E13" w:rsidRPr="009F1FCE" w:rsidRDefault="001F1E13" w:rsidP="00BE5536">
      <w:pPr>
        <w:pStyle w:val="Zwykytekst1"/>
        <w:tabs>
          <w:tab w:val="left" w:pos="1134"/>
        </w:tabs>
        <w:ind w:left="570" w:hanging="26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</w:t>
      </w:r>
      <w:r w:rsidRPr="009F1FCE">
        <w:rPr>
          <w:rFonts w:ascii="Verdana" w:hAnsi="Verdana" w:cs="Verdana"/>
          <w:spacing w:val="4"/>
          <w:sz w:val="20"/>
          <w:szCs w:val="20"/>
        </w:rPr>
        <w:t>sprzedaż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paliwa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gazowego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oraz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świadczenie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usług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dystrybucji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dla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wszystkich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PP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Zamawiającego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wymienionych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w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załączniku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4"/>
          <w:sz w:val="20"/>
          <w:szCs w:val="20"/>
        </w:rPr>
        <w:t>nr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1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F1FCE">
        <w:rPr>
          <w:rFonts w:ascii="Verdana" w:hAnsi="Verdana" w:cs="Verdana"/>
          <w:spacing w:val="4"/>
          <w:sz w:val="20"/>
          <w:szCs w:val="20"/>
        </w:rPr>
        <w:t>do</w:t>
      </w:r>
      <w:r w:rsidRPr="009F1FCE">
        <w:rPr>
          <w:rFonts w:ascii="Verdana" w:eastAsia="Verdana" w:hAnsi="Verdana" w:cs="Verdana"/>
          <w:spacing w:val="4"/>
          <w:sz w:val="20"/>
          <w:szCs w:val="20"/>
        </w:rPr>
        <w:t xml:space="preserve"> u</w:t>
      </w:r>
      <w:r w:rsidRPr="009F1FCE">
        <w:rPr>
          <w:rFonts w:ascii="Verdana" w:hAnsi="Verdana" w:cs="Verdana"/>
          <w:spacing w:val="4"/>
          <w:sz w:val="20"/>
          <w:szCs w:val="20"/>
        </w:rPr>
        <w:t>mowy;</w:t>
      </w:r>
    </w:p>
    <w:p w14:paraId="1E0A2041" w14:textId="77777777" w:rsidR="001F1E13" w:rsidRDefault="001F1E13" w:rsidP="00BE5536">
      <w:pPr>
        <w:pStyle w:val="Zwykytekst1"/>
        <w:tabs>
          <w:tab w:val="left" w:pos="1134"/>
        </w:tabs>
        <w:ind w:left="570" w:hanging="26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b)</w:t>
      </w:r>
      <w:r w:rsidRPr="009F1FCE">
        <w:rPr>
          <w:rFonts w:ascii="Verdana" w:eastAsia="Verdana" w:hAnsi="Verdana" w:cs="Verdana"/>
          <w:sz w:val="20"/>
          <w:szCs w:val="20"/>
        </w:rPr>
        <w:t> </w:t>
      </w:r>
      <w:r w:rsidRPr="009F1FCE">
        <w:rPr>
          <w:rFonts w:ascii="Verdana" w:hAnsi="Verdana" w:cs="Verdana"/>
          <w:sz w:val="20"/>
          <w:szCs w:val="20"/>
        </w:rPr>
        <w:t>przestrzeganie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standardów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jakościowych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obsługi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odbiorców;</w:t>
      </w:r>
    </w:p>
    <w:p w14:paraId="05842F4A" w14:textId="77777777" w:rsidR="001F1E13" w:rsidRPr="00594D6C" w:rsidRDefault="001F1E13" w:rsidP="00BE5536">
      <w:pPr>
        <w:tabs>
          <w:tab w:val="left" w:pos="567"/>
          <w:tab w:val="left" w:pos="2084"/>
        </w:tabs>
        <w:spacing w:after="0" w:line="240" w:lineRule="auto"/>
        <w:ind w:left="567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c) </w:t>
      </w:r>
      <w:r>
        <w:rPr>
          <w:rFonts w:ascii="Verdana" w:hAnsi="Verdana" w:cs="Verdana"/>
          <w:sz w:val="20"/>
          <w:szCs w:val="20"/>
        </w:rPr>
        <w:t xml:space="preserve">poinformowanie Zamawiającego o zaistniałych zmianach cen jednostkowych gazu występujących w jego taryfie i zastosowanie ich w rozliczeniach począwszy od dnia obowiązywania nowego Cennika, w kontekście zapisu </w:t>
      </w:r>
      <w:r w:rsidRPr="00A8600A">
        <w:rPr>
          <w:rFonts w:ascii="Verdana" w:hAnsi="Verdana" w:cs="Verdana"/>
          <w:bCs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7 ust. 2 lit. a; </w:t>
      </w:r>
    </w:p>
    <w:p w14:paraId="3B16DCE9" w14:textId="77777777" w:rsidR="001F1E13" w:rsidRPr="009F1FCE" w:rsidRDefault="001F1E13" w:rsidP="00BE5536">
      <w:pPr>
        <w:pStyle w:val="Zwykytekst1"/>
        <w:tabs>
          <w:tab w:val="left" w:pos="1134"/>
        </w:tabs>
        <w:ind w:left="570" w:hanging="2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Pr="009F1FCE">
        <w:rPr>
          <w:rFonts w:ascii="Verdana" w:hAnsi="Verdana" w:cs="Verdana"/>
          <w:sz w:val="20"/>
          <w:szCs w:val="20"/>
        </w:rPr>
        <w:t>) przyjmowanie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Zamawiającego,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uzgodnionym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czasie,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zgłoszeń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reklamacji,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dotyczących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rozliczeń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dostarczane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paliwo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gazowe;</w:t>
      </w:r>
    </w:p>
    <w:p w14:paraId="7725A4DE" w14:textId="77777777" w:rsidR="001F1E13" w:rsidRPr="009F1FCE" w:rsidRDefault="001F1E13" w:rsidP="00BE5536">
      <w:pPr>
        <w:pStyle w:val="Zwykytekst1"/>
        <w:tabs>
          <w:tab w:val="left" w:pos="1134"/>
        </w:tabs>
        <w:ind w:left="570" w:hanging="2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</w:t>
      </w:r>
      <w:r w:rsidRPr="009F1FCE">
        <w:rPr>
          <w:rFonts w:ascii="Verdana" w:hAnsi="Verdana" w:cs="Verdana"/>
          <w:sz w:val="20"/>
          <w:szCs w:val="20"/>
        </w:rPr>
        <w:t>)</w:t>
      </w:r>
      <w:r w:rsidRPr="009F1FCE">
        <w:rPr>
          <w:rFonts w:ascii="Verdana" w:eastAsia="Verdana" w:hAnsi="Verdana" w:cs="Verdana"/>
          <w:sz w:val="20"/>
          <w:szCs w:val="20"/>
        </w:rPr>
        <w:t> </w:t>
      </w:r>
      <w:r w:rsidRPr="009F1FCE">
        <w:rPr>
          <w:rFonts w:ascii="Verdana" w:hAnsi="Verdana" w:cs="Verdana"/>
          <w:sz w:val="20"/>
          <w:szCs w:val="20"/>
        </w:rPr>
        <w:t>zapewnienie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standardów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jakościowych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niezawodności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wykonywanych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obowiązków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wynikających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Umowy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Kompleksowej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oraz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Instrukcji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Ruchu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Eksploatacji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Sieci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Dystrybucyjnej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OSD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(</w:t>
      </w:r>
      <w:proofErr w:type="spellStart"/>
      <w:r w:rsidRPr="009F1FCE">
        <w:rPr>
          <w:rFonts w:ascii="Verdana" w:hAnsi="Verdana" w:cs="Verdana"/>
          <w:sz w:val="20"/>
          <w:szCs w:val="20"/>
        </w:rPr>
        <w:t>IRiESD</w:t>
      </w:r>
      <w:proofErr w:type="spellEnd"/>
      <w:r w:rsidRPr="009F1FCE">
        <w:rPr>
          <w:rFonts w:ascii="Verdana" w:hAnsi="Verdana" w:cs="Verdana"/>
          <w:sz w:val="20"/>
          <w:szCs w:val="20"/>
        </w:rPr>
        <w:t>);</w:t>
      </w:r>
    </w:p>
    <w:p w14:paraId="7A32CAC3" w14:textId="77777777" w:rsidR="001F1E13" w:rsidRPr="009F1FCE" w:rsidRDefault="001F1E13" w:rsidP="00BE5536">
      <w:pPr>
        <w:pStyle w:val="Zwykytekst1"/>
        <w:tabs>
          <w:tab w:val="left" w:pos="1134"/>
        </w:tabs>
        <w:ind w:left="570" w:hanging="26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f)</w:t>
      </w:r>
      <w:r w:rsidRPr="009F1FCE">
        <w:rPr>
          <w:rFonts w:ascii="Verdana" w:eastAsia="Verdana" w:hAnsi="Verdana" w:cs="Verdana"/>
          <w:sz w:val="20"/>
          <w:szCs w:val="20"/>
        </w:rPr>
        <w:t> </w:t>
      </w:r>
      <w:r w:rsidRPr="009F1FCE">
        <w:rPr>
          <w:rFonts w:ascii="Verdana" w:hAnsi="Verdana" w:cs="Verdana"/>
          <w:sz w:val="20"/>
          <w:szCs w:val="20"/>
        </w:rPr>
        <w:t>przekazanie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Zamawiającemu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zmiany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cyklu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odczytowego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dla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danego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PP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przez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OSP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i/lub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OSD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otrzymaniu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informacji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takiej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zmianie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OSP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i/lub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OSD;</w:t>
      </w:r>
    </w:p>
    <w:p w14:paraId="09998D42" w14:textId="7A6A131C" w:rsidR="001F1E13" w:rsidRDefault="001F1E13" w:rsidP="00BE5536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g)</w:t>
      </w:r>
      <w:r>
        <w:rPr>
          <w:rFonts w:ascii="Verdana" w:eastAsia="Verdana" w:hAnsi="Verdana" w:cs="Verdana"/>
          <w:sz w:val="20"/>
          <w:szCs w:val="20"/>
        </w:rPr>
        <w:t> </w:t>
      </w:r>
      <w:r w:rsidRPr="009F1FCE">
        <w:rPr>
          <w:rFonts w:ascii="Verdana" w:hAnsi="Verdana" w:cs="Verdana"/>
          <w:sz w:val="20"/>
          <w:szCs w:val="20"/>
        </w:rPr>
        <w:t>pełnienie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kompleksowych</w:t>
      </w:r>
      <w:r w:rsidRPr="009F1FCE">
        <w:rPr>
          <w:rFonts w:ascii="Verdana" w:eastAsia="Verdana" w:hAnsi="Verdana" w:cs="Verdana"/>
          <w:sz w:val="20"/>
          <w:szCs w:val="20"/>
        </w:rPr>
        <w:t xml:space="preserve"> obowiązków </w:t>
      </w:r>
      <w:r w:rsidRPr="009F1FCE">
        <w:rPr>
          <w:rFonts w:ascii="Verdana" w:hAnsi="Verdana" w:cs="Verdana"/>
          <w:sz w:val="20"/>
          <w:szCs w:val="20"/>
        </w:rPr>
        <w:t>wynikających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zakresu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działania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Zamawiającego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 </w:t>
      </w:r>
      <w:r w:rsidRPr="009F1FCE">
        <w:rPr>
          <w:rFonts w:ascii="Verdana" w:hAnsi="Verdana" w:cs="Verdana"/>
          <w:sz w:val="20"/>
          <w:szCs w:val="20"/>
        </w:rPr>
        <w:t>Usługę</w:t>
      </w:r>
      <w:r w:rsidRPr="009F1FCE">
        <w:rPr>
          <w:rFonts w:ascii="Verdana" w:eastAsia="Verdana" w:hAnsi="Verdana" w:cs="Verdana"/>
          <w:sz w:val="20"/>
          <w:szCs w:val="20"/>
        </w:rPr>
        <w:t xml:space="preserve"> Dystrybucyjną </w:t>
      </w:r>
      <w:r w:rsidRPr="009F1FCE">
        <w:rPr>
          <w:rFonts w:ascii="Verdana" w:hAnsi="Verdana" w:cs="Verdana"/>
          <w:sz w:val="20"/>
          <w:szCs w:val="20"/>
        </w:rPr>
        <w:t>zgodnie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F1FCE">
        <w:rPr>
          <w:rFonts w:ascii="Verdana" w:hAnsi="Verdana" w:cs="Verdana"/>
          <w:sz w:val="20"/>
          <w:szCs w:val="20"/>
        </w:rPr>
        <w:t>IRiESD</w:t>
      </w:r>
      <w:proofErr w:type="spellEnd"/>
      <w:r w:rsidR="00D90506">
        <w:rPr>
          <w:rFonts w:ascii="Verdana" w:hAnsi="Verdana" w:cs="Verdana"/>
          <w:sz w:val="20"/>
          <w:szCs w:val="20"/>
        </w:rPr>
        <w:t>.</w:t>
      </w:r>
    </w:p>
    <w:p w14:paraId="526C01D9" w14:textId="35E25813" w:rsidR="00070B7F" w:rsidRDefault="00070B7F" w:rsidP="00BE5536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h) ciągłe i niezawodne dostarczanie paliwa gazowego zgodnie z obowiązującymi przepisami i warunkami określonymi w Umowie;</w:t>
      </w:r>
    </w:p>
    <w:p w14:paraId="6C5BE7F2" w14:textId="77777777" w:rsidR="00070B7F" w:rsidRDefault="00070B7F" w:rsidP="00BE5536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i) uzgadnianie z Zamawiającym planowanych przerw lub ograniczeń w dostarczaniu paliwa gazowego, wprowadzonych na podstawie odrębnych przepisów oraz związanych z prowadzonymi pracami przyłączeniowymi lub remontowo – konserwacyjnymi;</w:t>
      </w:r>
    </w:p>
    <w:p w14:paraId="460C61FF" w14:textId="77777777" w:rsidR="00CD6420" w:rsidRDefault="00CD6420" w:rsidP="00BE5536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j) niezwłoczne likwidowanie przerw i zakłóceń w dostarczaniu paliwa gazowego;</w:t>
      </w:r>
    </w:p>
    <w:p w14:paraId="70355D33" w14:textId="285C6C6C" w:rsidR="00CD6420" w:rsidRDefault="00CD6420" w:rsidP="00BE5536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k) udzielanie Zamawiającemu informacji o przewidzianych terminach przywrócenia normalnych warunków dostarczania paliwa gazowego w przypadku zakłóceń w jego dostarczaniu;</w:t>
      </w:r>
    </w:p>
    <w:p w14:paraId="56C9A03C" w14:textId="77777777" w:rsidR="00F2390D" w:rsidRDefault="00CD6420" w:rsidP="00BE5536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l)  umożliwianie Zamawiającemu stałego dostępu do układu pomiarowego oraz kontroli prawidłowości wskazań układu pomiarowego</w:t>
      </w:r>
      <w:r w:rsidR="00F2390D">
        <w:rPr>
          <w:rFonts w:ascii="Verdana" w:hAnsi="Verdana" w:cs="Verdana"/>
          <w:sz w:val="20"/>
          <w:szCs w:val="20"/>
        </w:rPr>
        <w:t>;</w:t>
      </w:r>
    </w:p>
    <w:p w14:paraId="5C121D29" w14:textId="1CE846B2" w:rsidR="00F2390D" w:rsidRDefault="00F2390D" w:rsidP="00F2390D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ł) nieodpłatne udzielanie informacji dotyczących rozliczeń.</w:t>
      </w:r>
    </w:p>
    <w:p w14:paraId="68822B7F" w14:textId="22B0CC6D" w:rsidR="001F1E13" w:rsidRPr="00747F04" w:rsidRDefault="00CD6420" w:rsidP="00747F04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070B7F">
        <w:rPr>
          <w:rFonts w:ascii="Verdana" w:hAnsi="Verdana" w:cs="Verdana"/>
          <w:sz w:val="20"/>
          <w:szCs w:val="20"/>
        </w:rPr>
        <w:t xml:space="preserve"> </w:t>
      </w:r>
    </w:p>
    <w:p w14:paraId="64CB9F65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 6</w:t>
      </w:r>
    </w:p>
    <w:p w14:paraId="72AED3FC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Zasady rozliczeń</w:t>
      </w:r>
    </w:p>
    <w:p w14:paraId="380752C6" w14:textId="77777777" w:rsidR="001F1E13" w:rsidRPr="009F1FCE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1. Rozliczenia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świadczoną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usługę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kompleksową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odbywać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się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będą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na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podstawie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rzeczywistych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wskazań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układu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pomiarowego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oraz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zgodnie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okresem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rozliczeniowym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Operatora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Systemu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Dystrybucyjnego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w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oparciu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odczyty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dokonywane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przez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Operatora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Systemu</w:t>
      </w:r>
      <w:r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Dystrybucyjnego.</w:t>
      </w:r>
    </w:p>
    <w:p w14:paraId="0BFF42E2" w14:textId="77777777" w:rsidR="001F1E13" w:rsidRPr="009F1FCE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eastAsia="Arial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2. </w:t>
      </w:r>
      <w:r>
        <w:rPr>
          <w:rFonts w:ascii="Verdana" w:hAnsi="Verdana" w:cs="Verdana"/>
          <w:sz w:val="20"/>
          <w:szCs w:val="20"/>
        </w:rPr>
        <w:t xml:space="preserve">Ustalenie ilości pobranego paliwa gazowego dokonuje się na podstawie iloczynu wielkości zużycia paliwa gazowego, ustalonej w jednostkach objętości na podstawie wskazań układu pomiarowego oraz współczynnika konwersji zgodnie z zasadami określonymi w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§</w:t>
      </w:r>
      <w:r>
        <w:rPr>
          <w:rFonts w:ascii="Verdana" w:eastAsia="Arial" w:hAnsi="Verdana" w:cs="Verdana"/>
          <w:color w:val="000000"/>
          <w:sz w:val="20"/>
          <w:szCs w:val="20"/>
        </w:rPr>
        <w:t xml:space="preserve"> 38 Rozporządzenia Ministra Energii z dnia 15 marca 2018 r. w sprawie szczegółowych zasad </w:t>
      </w:r>
      <w:r>
        <w:rPr>
          <w:rFonts w:ascii="Verdana" w:eastAsia="Arial" w:hAnsi="Verdana" w:cs="Verdana"/>
          <w:color w:val="000000"/>
          <w:sz w:val="20"/>
          <w:szCs w:val="20"/>
        </w:rPr>
        <w:lastRenderedPageBreak/>
        <w:t xml:space="preserve">kształtowania i kalkulacji taryf oraz rozliczeń w obrocie paliwami gazowymi (Dz.U. z 2018 r., poz. 640 </w:t>
      </w:r>
      <w:r w:rsidRPr="004B7F80">
        <w:rPr>
          <w:rFonts w:ascii="Verdana" w:hAnsi="Verdana" w:cs="Verdana"/>
          <w:sz w:val="20"/>
          <w:szCs w:val="20"/>
        </w:rPr>
        <w:t>ze zm.</w:t>
      </w:r>
      <w:r w:rsidRPr="004B7F80">
        <w:rPr>
          <w:rFonts w:ascii="Verdana" w:eastAsia="Arial" w:hAnsi="Verdana" w:cs="Verdana"/>
          <w:sz w:val="20"/>
          <w:szCs w:val="20"/>
        </w:rPr>
        <w:t xml:space="preserve">) </w:t>
      </w:r>
      <w:r>
        <w:rPr>
          <w:rFonts w:ascii="Verdana" w:eastAsia="Arial" w:hAnsi="Verdana" w:cs="Verdana"/>
          <w:color w:val="000000"/>
          <w:sz w:val="20"/>
          <w:szCs w:val="20"/>
        </w:rPr>
        <w:t xml:space="preserve">lub w każdoczesnym później wydanym akcie prawnym określającym te zasady. </w:t>
      </w:r>
    </w:p>
    <w:p w14:paraId="5AB5A07B" w14:textId="77777777" w:rsidR="001F1E13" w:rsidRPr="009F1FCE" w:rsidRDefault="001F1E13" w:rsidP="00BE5536">
      <w:pPr>
        <w:tabs>
          <w:tab w:val="left" w:pos="568"/>
        </w:tabs>
        <w:spacing w:after="0" w:line="240" w:lineRule="auto"/>
        <w:ind w:left="270" w:hanging="270"/>
        <w:jc w:val="both"/>
        <w:rPr>
          <w:rFonts w:ascii="Verdana" w:eastAsia="Arial" w:hAnsi="Verdana" w:cs="Verdana"/>
          <w:color w:val="000000"/>
          <w:sz w:val="20"/>
          <w:szCs w:val="20"/>
        </w:rPr>
      </w:pPr>
      <w:r w:rsidRPr="009F1FCE">
        <w:rPr>
          <w:rFonts w:ascii="Verdana" w:eastAsia="Arial" w:hAnsi="Verdana" w:cs="Verdana"/>
          <w:color w:val="000000"/>
          <w:sz w:val="20"/>
          <w:szCs w:val="20"/>
        </w:rPr>
        <w:t>3. S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tawki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opłat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dystrybucyjnych/przesyłowych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pobierane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przez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Wykonawcę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są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określone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w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> 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taryfie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Operatora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dla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odpowiedniej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grupy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taryfowej,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do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której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dany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PP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podstawie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taryfy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Operatora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został</w:t>
      </w:r>
      <w:r w:rsidRPr="009F1FCE"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pacing w:val="4"/>
          <w:sz w:val="20"/>
          <w:szCs w:val="20"/>
        </w:rPr>
        <w:t>zakwalifikowany.</w:t>
      </w:r>
    </w:p>
    <w:p w14:paraId="04DA7A5C" w14:textId="6777961E" w:rsidR="001F1E13" w:rsidRDefault="001F1E13" w:rsidP="00BE5536">
      <w:pPr>
        <w:tabs>
          <w:tab w:val="left" w:pos="568"/>
        </w:tabs>
        <w:spacing w:after="120" w:line="240" w:lineRule="auto"/>
        <w:ind w:left="284" w:hanging="284"/>
        <w:jc w:val="both"/>
        <w:rPr>
          <w:rFonts w:ascii="Verdana" w:eastAsia="Arial" w:hAnsi="Verdana" w:cs="Verdana"/>
          <w:color w:val="000000"/>
          <w:sz w:val="20"/>
          <w:szCs w:val="20"/>
        </w:rPr>
      </w:pPr>
      <w:r w:rsidRPr="009F1FCE">
        <w:rPr>
          <w:rFonts w:ascii="Verdana" w:eastAsia="Arial" w:hAnsi="Verdana" w:cs="Verdana"/>
          <w:color w:val="000000"/>
          <w:sz w:val="20"/>
          <w:szCs w:val="20"/>
        </w:rPr>
        <w:t>4. Kompleksowa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dostawa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paliwa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gazowego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będzie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rozliczana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641B9">
        <w:rPr>
          <w:rFonts w:ascii="Verdana" w:eastAsia="Arial" w:hAnsi="Verdana" w:cs="Verdana"/>
          <w:color w:val="000000"/>
          <w:sz w:val="20"/>
          <w:szCs w:val="20"/>
        </w:rPr>
        <w:t>według następujących stawek</w:t>
      </w:r>
      <w:r>
        <w:rPr>
          <w:rFonts w:ascii="Verdana" w:eastAsia="Arial" w:hAnsi="Verdana" w:cs="Verdana"/>
          <w:color w:val="000000"/>
          <w:sz w:val="20"/>
          <w:szCs w:val="20"/>
        </w:rPr>
        <w:t>:</w:t>
      </w:r>
    </w:p>
    <w:p w14:paraId="4C94CF92" w14:textId="699B0328" w:rsidR="001F1E13" w:rsidRPr="009F1FCE" w:rsidRDefault="001F1E13" w:rsidP="00BE5536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4.1.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cen</w:t>
      </w:r>
      <w:r w:rsidR="00665B80">
        <w:rPr>
          <w:rFonts w:ascii="Verdana" w:eastAsia="Arial" w:hAnsi="Verdana" w:cs="Verdana"/>
          <w:color w:val="000000"/>
          <w:sz w:val="20"/>
          <w:szCs w:val="20"/>
        </w:rPr>
        <w:t>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jednostkow</w:t>
      </w:r>
      <w:r w:rsidR="00665B80">
        <w:rPr>
          <w:rFonts w:ascii="Verdana" w:eastAsia="Arial" w:hAnsi="Verdana" w:cs="Verdana"/>
          <w:color w:val="000000"/>
          <w:sz w:val="20"/>
          <w:szCs w:val="20"/>
        </w:rPr>
        <w:t>ej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netto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określon</w:t>
      </w:r>
      <w:r w:rsidR="00665B80">
        <w:rPr>
          <w:rFonts w:ascii="Verdana" w:eastAsia="Arial" w:hAnsi="Verdana" w:cs="Verdana"/>
          <w:color w:val="000000"/>
          <w:sz w:val="20"/>
          <w:szCs w:val="20"/>
        </w:rPr>
        <w:t>ej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w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ofercie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przetargowej,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któr</w:t>
      </w:r>
      <w:r w:rsidR="00665B80">
        <w:rPr>
          <w:rFonts w:ascii="Verdana" w:eastAsia="Arial" w:hAnsi="Verdana" w:cs="Verdana"/>
          <w:color w:val="000000"/>
          <w:sz w:val="20"/>
          <w:szCs w:val="20"/>
        </w:rPr>
        <w:t>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wynos</w:t>
      </w:r>
      <w:r w:rsidR="00665B80">
        <w:rPr>
          <w:rFonts w:ascii="Verdana" w:eastAsia="Arial" w:hAnsi="Verdana" w:cs="Verdana"/>
          <w:color w:val="000000"/>
          <w:sz w:val="20"/>
          <w:szCs w:val="20"/>
        </w:rPr>
        <w:t>i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:</w:t>
      </w:r>
    </w:p>
    <w:p w14:paraId="0E01574C" w14:textId="74F87696" w:rsidR="008822E9" w:rsidRDefault="001F1E13" w:rsidP="008822E9">
      <w:pPr>
        <w:spacing w:after="0" w:line="240" w:lineRule="auto"/>
        <w:ind w:left="851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........ gr/kWh dla punkt</w:t>
      </w:r>
      <w:r w:rsidR="008822E9">
        <w:rPr>
          <w:rFonts w:ascii="Verdana" w:hAnsi="Verdana" w:cs="Verdana"/>
          <w:sz w:val="20"/>
          <w:szCs w:val="20"/>
        </w:rPr>
        <w:t>u</w:t>
      </w:r>
      <w:r w:rsidRPr="009F1FCE">
        <w:rPr>
          <w:rFonts w:ascii="Verdana" w:hAnsi="Verdana" w:cs="Verdana"/>
          <w:sz w:val="20"/>
          <w:szCs w:val="20"/>
        </w:rPr>
        <w:t xml:space="preserve"> rozliczan</w:t>
      </w:r>
      <w:r w:rsidR="008822E9">
        <w:rPr>
          <w:rFonts w:ascii="Verdana" w:hAnsi="Verdana" w:cs="Verdana"/>
          <w:sz w:val="20"/>
          <w:szCs w:val="20"/>
        </w:rPr>
        <w:t>ego</w:t>
      </w:r>
      <w:r w:rsidRPr="009F1FCE">
        <w:rPr>
          <w:rFonts w:ascii="Verdana" w:hAnsi="Verdana" w:cs="Verdana"/>
          <w:sz w:val="20"/>
          <w:szCs w:val="20"/>
        </w:rPr>
        <w:t xml:space="preserve"> w grupie taryfowej W-6.1;</w:t>
      </w:r>
    </w:p>
    <w:p w14:paraId="61C6A04E" w14:textId="1B80202D" w:rsidR="008822E9" w:rsidRPr="004B4CE6" w:rsidRDefault="008822E9" w:rsidP="008822E9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kern w:val="3"/>
        </w:rPr>
      </w:pPr>
      <w:r>
        <w:rPr>
          <w:rFonts w:ascii="Verdana" w:hAnsi="Verdana" w:cs="Verdana"/>
          <w:kern w:val="3"/>
          <w:sz w:val="20"/>
          <w:szCs w:val="20"/>
        </w:rPr>
        <w:t>b</w:t>
      </w:r>
      <w:r w:rsidRPr="004B4CE6">
        <w:rPr>
          <w:rFonts w:ascii="Verdana" w:hAnsi="Verdana" w:cs="Verdana"/>
          <w:kern w:val="3"/>
          <w:sz w:val="20"/>
          <w:szCs w:val="20"/>
        </w:rPr>
        <w:t xml:space="preserve">) ........ gr/kWh </w:t>
      </w:r>
      <w:r w:rsidRPr="009F1FCE">
        <w:rPr>
          <w:rFonts w:ascii="Verdana" w:hAnsi="Verdana" w:cs="Verdana"/>
          <w:sz w:val="20"/>
          <w:szCs w:val="20"/>
        </w:rPr>
        <w:t>dla punkt</w:t>
      </w:r>
      <w:r>
        <w:rPr>
          <w:rFonts w:ascii="Verdana" w:hAnsi="Verdana" w:cs="Verdana"/>
          <w:sz w:val="20"/>
          <w:szCs w:val="20"/>
        </w:rPr>
        <w:t>u</w:t>
      </w:r>
      <w:r w:rsidRPr="009F1FCE">
        <w:rPr>
          <w:rFonts w:ascii="Verdana" w:hAnsi="Verdana" w:cs="Verdana"/>
          <w:sz w:val="20"/>
          <w:szCs w:val="20"/>
        </w:rPr>
        <w:t xml:space="preserve"> rozliczan</w:t>
      </w:r>
      <w:r>
        <w:rPr>
          <w:rFonts w:ascii="Verdana" w:hAnsi="Verdana" w:cs="Verdana"/>
          <w:sz w:val="20"/>
          <w:szCs w:val="20"/>
        </w:rPr>
        <w:t>ego</w:t>
      </w:r>
      <w:r w:rsidRPr="004B4CE6">
        <w:rPr>
          <w:rFonts w:ascii="Verdana" w:hAnsi="Verdana" w:cs="Verdana"/>
          <w:kern w:val="3"/>
          <w:sz w:val="20"/>
          <w:szCs w:val="20"/>
        </w:rPr>
        <w:t xml:space="preserve"> w grupie taryfowej W-</w:t>
      </w:r>
      <w:r>
        <w:rPr>
          <w:rFonts w:ascii="Verdana" w:hAnsi="Verdana" w:cs="Verdana"/>
          <w:kern w:val="3"/>
          <w:sz w:val="20"/>
          <w:szCs w:val="20"/>
        </w:rPr>
        <w:t>5</w:t>
      </w:r>
      <w:r w:rsidRPr="004B4CE6">
        <w:rPr>
          <w:rFonts w:ascii="Verdana" w:hAnsi="Verdana" w:cs="Verdana"/>
          <w:kern w:val="3"/>
          <w:sz w:val="20"/>
          <w:szCs w:val="20"/>
        </w:rPr>
        <w:t>.1;</w:t>
      </w:r>
    </w:p>
    <w:p w14:paraId="507E965D" w14:textId="77777777" w:rsidR="003E62E9" w:rsidRDefault="003E62E9" w:rsidP="00BE5536">
      <w:pPr>
        <w:spacing w:after="0" w:line="240" w:lineRule="auto"/>
        <w:ind w:left="284" w:hanging="284"/>
        <w:jc w:val="both"/>
        <w:rPr>
          <w:rFonts w:ascii="Verdana" w:hAnsi="Verdana" w:cs="Verdana"/>
          <w:kern w:val="3"/>
          <w:sz w:val="20"/>
          <w:szCs w:val="20"/>
        </w:rPr>
      </w:pPr>
    </w:p>
    <w:p w14:paraId="496D0741" w14:textId="3F558FE8" w:rsidR="001F1E13" w:rsidRPr="009F1FCE" w:rsidRDefault="001F1E13" w:rsidP="00BE5536">
      <w:p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  <w:t>4.2. staw</w:t>
      </w:r>
      <w:r w:rsidR="00665B80">
        <w:rPr>
          <w:rFonts w:ascii="Verdana" w:eastAsia="Verdana" w:hAnsi="Verdana" w:cs="Verdana"/>
          <w:color w:val="000000"/>
          <w:sz w:val="20"/>
          <w:szCs w:val="20"/>
        </w:rPr>
        <w:t>ki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</w:rPr>
        <w:t>opłat</w:t>
      </w:r>
      <w:r w:rsidR="00665B80">
        <w:rPr>
          <w:rFonts w:ascii="Verdana" w:hAnsi="Verdana" w:cs="Verdana"/>
          <w:color w:val="000000"/>
          <w:sz w:val="20"/>
        </w:rPr>
        <w:t>y</w:t>
      </w:r>
      <w:r>
        <w:rPr>
          <w:rFonts w:ascii="Verdana" w:hAnsi="Verdana" w:cs="Verdana"/>
          <w:color w:val="000000"/>
          <w:sz w:val="20"/>
        </w:rPr>
        <w:t xml:space="preserve"> handlow</w:t>
      </w:r>
      <w:r w:rsidR="00665B80">
        <w:rPr>
          <w:rFonts w:ascii="Verdana" w:hAnsi="Verdana" w:cs="Verdana"/>
          <w:color w:val="000000"/>
          <w:sz w:val="20"/>
        </w:rPr>
        <w:t>ej</w:t>
      </w:r>
      <w:r>
        <w:rPr>
          <w:rFonts w:ascii="Verdana" w:hAnsi="Verdana" w:cs="Verdana"/>
          <w:color w:val="000000"/>
          <w:sz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</w:rPr>
        <w:t xml:space="preserve">netto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określon</w:t>
      </w:r>
      <w:r w:rsidR="00665B80">
        <w:rPr>
          <w:rFonts w:ascii="Verdana" w:eastAsia="Arial" w:hAnsi="Verdana" w:cs="Verdana"/>
          <w:color w:val="000000"/>
          <w:sz w:val="20"/>
          <w:szCs w:val="20"/>
        </w:rPr>
        <w:t xml:space="preserve">ej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w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ofercie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przetargowej,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które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Arial" w:hAnsi="Verdana" w:cs="Verdana"/>
          <w:color w:val="000000"/>
          <w:sz w:val="20"/>
          <w:szCs w:val="20"/>
        </w:rPr>
        <w:t>wynoszą:</w:t>
      </w:r>
    </w:p>
    <w:p w14:paraId="5BEE457B" w14:textId="3A946F2B" w:rsidR="001F1E13" w:rsidRDefault="008822E9" w:rsidP="00665B80">
      <w:pPr>
        <w:tabs>
          <w:tab w:val="left" w:pos="1134"/>
        </w:tabs>
        <w:spacing w:after="0" w:line="240" w:lineRule="auto"/>
        <w:ind w:left="85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a) </w:t>
      </w:r>
      <w:r w:rsidR="001F1E13" w:rsidRPr="009F1FCE">
        <w:rPr>
          <w:rFonts w:ascii="Verdana" w:hAnsi="Verdana" w:cs="Verdana"/>
          <w:sz w:val="20"/>
          <w:szCs w:val="20"/>
        </w:rPr>
        <w:t>........ </w:t>
      </w:r>
      <w:r w:rsidR="001F1E13">
        <w:rPr>
          <w:rFonts w:ascii="Verdana" w:hAnsi="Verdana" w:cs="Verdana"/>
          <w:sz w:val="20"/>
          <w:szCs w:val="20"/>
        </w:rPr>
        <w:t>zł/m-c</w:t>
      </w:r>
      <w:r w:rsidR="001F1E13" w:rsidRPr="009F1FCE">
        <w:rPr>
          <w:rFonts w:ascii="Verdana" w:hAnsi="Verdana" w:cs="Verdana"/>
          <w:sz w:val="20"/>
          <w:szCs w:val="20"/>
        </w:rPr>
        <w:t xml:space="preserve"> dla punkt</w:t>
      </w:r>
      <w:r>
        <w:rPr>
          <w:rFonts w:ascii="Verdana" w:hAnsi="Verdana" w:cs="Verdana"/>
          <w:sz w:val="20"/>
          <w:szCs w:val="20"/>
        </w:rPr>
        <w:t>u</w:t>
      </w:r>
      <w:r w:rsidR="001F1E13" w:rsidRPr="009F1FCE">
        <w:rPr>
          <w:rFonts w:ascii="Verdana" w:hAnsi="Verdana" w:cs="Verdana"/>
          <w:sz w:val="20"/>
          <w:szCs w:val="20"/>
        </w:rPr>
        <w:t xml:space="preserve"> rozliczan</w:t>
      </w:r>
      <w:r>
        <w:rPr>
          <w:rFonts w:ascii="Verdana" w:hAnsi="Verdana" w:cs="Verdana"/>
          <w:sz w:val="20"/>
          <w:szCs w:val="20"/>
        </w:rPr>
        <w:t>ego</w:t>
      </w:r>
      <w:r w:rsidR="001F1E13" w:rsidRPr="009F1FCE">
        <w:rPr>
          <w:rFonts w:ascii="Verdana" w:hAnsi="Verdana" w:cs="Verdana"/>
          <w:sz w:val="20"/>
          <w:szCs w:val="20"/>
        </w:rPr>
        <w:t xml:space="preserve"> w grupie taryfowej W-6.1;</w:t>
      </w:r>
    </w:p>
    <w:p w14:paraId="67F405BC" w14:textId="22263B69" w:rsidR="008822E9" w:rsidRPr="004B4CE6" w:rsidRDefault="008822E9" w:rsidP="008822E9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kern w:val="3"/>
        </w:rPr>
      </w:pPr>
      <w:r>
        <w:rPr>
          <w:rFonts w:ascii="Verdana" w:hAnsi="Verdana" w:cs="Verdana"/>
          <w:kern w:val="3"/>
          <w:sz w:val="20"/>
          <w:szCs w:val="20"/>
        </w:rPr>
        <w:t>b</w:t>
      </w:r>
      <w:r w:rsidRPr="004B4CE6">
        <w:rPr>
          <w:rFonts w:ascii="Verdana" w:hAnsi="Verdana" w:cs="Verdana"/>
          <w:kern w:val="3"/>
          <w:sz w:val="20"/>
          <w:szCs w:val="20"/>
        </w:rPr>
        <w:t>) ........ </w:t>
      </w:r>
      <w:r>
        <w:rPr>
          <w:rFonts w:ascii="Verdana" w:hAnsi="Verdana" w:cs="Verdana"/>
          <w:sz w:val="20"/>
          <w:szCs w:val="20"/>
        </w:rPr>
        <w:t>zł/m-c</w:t>
      </w:r>
      <w:r w:rsidRPr="009F1FCE">
        <w:rPr>
          <w:rFonts w:ascii="Verdana" w:hAnsi="Verdana" w:cs="Verdana"/>
          <w:sz w:val="20"/>
          <w:szCs w:val="20"/>
        </w:rPr>
        <w:t xml:space="preserve"> dla punkt</w:t>
      </w:r>
      <w:r>
        <w:rPr>
          <w:rFonts w:ascii="Verdana" w:hAnsi="Verdana" w:cs="Verdana"/>
          <w:sz w:val="20"/>
          <w:szCs w:val="20"/>
        </w:rPr>
        <w:t>u</w:t>
      </w:r>
      <w:r w:rsidRPr="009F1FCE">
        <w:rPr>
          <w:rFonts w:ascii="Verdana" w:hAnsi="Verdana" w:cs="Verdana"/>
          <w:sz w:val="20"/>
          <w:szCs w:val="20"/>
        </w:rPr>
        <w:t xml:space="preserve"> rozliczan</w:t>
      </w:r>
      <w:r>
        <w:rPr>
          <w:rFonts w:ascii="Verdana" w:hAnsi="Verdana" w:cs="Verdana"/>
          <w:sz w:val="20"/>
          <w:szCs w:val="20"/>
        </w:rPr>
        <w:t>ego</w:t>
      </w:r>
      <w:r w:rsidRPr="004B4CE6">
        <w:rPr>
          <w:rFonts w:ascii="Verdana" w:hAnsi="Verdana" w:cs="Verdana"/>
          <w:kern w:val="3"/>
          <w:sz w:val="20"/>
          <w:szCs w:val="20"/>
        </w:rPr>
        <w:t xml:space="preserve"> w grupie taryfowej W-</w:t>
      </w:r>
      <w:r>
        <w:rPr>
          <w:rFonts w:ascii="Verdana" w:hAnsi="Verdana" w:cs="Verdana"/>
          <w:kern w:val="3"/>
          <w:sz w:val="20"/>
          <w:szCs w:val="20"/>
        </w:rPr>
        <w:t>5</w:t>
      </w:r>
      <w:r w:rsidRPr="004B4CE6">
        <w:rPr>
          <w:rFonts w:ascii="Verdana" w:hAnsi="Verdana" w:cs="Verdana"/>
          <w:kern w:val="3"/>
          <w:sz w:val="20"/>
          <w:szCs w:val="20"/>
        </w:rPr>
        <w:t>.1;</w:t>
      </w:r>
    </w:p>
    <w:p w14:paraId="7944C4CF" w14:textId="77777777" w:rsidR="008822E9" w:rsidRPr="00665B80" w:rsidRDefault="008822E9" w:rsidP="00665B80">
      <w:pPr>
        <w:tabs>
          <w:tab w:val="left" w:pos="1134"/>
        </w:tabs>
        <w:spacing w:after="0" w:line="240" w:lineRule="auto"/>
        <w:ind w:left="851"/>
        <w:rPr>
          <w:rFonts w:ascii="Verdana" w:hAnsi="Verdana" w:cs="Verdana"/>
          <w:sz w:val="20"/>
          <w:szCs w:val="20"/>
        </w:rPr>
      </w:pPr>
    </w:p>
    <w:p w14:paraId="5EEC7A1D" w14:textId="792356FF" w:rsidR="001F1E13" w:rsidRDefault="001F1E13" w:rsidP="00BE5536">
      <w:pPr>
        <w:pStyle w:val="1"/>
        <w:tabs>
          <w:tab w:val="left" w:pos="709"/>
        </w:tabs>
        <w:spacing w:line="240" w:lineRule="auto"/>
        <w:ind w:left="851" w:hanging="567"/>
        <w:rPr>
          <w:rFonts w:ascii="Verdana" w:eastAsia="Microsoft Sans Serif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4.3. </w:t>
      </w:r>
      <w:r w:rsidRPr="009F1FCE">
        <w:rPr>
          <w:rFonts w:ascii="Verdana" w:hAnsi="Verdana" w:cs="Verdana"/>
          <w:sz w:val="20"/>
        </w:rPr>
        <w:t>opłat dystrybucyjnych</w:t>
      </w:r>
      <w:r w:rsidRPr="009F1FCE">
        <w:rPr>
          <w:rFonts w:ascii="Verdana" w:eastAsia="Arial" w:hAnsi="Verdana" w:cs="Verdana"/>
          <w:sz w:val="20"/>
        </w:rPr>
        <w:t xml:space="preserve"> </w:t>
      </w:r>
      <w:r w:rsidRPr="009F1FCE">
        <w:rPr>
          <w:rFonts w:ascii="Verdana" w:hAnsi="Verdana" w:cs="Verdana"/>
          <w:sz w:val="20"/>
        </w:rPr>
        <w:t>na</w:t>
      </w:r>
      <w:r w:rsidRPr="009F1FCE">
        <w:rPr>
          <w:rFonts w:ascii="Verdana" w:eastAsia="Arial" w:hAnsi="Verdana" w:cs="Verdana"/>
          <w:sz w:val="20"/>
        </w:rPr>
        <w:t xml:space="preserve"> </w:t>
      </w:r>
      <w:r w:rsidRPr="009F1FCE">
        <w:rPr>
          <w:rFonts w:ascii="Verdana" w:hAnsi="Verdana" w:cs="Verdana"/>
          <w:sz w:val="20"/>
        </w:rPr>
        <w:t>podstawie</w:t>
      </w:r>
      <w:r w:rsidRPr="009F1FCE">
        <w:rPr>
          <w:rFonts w:ascii="Verdana" w:eastAsia="Arial" w:hAnsi="Verdana" w:cs="Verdana"/>
          <w:sz w:val="20"/>
        </w:rPr>
        <w:t xml:space="preserve"> </w:t>
      </w:r>
      <w:r w:rsidRPr="009F1FCE">
        <w:rPr>
          <w:rFonts w:ascii="Verdana" w:hAnsi="Verdana" w:cs="Verdana"/>
          <w:sz w:val="20"/>
        </w:rPr>
        <w:t>obowiązującej</w:t>
      </w:r>
      <w:r w:rsidRPr="009F1FCE">
        <w:rPr>
          <w:rFonts w:ascii="Verdana" w:eastAsia="Arial" w:hAnsi="Verdana" w:cs="Verdana"/>
          <w:sz w:val="20"/>
        </w:rPr>
        <w:t xml:space="preserve"> </w:t>
      </w:r>
      <w:r w:rsidRPr="009F1FCE">
        <w:rPr>
          <w:rFonts w:ascii="Verdana" w:hAnsi="Verdana" w:cs="Verdana"/>
          <w:sz w:val="20"/>
        </w:rPr>
        <w:t>taryfy</w:t>
      </w:r>
      <w:r w:rsidRPr="009F1FCE">
        <w:rPr>
          <w:rFonts w:ascii="Verdana" w:eastAsia="Arial" w:hAnsi="Verdana" w:cs="Verdana"/>
          <w:sz w:val="20"/>
        </w:rPr>
        <w:t xml:space="preserve"> </w:t>
      </w:r>
      <w:r w:rsidRPr="009F1FCE">
        <w:rPr>
          <w:rFonts w:ascii="Verdana" w:hAnsi="Verdana" w:cs="Verdana"/>
          <w:sz w:val="20"/>
        </w:rPr>
        <w:t>OSD</w:t>
      </w:r>
      <w:r>
        <w:rPr>
          <w:rFonts w:ascii="Verdana" w:hAnsi="Verdana" w:cs="Verdana"/>
          <w:sz w:val="20"/>
        </w:rPr>
        <w:t xml:space="preserve"> </w:t>
      </w:r>
      <w:r w:rsidRPr="005164C8">
        <w:rPr>
          <w:rFonts w:ascii="Verdana" w:eastAsia="Microsoft Sans Serif" w:hAnsi="Verdana" w:cs="Verdana"/>
          <w:sz w:val="20"/>
        </w:rPr>
        <w:t xml:space="preserve">Polskiej Spółki Gazownictwa Sp. </w:t>
      </w:r>
      <w:r w:rsidRPr="00E846F8">
        <w:rPr>
          <w:rFonts w:ascii="Verdana" w:eastAsia="Microsoft Sans Serif" w:hAnsi="Verdana" w:cs="Verdana"/>
          <w:sz w:val="20"/>
        </w:rPr>
        <w:t xml:space="preserve">z o.o. Oddział w </w:t>
      </w:r>
      <w:r w:rsidR="00FA6787">
        <w:rPr>
          <w:rFonts w:ascii="Verdana" w:eastAsia="Microsoft Sans Serif" w:hAnsi="Verdana" w:cs="Verdana"/>
          <w:sz w:val="20"/>
        </w:rPr>
        <w:t>Warszawie</w:t>
      </w:r>
      <w:r>
        <w:rPr>
          <w:rFonts w:ascii="Verdana" w:eastAsia="Microsoft Sans Serif" w:hAnsi="Verdana" w:cs="Verdana"/>
          <w:sz w:val="20"/>
        </w:rPr>
        <w:t>, które na dzień podpisania umowy</w:t>
      </w:r>
      <w:r w:rsidRPr="005C5222">
        <w:rPr>
          <w:rFonts w:ascii="Verdana" w:eastAsia="Microsoft Sans Serif" w:hAnsi="Verdana" w:cs="Verdana"/>
          <w:sz w:val="20"/>
        </w:rPr>
        <w:t xml:space="preserve"> </w:t>
      </w:r>
      <w:r>
        <w:rPr>
          <w:rFonts w:ascii="Verdana" w:eastAsia="Microsoft Sans Serif" w:hAnsi="Verdana" w:cs="Verdana"/>
          <w:sz w:val="20"/>
        </w:rPr>
        <w:t>wynoszą:</w:t>
      </w:r>
    </w:p>
    <w:p w14:paraId="3115A319" w14:textId="77777777" w:rsidR="001F1E13" w:rsidRDefault="001F1E13" w:rsidP="00BE5536">
      <w:pPr>
        <w:tabs>
          <w:tab w:val="left" w:pos="851"/>
        </w:tabs>
        <w:autoSpaceDE w:val="0"/>
        <w:spacing w:after="0" w:line="240" w:lineRule="auto"/>
        <w:ind w:left="851" w:firstLine="15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stawka</w:t>
      </w:r>
      <w:r w:rsidRPr="009F1FCE">
        <w:rPr>
          <w:rFonts w:ascii="Verdana" w:eastAsia="Arial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zmienna</w:t>
      </w:r>
      <w:r w:rsidRPr="009F1FCE">
        <w:rPr>
          <w:rFonts w:ascii="Verdana" w:eastAsia="Arial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opłaty</w:t>
      </w:r>
      <w:r w:rsidRPr="009F1FCE">
        <w:rPr>
          <w:rFonts w:ascii="Verdana" w:eastAsia="Arial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dystrybucyjnej</w:t>
      </w:r>
      <w:r>
        <w:rPr>
          <w:rFonts w:ascii="Verdana" w:hAnsi="Verdana" w:cs="Verdana"/>
          <w:sz w:val="20"/>
          <w:szCs w:val="20"/>
        </w:rPr>
        <w:t>:</w:t>
      </w:r>
    </w:p>
    <w:p w14:paraId="5B092D3E" w14:textId="7FC5B78B" w:rsidR="001F1E13" w:rsidRPr="008822E9" w:rsidRDefault="001F1E13" w:rsidP="008822E9">
      <w:pPr>
        <w:pStyle w:val="Akapitzlist"/>
        <w:numPr>
          <w:ilvl w:val="0"/>
          <w:numId w:val="49"/>
        </w:numPr>
        <w:tabs>
          <w:tab w:val="left" w:pos="1134"/>
          <w:tab w:val="left" w:pos="1418"/>
        </w:tabs>
        <w:spacing w:after="0" w:line="240" w:lineRule="auto"/>
        <w:rPr>
          <w:rFonts w:ascii="Verdana" w:hAnsi="Verdana" w:cs="Verdana"/>
          <w:sz w:val="20"/>
          <w:szCs w:val="20"/>
        </w:rPr>
      </w:pPr>
      <w:r w:rsidRPr="008822E9">
        <w:rPr>
          <w:rFonts w:ascii="Verdana" w:hAnsi="Verdana" w:cs="Verdana"/>
          <w:sz w:val="20"/>
          <w:szCs w:val="20"/>
        </w:rPr>
        <w:t>....... gr/kWh dla punktów rozliczanych w grupie taryfowej W-6.1_</w:t>
      </w:r>
      <w:r w:rsidR="00FA6787" w:rsidRPr="008822E9">
        <w:rPr>
          <w:rFonts w:ascii="Verdana" w:hAnsi="Verdana" w:cs="Verdana"/>
          <w:sz w:val="20"/>
          <w:szCs w:val="20"/>
        </w:rPr>
        <w:t>WA</w:t>
      </w:r>
      <w:r w:rsidRPr="008822E9">
        <w:rPr>
          <w:rFonts w:ascii="Verdana" w:hAnsi="Verdana" w:cs="Verdana"/>
          <w:sz w:val="20"/>
          <w:szCs w:val="20"/>
        </w:rPr>
        <w:t>;</w:t>
      </w:r>
    </w:p>
    <w:p w14:paraId="774BC452" w14:textId="4071C883" w:rsidR="008822E9" w:rsidRPr="008822E9" w:rsidRDefault="008822E9" w:rsidP="008822E9">
      <w:pPr>
        <w:pStyle w:val="Akapitzlist"/>
        <w:numPr>
          <w:ilvl w:val="0"/>
          <w:numId w:val="49"/>
        </w:numPr>
        <w:tabs>
          <w:tab w:val="left" w:pos="1134"/>
          <w:tab w:val="left" w:pos="1418"/>
        </w:tabs>
        <w:spacing w:after="0" w:line="240" w:lineRule="auto"/>
        <w:rPr>
          <w:rFonts w:ascii="Verdana" w:hAnsi="Verdana" w:cs="Verdana"/>
          <w:sz w:val="20"/>
          <w:szCs w:val="20"/>
        </w:rPr>
      </w:pPr>
      <w:r w:rsidRPr="008822E9">
        <w:rPr>
          <w:rFonts w:ascii="Verdana" w:hAnsi="Verdana" w:cs="Verdana"/>
          <w:sz w:val="20"/>
          <w:szCs w:val="20"/>
        </w:rPr>
        <w:t>....... gr/kWh dla punktów rozliczanych w grupie taryfowej W-5.1_WA;</w:t>
      </w:r>
    </w:p>
    <w:p w14:paraId="203DCB3B" w14:textId="77777777" w:rsidR="008822E9" w:rsidRPr="004B7F80" w:rsidRDefault="008822E9" w:rsidP="00665B80">
      <w:pPr>
        <w:tabs>
          <w:tab w:val="left" w:pos="1134"/>
          <w:tab w:val="left" w:pos="1418"/>
        </w:tabs>
        <w:spacing w:after="0" w:line="240" w:lineRule="auto"/>
        <w:ind w:left="1350" w:hanging="499"/>
        <w:rPr>
          <w:rFonts w:ascii="Verdana" w:hAnsi="Verdana" w:cs="Verdana"/>
          <w:sz w:val="20"/>
          <w:szCs w:val="20"/>
        </w:rPr>
      </w:pPr>
    </w:p>
    <w:p w14:paraId="0A199831" w14:textId="77777777" w:rsidR="001F1E13" w:rsidRDefault="001F1E13" w:rsidP="00BE5536">
      <w:pPr>
        <w:autoSpaceDE w:val="0"/>
        <w:spacing w:after="0" w:line="240" w:lineRule="auto"/>
        <w:ind w:left="851" w:firstLine="1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stawka</w:t>
      </w:r>
      <w:r w:rsidRPr="009F1FCE">
        <w:rPr>
          <w:rFonts w:ascii="Verdana" w:eastAsia="Arial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stała</w:t>
      </w:r>
      <w:r w:rsidRPr="009F1FCE">
        <w:rPr>
          <w:rFonts w:ascii="Verdana" w:eastAsia="Arial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opłaty</w:t>
      </w:r>
      <w:r w:rsidRPr="009F1FCE">
        <w:rPr>
          <w:rFonts w:ascii="Verdana" w:eastAsia="Arial" w:hAnsi="Verdana" w:cs="Verdana"/>
          <w:sz w:val="20"/>
          <w:szCs w:val="20"/>
        </w:rPr>
        <w:t xml:space="preserve"> </w:t>
      </w:r>
      <w:r w:rsidRPr="009F1FCE">
        <w:rPr>
          <w:rFonts w:ascii="Verdana" w:hAnsi="Verdana" w:cs="Verdana"/>
          <w:sz w:val="20"/>
          <w:szCs w:val="20"/>
        </w:rPr>
        <w:t>dystrybucyjnej</w:t>
      </w:r>
      <w:r>
        <w:rPr>
          <w:rFonts w:ascii="Verdana" w:hAnsi="Verdana" w:cs="Verdana"/>
          <w:sz w:val="20"/>
          <w:szCs w:val="20"/>
        </w:rPr>
        <w:t>:</w:t>
      </w:r>
    </w:p>
    <w:p w14:paraId="3A818DA0" w14:textId="72AED78D" w:rsidR="001F1E13" w:rsidRPr="008822E9" w:rsidRDefault="001F1E13" w:rsidP="008822E9">
      <w:pPr>
        <w:pStyle w:val="Akapitzlist"/>
        <w:numPr>
          <w:ilvl w:val="0"/>
          <w:numId w:val="50"/>
        </w:numPr>
        <w:tabs>
          <w:tab w:val="left" w:pos="1134"/>
          <w:tab w:val="left" w:pos="1418"/>
        </w:tabs>
        <w:spacing w:after="120" w:line="240" w:lineRule="auto"/>
        <w:rPr>
          <w:rFonts w:ascii="Verdana" w:hAnsi="Verdana" w:cs="Verdana"/>
          <w:color w:val="0070C0"/>
          <w:sz w:val="20"/>
          <w:szCs w:val="20"/>
        </w:rPr>
      </w:pPr>
      <w:r w:rsidRPr="008822E9">
        <w:rPr>
          <w:rFonts w:ascii="Verdana" w:hAnsi="Verdana" w:cs="Verdana"/>
          <w:sz w:val="20"/>
          <w:szCs w:val="20"/>
        </w:rPr>
        <w:t>........ [gr/(kWh/h) za h] dla punktów rozliczanych w grupie taryfowej W- 6.1_</w:t>
      </w:r>
      <w:r w:rsidR="00FA6787" w:rsidRPr="008822E9">
        <w:rPr>
          <w:rFonts w:ascii="Verdana" w:hAnsi="Verdana" w:cs="Verdana"/>
          <w:sz w:val="20"/>
          <w:szCs w:val="20"/>
        </w:rPr>
        <w:t>WA</w:t>
      </w:r>
      <w:r w:rsidRPr="008822E9">
        <w:rPr>
          <w:rFonts w:ascii="Verdana" w:hAnsi="Verdana" w:cs="Verdana"/>
          <w:color w:val="0070C0"/>
          <w:sz w:val="20"/>
          <w:szCs w:val="20"/>
        </w:rPr>
        <w:t>.</w:t>
      </w:r>
    </w:p>
    <w:p w14:paraId="0A71EAB6" w14:textId="7297B3EA" w:rsidR="008822E9" w:rsidRPr="008822E9" w:rsidRDefault="008822E9" w:rsidP="008822E9">
      <w:pPr>
        <w:pStyle w:val="Akapitzlist"/>
        <w:numPr>
          <w:ilvl w:val="0"/>
          <w:numId w:val="50"/>
        </w:numPr>
        <w:tabs>
          <w:tab w:val="left" w:pos="1134"/>
          <w:tab w:val="left" w:pos="1418"/>
        </w:tabs>
        <w:spacing w:after="120" w:line="240" w:lineRule="auto"/>
        <w:rPr>
          <w:rFonts w:ascii="Verdana" w:hAnsi="Verdana" w:cs="Verdana"/>
          <w:color w:val="0070C0"/>
          <w:sz w:val="20"/>
          <w:szCs w:val="20"/>
        </w:rPr>
      </w:pPr>
      <w:r w:rsidRPr="008822E9">
        <w:rPr>
          <w:rFonts w:ascii="Verdana" w:hAnsi="Verdana" w:cs="Verdana"/>
          <w:sz w:val="20"/>
          <w:szCs w:val="20"/>
        </w:rPr>
        <w:t>........ [gr/(kWh/h) za h] dla punktów rozliczanych w grupie taryfowej W- 5.1_WA</w:t>
      </w:r>
      <w:r w:rsidRPr="008822E9">
        <w:rPr>
          <w:rFonts w:ascii="Verdana" w:hAnsi="Verdana" w:cs="Verdana"/>
          <w:color w:val="0070C0"/>
          <w:sz w:val="20"/>
          <w:szCs w:val="20"/>
        </w:rPr>
        <w:t>.</w:t>
      </w:r>
    </w:p>
    <w:p w14:paraId="0DC4A910" w14:textId="2CECB9EA" w:rsidR="008822E9" w:rsidRPr="008822E9" w:rsidRDefault="008822E9" w:rsidP="003E62E9">
      <w:pPr>
        <w:tabs>
          <w:tab w:val="left" w:pos="1985"/>
          <w:tab w:val="left" w:pos="2269"/>
        </w:tabs>
        <w:suppressAutoHyphens/>
        <w:autoSpaceDN w:val="0"/>
        <w:spacing w:after="0" w:line="240" w:lineRule="auto"/>
        <w:textAlignment w:val="baseline"/>
        <w:rPr>
          <w:rFonts w:ascii="Verdana" w:hAnsi="Verdana" w:cs="Verdana"/>
          <w:kern w:val="3"/>
          <w:sz w:val="20"/>
          <w:szCs w:val="20"/>
        </w:rPr>
      </w:pPr>
    </w:p>
    <w:p w14:paraId="1722FB83" w14:textId="77777777" w:rsidR="001F1E13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5. Ceny jednostkowe określone w § 6 ust. 4</w:t>
      </w:r>
      <w:r>
        <w:rPr>
          <w:rFonts w:ascii="Verdana" w:hAnsi="Verdana" w:cs="Verdana"/>
          <w:sz w:val="20"/>
          <w:szCs w:val="20"/>
        </w:rPr>
        <w:t>.1. i 4.2.</w:t>
      </w:r>
      <w:r w:rsidRPr="009F1FCE">
        <w:rPr>
          <w:rFonts w:ascii="Verdana" w:hAnsi="Verdana" w:cs="Verdana"/>
          <w:sz w:val="20"/>
          <w:szCs w:val="20"/>
        </w:rPr>
        <w:t xml:space="preserve"> nie ulegną zmianie w okresie obowiązywania umowy z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wyłączeniem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przypadku opisanego w § 7 ust. 2 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>ninie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jszej umowy. Opłaty dystrybucyjne określone w </w:t>
      </w:r>
      <w:r w:rsidRPr="009F1FCE">
        <w:rPr>
          <w:rFonts w:ascii="Verdana" w:hAnsi="Verdana" w:cs="Verdana"/>
          <w:sz w:val="20"/>
          <w:szCs w:val="20"/>
        </w:rPr>
        <w:t>§ 6 ust. 4</w:t>
      </w:r>
      <w:r>
        <w:rPr>
          <w:rFonts w:ascii="Verdana" w:hAnsi="Verdana" w:cs="Verdana"/>
          <w:sz w:val="20"/>
          <w:szCs w:val="20"/>
        </w:rPr>
        <w:t xml:space="preserve">.3. ulegną zmianie wraz ze zmianą taryfy </w:t>
      </w:r>
      <w:r w:rsidRPr="005164C8">
        <w:rPr>
          <w:rFonts w:ascii="Verdana" w:eastAsia="Microsoft Sans Serif" w:hAnsi="Verdana" w:cs="Verdana"/>
          <w:sz w:val="20"/>
        </w:rPr>
        <w:t xml:space="preserve">Polskiej Spółki Gazownictwa Sp. </w:t>
      </w:r>
      <w:r w:rsidRPr="00E846F8">
        <w:rPr>
          <w:rFonts w:ascii="Verdana" w:eastAsia="Microsoft Sans Serif" w:hAnsi="Verdana" w:cs="Verdana"/>
          <w:sz w:val="20"/>
        </w:rPr>
        <w:t>z o.o.</w:t>
      </w:r>
      <w:r>
        <w:rPr>
          <w:rFonts w:ascii="Verdana" w:eastAsia="Microsoft Sans Serif" w:hAnsi="Verdana" w:cs="Verdana"/>
          <w:sz w:val="20"/>
        </w:rPr>
        <w:t xml:space="preserve"> 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>dla usług dystrybucji paliw gazowych zatwierdzonej przez Prezesa Urzędu Regulacji Energetyki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.</w:t>
      </w:r>
    </w:p>
    <w:p w14:paraId="34177DEC" w14:textId="77777777" w:rsidR="001F1E13" w:rsidRPr="009F1FCE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6. 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Zamawiający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 xml:space="preserve">oświadcza (zgodnie z załącznikiem </w:t>
      </w:r>
      <w:r>
        <w:rPr>
          <w:rFonts w:ascii="Verdana" w:eastAsia="Helvetica" w:hAnsi="Verdana" w:cs="Verdana"/>
          <w:color w:val="000000"/>
          <w:sz w:val="20"/>
          <w:szCs w:val="20"/>
        </w:rPr>
        <w:t>Nr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 xml:space="preserve"> 2 do umowy), że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potrzeby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naliczenia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podatku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akcyzowego,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paliwo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gazowe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pobierane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podstawie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niniejszej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umowy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przeznacza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cele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opałowe,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objęte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zwolnieniem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z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akcyzy,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zgodnie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z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> 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art.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> 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31b.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ust.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2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pkt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2-8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u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stawy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 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podatku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akcyzowym.</w:t>
      </w:r>
    </w:p>
    <w:p w14:paraId="04469C75" w14:textId="77777777" w:rsidR="001F1E13" w:rsidRPr="009F1FCE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9F1FCE">
        <w:rPr>
          <w:rFonts w:ascii="Verdana" w:hAnsi="Verdana" w:cs="Verdana"/>
          <w:sz w:val="20"/>
          <w:szCs w:val="20"/>
        </w:rPr>
        <w:t>. Należność Wykonawcy za pobrane paliwo gazowe w okresach rozliczeniowych obliczana będzie indywidualnie dla każdego punktu poboru jako iloczyn ilości dostarczonego paliwa gazowego oraz właściwej dla danej grupy taryfowej ceny jednostkowej energii</w:t>
      </w:r>
      <w:r>
        <w:rPr>
          <w:rFonts w:ascii="Verdana" w:hAnsi="Verdana" w:cs="Verdana"/>
          <w:sz w:val="20"/>
          <w:szCs w:val="20"/>
        </w:rPr>
        <w:t xml:space="preserve"> i dystrybucji, określonej w </w:t>
      </w:r>
      <w:r w:rsidRPr="009F1FCE">
        <w:rPr>
          <w:rFonts w:ascii="Verdana" w:hAnsi="Verdana" w:cs="Verdana"/>
          <w:sz w:val="20"/>
          <w:szCs w:val="20"/>
        </w:rPr>
        <w:t>§ 6 ust. 4 umowy. Do wyliczonej należności Wykonawca doliczy podatek VAT według obowiązującej stawki.</w:t>
      </w:r>
    </w:p>
    <w:p w14:paraId="23ECE030" w14:textId="77777777" w:rsidR="001F1E13" w:rsidRPr="00B500B2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color w:val="2E74B5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</w:t>
      </w:r>
      <w:r w:rsidRPr="009F1FCE">
        <w:rPr>
          <w:rFonts w:ascii="Verdana" w:hAnsi="Verdana" w:cs="Verdana"/>
          <w:sz w:val="20"/>
          <w:szCs w:val="20"/>
        </w:rPr>
        <w:t>. Należności za paliwo gazowe regulowane będą na podstawie faktur V</w:t>
      </w:r>
      <w:r>
        <w:rPr>
          <w:rFonts w:ascii="Verdana" w:hAnsi="Verdana" w:cs="Verdana"/>
          <w:sz w:val="20"/>
          <w:szCs w:val="20"/>
        </w:rPr>
        <w:t>AT wystawianych przez Wykonawcę</w:t>
      </w:r>
      <w:r w:rsidRPr="004B7F80">
        <w:rPr>
          <w:rFonts w:ascii="Verdana" w:hAnsi="Verdana" w:cs="Verdana"/>
          <w:sz w:val="20"/>
          <w:szCs w:val="20"/>
        </w:rPr>
        <w:t>, przelewem na rachunek bankowy Wykonawcy: …………………………………………………</w:t>
      </w:r>
    </w:p>
    <w:p w14:paraId="5161674E" w14:textId="77777777" w:rsidR="001F1E13" w:rsidRDefault="001F1E13" w:rsidP="00BE5536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</w:t>
      </w:r>
      <w:r w:rsidRPr="009F1FCE">
        <w:rPr>
          <w:rFonts w:ascii="Verdana" w:hAnsi="Verdana" w:cs="Verdana"/>
          <w:sz w:val="20"/>
          <w:szCs w:val="20"/>
        </w:rPr>
        <w:t>. Faktury rozliczeniowe wystawiane będą na koniec okresu rozliczeniowego w terminie do 14 dni od otrzymania przez Wykonawcę odczytów liczników pomiarowych od Operatora Systemu Dystrybucyjnego.</w:t>
      </w:r>
    </w:p>
    <w:p w14:paraId="20C4FB52" w14:textId="77777777" w:rsidR="001F1E13" w:rsidRPr="00F358F3" w:rsidRDefault="001F1E13" w:rsidP="00BE5536">
      <w:pPr>
        <w:spacing w:after="0" w:line="240" w:lineRule="auto"/>
        <w:ind w:left="284" w:hanging="426"/>
        <w:jc w:val="both"/>
        <w:rPr>
          <w:rFonts w:ascii="Verdana" w:hAnsi="Verdana" w:cs="Verdana"/>
          <w:b/>
          <w:sz w:val="20"/>
          <w:szCs w:val="20"/>
        </w:rPr>
      </w:pPr>
      <w:r w:rsidRPr="004B7F80">
        <w:rPr>
          <w:rFonts w:ascii="Verdana" w:hAnsi="Verdana" w:cs="Verdana"/>
          <w:sz w:val="20"/>
          <w:szCs w:val="20"/>
        </w:rPr>
        <w:t>10. </w:t>
      </w:r>
      <w:r w:rsidRPr="00F358F3">
        <w:rPr>
          <w:rFonts w:ascii="Verdana" w:hAnsi="Verdana" w:cs="Verdana"/>
          <w:b/>
          <w:sz w:val="20"/>
          <w:szCs w:val="20"/>
        </w:rPr>
        <w:t>Wykonawca oświadcza, że jest/nie jest</w:t>
      </w:r>
      <w:r w:rsidRPr="00D30277">
        <w:rPr>
          <w:rFonts w:ascii="Verdana" w:hAnsi="Verdana" w:cs="Verdana"/>
          <w:b/>
          <w:color w:val="FF0000"/>
          <w:sz w:val="20"/>
          <w:szCs w:val="20"/>
        </w:rPr>
        <w:t>*</w:t>
      </w:r>
      <w:r w:rsidRPr="00F358F3">
        <w:rPr>
          <w:rFonts w:ascii="Verdana" w:hAnsi="Verdana" w:cs="Verdana"/>
          <w:b/>
          <w:sz w:val="20"/>
          <w:szCs w:val="20"/>
        </w:rPr>
        <w:t xml:space="preserve"> czynnym podatnikiem w podatku od towarów i usług VAT.</w:t>
      </w:r>
    </w:p>
    <w:p w14:paraId="3FEA466A" w14:textId="77777777" w:rsidR="001F1E13" w:rsidRPr="00F358F3" w:rsidRDefault="001F1E13" w:rsidP="00BE5536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 w:cs="Verdana"/>
          <w:b/>
          <w:sz w:val="20"/>
          <w:szCs w:val="20"/>
        </w:rPr>
      </w:pPr>
      <w:r w:rsidRPr="00F358F3">
        <w:rPr>
          <w:rFonts w:ascii="Verdana" w:hAnsi="Verdana" w:cs="Verdana"/>
          <w:b/>
          <w:sz w:val="20"/>
          <w:szCs w:val="20"/>
        </w:rPr>
        <w:t xml:space="preserve">Wykonawca oświadcza, że rachunek bankowy wskazany w ust. 8 jako właściwy do uregulowania należności wynikających z niniejszej umowy, służy do rozliczeń finansowych w ramach wykonywanej przez niego działalności gospodarczej i jest dla niego prowadzony rachunek VAT, o którym mowa w art. 2 pkt 37 ustawy z dnia 11 marca 2004 r. o podatku od towarów i usług. Rachunek jest zgłoszony do …………………………………………………………… </w:t>
      </w:r>
      <w:r w:rsidRPr="00F358F3">
        <w:rPr>
          <w:rFonts w:ascii="Verdana" w:hAnsi="Verdana" w:cs="Verdana"/>
          <w:i/>
          <w:sz w:val="20"/>
          <w:szCs w:val="20"/>
        </w:rPr>
        <w:t>(wskazać Urząd Skarbowy)</w:t>
      </w:r>
      <w:r>
        <w:rPr>
          <w:rFonts w:ascii="Verdana" w:hAnsi="Verdana" w:cs="Verdana"/>
          <w:b/>
          <w:sz w:val="20"/>
          <w:szCs w:val="20"/>
        </w:rPr>
        <w:t xml:space="preserve"> i widnieje </w:t>
      </w:r>
      <w:r>
        <w:rPr>
          <w:rFonts w:ascii="Verdana" w:hAnsi="Verdana" w:cs="Verdana"/>
          <w:b/>
          <w:sz w:val="20"/>
          <w:szCs w:val="20"/>
        </w:rPr>
        <w:lastRenderedPageBreak/>
        <w:t>w </w:t>
      </w:r>
      <w:r w:rsidRPr="00F358F3">
        <w:rPr>
          <w:rFonts w:ascii="Verdana" w:hAnsi="Verdana" w:cs="Verdana"/>
          <w:b/>
          <w:sz w:val="20"/>
          <w:szCs w:val="20"/>
        </w:rPr>
        <w:t>wykazie podmiotów zarejestrowanych jako podatnicy VAT, niezarejestrowanych oraz wykreślonych i przywróconych do rejestru VAT.</w:t>
      </w:r>
    </w:p>
    <w:p w14:paraId="10BA6FE7" w14:textId="291B985C" w:rsidR="0075053A" w:rsidRPr="00747F04" w:rsidRDefault="001F1E13" w:rsidP="00747F04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Verdana" w:hAnsi="Verdana" w:cs="Verdana"/>
          <w:i/>
          <w:color w:val="FF0000"/>
          <w:sz w:val="18"/>
          <w:szCs w:val="18"/>
        </w:rPr>
      </w:pPr>
      <w:r w:rsidRPr="004B7F80">
        <w:rPr>
          <w:rFonts w:ascii="Verdana" w:hAnsi="Verdana" w:cs="Verdana"/>
          <w:sz w:val="20"/>
          <w:szCs w:val="20"/>
        </w:rPr>
        <w:tab/>
      </w:r>
      <w:r w:rsidRPr="004F7EE9">
        <w:rPr>
          <w:rFonts w:ascii="Verdana" w:hAnsi="Verdana" w:cs="Verdana"/>
          <w:i/>
          <w:color w:val="FF0000"/>
          <w:sz w:val="18"/>
          <w:szCs w:val="18"/>
        </w:rPr>
        <w:t>*niepotrzebne skreślić</w:t>
      </w:r>
    </w:p>
    <w:p w14:paraId="094F5EE1" w14:textId="77777777" w:rsidR="0013156B" w:rsidRDefault="0013156B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69A74FD9" w14:textId="77777777" w:rsidR="0013156B" w:rsidRDefault="0013156B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336A8FB2" w14:textId="44F798A2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</w:t>
      </w:r>
      <w:r w:rsidRPr="009F1FCE">
        <w:rPr>
          <w:rFonts w:ascii="Verdana" w:eastAsia="Verdana" w:hAnsi="Verdana" w:cs="Verdana"/>
          <w:b/>
          <w:sz w:val="20"/>
          <w:szCs w:val="20"/>
        </w:rPr>
        <w:t xml:space="preserve"> 7</w:t>
      </w:r>
    </w:p>
    <w:p w14:paraId="1A1769FF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Płatności</w:t>
      </w:r>
    </w:p>
    <w:p w14:paraId="0F4A164F" w14:textId="77777777" w:rsidR="001F1E13" w:rsidRPr="009F1FCE" w:rsidRDefault="001F1E13" w:rsidP="00BE5536">
      <w:pPr>
        <w:tabs>
          <w:tab w:val="left" w:pos="807"/>
          <w:tab w:val="left" w:pos="1167"/>
        </w:tabs>
        <w:spacing w:after="0" w:line="240" w:lineRule="auto"/>
        <w:ind w:left="1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1. Szacunkowa łączna wartość umowy wynosi:</w:t>
      </w:r>
    </w:p>
    <w:p w14:paraId="284690CB" w14:textId="77777777" w:rsidR="001F1E13" w:rsidRPr="009F1FCE" w:rsidRDefault="001F1E13" w:rsidP="00BE5536">
      <w:pPr>
        <w:tabs>
          <w:tab w:val="left" w:pos="3119"/>
        </w:tabs>
        <w:spacing w:after="0" w:line="240" w:lineRule="auto"/>
        <w:ind w:left="300" w:hanging="15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</w:t>
      </w:r>
      <w:r w:rsidRPr="009F1FCE">
        <w:rPr>
          <w:rFonts w:ascii="Verdana" w:hAnsi="Verdana" w:cs="Verdana"/>
          <w:b/>
          <w:bCs/>
          <w:sz w:val="20"/>
          <w:szCs w:val="20"/>
        </w:rPr>
        <w:t xml:space="preserve">netto: </w:t>
      </w:r>
      <w:r>
        <w:rPr>
          <w:rFonts w:ascii="Verdana" w:hAnsi="Verdana" w:cs="Verdana"/>
          <w:sz w:val="20"/>
          <w:szCs w:val="20"/>
        </w:rPr>
        <w:t>.......................... zł</w:t>
      </w:r>
    </w:p>
    <w:p w14:paraId="362D8926" w14:textId="77777777" w:rsidR="001F1E13" w:rsidRPr="009F1FCE" w:rsidRDefault="001F1E13" w:rsidP="00BE5536">
      <w:pPr>
        <w:tabs>
          <w:tab w:val="left" w:pos="3119"/>
        </w:tabs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słownie złotych: .....................................................................................................</w:t>
      </w:r>
    </w:p>
    <w:p w14:paraId="0BF342A3" w14:textId="77777777" w:rsidR="001F1E13" w:rsidRPr="009F1FCE" w:rsidRDefault="001F1E13" w:rsidP="00BE5536">
      <w:pPr>
        <w:tabs>
          <w:tab w:val="left" w:pos="3119"/>
        </w:tabs>
        <w:spacing w:after="0" w:line="240" w:lineRule="auto"/>
        <w:ind w:left="300" w:hanging="15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b) </w:t>
      </w:r>
      <w:r w:rsidRPr="009F1FCE">
        <w:rPr>
          <w:rFonts w:ascii="Verdana" w:hAnsi="Verdana" w:cs="Verdana"/>
          <w:b/>
          <w:bCs/>
          <w:sz w:val="20"/>
          <w:szCs w:val="20"/>
        </w:rPr>
        <w:t xml:space="preserve">podatek VAT 23%: </w:t>
      </w:r>
      <w:r>
        <w:rPr>
          <w:rFonts w:ascii="Verdana" w:hAnsi="Verdana" w:cs="Verdana"/>
          <w:sz w:val="20"/>
          <w:szCs w:val="20"/>
        </w:rPr>
        <w:t>.......................... zł</w:t>
      </w:r>
    </w:p>
    <w:p w14:paraId="0E5013CD" w14:textId="77777777" w:rsidR="001F1E13" w:rsidRPr="009F1FCE" w:rsidRDefault="001F1E13" w:rsidP="00BE5536">
      <w:pPr>
        <w:tabs>
          <w:tab w:val="left" w:pos="3119"/>
        </w:tabs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słownie złotych: .....................................................................................................</w:t>
      </w:r>
    </w:p>
    <w:p w14:paraId="311455DF" w14:textId="77777777" w:rsidR="001F1E13" w:rsidRPr="009F1FCE" w:rsidRDefault="001F1E13" w:rsidP="00BE5536">
      <w:pPr>
        <w:tabs>
          <w:tab w:val="left" w:pos="3119"/>
        </w:tabs>
        <w:spacing w:after="0" w:line="240" w:lineRule="auto"/>
        <w:ind w:left="300" w:hanging="15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c) </w:t>
      </w:r>
      <w:r w:rsidRPr="009F1FCE">
        <w:rPr>
          <w:rFonts w:ascii="Verdana" w:hAnsi="Verdana" w:cs="Verdana"/>
          <w:b/>
          <w:bCs/>
          <w:sz w:val="20"/>
          <w:szCs w:val="20"/>
        </w:rPr>
        <w:t xml:space="preserve">brutto: </w:t>
      </w:r>
      <w:r>
        <w:rPr>
          <w:rFonts w:ascii="Verdana" w:hAnsi="Verdana" w:cs="Verdana"/>
          <w:sz w:val="20"/>
          <w:szCs w:val="20"/>
        </w:rPr>
        <w:t>.......................... zł</w:t>
      </w:r>
    </w:p>
    <w:p w14:paraId="742F20E7" w14:textId="77777777" w:rsidR="001F1E13" w:rsidRPr="009F1FCE" w:rsidRDefault="001F1E13" w:rsidP="00BE5536">
      <w:pPr>
        <w:tabs>
          <w:tab w:val="left" w:pos="3119"/>
        </w:tabs>
        <w:spacing w:after="0" w:line="240" w:lineRule="auto"/>
        <w:ind w:left="567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słownie złotych: .....................................................................................................</w:t>
      </w:r>
    </w:p>
    <w:p w14:paraId="4F0E3667" w14:textId="77777777" w:rsidR="001F1E13" w:rsidRPr="009F1FCE" w:rsidRDefault="001F1E13" w:rsidP="00BE5536">
      <w:pPr>
        <w:tabs>
          <w:tab w:val="left" w:pos="284"/>
          <w:tab w:val="left" w:pos="20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2. Wartość określona w ust. 1 może ulec zmianie w przypadku:</w:t>
      </w:r>
    </w:p>
    <w:p w14:paraId="6F49EA40" w14:textId="0F45313D" w:rsidR="001F1E13" w:rsidRPr="00594D6C" w:rsidRDefault="001F1E13" w:rsidP="00BE5536">
      <w:pPr>
        <w:tabs>
          <w:tab w:val="left" w:pos="567"/>
          <w:tab w:val="left" w:pos="2084"/>
        </w:tabs>
        <w:spacing w:after="0" w:line="240" w:lineRule="auto"/>
        <w:ind w:left="567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a) </w:t>
      </w:r>
      <w:r>
        <w:rPr>
          <w:rFonts w:ascii="Verdana" w:hAnsi="Verdana" w:cs="Verdana"/>
          <w:sz w:val="20"/>
          <w:szCs w:val="20"/>
        </w:rPr>
        <w:t>zmiany cen jednostkowych gazu wynikających z taryfy Wykonawcy z zachowaniem zasady, iż c</w:t>
      </w:r>
      <w:r w:rsidRPr="00594D6C">
        <w:rPr>
          <w:rFonts w:ascii="Verdana" w:hAnsi="Verdana" w:cs="Verdana"/>
          <w:sz w:val="20"/>
          <w:szCs w:val="20"/>
        </w:rPr>
        <w:t xml:space="preserve">ena jednostkowa gazu zaoferowana w </w:t>
      </w:r>
      <w:r w:rsidR="00BC0892">
        <w:rPr>
          <w:rFonts w:ascii="Verdana" w:hAnsi="Verdana" w:cs="Verdana"/>
          <w:sz w:val="20"/>
          <w:szCs w:val="20"/>
        </w:rPr>
        <w:t>ofercie</w:t>
      </w:r>
      <w:r w:rsidRPr="00594D6C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i przyjęta w rozliczeniach z Zamawiającym </w:t>
      </w:r>
      <w:r w:rsidRPr="00594D6C">
        <w:rPr>
          <w:rFonts w:ascii="Verdana" w:hAnsi="Verdana" w:cs="Verdana"/>
          <w:sz w:val="20"/>
          <w:szCs w:val="20"/>
        </w:rPr>
        <w:t xml:space="preserve">nie może przekraczać ceny jednostkowej gazu wynikającej z taryfy </w:t>
      </w:r>
      <w:r>
        <w:rPr>
          <w:rFonts w:ascii="Verdana" w:hAnsi="Verdana" w:cs="Verdana"/>
          <w:sz w:val="20"/>
          <w:szCs w:val="20"/>
        </w:rPr>
        <w:t>Wykonawcy</w:t>
      </w:r>
      <w:r w:rsidRPr="00594D6C">
        <w:rPr>
          <w:rFonts w:ascii="Verdana" w:hAnsi="Verdana" w:cs="Verdana"/>
          <w:sz w:val="20"/>
          <w:szCs w:val="20"/>
        </w:rPr>
        <w:t xml:space="preserve"> na dzień złożenia oferty</w:t>
      </w:r>
      <w:r>
        <w:rPr>
          <w:rFonts w:ascii="Verdana" w:hAnsi="Verdana" w:cs="Verdana"/>
          <w:sz w:val="20"/>
          <w:szCs w:val="20"/>
        </w:rPr>
        <w:t xml:space="preserve">, </w:t>
      </w:r>
      <w:r w:rsidRPr="00594D6C">
        <w:rPr>
          <w:rFonts w:ascii="Verdana" w:hAnsi="Verdana" w:cs="Verdana"/>
          <w:sz w:val="20"/>
          <w:szCs w:val="20"/>
        </w:rPr>
        <w:t>jak również w całym czasie obowiązywania umowy</w:t>
      </w:r>
      <w:r>
        <w:rPr>
          <w:rFonts w:ascii="Verdana" w:hAnsi="Verdana" w:cs="Verdana"/>
          <w:sz w:val="20"/>
          <w:szCs w:val="20"/>
        </w:rPr>
        <w:t>;</w:t>
      </w:r>
    </w:p>
    <w:p w14:paraId="01AC9B7B" w14:textId="77777777" w:rsidR="001F1E13" w:rsidRPr="009F1FCE" w:rsidRDefault="001F1E13" w:rsidP="00BE5536">
      <w:pPr>
        <w:tabs>
          <w:tab w:val="left" w:pos="567"/>
          <w:tab w:val="left" w:pos="2084"/>
        </w:tabs>
        <w:spacing w:after="0" w:line="240" w:lineRule="auto"/>
        <w:ind w:left="567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 xml:space="preserve">b) zmiany ilości dostarczanego paliwa gazowego w odniesieniu do szacowanej w </w:t>
      </w:r>
      <w:r w:rsidRPr="009F1FCE">
        <w:rPr>
          <w:rFonts w:ascii="Verdana" w:hAnsi="Verdana" w:cs="Verdana"/>
          <w:bCs/>
          <w:sz w:val="20"/>
          <w:szCs w:val="20"/>
        </w:rPr>
        <w:t>§ 3 ust. 2 niniejszej umowy;</w:t>
      </w:r>
    </w:p>
    <w:p w14:paraId="55D56578" w14:textId="77777777" w:rsidR="001F1E13" w:rsidRPr="009F1FCE" w:rsidRDefault="001F1E13" w:rsidP="00BE5536">
      <w:pPr>
        <w:tabs>
          <w:tab w:val="left" w:pos="567"/>
          <w:tab w:val="left" w:pos="2084"/>
        </w:tabs>
        <w:spacing w:after="0" w:line="240" w:lineRule="auto"/>
        <w:ind w:left="555" w:hanging="240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Pr="009F1FCE">
        <w:rPr>
          <w:rFonts w:ascii="Verdana" w:hAnsi="Verdana" w:cs="Verdana"/>
          <w:sz w:val="20"/>
          <w:szCs w:val="20"/>
        </w:rPr>
        <w:t>) zmiany stawki podatku akcyzowego, jeżeli dostarczane paliwo gazowe podlega opodatkowaniu podatkiem akcyzowym;</w:t>
      </w:r>
    </w:p>
    <w:p w14:paraId="76A297BE" w14:textId="77777777" w:rsidR="001F1E13" w:rsidRPr="009F1FCE" w:rsidRDefault="001F1E13" w:rsidP="00BE5536">
      <w:pPr>
        <w:tabs>
          <w:tab w:val="left" w:pos="567"/>
          <w:tab w:val="left" w:pos="2084"/>
        </w:tabs>
        <w:spacing w:after="0" w:line="240" w:lineRule="auto"/>
        <w:ind w:left="567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</w:t>
      </w:r>
      <w:r w:rsidRPr="009F1FCE">
        <w:rPr>
          <w:rFonts w:ascii="Verdana" w:hAnsi="Verdana" w:cs="Verdana"/>
          <w:bCs/>
          <w:sz w:val="20"/>
          <w:szCs w:val="20"/>
        </w:rPr>
        <w:t>) zmiany stawki podatku VAT;</w:t>
      </w:r>
    </w:p>
    <w:p w14:paraId="56A43B20" w14:textId="77777777" w:rsidR="001F1E13" w:rsidRPr="001365C6" w:rsidRDefault="001F1E13" w:rsidP="00BE5536">
      <w:pPr>
        <w:tabs>
          <w:tab w:val="left" w:pos="567"/>
          <w:tab w:val="left" w:pos="2084"/>
        </w:tabs>
        <w:spacing w:after="0" w:line="240" w:lineRule="auto"/>
        <w:ind w:left="567" w:hanging="284"/>
        <w:jc w:val="both"/>
        <w:rPr>
          <w:rFonts w:ascii="Verdana" w:hAnsi="Verdana" w:cs="Verdana"/>
          <w:sz w:val="20"/>
          <w:szCs w:val="20"/>
        </w:rPr>
      </w:pPr>
      <w:r w:rsidRPr="001365C6">
        <w:rPr>
          <w:rFonts w:ascii="Verdana" w:hAnsi="Verdana" w:cs="Verdana"/>
          <w:bCs/>
          <w:sz w:val="20"/>
          <w:szCs w:val="20"/>
        </w:rPr>
        <w:t xml:space="preserve">e) zmiany cen jednostkowych zgodnie z </w:t>
      </w:r>
      <w:r w:rsidRPr="001365C6">
        <w:rPr>
          <w:rFonts w:ascii="Verdana" w:hAnsi="Verdana" w:cs="Verdana"/>
          <w:sz w:val="20"/>
          <w:szCs w:val="20"/>
        </w:rPr>
        <w:t>§</w:t>
      </w:r>
      <w:r w:rsidRPr="001365C6">
        <w:rPr>
          <w:rFonts w:ascii="Verdana" w:eastAsia="Verdana" w:hAnsi="Verdana" w:cs="Verdana"/>
          <w:sz w:val="20"/>
          <w:szCs w:val="20"/>
        </w:rPr>
        <w:t xml:space="preserve"> 6</w:t>
      </w:r>
      <w:r w:rsidRPr="001365C6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1365C6">
        <w:rPr>
          <w:rFonts w:ascii="Verdana" w:hAnsi="Verdana" w:cs="Verdana"/>
          <w:sz w:val="20"/>
          <w:szCs w:val="20"/>
        </w:rPr>
        <w:t>niniejszej umowy;</w:t>
      </w:r>
    </w:p>
    <w:p w14:paraId="622C532D" w14:textId="28FCE161" w:rsidR="001F1E13" w:rsidRPr="00233BB5" w:rsidRDefault="001F1E13" w:rsidP="00233BB5">
      <w:pPr>
        <w:tabs>
          <w:tab w:val="left" w:pos="567"/>
          <w:tab w:val="left" w:pos="2084"/>
        </w:tabs>
        <w:spacing w:after="0" w:line="240" w:lineRule="auto"/>
        <w:ind w:left="567" w:hanging="284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color w:val="000000"/>
          <w:sz w:val="20"/>
          <w:szCs w:val="20"/>
        </w:rPr>
        <w:t>f</w:t>
      </w:r>
      <w:r w:rsidRPr="009F1FCE">
        <w:rPr>
          <w:rFonts w:ascii="Verdana" w:hAnsi="Verdana" w:cs="Verdana"/>
          <w:color w:val="000000"/>
          <w:sz w:val="20"/>
          <w:szCs w:val="20"/>
        </w:rPr>
        <w:t xml:space="preserve">) zmiany stawek w 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>taryfie dla u</w:t>
      </w:r>
      <w:r>
        <w:rPr>
          <w:rFonts w:ascii="Verdana" w:eastAsia="Verdana" w:hAnsi="Verdana" w:cs="Verdana"/>
          <w:color w:val="000000"/>
          <w:sz w:val="20"/>
          <w:szCs w:val="20"/>
        </w:rPr>
        <w:t>sług dystrybucji paliw gazowych.</w:t>
      </w:r>
    </w:p>
    <w:p w14:paraId="597FCCD3" w14:textId="44A5792C" w:rsidR="001F1E13" w:rsidRPr="009F1FCE" w:rsidRDefault="00233BB5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="001F1E13" w:rsidRPr="009F1FCE">
        <w:rPr>
          <w:rFonts w:ascii="Verdana" w:hAnsi="Verdana" w:cs="Verdana"/>
          <w:sz w:val="20"/>
          <w:szCs w:val="20"/>
        </w:rPr>
        <w:t>. Termin płatności będzie każdorazowo podawany w treści wystawionych przez Wykonawcę faktur VAT i określony na 30 dni od daty prawidłowego wystawienia faktury przez Wykonawcę, z zastrzeżeniem, że Wykonawca dostarczy fakturę VAT na co najmniej 21 dni przed tak określonym terminem płatności. W razie niezachowania tego terminu, termin płatności wskazany w fakturze VAT zostanie automatycznie przedłużony o czas opóźnienia</w:t>
      </w:r>
      <w:r w:rsidR="00F2390D">
        <w:rPr>
          <w:rFonts w:ascii="Verdana" w:hAnsi="Verdana" w:cs="Verdana"/>
          <w:sz w:val="20"/>
          <w:szCs w:val="20"/>
        </w:rPr>
        <w:t xml:space="preserve"> w dostarczeniu faktury.</w:t>
      </w:r>
    </w:p>
    <w:p w14:paraId="16E18E93" w14:textId="6A2CDF07" w:rsidR="001F1E13" w:rsidRDefault="00233BB5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1F1E13" w:rsidRPr="009F1FCE">
        <w:rPr>
          <w:rFonts w:ascii="Verdana" w:hAnsi="Verdana" w:cs="Verdana"/>
          <w:sz w:val="20"/>
          <w:szCs w:val="20"/>
        </w:rPr>
        <w:t>. W przypadku uzasadnionych wątpliwości co do prawidłowości wystawionej faktury adresat faktury złoży pisemną reklamację, dołączając jednocześnie sporną fakturę. Reklamacja winna być rozpatrzona przez Wykonawcę w terminie do 14 dni. Złożenie reklamacji przez Zamawiającego zwalnia go z obowiązku jej zapłaty</w:t>
      </w:r>
      <w:r w:rsidR="00F2390D">
        <w:rPr>
          <w:rFonts w:ascii="Verdana" w:hAnsi="Verdana" w:cs="Verdana"/>
          <w:sz w:val="20"/>
          <w:szCs w:val="20"/>
        </w:rPr>
        <w:t xml:space="preserve"> i nie uprawnia Wykonawcy do naliczania odsetek. </w:t>
      </w:r>
    </w:p>
    <w:p w14:paraId="5674F5E5" w14:textId="1D5318D3" w:rsidR="00F2390D" w:rsidRDefault="00F2390D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Strony ustalają, że terminem zapłaty za świadczone usługi jest data obciążenia rachunku bankowego Zamawiającego.</w:t>
      </w:r>
    </w:p>
    <w:p w14:paraId="662761A9" w14:textId="77777777" w:rsidR="001F1E13" w:rsidRDefault="001F1E13" w:rsidP="00747F04">
      <w:pPr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FDA7C72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 8</w:t>
      </w:r>
    </w:p>
    <w:p w14:paraId="4BE4D20B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Obowiązywanie umowy, wypowiedzenie umowy, wstrzymanie dostaw</w:t>
      </w:r>
    </w:p>
    <w:p w14:paraId="245AC56B" w14:textId="46C83B37" w:rsidR="001F1E13" w:rsidRPr="009F1FCE" w:rsidRDefault="001F1E13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 xml:space="preserve">1. Umowa wchodzi w życie z dniem </w:t>
      </w:r>
      <w:r w:rsidR="00F2390D">
        <w:rPr>
          <w:rFonts w:ascii="Verdana" w:hAnsi="Verdana" w:cs="Verdana"/>
          <w:b/>
          <w:bCs/>
          <w:sz w:val="20"/>
          <w:szCs w:val="20"/>
        </w:rPr>
        <w:t>…………..</w:t>
      </w:r>
      <w:r w:rsidRPr="007718D4">
        <w:rPr>
          <w:rFonts w:ascii="Verdana" w:hAnsi="Verdana" w:cs="Verdana"/>
          <w:b/>
          <w:bCs/>
          <w:sz w:val="20"/>
          <w:szCs w:val="20"/>
        </w:rPr>
        <w:t>202</w:t>
      </w:r>
      <w:r w:rsidR="00F2390D">
        <w:rPr>
          <w:rFonts w:ascii="Verdana" w:hAnsi="Verdana" w:cs="Verdana"/>
          <w:b/>
          <w:bCs/>
          <w:sz w:val="20"/>
          <w:szCs w:val="20"/>
        </w:rPr>
        <w:t>2</w:t>
      </w:r>
      <w:r w:rsidRPr="007718D4">
        <w:rPr>
          <w:rFonts w:ascii="Verdana" w:hAnsi="Verdana" w:cs="Verdana"/>
          <w:b/>
          <w:bCs/>
          <w:sz w:val="20"/>
          <w:szCs w:val="20"/>
        </w:rPr>
        <w:t xml:space="preserve"> r.</w:t>
      </w:r>
      <w:r w:rsidRPr="007718D4">
        <w:rPr>
          <w:rFonts w:ascii="Verdana" w:hAnsi="Verdana" w:cs="Verdana"/>
          <w:sz w:val="20"/>
          <w:szCs w:val="20"/>
        </w:rPr>
        <w:t>,</w:t>
      </w:r>
      <w:r w:rsidRPr="009F1FCE">
        <w:rPr>
          <w:rFonts w:ascii="Verdana" w:hAnsi="Verdana" w:cs="Verdana"/>
          <w:sz w:val="20"/>
          <w:szCs w:val="20"/>
        </w:rPr>
        <w:t xml:space="preserve"> lecz nie wcześniej niż z dniem pozytywn</w:t>
      </w:r>
      <w:r w:rsidR="00233BB5">
        <w:rPr>
          <w:rFonts w:ascii="Verdana" w:hAnsi="Verdana" w:cs="Verdana"/>
          <w:sz w:val="20"/>
          <w:szCs w:val="20"/>
        </w:rPr>
        <w:t>ego</w:t>
      </w:r>
      <w:r w:rsidRPr="009F1FCE">
        <w:rPr>
          <w:rFonts w:ascii="Verdana" w:hAnsi="Verdana" w:cs="Verdana"/>
          <w:sz w:val="20"/>
          <w:szCs w:val="20"/>
        </w:rPr>
        <w:t xml:space="preserve"> </w:t>
      </w:r>
      <w:r w:rsidR="00233BB5">
        <w:rPr>
          <w:rFonts w:ascii="Verdana" w:hAnsi="Verdana" w:cs="Verdana"/>
          <w:sz w:val="20"/>
          <w:szCs w:val="20"/>
        </w:rPr>
        <w:t>przeprowadzenia</w:t>
      </w:r>
      <w:r w:rsidRPr="009F1FCE">
        <w:rPr>
          <w:rFonts w:ascii="Verdana" w:hAnsi="Verdana" w:cs="Verdana"/>
          <w:sz w:val="20"/>
          <w:szCs w:val="20"/>
        </w:rPr>
        <w:t xml:space="preserve"> procedury </w:t>
      </w:r>
      <w:r w:rsidR="00233BB5">
        <w:rPr>
          <w:rFonts w:ascii="Verdana" w:hAnsi="Verdana" w:cs="Verdana"/>
          <w:sz w:val="20"/>
          <w:szCs w:val="20"/>
        </w:rPr>
        <w:t>uruchomienia Punktu Poboru Gazu</w:t>
      </w:r>
      <w:r w:rsidRPr="009F1FCE">
        <w:rPr>
          <w:rFonts w:ascii="Verdana" w:hAnsi="Verdana" w:cs="Verdana"/>
          <w:sz w:val="20"/>
          <w:szCs w:val="20"/>
        </w:rPr>
        <w:t>.</w:t>
      </w:r>
    </w:p>
    <w:p w14:paraId="1A6DE0D2" w14:textId="3F746BAB" w:rsidR="001F1E13" w:rsidRPr="00233BB5" w:rsidRDefault="001F1E13" w:rsidP="00233BB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color w:val="2E74B5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 xml:space="preserve">2. Umowa zostaje zawarta na czas oznaczony do dnia </w:t>
      </w:r>
      <w:r w:rsidR="00F2390D">
        <w:rPr>
          <w:rFonts w:ascii="Verdana" w:hAnsi="Verdana" w:cs="Verdana"/>
          <w:b/>
          <w:bCs/>
          <w:sz w:val="20"/>
          <w:szCs w:val="20"/>
        </w:rPr>
        <w:t>………………</w:t>
      </w:r>
      <w:r w:rsidRPr="007718D4">
        <w:rPr>
          <w:rFonts w:ascii="Verdana" w:hAnsi="Verdana" w:cs="Verdana"/>
          <w:b/>
          <w:bCs/>
          <w:sz w:val="20"/>
          <w:szCs w:val="20"/>
        </w:rPr>
        <w:t>202</w:t>
      </w:r>
      <w:r>
        <w:rPr>
          <w:rFonts w:ascii="Verdana" w:hAnsi="Verdana" w:cs="Verdana"/>
          <w:b/>
          <w:bCs/>
          <w:sz w:val="20"/>
          <w:szCs w:val="20"/>
        </w:rPr>
        <w:t>2</w:t>
      </w:r>
      <w:r w:rsidRPr="007718D4">
        <w:rPr>
          <w:rFonts w:ascii="Verdana" w:hAnsi="Verdana" w:cs="Verdana"/>
          <w:b/>
          <w:bCs/>
          <w:sz w:val="20"/>
          <w:szCs w:val="20"/>
        </w:rPr>
        <w:t xml:space="preserve"> r.</w:t>
      </w:r>
    </w:p>
    <w:p w14:paraId="04568DA4" w14:textId="1BCE4576" w:rsidR="001F1E13" w:rsidRPr="009F1FCE" w:rsidRDefault="00233BB5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="001F1E13" w:rsidRPr="009F1FCE">
        <w:rPr>
          <w:rFonts w:ascii="Verdana" w:hAnsi="Verdana" w:cs="Verdana"/>
          <w:sz w:val="20"/>
          <w:szCs w:val="20"/>
        </w:rPr>
        <w:t>. 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razie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wystąpienia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istotnej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zmiany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okoliczności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powodującej,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że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wykonanie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umowy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leży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interesie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publicznym,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czego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można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było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przewidzieć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chwili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zawarcia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umowy,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Zamawiający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może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wypowiedzieć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umowę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terminie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30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dni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od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powzięcia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wiadomości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 powyższych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okolicznościach.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takim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przypadku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Wykonawca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może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żądać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jedynie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wynagrodzenia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należnego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mu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z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tytułu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wykonania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części</w:t>
      </w:r>
      <w:r w:rsidR="001F1E13" w:rsidRPr="009F1FCE">
        <w:rPr>
          <w:rFonts w:ascii="Verdana" w:eastAsia="Verdana" w:hAnsi="Verdana" w:cs="Verdana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sz w:val="20"/>
          <w:szCs w:val="20"/>
        </w:rPr>
        <w:t>umowy.</w:t>
      </w:r>
    </w:p>
    <w:p w14:paraId="07848CA5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14:paraId="03145509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 9</w:t>
      </w:r>
    </w:p>
    <w:p w14:paraId="3E0EEB7F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Kary umowne</w:t>
      </w:r>
    </w:p>
    <w:p w14:paraId="5D6D4DF0" w14:textId="3DE50F30" w:rsidR="001F1E13" w:rsidRPr="000D64C7" w:rsidRDefault="001F1E13" w:rsidP="00BE5536">
      <w:pPr>
        <w:tabs>
          <w:tab w:val="left" w:pos="284"/>
        </w:tabs>
        <w:spacing w:after="0" w:line="240" w:lineRule="auto"/>
        <w:ind w:left="284" w:hanging="299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lastRenderedPageBreak/>
        <w:t xml:space="preserve">1. Wykonawca zapłaci </w:t>
      </w:r>
      <w:r w:rsidRPr="000D64C7">
        <w:rPr>
          <w:rFonts w:ascii="Verdana" w:hAnsi="Verdana" w:cs="Verdana"/>
          <w:sz w:val="20"/>
          <w:szCs w:val="20"/>
        </w:rPr>
        <w:t xml:space="preserve">Zamawiającemu karę umowną za odstąpienie od umowy przez Zamawiającego z przyczyn, za które odpowiedzialność ponosi Wykonawca, w wysokości </w:t>
      </w:r>
      <w:r w:rsidRPr="000D64C7">
        <w:rPr>
          <w:rFonts w:ascii="Verdana" w:hAnsi="Verdana" w:cs="Verdana"/>
          <w:b/>
          <w:bCs/>
          <w:sz w:val="20"/>
          <w:szCs w:val="20"/>
        </w:rPr>
        <w:t>20%</w:t>
      </w:r>
      <w:r w:rsidRPr="000D64C7">
        <w:rPr>
          <w:rFonts w:ascii="Verdana" w:hAnsi="Verdana" w:cs="Verdana"/>
          <w:sz w:val="20"/>
          <w:szCs w:val="20"/>
        </w:rPr>
        <w:t xml:space="preserve"> wynagrodzenia umownego netto, określonego w § 7 ust. 1 umowy.</w:t>
      </w:r>
    </w:p>
    <w:p w14:paraId="4553E91F" w14:textId="5ACC674D" w:rsidR="001F1E13" w:rsidRPr="009F1FCE" w:rsidRDefault="001F1E13" w:rsidP="00BE5536">
      <w:pPr>
        <w:tabs>
          <w:tab w:val="left" w:pos="284"/>
        </w:tabs>
        <w:spacing w:after="0" w:line="240" w:lineRule="auto"/>
        <w:ind w:left="284" w:hanging="299"/>
        <w:jc w:val="both"/>
        <w:rPr>
          <w:rFonts w:ascii="Verdana" w:hAnsi="Verdana" w:cs="Verdana"/>
          <w:color w:val="000000"/>
          <w:sz w:val="20"/>
          <w:szCs w:val="20"/>
        </w:rPr>
      </w:pPr>
      <w:r w:rsidRPr="000D64C7">
        <w:rPr>
          <w:rFonts w:ascii="Verdana" w:hAnsi="Verdana" w:cs="Verdana"/>
          <w:sz w:val="20"/>
          <w:szCs w:val="20"/>
        </w:rPr>
        <w:t>2. </w:t>
      </w:r>
      <w:r w:rsidRPr="000D64C7">
        <w:rPr>
          <w:rFonts w:ascii="Verdana" w:eastAsia="Lucida Sans Unicode" w:hAnsi="Verdana" w:cs="Verdana"/>
          <w:sz w:val="20"/>
          <w:szCs w:val="20"/>
        </w:rPr>
        <w:t xml:space="preserve">Zamawiający zapłaci Wykonawcy karę umowną za odstąpienie od umowy przez Wykonawcę z przyczyn, za które ponosi odpowiedzialność Zamawiający, w wysokości </w:t>
      </w:r>
      <w:r w:rsidRPr="000D64C7">
        <w:rPr>
          <w:rFonts w:ascii="Verdana" w:eastAsia="Lucida Sans Unicode" w:hAnsi="Verdana" w:cs="Verdana"/>
          <w:b/>
          <w:bCs/>
          <w:sz w:val="20"/>
          <w:szCs w:val="20"/>
        </w:rPr>
        <w:t>20%</w:t>
      </w:r>
      <w:r w:rsidRPr="000D64C7">
        <w:rPr>
          <w:rFonts w:ascii="Verdana" w:eastAsia="Lucida Sans Unicode" w:hAnsi="Verdana" w:cs="Verdana"/>
          <w:sz w:val="20"/>
          <w:szCs w:val="20"/>
        </w:rPr>
        <w:t xml:space="preserve"> wynagrodzenia umownego </w:t>
      </w:r>
      <w:r w:rsidRPr="000D64C7">
        <w:rPr>
          <w:rFonts w:ascii="Verdana" w:hAnsi="Verdana" w:cs="Verdana"/>
          <w:sz w:val="20"/>
          <w:szCs w:val="20"/>
        </w:rPr>
        <w:t>netto</w:t>
      </w:r>
      <w:r w:rsidR="00F2390D">
        <w:rPr>
          <w:rFonts w:ascii="Verdana" w:hAnsi="Verdana" w:cs="Verdana"/>
          <w:sz w:val="20"/>
          <w:szCs w:val="20"/>
        </w:rPr>
        <w:t xml:space="preserve">, </w:t>
      </w:r>
      <w:r w:rsidRPr="009F1FCE">
        <w:rPr>
          <w:rFonts w:ascii="Verdana" w:eastAsia="Lucida Sans Unicode" w:hAnsi="Verdana" w:cs="Verdana"/>
          <w:sz w:val="20"/>
          <w:szCs w:val="20"/>
        </w:rPr>
        <w:t>o</w:t>
      </w:r>
      <w:r>
        <w:rPr>
          <w:rFonts w:ascii="Verdana" w:eastAsia="Lucida Sans Unicode" w:hAnsi="Verdana" w:cs="Verdana"/>
          <w:sz w:val="20"/>
          <w:szCs w:val="20"/>
        </w:rPr>
        <w:t>kreślonego w § 7</w:t>
      </w:r>
      <w:r w:rsidRPr="009F1FCE">
        <w:rPr>
          <w:rFonts w:ascii="Verdana" w:eastAsia="Lucida Sans Unicode" w:hAnsi="Verdana" w:cs="Verdana"/>
          <w:sz w:val="20"/>
          <w:szCs w:val="20"/>
        </w:rPr>
        <w:t xml:space="preserve"> ust. 1 umowy</w:t>
      </w:r>
      <w:r w:rsidR="00F2390D">
        <w:rPr>
          <w:rFonts w:ascii="Verdana" w:eastAsia="Lucida Sans Unicode" w:hAnsi="Verdana" w:cs="Verdana"/>
          <w:sz w:val="20"/>
          <w:szCs w:val="20"/>
        </w:rPr>
        <w:t xml:space="preserve"> z wyłączeniem okoliczności wskazanej w </w:t>
      </w:r>
      <w:r w:rsidRPr="009F1FCE">
        <w:rPr>
          <w:rFonts w:ascii="Verdana" w:eastAsia="Lucida Sans Unicode" w:hAnsi="Verdana" w:cs="Verdana"/>
          <w:sz w:val="20"/>
          <w:szCs w:val="20"/>
        </w:rPr>
        <w:t xml:space="preserve"> § </w:t>
      </w:r>
      <w:r>
        <w:rPr>
          <w:rFonts w:ascii="Verdana" w:eastAsia="Lucida Sans Unicode" w:hAnsi="Verdana" w:cs="Verdana"/>
          <w:sz w:val="20"/>
          <w:szCs w:val="20"/>
        </w:rPr>
        <w:t>8</w:t>
      </w:r>
      <w:r w:rsidRPr="009F1FCE">
        <w:rPr>
          <w:rFonts w:ascii="Verdana" w:eastAsia="Lucida Sans Unicode" w:hAnsi="Verdana" w:cs="Verdana"/>
          <w:sz w:val="20"/>
          <w:szCs w:val="20"/>
        </w:rPr>
        <w:t xml:space="preserve"> ust. 5.</w:t>
      </w:r>
    </w:p>
    <w:p w14:paraId="3F232A8C" w14:textId="430CCB46" w:rsidR="001F1E13" w:rsidRPr="009F1FCE" w:rsidRDefault="001F1E13" w:rsidP="00BE5536">
      <w:pPr>
        <w:tabs>
          <w:tab w:val="left" w:pos="284"/>
        </w:tabs>
        <w:spacing w:after="0" w:line="240" w:lineRule="auto"/>
        <w:ind w:left="284" w:hanging="299"/>
        <w:jc w:val="both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t>3. Kary będą potrącane automatyczni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="004533BB">
        <w:rPr>
          <w:rFonts w:ascii="Verdana" w:hAnsi="Verdana" w:cs="Verdana"/>
          <w:color w:val="000000"/>
          <w:sz w:val="20"/>
          <w:szCs w:val="20"/>
        </w:rPr>
        <w:t xml:space="preserve"> z należnego Wykonawcy wynagrodzenia</w:t>
      </w:r>
      <w:r>
        <w:rPr>
          <w:rFonts w:ascii="Verdana" w:hAnsi="Verdana" w:cs="Verdana"/>
          <w:color w:val="000000"/>
          <w:sz w:val="20"/>
          <w:szCs w:val="20"/>
        </w:rPr>
        <w:t xml:space="preserve"> bez</w:t>
      </w:r>
      <w:r w:rsidR="004533BB">
        <w:rPr>
          <w:rFonts w:ascii="Verdana" w:hAnsi="Verdana" w:cs="Verdana"/>
          <w:color w:val="000000"/>
          <w:sz w:val="20"/>
          <w:szCs w:val="20"/>
        </w:rPr>
        <w:t xml:space="preserve"> konieczności</w:t>
      </w:r>
      <w:r>
        <w:rPr>
          <w:rFonts w:ascii="Verdana" w:hAnsi="Verdana" w:cs="Verdana"/>
          <w:color w:val="000000"/>
          <w:sz w:val="20"/>
          <w:szCs w:val="20"/>
        </w:rPr>
        <w:t xml:space="preserve"> uzys</w:t>
      </w:r>
      <w:r w:rsidR="004533BB">
        <w:rPr>
          <w:rFonts w:ascii="Verdana" w:hAnsi="Verdana" w:cs="Verdana"/>
          <w:color w:val="000000"/>
          <w:sz w:val="20"/>
          <w:szCs w:val="20"/>
        </w:rPr>
        <w:t xml:space="preserve">kiwania odrębnej </w:t>
      </w:r>
      <w:r>
        <w:rPr>
          <w:rFonts w:ascii="Verdana" w:hAnsi="Verdana" w:cs="Verdana"/>
          <w:color w:val="000000"/>
          <w:sz w:val="20"/>
          <w:szCs w:val="20"/>
        </w:rPr>
        <w:t>zgody</w:t>
      </w:r>
      <w:r w:rsidR="004533BB">
        <w:rPr>
          <w:rFonts w:ascii="Verdana" w:hAnsi="Verdana" w:cs="Verdana"/>
          <w:color w:val="000000"/>
          <w:sz w:val="20"/>
          <w:szCs w:val="20"/>
        </w:rPr>
        <w:t xml:space="preserve"> od</w:t>
      </w:r>
      <w:r>
        <w:rPr>
          <w:rFonts w:ascii="Verdana" w:hAnsi="Verdana" w:cs="Verdana"/>
          <w:color w:val="000000"/>
          <w:sz w:val="20"/>
          <w:szCs w:val="20"/>
        </w:rPr>
        <w:t xml:space="preserve"> Wykonawcy.</w:t>
      </w:r>
    </w:p>
    <w:p w14:paraId="4323FFFF" w14:textId="77777777" w:rsidR="001F1E13" w:rsidRPr="009F1FCE" w:rsidRDefault="001F1E13" w:rsidP="00BE5536">
      <w:pPr>
        <w:spacing w:after="0" w:line="240" w:lineRule="auto"/>
        <w:ind w:firstLine="15"/>
        <w:jc w:val="center"/>
        <w:rPr>
          <w:rFonts w:ascii="Verdana" w:hAnsi="Verdana" w:cs="Verdana"/>
          <w:b/>
          <w:sz w:val="20"/>
          <w:szCs w:val="20"/>
        </w:rPr>
      </w:pPr>
    </w:p>
    <w:p w14:paraId="6BBFF348" w14:textId="77777777" w:rsidR="00F2390D" w:rsidRDefault="00F2390D" w:rsidP="004533BB">
      <w:pPr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720A9E2" w14:textId="28AC0EC9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§ 10</w:t>
      </w:r>
    </w:p>
    <w:p w14:paraId="1B22318C" w14:textId="77777777" w:rsidR="001F1E13" w:rsidRPr="009F1FCE" w:rsidRDefault="001F1E13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b/>
          <w:sz w:val="20"/>
          <w:szCs w:val="20"/>
        </w:rPr>
        <w:t>Postanowienia końcowe</w:t>
      </w:r>
    </w:p>
    <w:p w14:paraId="09D397A9" w14:textId="6C7EBD23" w:rsidR="001F1E13" w:rsidRPr="00973D29" w:rsidRDefault="001F1E13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1. Wszelkie zmiany wprowadzane do umowy wymagają obustronnej zgody oraz formy pisemnej pod rygorem niew</w:t>
      </w:r>
      <w:r w:rsidRPr="009F1FCE">
        <w:rPr>
          <w:rFonts w:ascii="Verdana" w:hAnsi="Verdana" w:cs="Verdana"/>
          <w:color w:val="000000"/>
          <w:sz w:val="20"/>
          <w:szCs w:val="20"/>
        </w:rPr>
        <w:t>ażności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156DF308" w14:textId="77777777" w:rsidR="001F1E13" w:rsidRPr="009F1FCE" w:rsidRDefault="001F1E13" w:rsidP="00BE55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t>2. Strony ustalają, że postanowienia umowy mogą być zmienione w sytuacji:</w:t>
      </w:r>
    </w:p>
    <w:p w14:paraId="36113C12" w14:textId="77777777" w:rsidR="001F1E13" w:rsidRPr="009F1FCE" w:rsidRDefault="001F1E13" w:rsidP="00BE5536">
      <w:pPr>
        <w:tabs>
          <w:tab w:val="left" w:pos="567"/>
          <w:tab w:val="left" w:pos="13005"/>
        </w:tabs>
        <w:spacing w:after="0" w:line="240" w:lineRule="auto"/>
        <w:ind w:left="555" w:hanging="285"/>
        <w:jc w:val="both"/>
        <w:rPr>
          <w:rFonts w:ascii="Verdana" w:hAnsi="Verdana" w:cs="Verdana"/>
          <w:sz w:val="20"/>
        </w:rPr>
      </w:pPr>
      <w:r w:rsidRPr="009F1FCE">
        <w:rPr>
          <w:rFonts w:ascii="Verdana" w:hAnsi="Verdana" w:cs="Verdana"/>
          <w:sz w:val="20"/>
          <w:szCs w:val="20"/>
        </w:rPr>
        <w:t>a) wystąpienia siły wyższej;</w:t>
      </w:r>
    </w:p>
    <w:p w14:paraId="4E3A40ED" w14:textId="77777777" w:rsidR="001F1E13" w:rsidRPr="009F1FCE" w:rsidRDefault="001F1E13" w:rsidP="00BE5536">
      <w:pPr>
        <w:pStyle w:val="awciety"/>
        <w:tabs>
          <w:tab w:val="left" w:pos="22680"/>
        </w:tabs>
        <w:spacing w:line="240" w:lineRule="auto"/>
        <w:ind w:left="568" w:hanging="284"/>
        <w:rPr>
          <w:rFonts w:ascii="Verdana" w:hAnsi="Verdana" w:cs="Verdana"/>
          <w:sz w:val="20"/>
        </w:rPr>
      </w:pPr>
      <w:r w:rsidRPr="009F1FCE">
        <w:rPr>
          <w:rFonts w:ascii="Verdana" w:hAnsi="Verdana" w:cs="Verdana"/>
          <w:color w:val="auto"/>
          <w:sz w:val="20"/>
        </w:rPr>
        <w:t>b) wystąpienia okoliczności, których strony umowy nie były w stanie przewidzieć, pomimo zachowania należytej staranności;</w:t>
      </w:r>
    </w:p>
    <w:p w14:paraId="2BD99B64" w14:textId="77777777" w:rsidR="001F1E13" w:rsidRPr="009F1FCE" w:rsidRDefault="001F1E13" w:rsidP="00BE5536">
      <w:pPr>
        <w:tabs>
          <w:tab w:val="left" w:pos="567"/>
          <w:tab w:val="left" w:pos="12435"/>
        </w:tabs>
        <w:spacing w:after="0" w:line="240" w:lineRule="auto"/>
        <w:ind w:left="567" w:hanging="282"/>
        <w:jc w:val="both"/>
        <w:rPr>
          <w:rFonts w:ascii="Verdana" w:hAnsi="Verdana" w:cs="Verdana"/>
          <w:color w:val="000000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c) </w:t>
      </w:r>
      <w:r w:rsidRPr="009F1FCE">
        <w:rPr>
          <w:rFonts w:ascii="Verdana" w:hAnsi="Verdana" w:cs="Verdana"/>
          <w:color w:val="000000"/>
          <w:sz w:val="20"/>
          <w:szCs w:val="20"/>
        </w:rPr>
        <w:t>wprowadzenia zmian przez ustawodawcę w zakresie stawek podatku od towarów i usług lub stawek podatku akcyzowego;</w:t>
      </w:r>
    </w:p>
    <w:p w14:paraId="562B1641" w14:textId="77777777" w:rsidR="001F1E13" w:rsidRPr="009F1FCE" w:rsidRDefault="001F1E13" w:rsidP="00BE5536">
      <w:pPr>
        <w:tabs>
          <w:tab w:val="left" w:pos="567"/>
          <w:tab w:val="left" w:pos="12720"/>
        </w:tabs>
        <w:spacing w:after="0" w:line="240" w:lineRule="auto"/>
        <w:ind w:left="567" w:hanging="282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color w:val="000000"/>
          <w:sz w:val="20"/>
          <w:szCs w:val="20"/>
        </w:rPr>
        <w:t>d) zmiany p</w:t>
      </w:r>
      <w:r w:rsidRPr="009F1FCE">
        <w:rPr>
          <w:rFonts w:ascii="Verdana" w:hAnsi="Verdana" w:cs="Verdana"/>
          <w:sz w:val="20"/>
          <w:szCs w:val="20"/>
        </w:rPr>
        <w:t>odmiotu odpowiedzialnego za rozliczanie niezbilansowanego paliwa gazowego dostarczonego i pobranego z systemu.</w:t>
      </w:r>
    </w:p>
    <w:p w14:paraId="4E01AE07" w14:textId="77777777" w:rsidR="001F1E13" w:rsidRPr="009F1FCE" w:rsidRDefault="001F1E13" w:rsidP="00BE5536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 xml:space="preserve">3. Wszelkie sprawy sporne wynikłe z realizacji niniejszej umowy, </w:t>
      </w:r>
      <w:r>
        <w:rPr>
          <w:rFonts w:ascii="Verdana" w:hAnsi="Verdana" w:cs="Verdana"/>
          <w:sz w:val="20"/>
          <w:szCs w:val="20"/>
        </w:rPr>
        <w:t>S</w:t>
      </w:r>
      <w:r w:rsidRPr="009F1FCE">
        <w:rPr>
          <w:rFonts w:ascii="Verdana" w:hAnsi="Verdana" w:cs="Verdana"/>
          <w:sz w:val="20"/>
          <w:szCs w:val="20"/>
        </w:rPr>
        <w:t>trony będą rozstrzygały polubownie.</w:t>
      </w:r>
    </w:p>
    <w:p w14:paraId="317E2A65" w14:textId="423C44BD" w:rsidR="001F1E13" w:rsidRDefault="001F1E13" w:rsidP="00BE5536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 xml:space="preserve">4. Strony ustalają, że w razie powstania sporu nierozstrzygniętego polubownie, do jego rozpatrzenia właściwy </w:t>
      </w:r>
      <w:r w:rsidR="004533BB">
        <w:rPr>
          <w:rFonts w:ascii="Verdana" w:hAnsi="Verdana" w:cs="Verdana"/>
          <w:sz w:val="20"/>
          <w:szCs w:val="20"/>
        </w:rPr>
        <w:t>wg siedziby Zamawiającego</w:t>
      </w:r>
      <w:r>
        <w:rPr>
          <w:rFonts w:ascii="Verdana" w:hAnsi="Verdana" w:cs="Verdana"/>
          <w:sz w:val="20"/>
          <w:szCs w:val="20"/>
        </w:rPr>
        <w:t>.</w:t>
      </w:r>
    </w:p>
    <w:p w14:paraId="502D3517" w14:textId="77777777" w:rsidR="00A03D97" w:rsidRPr="005E201A" w:rsidRDefault="00A03D97" w:rsidP="00BE5536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</w:p>
    <w:p w14:paraId="715A895F" w14:textId="77777777" w:rsidR="001F1E13" w:rsidRPr="00B86715" w:rsidRDefault="00B86715" w:rsidP="00BE5536">
      <w:pPr>
        <w:spacing w:after="0" w:line="240" w:lineRule="auto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  <w:szCs w:val="20"/>
        </w:rPr>
        <w:t>§ 1</w:t>
      </w:r>
      <w:r w:rsidR="009D1070">
        <w:rPr>
          <w:rFonts w:ascii="Verdana" w:hAnsi="Verdana" w:cs="Verdana"/>
          <w:b/>
          <w:sz w:val="20"/>
          <w:szCs w:val="20"/>
        </w:rPr>
        <w:t>1</w:t>
      </w:r>
    </w:p>
    <w:p w14:paraId="0A723AC9" w14:textId="764E5B8C" w:rsidR="001F1E13" w:rsidRPr="00233BB5" w:rsidRDefault="001F1E13" w:rsidP="00233BB5">
      <w:pPr>
        <w:pStyle w:val="Tekstpodstawowy"/>
        <w:tabs>
          <w:tab w:val="right" w:pos="3691"/>
        </w:tabs>
        <w:spacing w:after="0"/>
        <w:jc w:val="both"/>
        <w:rPr>
          <w:rFonts w:ascii="Verdana" w:hAnsi="Verdana" w:cs="Verdana"/>
          <w:b/>
          <w:sz w:val="20"/>
        </w:rPr>
      </w:pPr>
      <w:r w:rsidRPr="00B86715">
        <w:rPr>
          <w:rFonts w:ascii="Verdana" w:hAnsi="Verdana" w:cs="Verdana"/>
          <w:sz w:val="20"/>
        </w:rPr>
        <w:t>W sprawach nieuregulowanych niniejszą umową obowiązuje ustawa Prawo energetyczne</w:t>
      </w:r>
      <w:r w:rsidR="00BC0892">
        <w:rPr>
          <w:rFonts w:ascii="Verdana" w:hAnsi="Verdana" w:cs="Verdana"/>
          <w:sz w:val="20"/>
        </w:rPr>
        <w:t xml:space="preserve"> i </w:t>
      </w:r>
      <w:r w:rsidRPr="00B86715">
        <w:rPr>
          <w:rFonts w:ascii="Verdana" w:hAnsi="Verdana" w:cs="Verdana"/>
          <w:sz w:val="20"/>
        </w:rPr>
        <w:t>Kodeks cywilny</w:t>
      </w:r>
      <w:r w:rsidR="00BC0892">
        <w:rPr>
          <w:rFonts w:ascii="Verdana" w:hAnsi="Verdana" w:cs="Verdana"/>
          <w:sz w:val="20"/>
        </w:rPr>
        <w:t xml:space="preserve">. </w:t>
      </w:r>
    </w:p>
    <w:p w14:paraId="5B45F31B" w14:textId="77777777" w:rsidR="009D1070" w:rsidRDefault="009D1070" w:rsidP="00BE5536">
      <w:pPr>
        <w:spacing w:after="0" w:line="240" w:lineRule="auto"/>
        <w:jc w:val="center"/>
        <w:rPr>
          <w:rFonts w:ascii="Verdana" w:hAnsi="Verdana" w:cs="Verdana"/>
          <w:b/>
          <w:bCs/>
          <w:sz w:val="20"/>
        </w:rPr>
      </w:pPr>
    </w:p>
    <w:p w14:paraId="09A36BB6" w14:textId="77777777" w:rsidR="004533BB" w:rsidRPr="009F1FCE" w:rsidRDefault="004533BB" w:rsidP="004533BB">
      <w:pPr>
        <w:spacing w:after="0" w:line="240" w:lineRule="auto"/>
        <w:jc w:val="center"/>
        <w:rPr>
          <w:rStyle w:val="Uwydatnienie"/>
          <w:rFonts w:ascii="Verdana" w:eastAsia="Arial" w:hAnsi="Verdana" w:cs="Verdana"/>
          <w:i w:val="0"/>
          <w:sz w:val="20"/>
        </w:rPr>
      </w:pPr>
      <w:r>
        <w:rPr>
          <w:rFonts w:ascii="Verdana" w:hAnsi="Verdana" w:cs="Verdana"/>
          <w:b/>
          <w:bCs/>
          <w:sz w:val="20"/>
        </w:rPr>
        <w:t>§ 12</w:t>
      </w:r>
    </w:p>
    <w:p w14:paraId="5434D385" w14:textId="3270C2BD" w:rsidR="004533BB" w:rsidRDefault="004533BB" w:rsidP="00BE5536">
      <w:pPr>
        <w:spacing w:after="0" w:line="240" w:lineRule="auto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Ochrona Danych Osobowych zgodnie ze wskazaniem IOD</w:t>
      </w:r>
    </w:p>
    <w:p w14:paraId="2AEBA108" w14:textId="6EBE455B" w:rsidR="004533BB" w:rsidRPr="004533BB" w:rsidRDefault="004533BB" w:rsidP="004533BB">
      <w:pPr>
        <w:spacing w:after="0" w:line="240" w:lineRule="auto"/>
        <w:jc w:val="both"/>
        <w:rPr>
          <w:rFonts w:ascii="Verdana" w:hAnsi="Verdana" w:cs="Verdana"/>
          <w:sz w:val="20"/>
        </w:rPr>
      </w:pPr>
      <w:r w:rsidRPr="004533BB">
        <w:rPr>
          <w:rFonts w:ascii="Verdana" w:hAnsi="Verdana" w:cs="Verdana"/>
          <w:sz w:val="20"/>
        </w:rPr>
        <w:t xml:space="preserve">Dane osobowe reprezentantów Stron będą przetwarzane w celu realizacji Umowy. </w:t>
      </w:r>
    </w:p>
    <w:p w14:paraId="4B6E6C93" w14:textId="77777777" w:rsidR="004533BB" w:rsidRDefault="004533BB" w:rsidP="00BE5536">
      <w:pPr>
        <w:spacing w:after="0" w:line="240" w:lineRule="auto"/>
        <w:jc w:val="center"/>
        <w:rPr>
          <w:rFonts w:ascii="Verdana" w:hAnsi="Verdana" w:cs="Verdana"/>
          <w:b/>
          <w:bCs/>
          <w:sz w:val="20"/>
        </w:rPr>
      </w:pPr>
    </w:p>
    <w:p w14:paraId="258C3498" w14:textId="7E4FFA95" w:rsidR="001F1E13" w:rsidRPr="009F1FCE" w:rsidRDefault="00B86715" w:rsidP="00BE5536">
      <w:pPr>
        <w:spacing w:after="0" w:line="240" w:lineRule="auto"/>
        <w:jc w:val="center"/>
        <w:rPr>
          <w:rStyle w:val="Uwydatnienie"/>
          <w:rFonts w:ascii="Verdana" w:eastAsia="Arial" w:hAnsi="Verdana" w:cs="Verdana"/>
          <w:i w:val="0"/>
          <w:sz w:val="20"/>
        </w:rPr>
      </w:pPr>
      <w:r>
        <w:rPr>
          <w:rFonts w:ascii="Verdana" w:hAnsi="Verdana" w:cs="Verdana"/>
          <w:b/>
          <w:bCs/>
          <w:sz w:val="20"/>
        </w:rPr>
        <w:t>§ 1</w:t>
      </w:r>
      <w:r w:rsidR="004533BB">
        <w:rPr>
          <w:rFonts w:ascii="Verdana" w:hAnsi="Verdana" w:cs="Verdana"/>
          <w:b/>
          <w:bCs/>
          <w:sz w:val="20"/>
        </w:rPr>
        <w:t>4</w:t>
      </w:r>
    </w:p>
    <w:p w14:paraId="0ECA6045" w14:textId="0334B9A3" w:rsidR="001F1E13" w:rsidRPr="009F1FCE" w:rsidRDefault="001F1E13" w:rsidP="00BE5536">
      <w:pPr>
        <w:autoSpaceDE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9F1FCE">
        <w:rPr>
          <w:rStyle w:val="Uwydatnienie"/>
          <w:rFonts w:ascii="Verdana" w:eastAsia="Arial" w:hAnsi="Verdana" w:cs="Verdana"/>
          <w:i w:val="0"/>
          <w:sz w:val="20"/>
        </w:rPr>
        <w:t xml:space="preserve">Zamawiający nie wyraża zgody na dokonywanie przelewu wierzytelności, cesji wierzytelności oraz podpisywanie wszelkich innych umów przez Wykonawcę, z których treści będzie wynikało prawo do dochodzenia bezpośrednio zapłaty i roszczeń finansowych od Gminy </w:t>
      </w:r>
      <w:r w:rsidR="00FD212F">
        <w:rPr>
          <w:rStyle w:val="Uwydatnienie"/>
          <w:rFonts w:ascii="Verdana" w:eastAsia="Arial" w:hAnsi="Verdana" w:cs="Verdana"/>
          <w:i w:val="0"/>
          <w:sz w:val="20"/>
        </w:rPr>
        <w:t>Chorzele</w:t>
      </w:r>
      <w:r w:rsidRPr="009F1FCE">
        <w:rPr>
          <w:rFonts w:ascii="Verdana" w:eastAsia="Arial" w:hAnsi="Verdana" w:cs="Verdana"/>
          <w:sz w:val="20"/>
        </w:rPr>
        <w:t>.</w:t>
      </w:r>
    </w:p>
    <w:p w14:paraId="04DC01A0" w14:textId="77777777" w:rsidR="001F1E13" w:rsidRPr="009F1FCE" w:rsidRDefault="001F1E13" w:rsidP="00BE5536">
      <w:pPr>
        <w:pStyle w:val="Zwykytekst1"/>
        <w:jc w:val="center"/>
        <w:rPr>
          <w:rFonts w:ascii="Verdana" w:hAnsi="Verdana" w:cs="Verdana"/>
          <w:b/>
          <w:sz w:val="20"/>
          <w:szCs w:val="20"/>
        </w:rPr>
      </w:pPr>
    </w:p>
    <w:p w14:paraId="07370057" w14:textId="77777777" w:rsidR="001F1E13" w:rsidRPr="009F1FCE" w:rsidRDefault="00B86715" w:rsidP="00BE5536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§ </w:t>
      </w:r>
      <w:r w:rsidR="009D1070">
        <w:rPr>
          <w:rFonts w:ascii="Verdana" w:hAnsi="Verdana" w:cs="Verdana"/>
          <w:b/>
          <w:sz w:val="20"/>
          <w:szCs w:val="20"/>
        </w:rPr>
        <w:t>13</w:t>
      </w:r>
    </w:p>
    <w:p w14:paraId="6414B955" w14:textId="77777777" w:rsidR="001F1E13" w:rsidRDefault="001F1E13" w:rsidP="00BE553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hAnsi="Verdana" w:cs="Verdana"/>
          <w:sz w:val="20"/>
          <w:szCs w:val="20"/>
        </w:rPr>
        <w:t>Umowę sporządzono w 4-ch jednobrzmiących egzemplarzach - 3 egz. dla Zamawiającego i 1 egz. dla Wykonawcy.</w:t>
      </w:r>
    </w:p>
    <w:p w14:paraId="0A16E6C5" w14:textId="77777777" w:rsidR="001F1E13" w:rsidRPr="009F1FCE" w:rsidRDefault="001F1E13" w:rsidP="00BE5536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B9FD4D5" w14:textId="5D4D208F" w:rsidR="001F1E13" w:rsidRDefault="001F1E13" w:rsidP="00BE5536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9F1FCE">
        <w:rPr>
          <w:rFonts w:ascii="Verdana" w:hAnsi="Verdana" w:cs="Verdana"/>
          <w:b/>
          <w:bCs/>
          <w:sz w:val="20"/>
          <w:szCs w:val="20"/>
        </w:rPr>
        <w:t>ZAMAWIAJĄCY:</w:t>
      </w:r>
      <w:r w:rsidRPr="009F1FCE">
        <w:rPr>
          <w:rFonts w:ascii="Verdana" w:hAnsi="Verdana" w:cs="Verdana"/>
          <w:b/>
          <w:bCs/>
          <w:sz w:val="20"/>
          <w:szCs w:val="20"/>
        </w:rPr>
        <w:tab/>
      </w:r>
      <w:r w:rsidRPr="009F1FCE">
        <w:rPr>
          <w:rFonts w:ascii="Verdana" w:hAnsi="Verdana" w:cs="Verdana"/>
          <w:b/>
          <w:bCs/>
          <w:sz w:val="20"/>
          <w:szCs w:val="20"/>
        </w:rPr>
        <w:tab/>
      </w:r>
      <w:r w:rsidRPr="009F1FCE">
        <w:rPr>
          <w:rFonts w:ascii="Verdana" w:hAnsi="Verdana" w:cs="Verdana"/>
          <w:b/>
          <w:bCs/>
          <w:sz w:val="20"/>
          <w:szCs w:val="20"/>
        </w:rPr>
        <w:tab/>
      </w:r>
      <w:r w:rsidRPr="009F1FCE">
        <w:rPr>
          <w:rFonts w:ascii="Verdana" w:hAnsi="Verdana" w:cs="Verdana"/>
          <w:b/>
          <w:bCs/>
          <w:sz w:val="20"/>
          <w:szCs w:val="20"/>
        </w:rPr>
        <w:tab/>
      </w:r>
      <w:r w:rsidRPr="009F1FCE">
        <w:rPr>
          <w:rFonts w:ascii="Verdana" w:hAnsi="Verdana" w:cs="Verdana"/>
          <w:b/>
          <w:bCs/>
          <w:sz w:val="20"/>
          <w:szCs w:val="20"/>
        </w:rPr>
        <w:tab/>
        <w:t>WYKONAWCA:</w:t>
      </w:r>
    </w:p>
    <w:p w14:paraId="61491794" w14:textId="4C1A65D3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BC1406C" w14:textId="2FD130DF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74CB95A" w14:textId="256F591C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BBA4F7A" w14:textId="7587E005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8AA24D0" w14:textId="3253294A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B63BAC0" w14:textId="7C001A6F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B03077E" w14:textId="2E43274B" w:rsidR="004533BB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E3C6189" w14:textId="5A12A0DB" w:rsidR="004533BB" w:rsidRPr="009F1FCE" w:rsidRDefault="004533BB" w:rsidP="004533BB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KONTRASYGNATA SKARBNIKA:</w:t>
      </w:r>
    </w:p>
    <w:p w14:paraId="2DB4AAE0" w14:textId="77777777" w:rsidR="001F1E13" w:rsidRPr="009F1FCE" w:rsidRDefault="001F1E13" w:rsidP="00BE5536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70C0F65" w14:textId="77777777" w:rsidR="001F1E13" w:rsidRPr="009F1FCE" w:rsidRDefault="001F1E13" w:rsidP="001F1E13">
      <w:pPr>
        <w:pageBreakBefore/>
        <w:jc w:val="right"/>
        <w:rPr>
          <w:rFonts w:ascii="Verdana" w:eastAsia="Arial" w:hAnsi="Verdana" w:cs="Arial"/>
        </w:rPr>
      </w:pPr>
      <w:r w:rsidRPr="009F1FCE">
        <w:rPr>
          <w:rFonts w:ascii="Verdana" w:hAnsi="Verdana" w:cs="Verdana"/>
          <w:b/>
          <w:bCs/>
          <w:sz w:val="20"/>
          <w:szCs w:val="20"/>
        </w:rPr>
        <w:lastRenderedPageBreak/>
        <w:t xml:space="preserve">Załącznik </w:t>
      </w:r>
      <w:r>
        <w:rPr>
          <w:rFonts w:ascii="Verdana" w:hAnsi="Verdana" w:cs="Verdana"/>
          <w:b/>
          <w:bCs/>
          <w:sz w:val="20"/>
          <w:szCs w:val="20"/>
        </w:rPr>
        <w:t>nr</w:t>
      </w:r>
      <w:r w:rsidRPr="009F1FCE">
        <w:rPr>
          <w:rFonts w:ascii="Verdana" w:hAnsi="Verdana" w:cs="Verdana"/>
          <w:b/>
          <w:bCs/>
          <w:sz w:val="20"/>
          <w:szCs w:val="20"/>
        </w:rPr>
        <w:t xml:space="preserve"> 1 do umowy</w:t>
      </w:r>
    </w:p>
    <w:p w14:paraId="74B75C1F" w14:textId="77777777" w:rsidR="001F1E13" w:rsidRPr="009F1FCE" w:rsidRDefault="001F1E13" w:rsidP="001F1E13">
      <w:pPr>
        <w:jc w:val="right"/>
        <w:rPr>
          <w:rFonts w:ascii="Verdana" w:eastAsia="Arial" w:hAnsi="Verdana" w:cs="Arial"/>
        </w:rPr>
      </w:pPr>
    </w:p>
    <w:p w14:paraId="39560793" w14:textId="77777777" w:rsidR="001F1E13" w:rsidRPr="009F1FCE" w:rsidRDefault="001F1E13" w:rsidP="001F1E13">
      <w:pPr>
        <w:jc w:val="center"/>
        <w:rPr>
          <w:rFonts w:ascii="Verdana" w:eastAsia="Arial" w:hAnsi="Verdana" w:cs="Verdana"/>
          <w:b/>
          <w:bCs/>
        </w:rPr>
      </w:pPr>
    </w:p>
    <w:p w14:paraId="346D650D" w14:textId="77777777" w:rsidR="001F1E13" w:rsidRPr="009F1FCE" w:rsidRDefault="001F1E13" w:rsidP="001F1E13">
      <w:pPr>
        <w:jc w:val="center"/>
        <w:rPr>
          <w:rFonts w:ascii="Verdana" w:hAnsi="Verdana"/>
        </w:rPr>
      </w:pPr>
      <w:r w:rsidRPr="009F1FCE">
        <w:rPr>
          <w:rFonts w:ascii="Verdana" w:eastAsia="Arial" w:hAnsi="Verdana" w:cs="Verdana"/>
          <w:b/>
          <w:bCs/>
        </w:rPr>
        <w:t>Zestawienie</w:t>
      </w:r>
      <w:r w:rsidRPr="009F1FCE">
        <w:rPr>
          <w:rFonts w:ascii="Verdana" w:eastAsia="Verdana" w:hAnsi="Verdana" w:cs="Verdana"/>
          <w:b/>
          <w:bCs/>
        </w:rPr>
        <w:t xml:space="preserve"> </w:t>
      </w:r>
      <w:r w:rsidRPr="009F1FCE">
        <w:rPr>
          <w:rFonts w:ascii="Verdana" w:hAnsi="Verdana" w:cs="Verdana"/>
          <w:b/>
          <w:bCs/>
        </w:rPr>
        <w:t>punktów</w:t>
      </w:r>
      <w:r w:rsidRPr="009F1FCE">
        <w:rPr>
          <w:rFonts w:ascii="Verdana" w:eastAsia="Verdana" w:hAnsi="Verdana" w:cs="Verdana"/>
          <w:b/>
          <w:bCs/>
        </w:rPr>
        <w:t xml:space="preserve"> </w:t>
      </w:r>
      <w:r w:rsidRPr="009F1FCE">
        <w:rPr>
          <w:rFonts w:ascii="Verdana" w:hAnsi="Verdana" w:cs="Verdana"/>
          <w:b/>
          <w:bCs/>
        </w:rPr>
        <w:t>poboru</w:t>
      </w:r>
      <w:r w:rsidRPr="009F1FCE">
        <w:rPr>
          <w:rFonts w:ascii="Verdana" w:eastAsia="Verdana" w:hAnsi="Verdana" w:cs="Verdana"/>
          <w:b/>
          <w:bCs/>
        </w:rPr>
        <w:t xml:space="preserve"> </w:t>
      </w:r>
      <w:r w:rsidRPr="009F1FCE">
        <w:rPr>
          <w:rFonts w:ascii="Verdana" w:hAnsi="Verdana" w:cs="Verdana"/>
          <w:b/>
          <w:bCs/>
        </w:rPr>
        <w:t>gazu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2835"/>
        <w:gridCol w:w="1417"/>
      </w:tblGrid>
      <w:tr w:rsidR="00120AC9" w:rsidRPr="00120AC9" w14:paraId="22224BFA" w14:textId="77777777" w:rsidTr="00876024">
        <w:tc>
          <w:tcPr>
            <w:tcW w:w="1980" w:type="dxa"/>
            <w:vAlign w:val="center"/>
          </w:tcPr>
          <w:p w14:paraId="287DED54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 xml:space="preserve">Nazwa </w:t>
            </w:r>
          </w:p>
          <w:p w14:paraId="02066565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>nabywcy</w:t>
            </w:r>
          </w:p>
        </w:tc>
        <w:tc>
          <w:tcPr>
            <w:tcW w:w="1701" w:type="dxa"/>
            <w:vAlign w:val="center"/>
          </w:tcPr>
          <w:p w14:paraId="4A6C77CE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 xml:space="preserve">Nazwa </w:t>
            </w:r>
          </w:p>
          <w:p w14:paraId="3E3D08CF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>odbiorcy</w:t>
            </w:r>
          </w:p>
        </w:tc>
        <w:tc>
          <w:tcPr>
            <w:tcW w:w="1701" w:type="dxa"/>
            <w:vAlign w:val="center"/>
          </w:tcPr>
          <w:p w14:paraId="4687B80D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>Adres punktu poboru gazu</w:t>
            </w:r>
          </w:p>
        </w:tc>
        <w:tc>
          <w:tcPr>
            <w:tcW w:w="2835" w:type="dxa"/>
            <w:vAlign w:val="center"/>
          </w:tcPr>
          <w:p w14:paraId="5FACB62B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>Numer PPG</w:t>
            </w:r>
          </w:p>
          <w:p w14:paraId="7FD57B97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  <w:t>PoD</w:t>
            </w:r>
            <w:proofErr w:type="spellEnd"/>
          </w:p>
        </w:tc>
        <w:tc>
          <w:tcPr>
            <w:tcW w:w="1417" w:type="dxa"/>
            <w:vAlign w:val="center"/>
          </w:tcPr>
          <w:p w14:paraId="3BF3463E" w14:textId="623DC38D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szacowana ilość paliwa gazowego w okresie </w:t>
            </w:r>
            <w:r w:rsidR="0054787A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6</w:t>
            </w: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 xml:space="preserve"> miesięcy</w:t>
            </w:r>
          </w:p>
          <w:p w14:paraId="7EDA920F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w kWh</w:t>
            </w:r>
          </w:p>
        </w:tc>
      </w:tr>
      <w:tr w:rsidR="00120AC9" w:rsidRPr="00120AC9" w14:paraId="0F350885" w14:textId="77777777" w:rsidTr="00876024">
        <w:tc>
          <w:tcPr>
            <w:tcW w:w="1980" w:type="dxa"/>
            <w:vAlign w:val="center"/>
          </w:tcPr>
          <w:p w14:paraId="18C9797C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Gmina Chorzele </w:t>
            </w:r>
          </w:p>
          <w:p w14:paraId="04463E5A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06-330 Chorzele </w:t>
            </w:r>
          </w:p>
          <w:p w14:paraId="15D2ADEF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proofErr w:type="spellStart"/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ul.Komosińskiego</w:t>
            </w:r>
            <w:proofErr w:type="spellEnd"/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 1 </w:t>
            </w:r>
          </w:p>
          <w:p w14:paraId="4E6755E2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NIP: 761-150-45-61</w:t>
            </w:r>
          </w:p>
        </w:tc>
        <w:tc>
          <w:tcPr>
            <w:tcW w:w="1701" w:type="dxa"/>
          </w:tcPr>
          <w:p w14:paraId="6D569172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Przedszkole Samorządowe w Chorzelach</w:t>
            </w:r>
          </w:p>
          <w:p w14:paraId="2D16B428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Ul. Wesoła 1</w:t>
            </w:r>
          </w:p>
          <w:p w14:paraId="5B0A322E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06-330 Chorzele</w:t>
            </w:r>
          </w:p>
        </w:tc>
        <w:tc>
          <w:tcPr>
            <w:tcW w:w="1701" w:type="dxa"/>
            <w:vAlign w:val="center"/>
          </w:tcPr>
          <w:p w14:paraId="3133EBC6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 xml:space="preserve">06-330, Chorzele </w:t>
            </w:r>
          </w:p>
          <w:p w14:paraId="2FE8D556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ul. Wesoła 1 dz. nr 1414/11</w:t>
            </w:r>
          </w:p>
        </w:tc>
        <w:tc>
          <w:tcPr>
            <w:tcW w:w="2835" w:type="dxa"/>
            <w:vAlign w:val="center"/>
          </w:tcPr>
          <w:p w14:paraId="124D05E2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8018590365500020095074</w:t>
            </w:r>
          </w:p>
          <w:p w14:paraId="2FE76713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PL0032009507</w:t>
            </w:r>
          </w:p>
        </w:tc>
        <w:tc>
          <w:tcPr>
            <w:tcW w:w="1417" w:type="dxa"/>
            <w:vAlign w:val="center"/>
          </w:tcPr>
          <w:p w14:paraId="5B6A11AD" w14:textId="5BBF1BEB" w:rsidR="00120AC9" w:rsidRPr="00120AC9" w:rsidRDefault="0054787A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81000</w:t>
            </w:r>
          </w:p>
        </w:tc>
      </w:tr>
      <w:tr w:rsidR="00120AC9" w:rsidRPr="00120AC9" w14:paraId="7546D9EB" w14:textId="77777777" w:rsidTr="00876024">
        <w:tc>
          <w:tcPr>
            <w:tcW w:w="1980" w:type="dxa"/>
          </w:tcPr>
          <w:p w14:paraId="009494A9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Gmina Chorzele </w:t>
            </w:r>
          </w:p>
          <w:p w14:paraId="5F17CFAA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06-330 Chorzele </w:t>
            </w:r>
          </w:p>
          <w:p w14:paraId="2F869669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proofErr w:type="spellStart"/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ul.Komosińskiego</w:t>
            </w:r>
            <w:proofErr w:type="spellEnd"/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 1 </w:t>
            </w:r>
          </w:p>
          <w:p w14:paraId="5944FD6E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NIP: 761-150-45-61</w:t>
            </w:r>
          </w:p>
        </w:tc>
        <w:tc>
          <w:tcPr>
            <w:tcW w:w="1701" w:type="dxa"/>
          </w:tcPr>
          <w:p w14:paraId="46BB4325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Publiczna Szkoła Podstawowa w Chorzelach</w:t>
            </w:r>
          </w:p>
          <w:p w14:paraId="190BC8A5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ul. Szkolna 4</w:t>
            </w:r>
          </w:p>
          <w:p w14:paraId="741D327D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06-330 Chorzele</w:t>
            </w:r>
          </w:p>
          <w:p w14:paraId="1F26C95E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07DA9D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 xml:space="preserve">06-330 Chorzele, </w:t>
            </w:r>
          </w:p>
          <w:p w14:paraId="7E5A8D1A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ul. Szkolna 4 dz. nr 1083/3</w:t>
            </w:r>
          </w:p>
        </w:tc>
        <w:tc>
          <w:tcPr>
            <w:tcW w:w="2835" w:type="dxa"/>
            <w:vAlign w:val="center"/>
          </w:tcPr>
          <w:p w14:paraId="72E41701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8018590365500020124477</w:t>
            </w:r>
          </w:p>
          <w:p w14:paraId="3353653E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PL0032012447</w:t>
            </w:r>
          </w:p>
        </w:tc>
        <w:tc>
          <w:tcPr>
            <w:tcW w:w="1417" w:type="dxa"/>
            <w:vAlign w:val="center"/>
          </w:tcPr>
          <w:p w14:paraId="215FDA4F" w14:textId="77777777" w:rsidR="00120AC9" w:rsidRPr="00120AC9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120AC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304800</w:t>
            </w:r>
          </w:p>
        </w:tc>
      </w:tr>
    </w:tbl>
    <w:p w14:paraId="63CA649C" w14:textId="77777777" w:rsidR="001F1E13" w:rsidRDefault="001F1E13" w:rsidP="001F1E13">
      <w:pPr>
        <w:rPr>
          <w:rFonts w:ascii="Verdana" w:hAnsi="Verdana"/>
        </w:rPr>
      </w:pPr>
    </w:p>
    <w:p w14:paraId="713DE1AC" w14:textId="77777777" w:rsidR="001F1E13" w:rsidRPr="009F1FCE" w:rsidRDefault="001F1E13" w:rsidP="001F1E13">
      <w:pPr>
        <w:jc w:val="both"/>
        <w:rPr>
          <w:rFonts w:ascii="Verdana" w:hAnsi="Verdana" w:cs="Verdana"/>
          <w:sz w:val="20"/>
          <w:szCs w:val="20"/>
        </w:rPr>
      </w:pPr>
      <w:bookmarkStart w:id="0" w:name="RANGE!D3:D4"/>
      <w:bookmarkEnd w:id="0"/>
    </w:p>
    <w:p w14:paraId="6E078389" w14:textId="77777777" w:rsidR="001F1E13" w:rsidRPr="009F1FCE" w:rsidRDefault="001F1E13" w:rsidP="001F1E13">
      <w:pPr>
        <w:jc w:val="both"/>
        <w:rPr>
          <w:rFonts w:ascii="Verdana" w:hAnsi="Verdana" w:cs="Verdana"/>
          <w:sz w:val="20"/>
          <w:szCs w:val="20"/>
        </w:rPr>
      </w:pPr>
    </w:p>
    <w:p w14:paraId="314E08F2" w14:textId="77777777" w:rsidR="001F1E13" w:rsidRPr="009F1FCE" w:rsidRDefault="001F1E13" w:rsidP="001F1E13">
      <w:pPr>
        <w:jc w:val="center"/>
        <w:rPr>
          <w:rFonts w:ascii="Verdana" w:eastAsia="Helvetica" w:hAnsi="Verdana" w:cs="Verdana"/>
          <w:b/>
          <w:bCs/>
          <w:color w:val="000000"/>
          <w:sz w:val="21"/>
          <w:szCs w:val="21"/>
        </w:rPr>
        <w:sectPr w:rsidR="001F1E13" w:rsidRPr="009F1FCE" w:rsidSect="009A68CC">
          <w:footerReference w:type="default" r:id="rId8"/>
          <w:pgSz w:w="11906" w:h="16838"/>
          <w:pgMar w:top="1805" w:right="1134" w:bottom="1616" w:left="1134" w:header="850" w:footer="850" w:gutter="0"/>
          <w:cols w:space="708"/>
          <w:docGrid w:linePitch="600" w:charSpace="32768"/>
        </w:sectPr>
      </w:pPr>
      <w:r w:rsidRPr="009F1FCE">
        <w:rPr>
          <w:rFonts w:ascii="Verdana" w:eastAsia="Arial" w:hAnsi="Verdana" w:cs="Verdana"/>
          <w:b/>
          <w:bCs/>
          <w:sz w:val="20"/>
          <w:szCs w:val="20"/>
        </w:rPr>
        <w:t>ZAMAWIAJĄCY:</w:t>
      </w:r>
      <w:r w:rsidRPr="009F1FCE">
        <w:rPr>
          <w:rFonts w:ascii="Verdana" w:eastAsia="Arial" w:hAnsi="Verdana" w:cs="Verdana"/>
          <w:b/>
          <w:bCs/>
          <w:sz w:val="20"/>
          <w:szCs w:val="20"/>
        </w:rPr>
        <w:tab/>
      </w:r>
      <w:r w:rsidRPr="009F1FCE">
        <w:rPr>
          <w:rFonts w:ascii="Verdana" w:eastAsia="Arial" w:hAnsi="Verdana" w:cs="Verdana"/>
          <w:b/>
          <w:bCs/>
          <w:sz w:val="20"/>
          <w:szCs w:val="20"/>
        </w:rPr>
        <w:tab/>
      </w:r>
      <w:r w:rsidRPr="009F1FCE">
        <w:rPr>
          <w:rFonts w:ascii="Verdana" w:eastAsia="Arial" w:hAnsi="Verdana" w:cs="Verdana"/>
          <w:b/>
          <w:bCs/>
          <w:sz w:val="20"/>
          <w:szCs w:val="20"/>
        </w:rPr>
        <w:tab/>
      </w:r>
      <w:r w:rsidRPr="009F1FCE">
        <w:rPr>
          <w:rFonts w:ascii="Verdana" w:eastAsia="Arial" w:hAnsi="Verdana" w:cs="Verdana"/>
          <w:b/>
          <w:bCs/>
          <w:sz w:val="20"/>
          <w:szCs w:val="20"/>
        </w:rPr>
        <w:tab/>
      </w:r>
      <w:r w:rsidRPr="009F1FCE">
        <w:rPr>
          <w:rFonts w:ascii="Verdana" w:eastAsia="Arial" w:hAnsi="Verdana" w:cs="Verdana"/>
          <w:b/>
          <w:bCs/>
          <w:sz w:val="20"/>
          <w:szCs w:val="20"/>
        </w:rPr>
        <w:tab/>
        <w:t>WYKONAWCA:</w:t>
      </w:r>
    </w:p>
    <w:p w14:paraId="19B9EE3A" w14:textId="77777777" w:rsidR="001F1E13" w:rsidRPr="009F1FCE" w:rsidRDefault="001F1E13" w:rsidP="001F1E13">
      <w:pPr>
        <w:pageBreakBefore/>
        <w:autoSpaceDE w:val="0"/>
        <w:jc w:val="center"/>
        <w:rPr>
          <w:rFonts w:ascii="Verdana" w:hAnsi="Verdana" w:cs="Verdana"/>
          <w:sz w:val="21"/>
          <w:szCs w:val="21"/>
        </w:rPr>
      </w:pPr>
      <w:r w:rsidRPr="009F1FCE">
        <w:rPr>
          <w:rFonts w:ascii="Verdana" w:eastAsia="Helvetica" w:hAnsi="Verdana" w:cs="Verdana"/>
          <w:b/>
          <w:bCs/>
          <w:color w:val="000000"/>
          <w:sz w:val="21"/>
          <w:szCs w:val="21"/>
        </w:rPr>
        <w:lastRenderedPageBreak/>
        <w:t>OŚWIADCZENIE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ODBIORCY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O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PRZEZNACZENIU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PALIWA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GAZOWEGO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br/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NA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POTRZEBY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NALICZANIA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PODATKU</w:t>
      </w:r>
      <w:r w:rsidRPr="009F1FCE">
        <w:rPr>
          <w:rFonts w:ascii="Verdana" w:eastAsia="Verdana" w:hAnsi="Verdana" w:cs="Verdana"/>
          <w:b/>
          <w:bCs/>
          <w:color w:val="000000"/>
          <w:sz w:val="21"/>
          <w:szCs w:val="21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1"/>
          <w:szCs w:val="21"/>
        </w:rPr>
        <w:t>AKCYZOWEGO</w:t>
      </w:r>
      <w:r w:rsidRPr="009F1FCE">
        <w:rPr>
          <w:rFonts w:ascii="Verdana" w:eastAsia="Helvetica" w:hAnsi="Verdana" w:cs="Verdana"/>
          <w:color w:val="000000"/>
          <w:vertAlign w:val="superscript"/>
        </w:rPr>
        <w:t>1</w:t>
      </w:r>
    </w:p>
    <w:p w14:paraId="0CF4F766" w14:textId="77777777" w:rsidR="001F1E13" w:rsidRPr="009F1FCE" w:rsidRDefault="001F1E13" w:rsidP="004F7EE9">
      <w:pPr>
        <w:tabs>
          <w:tab w:val="left" w:pos="5190"/>
        </w:tabs>
        <w:autoSpaceDE w:val="0"/>
        <w:spacing w:after="0" w:line="240" w:lineRule="auto"/>
        <w:jc w:val="center"/>
        <w:rPr>
          <w:rFonts w:ascii="Verdana" w:eastAsia="Helvetica" w:hAnsi="Verdana" w:cs="Verdana"/>
          <w:b/>
          <w:bCs/>
          <w:color w:val="000000"/>
          <w:sz w:val="20"/>
          <w:szCs w:val="20"/>
        </w:rPr>
      </w:pPr>
      <w:r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ZAŁĄCZNIK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nr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2</w:t>
      </w:r>
    </w:p>
    <w:p w14:paraId="2CC3ACBE" w14:textId="77777777" w:rsidR="001F1E13" w:rsidRPr="009F1FCE" w:rsidRDefault="001F1E13" w:rsidP="004F7EE9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do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Umowy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kompleksowej dostawy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paliwa gazowego </w:t>
      </w:r>
      <w:r>
        <w:rPr>
          <w:rFonts w:ascii="Verdana" w:eastAsia="Helvetica" w:hAnsi="Verdana" w:cs="Verdana"/>
          <w:b/>
          <w:bCs/>
          <w:color w:val="000000"/>
          <w:sz w:val="20"/>
          <w:szCs w:val="20"/>
        </w:rPr>
        <w:t>nr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4F7EE9">
        <w:rPr>
          <w:rFonts w:ascii="Verdana" w:hAnsi="Verdana" w:cs="Verdana"/>
          <w:b/>
          <w:bCs/>
          <w:color w:val="000000"/>
          <w:sz w:val="20"/>
          <w:szCs w:val="20"/>
        </w:rPr>
        <w:t>...........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z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dnia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="004F7EE9">
        <w:rPr>
          <w:rFonts w:ascii="Verdana" w:hAnsi="Verdana" w:cs="Verdana"/>
          <w:b/>
          <w:bCs/>
          <w:color w:val="000000"/>
          <w:sz w:val="20"/>
          <w:szCs w:val="20"/>
        </w:rPr>
        <w:t>.............</w:t>
      </w:r>
    </w:p>
    <w:p w14:paraId="69C6C0B3" w14:textId="77777777" w:rsidR="001F1E13" w:rsidRPr="009F1FCE" w:rsidRDefault="001F1E13" w:rsidP="001F1E13">
      <w:pPr>
        <w:rPr>
          <w:rFonts w:ascii="Verdana" w:hAnsi="Verdana"/>
        </w:rPr>
      </w:pPr>
      <w:r w:rsidRPr="009F1FCE">
        <w:rPr>
          <w:rFonts w:ascii="Verdana" w:hAnsi="Verdana" w:cs="Verdana"/>
          <w:sz w:val="20"/>
          <w:szCs w:val="20"/>
        </w:rPr>
        <w:t>zawartej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pomiędzy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Wykonawcą </w:t>
      </w:r>
      <w:r w:rsidRPr="009F1FCE">
        <w:rPr>
          <w:rFonts w:ascii="Verdana" w:hAnsi="Verdana" w:cs="Verdana"/>
          <w:color w:val="000000"/>
          <w:sz w:val="20"/>
          <w:szCs w:val="20"/>
        </w:rPr>
        <w:t>(Sp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rzedawcą):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..........................................................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8DB7E67" w14:textId="77777777" w:rsidR="001F1E13" w:rsidRPr="009F1FCE" w:rsidRDefault="001F1E13" w:rsidP="004F7EE9">
      <w:pPr>
        <w:autoSpaceDE w:val="0"/>
        <w:spacing w:after="0" w:line="240" w:lineRule="auto"/>
        <w:rPr>
          <w:rFonts w:ascii="Verdana" w:eastAsia="Helvetica" w:hAnsi="Verdana" w:cs="Verdana"/>
          <w:color w:val="000000"/>
          <w:sz w:val="20"/>
          <w:szCs w:val="20"/>
        </w:rPr>
      </w:pPr>
      <w:r w:rsidRPr="009F1FCE">
        <w:rPr>
          <w:rFonts w:ascii="Verdana" w:eastAsia="Helvetica" w:hAnsi="Verdana" w:cs="Verdana"/>
          <w:color w:val="000000"/>
          <w:sz w:val="20"/>
          <w:szCs w:val="20"/>
        </w:rPr>
        <w:t>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Zamawiającym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(Odbiorcą):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..................................................................................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NIP: ............................................</w:t>
      </w:r>
    </w:p>
    <w:p w14:paraId="678CF40E" w14:textId="77777777" w:rsidR="001F1E13" w:rsidRPr="009F1FCE" w:rsidRDefault="001F1E13" w:rsidP="001F1E13">
      <w:pPr>
        <w:autoSpaceDE w:val="0"/>
        <w:rPr>
          <w:rFonts w:ascii="Verdana" w:hAnsi="Verdana" w:cs="Verdana"/>
          <w:sz w:val="20"/>
          <w:szCs w:val="20"/>
        </w:rPr>
      </w:pPr>
      <w:r w:rsidRPr="009F1FCE">
        <w:rPr>
          <w:rFonts w:ascii="Verdana" w:eastAsia="Helvetica" w:hAnsi="Verdana" w:cs="Verdana"/>
          <w:color w:val="000000"/>
          <w:sz w:val="20"/>
          <w:szCs w:val="20"/>
        </w:rPr>
        <w:t>Adres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punktu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poboru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paliwa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gazowego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</w:t>
      </w:r>
    </w:p>
    <w:p w14:paraId="257BB798" w14:textId="5C151E61" w:rsidR="001F1E13" w:rsidRPr="009F1FCE" w:rsidRDefault="000D5085" w:rsidP="001F1E13">
      <w:pPr>
        <w:autoSpaceDE w:val="0"/>
        <w:ind w:left="270" w:hanging="270"/>
        <w:jc w:val="both"/>
        <w:rPr>
          <w:rFonts w:ascii="Verdana" w:eastAsia="Helvetica" w:hAnsi="Verdana" w:cs="Verdana"/>
          <w:color w:val="000000"/>
          <w:sz w:val="20"/>
          <w:szCs w:val="20"/>
        </w:rPr>
      </w:pPr>
      <w:r w:rsidRPr="009F1FC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602F8C" wp14:editId="06D95EC3">
                <wp:simplePos x="0" y="0"/>
                <wp:positionH relativeFrom="column">
                  <wp:posOffset>2574925</wp:posOffset>
                </wp:positionH>
                <wp:positionV relativeFrom="paragraph">
                  <wp:posOffset>174625</wp:posOffset>
                </wp:positionV>
                <wp:extent cx="200025" cy="161925"/>
                <wp:effectExtent l="12700" t="10795" r="635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EB303" id="Rectangle 2" o:spid="_x0000_s1026" style="position:absolute;margin-left:202.75pt;margin-top:13.75pt;width:15.75pt;height:12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" filled="f" strokecolor="gray" strokeweight=".26mm">
                <v:stroke joinstyle="round" endcap="square"/>
              </v:rect>
            </w:pict>
          </mc:Fallback>
        </mc:AlternateContent>
      </w:r>
      <w:r w:rsidRPr="009F1FC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0CDE68" wp14:editId="220A2BCD">
                <wp:simplePos x="0" y="0"/>
                <wp:positionH relativeFrom="column">
                  <wp:posOffset>3136900</wp:posOffset>
                </wp:positionH>
                <wp:positionV relativeFrom="paragraph">
                  <wp:posOffset>165100</wp:posOffset>
                </wp:positionV>
                <wp:extent cx="200025" cy="151765"/>
                <wp:effectExtent l="12700" t="10795" r="635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1765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A99B3" id="Rectangle 3" o:spid="_x0000_s1026" style="position:absolute;margin-left:247pt;margin-top:13pt;width:15.75pt;height:11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" filled="f" strokecolor="gray" strokeweight=".26mm">
                <v:stroke joinstyle="round" endcap="square"/>
              </v:rect>
            </w:pict>
          </mc:Fallback>
        </mc:AlternateContent>
      </w:r>
      <w:r w:rsidR="001F1E13" w:rsidRPr="009F1FCE">
        <w:rPr>
          <w:rFonts w:ascii="Verdana" w:eastAsia="Helvetica" w:hAnsi="Verdana" w:cs="Verdana"/>
          <w:color w:val="000000"/>
          <w:sz w:val="20"/>
          <w:szCs w:val="20"/>
        </w:rPr>
        <w:t>1.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> 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Odbiorca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oświadcza,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że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jest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Pośredniczącym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podmiotem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gazowym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(w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rozumieniu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Ustawy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o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podatku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hAnsi="Verdana" w:cs="Verdana"/>
          <w:color w:val="000000"/>
          <w:sz w:val="20"/>
          <w:szCs w:val="20"/>
        </w:rPr>
        <w:t>akcyzowym).</w:t>
      </w:r>
      <w:r w:rsidR="001F1E13"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1F1E13"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TAK</w:t>
      </w:r>
      <w:r w:rsidR="001F1E13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     </w:t>
      </w:r>
      <w:r w:rsidR="001F1E13" w:rsidRPr="009F1FCE">
        <w:rPr>
          <w:rFonts w:ascii="Verdana" w:eastAsia="Helvetica" w:hAnsi="Verdana" w:cs="Verdana"/>
          <w:color w:val="000000"/>
          <w:sz w:val="20"/>
          <w:szCs w:val="20"/>
        </w:rPr>
        <w:t>/</w:t>
      </w:r>
      <w:r w:rsidR="001F1E13"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NIE</w:t>
      </w:r>
      <w:r w:rsidR="001F1E13">
        <w:rPr>
          <w:rFonts w:ascii="Verdana" w:eastAsia="Helvetica" w:hAnsi="Verdana" w:cs="Verdana"/>
          <w:b/>
          <w:bCs/>
          <w:color w:val="000000"/>
          <w:sz w:val="20"/>
          <w:szCs w:val="20"/>
        </w:rPr>
        <w:t xml:space="preserve">      </w:t>
      </w:r>
      <w:r w:rsidR="001F1E13" w:rsidRPr="009F1FCE">
        <w:rPr>
          <w:rFonts w:ascii="Verdana" w:eastAsia="Helvetica" w:hAnsi="Verdana" w:cs="Verdana"/>
          <w:color w:val="000000"/>
          <w:vertAlign w:val="superscript"/>
        </w:rPr>
        <w:t>4</w:t>
      </w:r>
    </w:p>
    <w:p w14:paraId="163F1B63" w14:textId="77777777" w:rsidR="001F1E13" w:rsidRPr="009F1FCE" w:rsidRDefault="001F1E13" w:rsidP="001F1E13">
      <w:pPr>
        <w:autoSpaceDE w:val="0"/>
        <w:ind w:left="270" w:hanging="270"/>
        <w:jc w:val="both"/>
        <w:rPr>
          <w:rFonts w:ascii="Verdana" w:eastAsia="Helvetica" w:hAnsi="Verdana" w:cs="Verdana"/>
          <w:b/>
          <w:bCs/>
          <w:color w:val="000000"/>
          <w:sz w:val="16"/>
          <w:szCs w:val="16"/>
        </w:rPr>
      </w:pPr>
      <w:r w:rsidRPr="009F1FCE">
        <w:rPr>
          <w:rFonts w:ascii="Verdana" w:eastAsia="Helvetica" w:hAnsi="Verdana" w:cs="Verdana"/>
          <w:color w:val="000000"/>
          <w:sz w:val="20"/>
          <w:szCs w:val="20"/>
        </w:rPr>
        <w:t>2.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> </w:t>
      </w:r>
      <w:r w:rsidRPr="009F1FCE">
        <w:rPr>
          <w:rFonts w:ascii="Verdana" w:hAnsi="Verdana" w:cs="Verdana"/>
          <w:color w:val="000000"/>
          <w:sz w:val="20"/>
          <w:szCs w:val="20"/>
        </w:rPr>
        <w:t>Odbiorca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oświadcza,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że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b/>
          <w:bCs/>
          <w:color w:val="000000"/>
          <w:sz w:val="20"/>
          <w:szCs w:val="20"/>
        </w:rPr>
        <w:t>z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dniem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złożenia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niniejszego</w:t>
      </w:r>
      <w:r w:rsidRPr="009F1FC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b/>
          <w:bCs/>
          <w:color w:val="000000"/>
          <w:sz w:val="20"/>
          <w:szCs w:val="20"/>
        </w:rPr>
        <w:t>oświadczenia</w:t>
      </w:r>
      <w:r w:rsidRPr="009F1FCE">
        <w:rPr>
          <w:rFonts w:ascii="Verdana" w:eastAsia="Helvetica" w:hAnsi="Verdana" w:cs="Verdana"/>
          <w:color w:val="000000"/>
          <w:vertAlign w:val="superscript"/>
        </w:rPr>
        <w:t>5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eastAsia="Helvetica" w:hAnsi="Verdana" w:cs="Verdana"/>
          <w:color w:val="000000"/>
          <w:sz w:val="20"/>
          <w:szCs w:val="20"/>
        </w:rPr>
        <w:t>Paliwo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gazowe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pobierane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podstawie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u</w:t>
      </w:r>
      <w:r w:rsidRPr="009F1FCE">
        <w:rPr>
          <w:rFonts w:ascii="Verdana" w:hAnsi="Verdana" w:cs="Verdana"/>
          <w:color w:val="000000"/>
          <w:sz w:val="20"/>
          <w:szCs w:val="20"/>
        </w:rPr>
        <w:t>mowy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przeznacza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następujące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cele,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określone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na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potrzeby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naliczenia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podatku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akcyzowego:</w:t>
      </w:r>
    </w:p>
    <w:tbl>
      <w:tblPr>
        <w:tblW w:w="9528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6359"/>
        <w:gridCol w:w="1417"/>
        <w:gridCol w:w="1329"/>
      </w:tblGrid>
      <w:tr w:rsidR="001F1E13" w:rsidRPr="0080152C" w14:paraId="23FD98BC" w14:textId="77777777" w:rsidTr="004F7EE9">
        <w:tc>
          <w:tcPr>
            <w:tcW w:w="423" w:type="dxa"/>
            <w:shd w:val="clear" w:color="auto" w:fill="auto"/>
            <w:vAlign w:val="center"/>
          </w:tcPr>
          <w:p w14:paraId="0E0A5E4A" w14:textId="77777777" w:rsidR="001F1E13" w:rsidRPr="0080152C" w:rsidRDefault="001F1E13" w:rsidP="009A68CC">
            <w:pPr>
              <w:autoSpaceDE w:val="0"/>
              <w:snapToGrid w:val="0"/>
              <w:jc w:val="center"/>
              <w:rPr>
                <w:rFonts w:ascii="Verdana" w:eastAsia="Helvetica" w:hAnsi="Verdana" w:cs="Verdana"/>
                <w:b/>
                <w:bCs/>
                <w:sz w:val="16"/>
                <w:szCs w:val="16"/>
              </w:rPr>
            </w:pPr>
            <w:r w:rsidRPr="0080152C">
              <w:rPr>
                <w:rFonts w:ascii="Verdana" w:eastAsia="Helvetica" w:hAnsi="Verdana" w:cs="Verdan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ECFEEA3" w14:textId="77777777" w:rsidR="001F1E13" w:rsidRPr="0080152C" w:rsidRDefault="001F1E13" w:rsidP="009A68CC">
            <w:pPr>
              <w:autoSpaceDE w:val="0"/>
              <w:snapToGrid w:val="0"/>
              <w:jc w:val="center"/>
              <w:rPr>
                <w:rFonts w:ascii="Verdana" w:eastAsia="Helvetica" w:hAnsi="Verdana" w:cs="Verdana"/>
                <w:b/>
                <w:bCs/>
                <w:sz w:val="16"/>
                <w:szCs w:val="16"/>
              </w:rPr>
            </w:pPr>
            <w:r w:rsidRPr="0080152C">
              <w:rPr>
                <w:rFonts w:ascii="Verdana" w:eastAsia="Helvetica" w:hAnsi="Verdana" w:cs="Verdana"/>
                <w:b/>
                <w:bCs/>
                <w:sz w:val="16"/>
                <w:szCs w:val="16"/>
              </w:rPr>
              <w:t>Przeznaczenie</w:t>
            </w:r>
            <w:r w:rsidRPr="0080152C">
              <w:rPr>
                <w:rFonts w:ascii="Verdana" w:eastAsia="Arial" w:hAnsi="Verdana" w:cs="Verdana"/>
                <w:b/>
                <w:bCs/>
                <w:sz w:val="16"/>
                <w:szCs w:val="16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6"/>
                <w:szCs w:val="16"/>
              </w:rPr>
              <w:t>paliwa</w:t>
            </w:r>
            <w:r w:rsidRPr="0080152C">
              <w:rPr>
                <w:rFonts w:ascii="Verdana" w:eastAsia="Arial" w:hAnsi="Verdana" w:cs="Verdana"/>
                <w:b/>
                <w:bCs/>
                <w:sz w:val="16"/>
                <w:szCs w:val="16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6"/>
                <w:szCs w:val="16"/>
              </w:rPr>
              <w:t>gazowego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2AE11" w14:textId="77777777" w:rsidR="001F1E13" w:rsidRPr="0080152C" w:rsidRDefault="001F1E13" w:rsidP="009A68CC">
            <w:pPr>
              <w:autoSpaceDE w:val="0"/>
              <w:snapToGrid w:val="0"/>
              <w:jc w:val="center"/>
              <w:rPr>
                <w:rFonts w:ascii="Verdana" w:eastAsia="Helvetica" w:hAnsi="Verdana" w:cs="Verdana"/>
                <w:b/>
                <w:bCs/>
                <w:sz w:val="16"/>
                <w:szCs w:val="16"/>
                <w:vertAlign w:val="superscript"/>
              </w:rPr>
            </w:pPr>
            <w:r w:rsidRPr="0080152C">
              <w:rPr>
                <w:rFonts w:ascii="Verdana" w:eastAsia="Helvetica" w:hAnsi="Verdana" w:cs="Verdana"/>
                <w:b/>
                <w:bCs/>
                <w:sz w:val="16"/>
                <w:szCs w:val="16"/>
              </w:rPr>
              <w:t>Stawka</w:t>
            </w:r>
            <w:r w:rsidRPr="0080152C">
              <w:rPr>
                <w:rFonts w:ascii="Verdana" w:eastAsia="Arial" w:hAnsi="Verdana" w:cs="Verdana"/>
                <w:b/>
                <w:bCs/>
                <w:sz w:val="16"/>
                <w:szCs w:val="16"/>
              </w:rPr>
              <w:t xml:space="preserve"> podatku akcyzowego</w:t>
            </w:r>
            <w:r w:rsidRPr="0080152C">
              <w:rPr>
                <w:rFonts w:ascii="Verdana" w:eastAsia="Arial" w:hAnsi="Verdana" w:cs="Verdana"/>
                <w:b/>
                <w:bCs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3DCAD9F" w14:textId="77777777" w:rsidR="001F1E13" w:rsidRPr="0080152C" w:rsidRDefault="001F1E13" w:rsidP="009A68CC">
            <w:pPr>
              <w:autoSpaceDE w:val="0"/>
              <w:snapToGrid w:val="0"/>
              <w:jc w:val="center"/>
              <w:rPr>
                <w:rFonts w:ascii="Verdana" w:hAnsi="Verdana"/>
                <w:vertAlign w:val="superscript"/>
              </w:rPr>
            </w:pPr>
            <w:r w:rsidRPr="0080152C">
              <w:rPr>
                <w:rFonts w:ascii="Verdana" w:eastAsia="Helvetica" w:hAnsi="Verdana" w:cs="Verdana"/>
                <w:b/>
                <w:bCs/>
                <w:sz w:val="16"/>
                <w:szCs w:val="16"/>
              </w:rPr>
              <w:t>Udział</w:t>
            </w:r>
            <w:r w:rsidRPr="0080152C">
              <w:rPr>
                <w:rFonts w:ascii="Verdana" w:eastAsia="Arial" w:hAnsi="Verdana" w:cs="Verdana"/>
                <w:b/>
                <w:bCs/>
                <w:sz w:val="16"/>
                <w:szCs w:val="16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6"/>
                <w:szCs w:val="16"/>
              </w:rPr>
              <w:t>procentowy</w:t>
            </w:r>
            <w:r w:rsidRPr="0080152C">
              <w:rPr>
                <w:rFonts w:ascii="Verdana" w:hAnsi="Verdana" w:cs="Verdana"/>
                <w:b/>
                <w:bCs/>
                <w:sz w:val="16"/>
                <w:szCs w:val="16"/>
                <w:vertAlign w:val="superscript"/>
              </w:rPr>
              <w:t>7</w:t>
            </w:r>
          </w:p>
        </w:tc>
      </w:tr>
      <w:tr w:rsidR="001F1E13" w:rsidRPr="0080152C" w14:paraId="26BCBCB8" w14:textId="77777777" w:rsidTr="004F7EE9">
        <w:tc>
          <w:tcPr>
            <w:tcW w:w="423" w:type="dxa"/>
            <w:shd w:val="clear" w:color="auto" w:fill="auto"/>
          </w:tcPr>
          <w:p w14:paraId="52D93452" w14:textId="77777777" w:rsidR="001F1E13" w:rsidRPr="0080152C" w:rsidRDefault="001F1E13" w:rsidP="009A68CC">
            <w:pPr>
              <w:autoSpaceDE w:val="0"/>
              <w:snapToGrid w:val="0"/>
              <w:jc w:val="center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1.</w:t>
            </w:r>
          </w:p>
        </w:tc>
        <w:tc>
          <w:tcPr>
            <w:tcW w:w="6359" w:type="dxa"/>
            <w:shd w:val="clear" w:color="auto" w:fill="auto"/>
          </w:tcPr>
          <w:p w14:paraId="71B90753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na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opałowe:</w:t>
            </w:r>
          </w:p>
          <w:p w14:paraId="625AFDAD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1)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przewozu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towarów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pasażerów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koleją;</w:t>
            </w:r>
          </w:p>
          <w:p w14:paraId="57C2BFDF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2)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łącznego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wytwarzania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ciepła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energii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elektrycznej;</w:t>
            </w:r>
          </w:p>
          <w:p w14:paraId="6547A8AC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3)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pracach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rolniczych,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ogrodniczych,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hodowli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ryb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oraz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leśnictwie;</w:t>
            </w:r>
          </w:p>
          <w:p w14:paraId="091EC673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4)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procesach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mineralogicznych,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elektrolitycznych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metalurgicznych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oraz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redukcji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chemicznej;</w:t>
            </w:r>
          </w:p>
          <w:p w14:paraId="7CAFD5D5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5)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przez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zakład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energochłonny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wykorzystujący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wyroby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gazowe,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wprowadzony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został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życie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system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prowadzący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osiągania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dotyczących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ochrony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środowiska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podwyższenia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efektywności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energetycznej.</w:t>
            </w:r>
          </w:p>
          <w:p w14:paraId="00AB4518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  <w:p w14:paraId="45864ECF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na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przez:</w:t>
            </w:r>
          </w:p>
          <w:p w14:paraId="4C8A31AB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1)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organy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administracji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publicznej;</w:t>
            </w:r>
          </w:p>
          <w:p w14:paraId="6CA04396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2)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jednostki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Sił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Zbrojnych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Rzeczypospolitej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Polskiej;</w:t>
            </w:r>
          </w:p>
          <w:p w14:paraId="5B4DC2DB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3)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podmioty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systemu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oświaty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 art.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14 grudnia 2016 r. – Prawo oświatowe;</w:t>
            </w:r>
          </w:p>
          <w:p w14:paraId="51394504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4)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żłobki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kluby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dziecięce,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ustawie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4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lutego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2011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opiece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nad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dziećmi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wieku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lat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3;</w:t>
            </w:r>
          </w:p>
          <w:p w14:paraId="1D199527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5)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podmioty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lecznicze,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art.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4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15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kwietnia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2011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działalności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leczniczej;</w:t>
            </w:r>
          </w:p>
          <w:p w14:paraId="797BC5D1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6)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jednostki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organizacyjne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pomocy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społecznej,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art.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6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5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12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marca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2004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pomocy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społecznej;</w:t>
            </w:r>
          </w:p>
          <w:p w14:paraId="1C60DC2A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7)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organizacje,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 art.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3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3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24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kwietnia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2003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działalności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pożytku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publicznego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wolontariacie.</w:t>
            </w:r>
          </w:p>
          <w:p w14:paraId="4AEAE6D6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2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2-8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  <w:p w14:paraId="30A686B2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użycia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procesie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produkcji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energii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elektrycznej;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użycia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procesie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produkcji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wyrobów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energetycznych.</w:t>
            </w:r>
          </w:p>
          <w:p w14:paraId="7F8A242A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2-3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  <w:p w14:paraId="719A66BA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napędu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stacjonarnych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urządzeń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związanych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napędem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stacjonarnych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urządzeń,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użyte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celach,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art.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1-5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akcyzowym,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potrzeby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przesyłania,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dystrybucji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magazynowania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Paliwa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gazowego.</w:t>
            </w:r>
          </w:p>
          <w:p w14:paraId="4B63D6FE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4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BBDFE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vertAlign w:val="superscript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Zwolnione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akcyzy</w:t>
            </w:r>
            <w:r w:rsidRPr="0080152C">
              <w:rPr>
                <w:rFonts w:ascii="Verdana" w:eastAsia="Arial" w:hAnsi="Verdana" w:cs="Verdana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EF48C72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100,00%</w:t>
            </w:r>
          </w:p>
        </w:tc>
      </w:tr>
      <w:tr w:rsidR="001F1E13" w:rsidRPr="0080152C" w14:paraId="54FFE769" w14:textId="77777777" w:rsidTr="004F7EE9">
        <w:tc>
          <w:tcPr>
            <w:tcW w:w="423" w:type="dxa"/>
            <w:shd w:val="clear" w:color="auto" w:fill="auto"/>
          </w:tcPr>
          <w:p w14:paraId="31A0A760" w14:textId="77777777" w:rsidR="001F1E13" w:rsidRPr="0080152C" w:rsidRDefault="001F1E13" w:rsidP="009A68CC">
            <w:pPr>
              <w:autoSpaceDE w:val="0"/>
              <w:snapToGrid w:val="0"/>
              <w:jc w:val="center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2.</w:t>
            </w:r>
          </w:p>
        </w:tc>
        <w:tc>
          <w:tcPr>
            <w:tcW w:w="6359" w:type="dxa"/>
            <w:shd w:val="clear" w:color="auto" w:fill="auto"/>
          </w:tcPr>
          <w:p w14:paraId="7B41E11E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na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przez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gospodarstwa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domowe;</w:t>
            </w:r>
          </w:p>
          <w:p w14:paraId="29663489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2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A3054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vertAlign w:val="superscript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Zwolnione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akcyzy</w:t>
            </w:r>
            <w:r w:rsidRPr="0080152C">
              <w:rPr>
                <w:rFonts w:ascii="Verdana" w:hAnsi="Verdana" w:cs="Verdana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91CE813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0,00%</w:t>
            </w:r>
          </w:p>
        </w:tc>
      </w:tr>
      <w:tr w:rsidR="001F1E13" w:rsidRPr="0080152C" w14:paraId="19A58D28" w14:textId="77777777" w:rsidTr="004F7EE9">
        <w:tc>
          <w:tcPr>
            <w:tcW w:w="423" w:type="dxa"/>
            <w:shd w:val="clear" w:color="auto" w:fill="auto"/>
          </w:tcPr>
          <w:p w14:paraId="785D7E0F" w14:textId="77777777" w:rsidR="001F1E13" w:rsidRPr="0080152C" w:rsidRDefault="001F1E13" w:rsidP="009A68CC">
            <w:pPr>
              <w:pStyle w:val="Zawartotabeli"/>
              <w:snapToGrid w:val="0"/>
              <w:jc w:val="center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lastRenderedPageBreak/>
              <w:t>3.</w:t>
            </w:r>
          </w:p>
        </w:tc>
        <w:tc>
          <w:tcPr>
            <w:tcW w:w="6359" w:type="dxa"/>
            <w:shd w:val="clear" w:color="auto" w:fill="auto"/>
          </w:tcPr>
          <w:p w14:paraId="35B9FA43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napędu: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1)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statków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powietrznych,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2)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żegludze,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włączając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rejsy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rybackie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-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wyłączeniem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prywatnych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rejsów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prywatnych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lotów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Arial" w:hAnsi="Verdana" w:cs="Verdana"/>
                <w:sz w:val="18"/>
                <w:szCs w:val="18"/>
              </w:rPr>
              <w:t> 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charakterze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rekreacyjnym,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których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mowa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art.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32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2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akcyzowym.</w:t>
            </w:r>
          </w:p>
          <w:p w14:paraId="3AC2BD13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31b.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3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C487C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vertAlign w:val="superscript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Zwolnione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akcyzy</w:t>
            </w:r>
            <w:r w:rsidRPr="0080152C">
              <w:rPr>
                <w:rFonts w:ascii="Verdana" w:hAnsi="Verdana" w:cs="Verdana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CD59AEF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0,00%</w:t>
            </w:r>
          </w:p>
        </w:tc>
      </w:tr>
      <w:tr w:rsidR="001F1E13" w:rsidRPr="0080152C" w14:paraId="196CB548" w14:textId="77777777" w:rsidTr="004F7EE9">
        <w:tc>
          <w:tcPr>
            <w:tcW w:w="423" w:type="dxa"/>
            <w:shd w:val="clear" w:color="auto" w:fill="auto"/>
          </w:tcPr>
          <w:p w14:paraId="7F24F232" w14:textId="77777777" w:rsidR="001F1E13" w:rsidRPr="0080152C" w:rsidRDefault="001F1E13" w:rsidP="009A68CC">
            <w:pPr>
              <w:pStyle w:val="Zawartotabeli"/>
              <w:snapToGrid w:val="0"/>
              <w:jc w:val="center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4.</w:t>
            </w:r>
          </w:p>
        </w:tc>
        <w:tc>
          <w:tcPr>
            <w:tcW w:w="6359" w:type="dxa"/>
            <w:shd w:val="clear" w:color="auto" w:fill="auto"/>
          </w:tcPr>
          <w:p w14:paraId="476C70FC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napędu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silników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spalinowych,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wyłączeniem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wymienionych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powyżej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objętych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zwolnieniem</w:t>
            </w:r>
          </w:p>
          <w:p w14:paraId="26374119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89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12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lit.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aa)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C935D9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0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zł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2239089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0,00%</w:t>
            </w:r>
          </w:p>
        </w:tc>
      </w:tr>
      <w:tr w:rsidR="001F1E13" w:rsidRPr="0080152C" w14:paraId="459294A0" w14:textId="77777777" w:rsidTr="004F7EE9">
        <w:tc>
          <w:tcPr>
            <w:tcW w:w="423" w:type="dxa"/>
            <w:shd w:val="clear" w:color="auto" w:fill="auto"/>
          </w:tcPr>
          <w:p w14:paraId="7A735901" w14:textId="77777777" w:rsidR="001F1E13" w:rsidRPr="0080152C" w:rsidRDefault="001F1E13" w:rsidP="009A68CC">
            <w:pPr>
              <w:pStyle w:val="Zawartotabeli"/>
              <w:snapToGrid w:val="0"/>
              <w:jc w:val="center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5.</w:t>
            </w:r>
          </w:p>
        </w:tc>
        <w:tc>
          <w:tcPr>
            <w:tcW w:w="6359" w:type="dxa"/>
            <w:shd w:val="clear" w:color="auto" w:fill="auto"/>
          </w:tcPr>
          <w:p w14:paraId="362A7100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na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cele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wyłączeniem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wymienionych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powyżej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objętych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zwolnieniem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89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pkt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13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DEDBC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1,28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zł/GJ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3D60BE2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0,00%</w:t>
            </w:r>
          </w:p>
        </w:tc>
      </w:tr>
      <w:tr w:rsidR="001F1E13" w:rsidRPr="0080152C" w14:paraId="0FE2CEEA" w14:textId="77777777" w:rsidTr="004F7EE9">
        <w:tc>
          <w:tcPr>
            <w:tcW w:w="423" w:type="dxa"/>
            <w:shd w:val="clear" w:color="auto" w:fill="auto"/>
          </w:tcPr>
          <w:p w14:paraId="235C8875" w14:textId="77777777" w:rsidR="001F1E13" w:rsidRPr="0080152C" w:rsidRDefault="001F1E13" w:rsidP="009A68CC">
            <w:pPr>
              <w:pStyle w:val="Zawartotabeli"/>
              <w:snapToGrid w:val="0"/>
              <w:jc w:val="center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6.</w:t>
            </w:r>
          </w:p>
        </w:tc>
        <w:tc>
          <w:tcPr>
            <w:tcW w:w="6359" w:type="dxa"/>
            <w:shd w:val="clear" w:color="auto" w:fill="auto"/>
          </w:tcPr>
          <w:p w14:paraId="2FEBAB2D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innych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niż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opałowe,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jako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dodatki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domieszki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paliw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opałowych,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napędu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silników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spalinowych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albo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jako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dodatki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lub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domieszki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do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paliw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silnikowych,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wyłączeniem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celów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wymienionych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powyżej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objętych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zwolnieniem (spełniające warunki określone w art. 89 ust. 2c Ustawy o podatku akcyzowym)</w:t>
            </w:r>
          </w:p>
          <w:p w14:paraId="7F129970" w14:textId="77777777" w:rsidR="001F1E13" w:rsidRPr="0080152C" w:rsidRDefault="001F1E13" w:rsidP="004F7EE9">
            <w:pPr>
              <w:autoSpaceDE w:val="0"/>
              <w:spacing w:after="0" w:line="240" w:lineRule="auto"/>
              <w:jc w:val="both"/>
              <w:rPr>
                <w:rFonts w:ascii="Verdana" w:eastAsia="Helvetic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i/>
                <w:iCs/>
                <w:sz w:val="18"/>
                <w:szCs w:val="18"/>
              </w:rPr>
              <w:t>[Art.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89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ust.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2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Ustawy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o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podatku</w:t>
            </w:r>
            <w:r w:rsidRPr="0080152C">
              <w:rPr>
                <w:rFonts w:ascii="Verdana" w:eastAsia="Arial" w:hAnsi="Verdana" w:cs="Verdana"/>
                <w:i/>
                <w:i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i/>
                <w:iCs/>
                <w:sz w:val="18"/>
                <w:szCs w:val="18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55175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sz w:val="18"/>
                <w:szCs w:val="18"/>
              </w:rPr>
              <w:t>0</w:t>
            </w:r>
            <w:r w:rsidRPr="0080152C">
              <w:rPr>
                <w:rFonts w:ascii="Verdana" w:eastAsia="Arial" w:hAnsi="Verdana" w:cs="Verdana"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sz w:val="18"/>
                <w:szCs w:val="18"/>
              </w:rPr>
              <w:t>zł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629B0C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0,00%</w:t>
            </w:r>
          </w:p>
        </w:tc>
      </w:tr>
      <w:tr w:rsidR="001F1E13" w:rsidRPr="0080152C" w14:paraId="5614DC07" w14:textId="77777777" w:rsidTr="004F7EE9">
        <w:tc>
          <w:tcPr>
            <w:tcW w:w="423" w:type="dxa"/>
            <w:shd w:val="clear" w:color="auto" w:fill="auto"/>
          </w:tcPr>
          <w:p w14:paraId="0B28994A" w14:textId="77777777" w:rsidR="001F1E13" w:rsidRPr="0080152C" w:rsidRDefault="001F1E13" w:rsidP="009A68CC">
            <w:pPr>
              <w:pStyle w:val="Zawartotabeli"/>
              <w:snapToGrid w:val="0"/>
              <w:jc w:val="center"/>
              <w:rPr>
                <w:rFonts w:ascii="Verdana" w:eastAsia="Helvetica" w:hAnsi="Verdana" w:cs="Verdana"/>
                <w:b/>
                <w:bCs/>
                <w:sz w:val="18"/>
                <w:szCs w:val="18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7.</w:t>
            </w:r>
          </w:p>
        </w:tc>
        <w:tc>
          <w:tcPr>
            <w:tcW w:w="6359" w:type="dxa"/>
            <w:shd w:val="clear" w:color="auto" w:fill="auto"/>
          </w:tcPr>
          <w:p w14:paraId="2F8D5ACA" w14:textId="77777777" w:rsidR="001F1E13" w:rsidRPr="0080152C" w:rsidRDefault="001F1E13" w:rsidP="004F7EE9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80152C">
              <w:rPr>
                <w:rFonts w:ascii="Verdana" w:eastAsia="Helvetica" w:hAnsi="Verdana" w:cs="Verdana"/>
                <w:b/>
                <w:bCs/>
                <w:sz w:val="18"/>
                <w:szCs w:val="18"/>
              </w:rPr>
              <w:t>Łącznie</w:t>
            </w:r>
            <w:r w:rsidRPr="0080152C">
              <w:rPr>
                <w:rFonts w:ascii="Verdana" w:eastAsia="Arial" w:hAnsi="Verdana" w:cs="Verdana"/>
                <w:b/>
                <w:b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8"/>
                <w:szCs w:val="18"/>
              </w:rPr>
              <w:t>zużycie</w:t>
            </w:r>
            <w:r w:rsidRPr="0080152C">
              <w:rPr>
                <w:rFonts w:ascii="Verdana" w:eastAsia="Arial" w:hAnsi="Verdana" w:cs="Verdana"/>
                <w:b/>
                <w:b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8"/>
                <w:szCs w:val="18"/>
              </w:rPr>
              <w:t>(powinno</w:t>
            </w:r>
            <w:r w:rsidRPr="0080152C">
              <w:rPr>
                <w:rFonts w:ascii="Verdana" w:eastAsia="Arial" w:hAnsi="Verdana" w:cs="Verdana"/>
                <w:b/>
                <w:b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8"/>
                <w:szCs w:val="18"/>
              </w:rPr>
              <w:t>być</w:t>
            </w:r>
            <w:r w:rsidRPr="0080152C">
              <w:rPr>
                <w:rFonts w:ascii="Verdana" w:eastAsia="Arial" w:hAnsi="Verdana" w:cs="Verdana"/>
                <w:b/>
                <w:bCs/>
                <w:sz w:val="18"/>
                <w:szCs w:val="18"/>
              </w:rPr>
              <w:t xml:space="preserve"> </w:t>
            </w:r>
            <w:r w:rsidRPr="0080152C">
              <w:rPr>
                <w:rFonts w:ascii="Verdana" w:hAnsi="Verdana" w:cs="Verdana"/>
                <w:b/>
                <w:bCs/>
                <w:sz w:val="18"/>
                <w:szCs w:val="18"/>
              </w:rPr>
              <w:t>100,00%)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0C5FB" w14:textId="77777777" w:rsidR="001F1E13" w:rsidRPr="0080152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36181CC7" w14:textId="77777777" w:rsidR="001F1E13" w:rsidRPr="0080152C" w:rsidRDefault="001F1E13" w:rsidP="008F1A22">
            <w:pPr>
              <w:pStyle w:val="Zawartotabeli"/>
              <w:snapToGrid w:val="0"/>
              <w:jc w:val="center"/>
              <w:rPr>
                <w:rFonts w:ascii="Verdana" w:hAnsi="Verdana"/>
              </w:rPr>
            </w:pPr>
            <w:r w:rsidRPr="0080152C">
              <w:rPr>
                <w:rFonts w:ascii="Verdana" w:hAnsi="Verdana" w:cs="Verdana"/>
                <w:sz w:val="18"/>
                <w:szCs w:val="18"/>
              </w:rPr>
              <w:t>100,00%</w:t>
            </w:r>
          </w:p>
        </w:tc>
      </w:tr>
    </w:tbl>
    <w:p w14:paraId="7949DB4C" w14:textId="77777777" w:rsidR="001F1E13" w:rsidRDefault="001F1E13" w:rsidP="001F1E13">
      <w:pPr>
        <w:autoSpaceDE w:val="0"/>
        <w:rPr>
          <w:rFonts w:ascii="Verdana" w:hAnsi="Verdana"/>
        </w:rPr>
      </w:pPr>
    </w:p>
    <w:p w14:paraId="216EDBE3" w14:textId="77777777" w:rsidR="003D3816" w:rsidRPr="00005A6B" w:rsidRDefault="003D3816" w:rsidP="003D3816">
      <w:pPr>
        <w:autoSpaceDE w:val="0"/>
        <w:spacing w:after="0" w:line="240" w:lineRule="auto"/>
        <w:ind w:left="272" w:hanging="272"/>
        <w:jc w:val="both"/>
        <w:rPr>
          <w:rFonts w:ascii="Verdana" w:eastAsia="Helvetica" w:hAnsi="Verdana" w:cs="Verdana"/>
          <w:color w:val="000000"/>
          <w:sz w:val="20"/>
          <w:szCs w:val="20"/>
        </w:rPr>
      </w:pPr>
      <w:r w:rsidRPr="00005A6B">
        <w:rPr>
          <w:rFonts w:ascii="Verdana" w:eastAsia="Helvetica" w:hAnsi="Verdana" w:cs="Verdana"/>
          <w:color w:val="000000"/>
          <w:sz w:val="20"/>
          <w:szCs w:val="20"/>
        </w:rPr>
        <w:t>3. W przypadku gdy Odbiorca pobiera Paliwo gazowe podlegające zwolnieniu od akcyzy (z wyłączeniem przeznaczenia do celów opałowych przez gospodarstwa domowe) oraz niepodlegające zwolnieniu od akcyzy, taki Odbi</w:t>
      </w:r>
      <w:r>
        <w:rPr>
          <w:rFonts w:ascii="Verdana" w:eastAsia="Helvetica" w:hAnsi="Verdana" w:cs="Verdana"/>
          <w:color w:val="000000"/>
          <w:sz w:val="20"/>
          <w:szCs w:val="20"/>
        </w:rPr>
        <w:t>orca w „Oświadczeniu Odbiorcy o </w:t>
      </w:r>
      <w:r w:rsidRPr="00005A6B">
        <w:rPr>
          <w:rFonts w:ascii="Verdana" w:eastAsia="Helvetica" w:hAnsi="Verdana" w:cs="Verdana"/>
          <w:color w:val="000000"/>
          <w:sz w:val="20"/>
          <w:szCs w:val="20"/>
        </w:rPr>
        <w:t>przeznaczeniu Paliwa gazowego na potrzeby naliczenia podatku akcyzowego” określa ilość Paliwa gazowego podlegającego zwolnieniu. Jeżeli rzeczywista ilość zużytego Paliwa gazowego podlegająca zwolnieniu w tym okresie różni się od ilości określonej pierwotnie,</w:t>
      </w:r>
      <w:r>
        <w:rPr>
          <w:rFonts w:ascii="Verdana" w:eastAsia="Helvetica" w:hAnsi="Verdana" w:cs="Verdana"/>
          <w:color w:val="000000"/>
          <w:sz w:val="20"/>
          <w:szCs w:val="20"/>
        </w:rPr>
        <w:t xml:space="preserve"> ilość ta może zostać skorygowa</w:t>
      </w:r>
      <w:r w:rsidRPr="00005A6B">
        <w:rPr>
          <w:rFonts w:ascii="Verdana" w:eastAsia="Helvetica" w:hAnsi="Verdana" w:cs="Verdana"/>
          <w:color w:val="000000"/>
          <w:sz w:val="20"/>
          <w:szCs w:val="20"/>
        </w:rPr>
        <w:t xml:space="preserve">na, w drodze złożenia w terminie trzech (3) </w:t>
      </w:r>
      <w:r>
        <w:rPr>
          <w:rFonts w:ascii="Verdana" w:eastAsia="Helvetica" w:hAnsi="Verdana" w:cs="Verdana"/>
          <w:color w:val="000000"/>
          <w:sz w:val="20"/>
          <w:szCs w:val="20"/>
        </w:rPr>
        <w:t>d</w:t>
      </w:r>
      <w:r w:rsidRPr="00005A6B">
        <w:rPr>
          <w:rFonts w:ascii="Verdana" w:eastAsia="Helvetica" w:hAnsi="Verdana" w:cs="Verdana"/>
          <w:color w:val="000000"/>
          <w:sz w:val="20"/>
          <w:szCs w:val="20"/>
        </w:rPr>
        <w:t>ni roboczych po zakończeniu okresu rozliczeniowego pisemnego oświadczenia, przy użyciu formularza „Oświadczenie Odbiorcy o przeznaczeniu Paliwa gazowego na potrzeby naliczenia podatku akcyzowego”.</w:t>
      </w:r>
    </w:p>
    <w:p w14:paraId="34F64EE2" w14:textId="77777777" w:rsidR="003D3816" w:rsidRPr="009F1FCE" w:rsidRDefault="003D3816" w:rsidP="001F1E13">
      <w:pPr>
        <w:autoSpaceDE w:val="0"/>
        <w:rPr>
          <w:rFonts w:ascii="Verdana" w:hAnsi="Verdana"/>
        </w:rPr>
      </w:pPr>
    </w:p>
    <w:p w14:paraId="683D0F83" w14:textId="77777777" w:rsidR="001F1E13" w:rsidRPr="009F1FCE" w:rsidRDefault="001F1E13" w:rsidP="001F1E13">
      <w:pPr>
        <w:autoSpaceDE w:val="0"/>
        <w:rPr>
          <w:rFonts w:ascii="Verdana" w:hAnsi="Verdana" w:cs="Verdana"/>
        </w:rPr>
      </w:pPr>
    </w:p>
    <w:p w14:paraId="09890583" w14:textId="77777777" w:rsidR="001F1E13" w:rsidRPr="009F1FCE" w:rsidRDefault="001F1E13" w:rsidP="001F1E13">
      <w:pPr>
        <w:autoSpaceDE w:val="0"/>
        <w:rPr>
          <w:rFonts w:ascii="Verdana" w:hAnsi="Verdana" w:cs="Verdana"/>
        </w:rPr>
      </w:pPr>
    </w:p>
    <w:p w14:paraId="68A51BCC" w14:textId="77777777" w:rsidR="001F1E13" w:rsidRPr="009F1FCE" w:rsidRDefault="001F1E13" w:rsidP="001F1E13">
      <w:pPr>
        <w:autoSpaceDE w:val="0"/>
        <w:rPr>
          <w:rFonts w:ascii="Verdana" w:hAnsi="Verdana" w:cs="Verdana"/>
        </w:rPr>
      </w:pPr>
    </w:p>
    <w:p w14:paraId="21285D91" w14:textId="77777777" w:rsidR="001F1E13" w:rsidRPr="009F1FCE" w:rsidRDefault="001F1E13" w:rsidP="008F1A22">
      <w:pPr>
        <w:autoSpaceDE w:val="0"/>
        <w:spacing w:after="0" w:line="240" w:lineRule="auto"/>
        <w:jc w:val="right"/>
        <w:rPr>
          <w:rFonts w:ascii="Verdana" w:eastAsia="Helvetica" w:hAnsi="Verdana" w:cs="Verdana"/>
          <w:color w:val="000000"/>
          <w:sz w:val="20"/>
          <w:szCs w:val="20"/>
        </w:rPr>
      </w:pPr>
      <w:r w:rsidRPr="009F1FCE">
        <w:rPr>
          <w:rFonts w:ascii="Verdana" w:eastAsia="Helvetica" w:hAnsi="Verdana" w:cs="Verdana"/>
          <w:color w:val="000000"/>
          <w:sz w:val="20"/>
          <w:szCs w:val="20"/>
        </w:rPr>
        <w:t>............................................</w:t>
      </w:r>
    </w:p>
    <w:p w14:paraId="249A5234" w14:textId="77777777" w:rsidR="001F1E13" w:rsidRPr="009F1FCE" w:rsidRDefault="001F1E13" w:rsidP="008F1A22">
      <w:pPr>
        <w:autoSpaceDE w:val="0"/>
        <w:spacing w:after="0" w:line="240" w:lineRule="auto"/>
        <w:jc w:val="right"/>
        <w:rPr>
          <w:rFonts w:ascii="Verdana" w:hAnsi="Verdana" w:cs="Verdana"/>
        </w:rPr>
      </w:pPr>
      <w:r w:rsidRPr="009F1FCE">
        <w:rPr>
          <w:rFonts w:ascii="Verdana" w:eastAsia="Helvetica" w:hAnsi="Verdana" w:cs="Verdana"/>
          <w:color w:val="000000"/>
          <w:sz w:val="20"/>
          <w:szCs w:val="20"/>
        </w:rPr>
        <w:t>data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i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czytelny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podpis</w:t>
      </w:r>
      <w:r w:rsidRPr="009F1FC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F1FCE">
        <w:rPr>
          <w:rFonts w:ascii="Verdana" w:hAnsi="Verdana" w:cs="Verdana"/>
          <w:color w:val="000000"/>
          <w:sz w:val="20"/>
          <w:szCs w:val="20"/>
        </w:rPr>
        <w:t>Odbiorcy</w:t>
      </w:r>
    </w:p>
    <w:p w14:paraId="4F505627" w14:textId="77777777" w:rsidR="001F1E13" w:rsidRPr="0080152C" w:rsidRDefault="001F1E13" w:rsidP="001F1E13">
      <w:pPr>
        <w:autoSpaceDE w:val="0"/>
        <w:rPr>
          <w:rFonts w:ascii="Verdana" w:hAnsi="Verdana" w:cs="Verdana"/>
        </w:rPr>
      </w:pPr>
    </w:p>
    <w:p w14:paraId="5805F806" w14:textId="77777777" w:rsidR="001F1E13" w:rsidRPr="0080152C" w:rsidRDefault="001F1E13" w:rsidP="008F1A22">
      <w:pPr>
        <w:autoSpaceDE w:val="0"/>
        <w:spacing w:after="0" w:line="240" w:lineRule="auto"/>
        <w:ind w:left="142" w:hanging="142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1</w:t>
      </w:r>
      <w:r w:rsidR="008F1A22">
        <w:rPr>
          <w:rFonts w:ascii="Verdana" w:eastAsia="Verdana" w:hAnsi="Verdana" w:cs="Verdana"/>
          <w:sz w:val="18"/>
          <w:szCs w:val="18"/>
          <w:vertAlign w:val="superscript"/>
        </w:rPr>
        <w:t> </w:t>
      </w:r>
      <w:r w:rsidRPr="0080152C">
        <w:rPr>
          <w:rFonts w:ascii="Verdana" w:hAnsi="Verdana" w:cs="Verdana"/>
          <w:sz w:val="18"/>
          <w:szCs w:val="18"/>
        </w:rPr>
        <w:t>Ze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złożenia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oświadczenia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zwolniony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Odbiorca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będący</w:t>
      </w:r>
      <w:r w:rsidRPr="0080152C">
        <w:rPr>
          <w:rFonts w:ascii="Verdana" w:eastAsia="Verdana" w:hAnsi="Verdana" w:cs="Verdana"/>
          <w:sz w:val="18"/>
          <w:szCs w:val="18"/>
        </w:rPr>
        <w:t xml:space="preserve"> P</w:t>
      </w:r>
      <w:r w:rsidRPr="0080152C">
        <w:rPr>
          <w:rFonts w:ascii="Verdana" w:hAnsi="Verdana" w:cs="Verdana"/>
          <w:sz w:val="18"/>
          <w:szCs w:val="18"/>
        </w:rPr>
        <w:t>ośredniczącym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gazowym,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jeśli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dostarczył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Sprzedawcy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oryginał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lub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poświadczoną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zgodność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oryginałem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kopię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sporządzonego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właściwy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organ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podatkowy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potwierdzenia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przyjęcia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powiadomienia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zamiarze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rozpoczęcia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gospodarczej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jako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Pośredniczący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gazowy.</w:t>
      </w:r>
    </w:p>
    <w:p w14:paraId="7808E08F" w14:textId="77777777" w:rsidR="001F1E13" w:rsidRPr="0080152C" w:rsidRDefault="001F1E13" w:rsidP="008F1A22">
      <w:pPr>
        <w:autoSpaceDE w:val="0"/>
        <w:spacing w:after="0" w:line="240" w:lineRule="auto"/>
        <w:ind w:left="142" w:hanging="142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2</w:t>
      </w:r>
      <w:r w:rsidRPr="0080152C">
        <w:rPr>
          <w:rFonts w:ascii="Verdana" w:eastAsia="Verdana" w:hAnsi="Verdana" w:cs="Verdana"/>
          <w:sz w:val="18"/>
          <w:szCs w:val="18"/>
          <w:vertAlign w:val="superscript"/>
        </w:rPr>
        <w:t xml:space="preserve">  </w:t>
      </w:r>
      <w:r w:rsidRPr="0080152C">
        <w:rPr>
          <w:rFonts w:ascii="Verdana" w:hAnsi="Verdana" w:cs="Verdana"/>
          <w:sz w:val="18"/>
          <w:szCs w:val="18"/>
        </w:rPr>
        <w:t>Dotyczy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osób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fizycznych.</w:t>
      </w:r>
    </w:p>
    <w:p w14:paraId="079BBAC0" w14:textId="77777777" w:rsidR="001F1E13" w:rsidRPr="0080152C" w:rsidRDefault="001F1E13" w:rsidP="008F1A22">
      <w:pPr>
        <w:autoSpaceDE w:val="0"/>
        <w:spacing w:after="0" w:line="240" w:lineRule="auto"/>
        <w:ind w:left="142" w:hanging="142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3</w:t>
      </w:r>
      <w:r>
        <w:rPr>
          <w:rFonts w:ascii="Verdana" w:eastAsia="Verdana" w:hAnsi="Verdana" w:cs="Verdana"/>
          <w:sz w:val="18"/>
          <w:szCs w:val="18"/>
          <w:vertAlign w:val="superscript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Dotyczy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niebędących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konsumentami,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osób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fizycznych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prowadzących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działalność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gospodarczą.</w:t>
      </w:r>
    </w:p>
    <w:p w14:paraId="7C580155" w14:textId="77777777" w:rsidR="001F1E13" w:rsidRPr="0080152C" w:rsidRDefault="001F1E13" w:rsidP="008F1A22">
      <w:pPr>
        <w:autoSpaceDE w:val="0"/>
        <w:spacing w:after="0" w:line="240" w:lineRule="auto"/>
        <w:ind w:left="142" w:hanging="142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vertAlign w:val="superscript"/>
        </w:rPr>
        <w:t>4</w:t>
      </w:r>
      <w:r w:rsidRPr="0080152C">
        <w:rPr>
          <w:rFonts w:ascii="Verdana" w:eastAsia="Verdana" w:hAnsi="Verdana" w:cs="Verdana"/>
          <w:sz w:val="18"/>
          <w:szCs w:val="18"/>
          <w:vertAlign w:val="superscript"/>
        </w:rPr>
        <w:t> </w:t>
      </w:r>
      <w:r w:rsidRPr="0080152C">
        <w:rPr>
          <w:rFonts w:ascii="Verdana" w:hAnsi="Verdana" w:cs="Verdana"/>
          <w:sz w:val="18"/>
          <w:szCs w:val="18"/>
        </w:rPr>
        <w:t>Właściwe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wybrać.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rozumieniu</w:t>
      </w:r>
      <w:r w:rsidRPr="0080152C">
        <w:rPr>
          <w:rFonts w:ascii="Verdana" w:eastAsia="Verdana" w:hAnsi="Verdana" w:cs="Verdana"/>
          <w:sz w:val="18"/>
          <w:szCs w:val="18"/>
        </w:rPr>
        <w:t xml:space="preserve"> u</w:t>
      </w:r>
      <w:r w:rsidRPr="0080152C">
        <w:rPr>
          <w:rFonts w:ascii="Verdana" w:hAnsi="Verdana" w:cs="Verdana"/>
          <w:sz w:val="18"/>
          <w:szCs w:val="18"/>
        </w:rPr>
        <w:t>stawy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akcyzowym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Pośredniczącym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szczególności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podmiot:</w:t>
      </w:r>
    </w:p>
    <w:p w14:paraId="573812D0" w14:textId="77777777" w:rsidR="001F1E13" w:rsidRPr="0080152C" w:rsidRDefault="001F1E13" w:rsidP="008F1A22">
      <w:pPr>
        <w:autoSpaceDE w:val="0"/>
        <w:spacing w:after="0" w:line="240" w:lineRule="auto"/>
        <w:ind w:left="465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a)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dokonujący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odsprzedaży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lub</w:t>
      </w:r>
    </w:p>
    <w:p w14:paraId="1D3695FF" w14:textId="77777777" w:rsidR="001F1E13" w:rsidRPr="0080152C" w:rsidRDefault="001F1E13" w:rsidP="008F1A22">
      <w:pPr>
        <w:autoSpaceDE w:val="0"/>
        <w:spacing w:after="0" w:line="240" w:lineRule="auto"/>
        <w:ind w:left="465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b)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używający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zarówno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objętych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zwolnieniem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akcyzy,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jak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również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nieobjętych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zwolnieniem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akcyzy,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lub</w:t>
      </w:r>
    </w:p>
    <w:p w14:paraId="522528B5" w14:textId="77777777" w:rsidR="001F1E13" w:rsidRPr="0080152C" w:rsidRDefault="001F1E13" w:rsidP="008F1A22">
      <w:pPr>
        <w:autoSpaceDE w:val="0"/>
        <w:spacing w:after="0" w:line="240" w:lineRule="auto"/>
        <w:ind w:left="465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c)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używający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zarówno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objętych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zwolnieniem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akcyzy,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jak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również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objętych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zerową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stawką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akcyzy,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który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pisemnie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powiadomił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właściwego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naczelnika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urzędu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działalności.</w:t>
      </w:r>
    </w:p>
    <w:p w14:paraId="7697961F" w14:textId="77777777" w:rsidR="001F1E13" w:rsidRPr="0080152C" w:rsidRDefault="001F1E13" w:rsidP="008F1A22">
      <w:pPr>
        <w:autoSpaceDE w:val="0"/>
        <w:spacing w:after="0" w:line="240" w:lineRule="auto"/>
        <w:ind w:left="240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sz w:val="18"/>
          <w:szCs w:val="18"/>
        </w:rPr>
        <w:lastRenderedPageBreak/>
        <w:t>Jeśli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Odbiorca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Pośredniczącym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gazowym,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wówczas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Odbiorca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zobowiązany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dostarczyć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Sprzedawcy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oryginał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lub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poświadczoną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zgodność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oryginałem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kopię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sporządzonego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właściwy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organ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podatkowy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potwierdzenia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przyjęcia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powiadomienia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zamiarze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rozpoczęcia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jako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Pośredniczący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podmiot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Dostarczenie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powinno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być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dokonane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terminie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trzech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(3)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dni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roboczych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potwierdzenia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przyjęcia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ww.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powiadomienia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właściwy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organ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podatkowy.</w:t>
      </w:r>
    </w:p>
    <w:p w14:paraId="30671275" w14:textId="77777777" w:rsidR="001F1E13" w:rsidRPr="0080152C" w:rsidRDefault="001F1E13" w:rsidP="008F1A22">
      <w:pPr>
        <w:autoSpaceDE w:val="0"/>
        <w:spacing w:after="0" w:line="240" w:lineRule="auto"/>
        <w:ind w:left="240" w:hanging="240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5</w:t>
      </w:r>
      <w:r w:rsidRPr="0080152C">
        <w:rPr>
          <w:rFonts w:ascii="Verdana" w:eastAsia="Verdana" w:hAnsi="Verdana" w:cs="Verdana"/>
          <w:sz w:val="16"/>
          <w:szCs w:val="16"/>
          <w:vertAlign w:val="superscript"/>
        </w:rPr>
        <w:t xml:space="preserve">  </w:t>
      </w:r>
      <w:r w:rsidRPr="0080152C">
        <w:rPr>
          <w:rFonts w:ascii="Verdana" w:eastAsia="Helvetica" w:hAnsi="Verdana" w:cs="Verdana"/>
          <w:sz w:val="18"/>
          <w:szCs w:val="18"/>
        </w:rPr>
        <w:t>Jeżeli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rozpoczęcie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dostarczania</w:t>
      </w:r>
      <w:r w:rsidRPr="0080152C">
        <w:rPr>
          <w:rFonts w:ascii="Verdana" w:eastAsia="Verdana" w:hAnsi="Verdana" w:cs="Verdana"/>
          <w:sz w:val="18"/>
          <w:szCs w:val="18"/>
        </w:rPr>
        <w:t xml:space="preserve"> p</w:t>
      </w:r>
      <w:r w:rsidRPr="0080152C">
        <w:rPr>
          <w:rFonts w:ascii="Verdana" w:hAnsi="Verdana" w:cs="Verdana"/>
          <w:sz w:val="18"/>
          <w:szCs w:val="18"/>
        </w:rPr>
        <w:t>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następuje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złożeniu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niniejszego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oświadczenia,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przeznaczenie</w:t>
      </w:r>
      <w:r w:rsidRPr="0080152C">
        <w:rPr>
          <w:rFonts w:ascii="Verdana" w:eastAsia="Verdana" w:hAnsi="Verdana" w:cs="Verdana"/>
          <w:sz w:val="18"/>
          <w:szCs w:val="18"/>
        </w:rPr>
        <w:t xml:space="preserve"> p</w:t>
      </w:r>
      <w:r w:rsidRPr="0080152C">
        <w:rPr>
          <w:rFonts w:ascii="Verdana" w:hAnsi="Verdana" w:cs="Verdana"/>
          <w:sz w:val="18"/>
          <w:szCs w:val="18"/>
        </w:rPr>
        <w:t>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poszczególne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określone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naliczenia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akcyzowego,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odnosi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się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okresu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rozpoczęciu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dostarczania</w:t>
      </w:r>
      <w:r w:rsidRPr="0080152C">
        <w:rPr>
          <w:rFonts w:ascii="Verdana" w:eastAsia="Verdana" w:hAnsi="Verdana" w:cs="Verdana"/>
          <w:sz w:val="18"/>
          <w:szCs w:val="18"/>
        </w:rPr>
        <w:t xml:space="preserve"> p</w:t>
      </w:r>
      <w:r w:rsidRPr="0080152C">
        <w:rPr>
          <w:rFonts w:ascii="Verdana" w:hAnsi="Verdana" w:cs="Verdana"/>
          <w:sz w:val="18"/>
          <w:szCs w:val="18"/>
        </w:rPr>
        <w:t>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</w:p>
    <w:p w14:paraId="7D3BDB42" w14:textId="77777777" w:rsidR="001F1E13" w:rsidRPr="0080152C" w:rsidRDefault="001F1E13" w:rsidP="008F1A22">
      <w:pPr>
        <w:autoSpaceDE w:val="0"/>
        <w:spacing w:after="0" w:line="240" w:lineRule="auto"/>
        <w:ind w:left="240" w:hanging="240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6</w:t>
      </w:r>
      <w:r w:rsidRPr="0080152C">
        <w:rPr>
          <w:rFonts w:ascii="Verdana" w:eastAsia="Verdana" w:hAnsi="Verdana" w:cs="Verdana"/>
          <w:sz w:val="18"/>
          <w:szCs w:val="18"/>
          <w:vertAlign w:val="superscript"/>
        </w:rPr>
        <w:t xml:space="preserve">  </w:t>
      </w:r>
      <w:r w:rsidRPr="0080152C">
        <w:rPr>
          <w:rFonts w:ascii="Verdana" w:hAnsi="Verdana" w:cs="Verdana"/>
          <w:sz w:val="18"/>
          <w:szCs w:val="18"/>
        </w:rPr>
        <w:t>Zasady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zwolnień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stawki,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określone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tabeli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zgodne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stanem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prawnym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dniu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14</w:t>
      </w:r>
      <w:r w:rsidRPr="0080152C">
        <w:rPr>
          <w:rFonts w:ascii="Verdana" w:eastAsia="Verdana" w:hAnsi="Verdana" w:cs="Verdana"/>
          <w:sz w:val="18"/>
          <w:szCs w:val="18"/>
        </w:rPr>
        <w:t xml:space="preserve"> sierpnia 2019 </w:t>
      </w:r>
      <w:r w:rsidRPr="0080152C">
        <w:rPr>
          <w:rFonts w:ascii="Verdana" w:hAnsi="Verdana" w:cs="Verdana"/>
          <w:sz w:val="18"/>
          <w:szCs w:val="18"/>
        </w:rPr>
        <w:t>r.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Mogą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ulec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zmianie,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jeżeli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dokonane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zostaną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stosowne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zmiany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przepisach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prawa.</w:t>
      </w:r>
    </w:p>
    <w:p w14:paraId="7C575B20" w14:textId="77777777" w:rsidR="001F1E13" w:rsidRPr="0080152C" w:rsidRDefault="001F1E13" w:rsidP="008F1A22">
      <w:pPr>
        <w:autoSpaceDE w:val="0"/>
        <w:spacing w:after="0" w:line="240" w:lineRule="auto"/>
        <w:ind w:left="240" w:hanging="240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7</w:t>
      </w:r>
      <w:r w:rsidRPr="0080152C">
        <w:rPr>
          <w:rFonts w:ascii="Verdana" w:eastAsia="Verdana" w:hAnsi="Verdana" w:cs="Verdana"/>
          <w:sz w:val="18"/>
          <w:szCs w:val="18"/>
          <w:vertAlign w:val="superscript"/>
        </w:rPr>
        <w:t xml:space="preserve">  </w:t>
      </w:r>
      <w:r w:rsidRPr="0080152C">
        <w:rPr>
          <w:rFonts w:ascii="Verdana" w:hAnsi="Verdana" w:cs="Verdana"/>
          <w:sz w:val="18"/>
          <w:szCs w:val="18"/>
        </w:rPr>
        <w:t>Udział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procentowy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całkowitym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nabyciu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ramach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umowy.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Określić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należy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odniesieniu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całości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wolumenu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pobieranego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(zarówno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zwolnione,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jak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również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niezwolnione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akcyzowego),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procentach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dokładnością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dwóch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miejsc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przecinku,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ten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sposób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suma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poszczególnych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udziałów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stanowiła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łącznie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100,00%.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przypadku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określania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jakim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zakresie</w:t>
      </w:r>
      <w:r w:rsidRPr="0080152C">
        <w:rPr>
          <w:rFonts w:ascii="Verdana" w:eastAsia="Verdana" w:hAnsi="Verdana" w:cs="Verdana"/>
          <w:sz w:val="18"/>
          <w:szCs w:val="18"/>
        </w:rPr>
        <w:t xml:space="preserve"> p</w:t>
      </w:r>
      <w:r w:rsidRPr="0080152C">
        <w:rPr>
          <w:rFonts w:ascii="Verdana" w:hAnsi="Verdana" w:cs="Verdana"/>
          <w:sz w:val="18"/>
          <w:szCs w:val="18"/>
        </w:rPr>
        <w:t>aliwo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zużywane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opałowych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gospodarstwa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domowego, ilość metrów sześciennych paliwa gazowego należy określić poprzez udział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procentowy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proporcjonalnie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wykorzystanej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powierzchni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nieruchomości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uwzględnieniem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mocy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urządzeń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grzewczych.</w:t>
      </w:r>
    </w:p>
    <w:p w14:paraId="3E4FC70C" w14:textId="77777777" w:rsidR="001F1E13" w:rsidRPr="0080152C" w:rsidRDefault="001F1E13" w:rsidP="008F1A22">
      <w:pPr>
        <w:autoSpaceDE w:val="0"/>
        <w:spacing w:after="0" w:line="240" w:lineRule="auto"/>
        <w:ind w:left="240" w:hanging="240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vertAlign w:val="superscript"/>
        </w:rPr>
        <w:t>8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Warunkiem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określenie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u</w:t>
      </w:r>
      <w:r w:rsidRPr="0080152C">
        <w:rPr>
          <w:rFonts w:ascii="Verdana" w:hAnsi="Verdana" w:cs="Verdana"/>
          <w:sz w:val="18"/>
          <w:szCs w:val="18"/>
        </w:rPr>
        <w:t>mowie,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że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będą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użyte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celach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zwolnionych.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[Art.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31b.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ust.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5</w:t>
      </w:r>
      <w:r w:rsidRPr="0080152C">
        <w:rPr>
          <w:rFonts w:ascii="Verdana" w:eastAsia="Verdana" w:hAnsi="Verdana" w:cs="Verdana"/>
          <w:sz w:val="18"/>
          <w:szCs w:val="18"/>
        </w:rPr>
        <w:t xml:space="preserve"> oraz ust. 5a </w:t>
      </w:r>
      <w:r w:rsidRPr="0080152C">
        <w:rPr>
          <w:rFonts w:ascii="Verdana" w:hAnsi="Verdana" w:cs="Verdana"/>
          <w:sz w:val="18"/>
          <w:szCs w:val="18"/>
        </w:rPr>
        <w:t>Ustawy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akcyzowym]</w:t>
      </w:r>
    </w:p>
    <w:p w14:paraId="1593EAE8" w14:textId="77777777" w:rsidR="001F1E13" w:rsidRPr="0080152C" w:rsidRDefault="001F1E13" w:rsidP="008F1A22">
      <w:pPr>
        <w:autoSpaceDE w:val="0"/>
        <w:spacing w:after="0" w:line="240" w:lineRule="auto"/>
        <w:ind w:left="240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vertAlign w:val="superscript"/>
        </w:rPr>
        <w:t>9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Warunkiem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jest:</w:t>
      </w:r>
    </w:p>
    <w:p w14:paraId="66A78E0F" w14:textId="77777777" w:rsidR="001F1E13" w:rsidRPr="0080152C" w:rsidRDefault="001F1E13" w:rsidP="008F1A22">
      <w:pPr>
        <w:autoSpaceDE w:val="0"/>
        <w:spacing w:after="0" w:line="240" w:lineRule="auto"/>
        <w:ind w:left="420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1)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przypadku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kodzie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CN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2711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21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00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(gaz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ziemny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wysokometanowy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ziemny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zaazotowany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80152C">
        <w:rPr>
          <w:rFonts w:ascii="Verdana" w:hAnsi="Verdana" w:cs="Verdana"/>
          <w:sz w:val="18"/>
          <w:szCs w:val="18"/>
        </w:rPr>
        <w:t>Ls</w:t>
      </w:r>
      <w:proofErr w:type="spellEnd"/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80152C">
        <w:rPr>
          <w:rFonts w:ascii="Verdana" w:hAnsi="Verdana" w:cs="Verdana"/>
          <w:sz w:val="18"/>
          <w:szCs w:val="18"/>
        </w:rPr>
        <w:t>Lw</w:t>
      </w:r>
      <w:proofErr w:type="spellEnd"/>
      <w:r w:rsidRPr="0080152C">
        <w:rPr>
          <w:rFonts w:ascii="Verdana" w:hAnsi="Verdana" w:cs="Verdana"/>
          <w:sz w:val="18"/>
          <w:szCs w:val="18"/>
        </w:rPr>
        <w:t>)</w:t>
      </w:r>
      <w:r w:rsidRPr="0080152C">
        <w:rPr>
          <w:rFonts w:ascii="Verdana" w:eastAsia="Verdana" w:hAnsi="Verdana" w:cs="Verdana"/>
          <w:sz w:val="18"/>
          <w:szCs w:val="18"/>
        </w:rPr>
        <w:t xml:space="preserve"> – </w:t>
      </w:r>
      <w:r w:rsidRPr="0080152C">
        <w:rPr>
          <w:rFonts w:ascii="Verdana" w:hAnsi="Verdana" w:cs="Verdana"/>
          <w:sz w:val="18"/>
          <w:szCs w:val="18"/>
        </w:rPr>
        <w:t>sprzedaż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ilościach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nieprzekraczających:</w:t>
      </w:r>
    </w:p>
    <w:p w14:paraId="4501D61A" w14:textId="77777777" w:rsidR="001F1E13" w:rsidRPr="0080152C" w:rsidRDefault="001F1E13" w:rsidP="008F1A22">
      <w:pPr>
        <w:autoSpaceDE w:val="0"/>
        <w:spacing w:after="0" w:line="240" w:lineRule="auto"/>
        <w:ind w:left="720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a)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10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m³/h</w:t>
      </w:r>
      <w:r w:rsidRPr="0080152C">
        <w:rPr>
          <w:rFonts w:ascii="Verdana" w:eastAsia="Verdana" w:hAnsi="Verdana" w:cs="Verdana"/>
          <w:sz w:val="18"/>
          <w:szCs w:val="18"/>
        </w:rPr>
        <w:t xml:space="preserve"> – </w:t>
      </w:r>
      <w:r w:rsidRPr="0080152C">
        <w:rPr>
          <w:rFonts w:ascii="Verdana" w:hAnsi="Verdana" w:cs="Verdana"/>
          <w:sz w:val="18"/>
          <w:szCs w:val="18"/>
        </w:rPr>
        <w:t>gazu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ziemnego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wysokometanowego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grupy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więcej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8000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m³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rocznie,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albo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</w:p>
    <w:p w14:paraId="727F7890" w14:textId="77777777" w:rsidR="001F1E13" w:rsidRPr="0080152C" w:rsidRDefault="001F1E13" w:rsidP="008F1A22">
      <w:pPr>
        <w:autoSpaceDE w:val="0"/>
        <w:spacing w:after="0" w:line="240" w:lineRule="auto"/>
        <w:ind w:left="720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b)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25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m³/h</w:t>
      </w:r>
      <w:r w:rsidRPr="0080152C">
        <w:rPr>
          <w:rFonts w:ascii="Verdana" w:eastAsia="Verdana" w:hAnsi="Verdana" w:cs="Verdana"/>
          <w:sz w:val="18"/>
          <w:szCs w:val="18"/>
        </w:rPr>
        <w:t xml:space="preserve"> – </w:t>
      </w:r>
      <w:r w:rsidRPr="0080152C">
        <w:rPr>
          <w:rFonts w:ascii="Verdana" w:hAnsi="Verdana" w:cs="Verdana"/>
          <w:sz w:val="18"/>
          <w:szCs w:val="18"/>
        </w:rPr>
        <w:t>gazu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ziemnego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zaazotowanego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grupy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80152C">
        <w:rPr>
          <w:rFonts w:ascii="Verdana" w:hAnsi="Verdana" w:cs="Verdana"/>
          <w:sz w:val="18"/>
          <w:szCs w:val="18"/>
        </w:rPr>
        <w:t>Lw</w:t>
      </w:r>
      <w:proofErr w:type="spellEnd"/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albo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grupy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80152C">
        <w:rPr>
          <w:rFonts w:ascii="Verdana" w:hAnsi="Verdana" w:cs="Verdana"/>
          <w:sz w:val="18"/>
          <w:szCs w:val="18"/>
        </w:rPr>
        <w:t>Ls</w:t>
      </w:r>
      <w:proofErr w:type="spellEnd"/>
      <w:r w:rsidRPr="0080152C">
        <w:rPr>
          <w:rFonts w:ascii="Verdana" w:hAnsi="Verdana" w:cs="Verdana"/>
          <w:sz w:val="18"/>
          <w:szCs w:val="18"/>
        </w:rPr>
        <w:t>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więcej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10650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m³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rocznie;</w:t>
      </w:r>
    </w:p>
    <w:p w14:paraId="1F411357" w14:textId="77777777" w:rsidR="001F1E13" w:rsidRPr="0080152C" w:rsidRDefault="001F1E13" w:rsidP="008F1A22">
      <w:pPr>
        <w:autoSpaceDE w:val="0"/>
        <w:spacing w:after="0" w:line="240" w:lineRule="auto"/>
        <w:ind w:left="420" w:hanging="240"/>
        <w:jc w:val="both"/>
        <w:rPr>
          <w:rFonts w:ascii="Verdana" w:eastAsia="Helvetica" w:hAnsi="Verdana" w:cs="Verdana"/>
          <w:sz w:val="18"/>
          <w:szCs w:val="18"/>
        </w:rPr>
      </w:pPr>
      <w:r w:rsidRPr="0080152C">
        <w:rPr>
          <w:rFonts w:ascii="Verdana" w:eastAsia="Helvetica" w:hAnsi="Verdana" w:cs="Verdana"/>
          <w:sz w:val="18"/>
          <w:szCs w:val="18"/>
        </w:rPr>
        <w:t>2)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przypadku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sprzedaży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ww.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ilościach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większych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określone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powyżej</w:t>
      </w:r>
      <w:r w:rsidRPr="0080152C">
        <w:rPr>
          <w:rFonts w:ascii="Verdana" w:eastAsia="Verdana" w:hAnsi="Verdana" w:cs="Verdana"/>
          <w:sz w:val="18"/>
          <w:szCs w:val="18"/>
        </w:rPr>
        <w:t xml:space="preserve"> – </w:t>
      </w:r>
      <w:r w:rsidRPr="0080152C">
        <w:rPr>
          <w:rFonts w:ascii="Verdana" w:hAnsi="Verdana" w:cs="Verdana"/>
          <w:sz w:val="18"/>
          <w:szCs w:val="18"/>
        </w:rPr>
        <w:t>uzyskanie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od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nabywcy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oświadczenia,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że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używa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inne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prowadzenie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gospodarstwa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domowego,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prowadzonej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gospodarczej,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albo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oświadczenia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ilości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używanych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inne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niż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prowadzone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gospodarstwo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domowe,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prowadzonej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gospodarczej,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określonej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nabywcę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proporcjonalnie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wykorzystanej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powierzchni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nieruchomości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uwzględnieniem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mocy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urządzeń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grzewczych.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[Art.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31b.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ust.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6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Ustawy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akcyzowym]</w:t>
      </w:r>
    </w:p>
    <w:p w14:paraId="1E8FC128" w14:textId="77777777" w:rsidR="001F1E13" w:rsidRPr="0080152C" w:rsidRDefault="001F1E13" w:rsidP="008F1A22">
      <w:pPr>
        <w:autoSpaceDE w:val="0"/>
        <w:spacing w:after="0" w:line="240" w:lineRule="auto"/>
        <w:ind w:left="240"/>
        <w:jc w:val="both"/>
        <w:rPr>
          <w:rFonts w:ascii="Verdana" w:eastAsia="Helvetica" w:hAnsi="Verdana" w:cs="Verdana"/>
          <w:vertAlign w:val="superscript"/>
        </w:rPr>
      </w:pPr>
      <w:r w:rsidRPr="0080152C">
        <w:rPr>
          <w:rFonts w:ascii="Verdana" w:eastAsia="Helvetic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zastosowania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tego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zwolnienia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za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gospodarstwo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domowe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uznaje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się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nieruchomości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całości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wykorzystywanej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potrzeby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prowadzonej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działalności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gospodarczej,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w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hAnsi="Verdana" w:cs="Verdana"/>
          <w:sz w:val="18"/>
          <w:szCs w:val="18"/>
        </w:rPr>
        <w:t>którym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użycie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paliwa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gazowego,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przekracza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ilości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określonych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powyżej.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[Art.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31b.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ust.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8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Ustawy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hAnsi="Verdana" w:cs="Verdana"/>
          <w:sz w:val="18"/>
          <w:szCs w:val="18"/>
        </w:rPr>
        <w:t>akcyzowym]</w:t>
      </w:r>
    </w:p>
    <w:p w14:paraId="4D5E2938" w14:textId="26408715" w:rsidR="00B94870" w:rsidRPr="005C098E" w:rsidRDefault="001F1E13" w:rsidP="00233BB5">
      <w:pPr>
        <w:autoSpaceDE w:val="0"/>
        <w:spacing w:after="0" w:line="240" w:lineRule="auto"/>
        <w:ind w:left="240" w:hanging="240"/>
        <w:jc w:val="both"/>
        <w:rPr>
          <w:rFonts w:ascii="Verdana" w:hAnsi="Verdana"/>
          <w:i/>
          <w:iCs/>
          <w:sz w:val="16"/>
          <w:szCs w:val="16"/>
          <w:lang w:eastAsia="pl-PL"/>
        </w:rPr>
      </w:pPr>
      <w:r w:rsidRPr="0080152C">
        <w:rPr>
          <w:rFonts w:ascii="Verdana" w:eastAsia="Helvetica" w:hAnsi="Verdana" w:cs="Verdana"/>
          <w:vertAlign w:val="superscript"/>
        </w:rPr>
        <w:t>10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Warunkiem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zwolnienia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jest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faktura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wystawiona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przez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Sprzedawcę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oraz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oświadczenie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Odbiorcy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> </w:t>
      </w:r>
      <w:r w:rsidRPr="0080152C">
        <w:rPr>
          <w:rFonts w:ascii="Verdana" w:eastAsia="Arial" w:hAnsi="Verdana" w:cs="Verdana"/>
          <w:sz w:val="18"/>
          <w:szCs w:val="18"/>
        </w:rPr>
        <w:t>przeznaczeniu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wyrobów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gazowych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do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tego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zwolnienia.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[Art.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31b.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ust.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9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Ustawy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o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podatku</w:t>
      </w:r>
      <w:r w:rsidRPr="0080152C">
        <w:rPr>
          <w:rFonts w:ascii="Verdana" w:eastAsia="Verdana" w:hAnsi="Verdana" w:cs="Verdana"/>
          <w:sz w:val="18"/>
          <w:szCs w:val="18"/>
        </w:rPr>
        <w:t xml:space="preserve"> </w:t>
      </w:r>
      <w:r w:rsidRPr="0080152C">
        <w:rPr>
          <w:rFonts w:ascii="Verdana" w:eastAsia="Arial" w:hAnsi="Verdana" w:cs="Verdana"/>
          <w:sz w:val="18"/>
          <w:szCs w:val="18"/>
        </w:rPr>
        <w:t>akcyzow</w:t>
      </w:r>
      <w:r w:rsidR="00233BB5">
        <w:rPr>
          <w:rFonts w:ascii="Verdana" w:eastAsia="Arial" w:hAnsi="Verdana" w:cs="Verdana"/>
          <w:sz w:val="18"/>
          <w:szCs w:val="18"/>
        </w:rPr>
        <w:t>ym</w:t>
      </w:r>
    </w:p>
    <w:sectPr w:rsidR="00B94870" w:rsidRPr="005C098E" w:rsidSect="00665B80">
      <w:headerReference w:type="default" r:id="rId9"/>
      <w:footerReference w:type="default" r:id="rId10"/>
      <w:pgSz w:w="11906" w:h="16838"/>
      <w:pgMar w:top="1417" w:right="1016" w:bottom="1486" w:left="1320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CE1E" w14:textId="77777777" w:rsidR="002B7150" w:rsidRDefault="002B7150" w:rsidP="003E7B35">
      <w:pPr>
        <w:spacing w:after="0" w:line="240" w:lineRule="auto"/>
      </w:pPr>
      <w:r>
        <w:separator/>
      </w:r>
    </w:p>
  </w:endnote>
  <w:endnote w:type="continuationSeparator" w:id="0">
    <w:p w14:paraId="63FFACCF" w14:textId="77777777" w:rsidR="002B7150" w:rsidRDefault="002B7150" w:rsidP="003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5FB0" w14:textId="66196BF0" w:rsidR="0076220C" w:rsidRPr="0076139C" w:rsidRDefault="0076220C" w:rsidP="009A68CC">
    <w:pPr>
      <w:pStyle w:val="Stopka"/>
      <w:jc w:val="both"/>
      <w:rPr>
        <w:rFonts w:ascii="Verdana" w:hAnsi="Verdana"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788E" w14:textId="697A1E7E" w:rsidR="0076220C" w:rsidRPr="003E7B35" w:rsidRDefault="0076220C" w:rsidP="003E7B35">
    <w:pPr>
      <w:pStyle w:val="Stopka"/>
      <w:jc w:val="both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1AE5" w14:textId="77777777" w:rsidR="002B7150" w:rsidRDefault="002B7150" w:rsidP="003E7B35">
      <w:pPr>
        <w:spacing w:after="0" w:line="240" w:lineRule="auto"/>
      </w:pPr>
      <w:r>
        <w:separator/>
      </w:r>
    </w:p>
  </w:footnote>
  <w:footnote w:type="continuationSeparator" w:id="0">
    <w:p w14:paraId="402C0C8B" w14:textId="77777777" w:rsidR="002B7150" w:rsidRDefault="002B7150" w:rsidP="003E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A986" w14:textId="148EF7F9" w:rsidR="0076220C" w:rsidRPr="003E7B35" w:rsidRDefault="0076220C" w:rsidP="003E7B35">
    <w:pPr>
      <w:pStyle w:val="Nagwek"/>
      <w:jc w:val="both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lowerLetter"/>
      <w:lvlText w:val="%1)"/>
      <w:lvlJc w:val="left"/>
      <w:pPr>
        <w:tabs>
          <w:tab w:val="num" w:pos="-424"/>
        </w:tabs>
        <w:ind w:left="1004" w:hanging="360"/>
      </w:pPr>
      <w:rPr>
        <w:rFonts w:ascii="Verdana" w:hAnsi="Verdana" w:cs="Arial" w:hint="default"/>
        <w:b w:val="0"/>
        <w:bCs w:val="0"/>
        <w:i w:val="0"/>
        <w:strike w:val="0"/>
        <w:dstrike w:val="0"/>
        <w:color w:val="000000"/>
        <w:sz w:val="20"/>
        <w:szCs w:val="20"/>
        <w:lang w:eastAsia="pl-PL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b w:val="0"/>
        <w:bCs w:val="0"/>
        <w:i w:val="0"/>
        <w:strike w:val="0"/>
        <w:dstrike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B47C9BD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strike w:val="0"/>
        <w:dstrike w:val="0"/>
        <w:color w:val="00000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Symbol" w:hint="default"/>
        <w:bCs/>
        <w:color w:val="000000"/>
        <w:sz w:val="20"/>
      </w:rPr>
    </w:lvl>
  </w:abstractNum>
  <w:abstractNum w:abstractNumId="5" w15:restartNumberingAfterBreak="0">
    <w:nsid w:val="00000006"/>
    <w:multiLevelType w:val="multilevel"/>
    <w:tmpl w:val="5BDA14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31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360"/>
      </w:pPr>
    </w:lvl>
    <w:lvl w:ilvl="2">
      <w:start w:val="1"/>
      <w:numFmt w:val="decimal"/>
      <w:lvlText w:val="%3."/>
      <w:lvlJc w:val="left"/>
      <w:pPr>
        <w:tabs>
          <w:tab w:val="num" w:pos="1534"/>
        </w:tabs>
        <w:ind w:left="1534" w:hanging="360"/>
      </w:pPr>
    </w:lvl>
    <w:lvl w:ilvl="3">
      <w:start w:val="1"/>
      <w:numFmt w:val="decimal"/>
      <w:lvlText w:val="%4."/>
      <w:lvlJc w:val="left"/>
      <w:pPr>
        <w:tabs>
          <w:tab w:val="num" w:pos="1894"/>
        </w:tabs>
        <w:ind w:left="1894" w:hanging="360"/>
      </w:pPr>
    </w:lvl>
    <w:lvl w:ilvl="4">
      <w:start w:val="1"/>
      <w:numFmt w:val="decimal"/>
      <w:lvlText w:val="%5."/>
      <w:lvlJc w:val="left"/>
      <w:pPr>
        <w:tabs>
          <w:tab w:val="num" w:pos="2254"/>
        </w:tabs>
        <w:ind w:left="2254" w:hanging="360"/>
      </w:pPr>
    </w:lvl>
    <w:lvl w:ilvl="5">
      <w:start w:val="1"/>
      <w:numFmt w:val="decimal"/>
      <w:lvlText w:val="%6."/>
      <w:lvlJc w:val="left"/>
      <w:pPr>
        <w:tabs>
          <w:tab w:val="num" w:pos="2614"/>
        </w:tabs>
        <w:ind w:left="2614" w:hanging="360"/>
      </w:p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</w:lvl>
    <w:lvl w:ilvl="7">
      <w:start w:val="1"/>
      <w:numFmt w:val="decimal"/>
      <w:lvlText w:val="%8."/>
      <w:lvlJc w:val="left"/>
      <w:pPr>
        <w:tabs>
          <w:tab w:val="num" w:pos="3334"/>
        </w:tabs>
        <w:ind w:left="3334" w:hanging="360"/>
      </w:pPr>
    </w:lvl>
    <w:lvl w:ilvl="8">
      <w:start w:val="1"/>
      <w:numFmt w:val="decimal"/>
      <w:lvlText w:val="%9."/>
      <w:lvlJc w:val="left"/>
      <w:pPr>
        <w:tabs>
          <w:tab w:val="num" w:pos="3694"/>
        </w:tabs>
        <w:ind w:left="3694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</w:lvl>
    <w:lvl w:ilvl="1">
      <w:start w:val="1"/>
      <w:numFmt w:val="decimal"/>
      <w:lvlText w:val="%2."/>
      <w:lvlJc w:val="left"/>
      <w:pPr>
        <w:tabs>
          <w:tab w:val="num" w:pos="1345"/>
        </w:tabs>
        <w:ind w:left="1345" w:hanging="360"/>
      </w:pPr>
    </w:lvl>
    <w:lvl w:ilvl="2">
      <w:start w:val="1"/>
      <w:numFmt w:val="decimal"/>
      <w:lvlText w:val="%3."/>
      <w:lvlJc w:val="left"/>
      <w:pPr>
        <w:tabs>
          <w:tab w:val="num" w:pos="1705"/>
        </w:tabs>
        <w:ind w:left="1705" w:hanging="360"/>
      </w:pPr>
    </w:lvl>
    <w:lvl w:ilvl="3">
      <w:start w:val="1"/>
      <w:numFmt w:val="decimal"/>
      <w:lvlText w:val="%4."/>
      <w:lvlJc w:val="left"/>
      <w:pPr>
        <w:tabs>
          <w:tab w:val="num" w:pos="2065"/>
        </w:tabs>
        <w:ind w:left="2065" w:hanging="360"/>
      </w:pPr>
    </w:lvl>
    <w:lvl w:ilvl="4">
      <w:start w:val="1"/>
      <w:numFmt w:val="decimal"/>
      <w:lvlText w:val="%5."/>
      <w:lvlJc w:val="left"/>
      <w:pPr>
        <w:tabs>
          <w:tab w:val="num" w:pos="2425"/>
        </w:tabs>
        <w:ind w:left="2425" w:hanging="360"/>
      </w:pPr>
    </w:lvl>
    <w:lvl w:ilvl="5">
      <w:start w:val="1"/>
      <w:numFmt w:val="decimal"/>
      <w:lvlText w:val="%6."/>
      <w:lvlJc w:val="left"/>
      <w:pPr>
        <w:tabs>
          <w:tab w:val="num" w:pos="2785"/>
        </w:tabs>
        <w:ind w:left="2785" w:hanging="360"/>
      </w:pPr>
    </w:lvl>
    <w:lvl w:ilvl="6">
      <w:start w:val="1"/>
      <w:numFmt w:val="decimal"/>
      <w:lvlText w:val="%7."/>
      <w:lvlJc w:val="left"/>
      <w:pPr>
        <w:tabs>
          <w:tab w:val="num" w:pos="3145"/>
        </w:tabs>
        <w:ind w:left="3145" w:hanging="360"/>
      </w:pPr>
    </w:lvl>
    <w:lvl w:ilvl="7">
      <w:start w:val="1"/>
      <w:numFmt w:val="decimal"/>
      <w:lvlText w:val="%8."/>
      <w:lvlJc w:val="left"/>
      <w:pPr>
        <w:tabs>
          <w:tab w:val="num" w:pos="3505"/>
        </w:tabs>
        <w:ind w:left="3505" w:hanging="360"/>
      </w:pPr>
    </w:lvl>
    <w:lvl w:ilvl="8">
      <w:start w:val="1"/>
      <w:numFmt w:val="decimal"/>
      <w:lvlText w:val="%9."/>
      <w:lvlJc w:val="left"/>
      <w:pPr>
        <w:tabs>
          <w:tab w:val="num" w:pos="3865"/>
        </w:tabs>
        <w:ind w:left="3865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843"/>
        </w:tabs>
        <w:ind w:left="843" w:hanging="360"/>
      </w:pPr>
    </w:lvl>
    <w:lvl w:ilvl="1">
      <w:start w:val="1"/>
      <w:numFmt w:val="decimal"/>
      <w:lvlText w:val="%2."/>
      <w:lvlJc w:val="left"/>
      <w:pPr>
        <w:tabs>
          <w:tab w:val="num" w:pos="1203"/>
        </w:tabs>
        <w:ind w:left="1203" w:hanging="360"/>
      </w:pPr>
    </w:lvl>
    <w:lvl w:ilvl="2">
      <w:start w:val="1"/>
      <w:numFmt w:val="decimal"/>
      <w:lvlText w:val="%3."/>
      <w:lvlJc w:val="left"/>
      <w:pPr>
        <w:tabs>
          <w:tab w:val="num" w:pos="1563"/>
        </w:tabs>
        <w:ind w:left="1563" w:hanging="360"/>
      </w:pPr>
    </w:lvl>
    <w:lvl w:ilvl="3">
      <w:start w:val="1"/>
      <w:numFmt w:val="decimal"/>
      <w:lvlText w:val="%4."/>
      <w:lvlJc w:val="left"/>
      <w:pPr>
        <w:tabs>
          <w:tab w:val="num" w:pos="1923"/>
        </w:tabs>
        <w:ind w:left="1923" w:hanging="360"/>
      </w:pPr>
    </w:lvl>
    <w:lvl w:ilvl="4">
      <w:start w:val="1"/>
      <w:numFmt w:val="decimal"/>
      <w:lvlText w:val="%5."/>
      <w:lvlJc w:val="left"/>
      <w:pPr>
        <w:tabs>
          <w:tab w:val="num" w:pos="2283"/>
        </w:tabs>
        <w:ind w:left="2283" w:hanging="360"/>
      </w:pPr>
    </w:lvl>
    <w:lvl w:ilvl="5">
      <w:start w:val="1"/>
      <w:numFmt w:val="decimal"/>
      <w:lvlText w:val="%6."/>
      <w:lvlJc w:val="left"/>
      <w:pPr>
        <w:tabs>
          <w:tab w:val="num" w:pos="2643"/>
        </w:tabs>
        <w:ind w:left="2643" w:hanging="360"/>
      </w:pPr>
    </w:lvl>
    <w:lvl w:ilvl="6">
      <w:start w:val="1"/>
      <w:numFmt w:val="decimal"/>
      <w:lvlText w:val="%7."/>
      <w:lvlJc w:val="left"/>
      <w:pPr>
        <w:tabs>
          <w:tab w:val="num" w:pos="3003"/>
        </w:tabs>
        <w:ind w:left="3003" w:hanging="360"/>
      </w:pPr>
    </w:lvl>
    <w:lvl w:ilvl="7">
      <w:start w:val="1"/>
      <w:numFmt w:val="decimal"/>
      <w:lvlText w:val="%8."/>
      <w:lvlJc w:val="left"/>
      <w:pPr>
        <w:tabs>
          <w:tab w:val="num" w:pos="3363"/>
        </w:tabs>
        <w:ind w:left="3363" w:hanging="360"/>
      </w:pPr>
    </w:lvl>
    <w:lvl w:ilvl="8">
      <w:start w:val="1"/>
      <w:numFmt w:val="decimal"/>
      <w:lvlText w:val="%9."/>
      <w:lvlJc w:val="left"/>
      <w:pPr>
        <w:tabs>
          <w:tab w:val="num" w:pos="3723"/>
        </w:tabs>
        <w:ind w:left="3723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962"/>
        </w:tabs>
        <w:ind w:left="962" w:hanging="360"/>
      </w:pPr>
    </w:lvl>
    <w:lvl w:ilvl="1">
      <w:start w:val="1"/>
      <w:numFmt w:val="decimal"/>
      <w:lvlText w:val="%2."/>
      <w:lvlJc w:val="left"/>
      <w:pPr>
        <w:tabs>
          <w:tab w:val="num" w:pos="1322"/>
        </w:tabs>
        <w:ind w:left="1322" w:hanging="360"/>
      </w:pPr>
    </w:lvl>
    <w:lvl w:ilvl="2">
      <w:start w:val="1"/>
      <w:numFmt w:val="decimal"/>
      <w:lvlText w:val="%3."/>
      <w:lvlJc w:val="left"/>
      <w:pPr>
        <w:tabs>
          <w:tab w:val="num" w:pos="1682"/>
        </w:tabs>
        <w:ind w:left="1682" w:hanging="360"/>
      </w:pPr>
    </w:lvl>
    <w:lvl w:ilvl="3">
      <w:start w:val="1"/>
      <w:numFmt w:val="decimal"/>
      <w:lvlText w:val="%4."/>
      <w:lvlJc w:val="left"/>
      <w:pPr>
        <w:tabs>
          <w:tab w:val="num" w:pos="2042"/>
        </w:tabs>
        <w:ind w:left="2042" w:hanging="360"/>
      </w:pPr>
    </w:lvl>
    <w:lvl w:ilvl="4">
      <w:start w:val="1"/>
      <w:numFmt w:val="decimal"/>
      <w:lvlText w:val="%5."/>
      <w:lvlJc w:val="left"/>
      <w:pPr>
        <w:tabs>
          <w:tab w:val="num" w:pos="2402"/>
        </w:tabs>
        <w:ind w:left="2402" w:hanging="360"/>
      </w:pPr>
    </w:lvl>
    <w:lvl w:ilvl="5">
      <w:start w:val="1"/>
      <w:numFmt w:val="decimal"/>
      <w:lvlText w:val="%6."/>
      <w:lvlJc w:val="left"/>
      <w:pPr>
        <w:tabs>
          <w:tab w:val="num" w:pos="2762"/>
        </w:tabs>
        <w:ind w:left="2762" w:hanging="360"/>
      </w:pPr>
    </w:lvl>
    <w:lvl w:ilvl="6">
      <w:start w:val="1"/>
      <w:numFmt w:val="decimal"/>
      <w:lvlText w:val="%7."/>
      <w:lvlJc w:val="left"/>
      <w:pPr>
        <w:tabs>
          <w:tab w:val="num" w:pos="3122"/>
        </w:tabs>
        <w:ind w:left="3122" w:hanging="360"/>
      </w:pPr>
    </w:lvl>
    <w:lvl w:ilvl="7">
      <w:start w:val="1"/>
      <w:numFmt w:val="decimal"/>
      <w:lvlText w:val="%8."/>
      <w:lvlJc w:val="left"/>
      <w:pPr>
        <w:tabs>
          <w:tab w:val="num" w:pos="3482"/>
        </w:tabs>
        <w:ind w:left="3482" w:hanging="360"/>
      </w:pPr>
    </w:lvl>
    <w:lvl w:ilvl="8">
      <w:start w:val="1"/>
      <w:numFmt w:val="decimal"/>
      <w:lvlText w:val="%9."/>
      <w:lvlJc w:val="left"/>
      <w:pPr>
        <w:tabs>
          <w:tab w:val="num" w:pos="3842"/>
        </w:tabs>
        <w:ind w:left="3842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2D407E"/>
    <w:multiLevelType w:val="multilevel"/>
    <w:tmpl w:val="815E7054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22" w15:restartNumberingAfterBreak="0">
    <w:nsid w:val="1FE713D5"/>
    <w:multiLevelType w:val="hybridMultilevel"/>
    <w:tmpl w:val="0526BD36"/>
    <w:name w:val="WW8Num1922"/>
    <w:lvl w:ilvl="0" w:tplc="37D44E6E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Symbol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DD5512"/>
    <w:multiLevelType w:val="hybridMultilevel"/>
    <w:tmpl w:val="B6426F54"/>
    <w:lvl w:ilvl="0" w:tplc="C652BC3A">
      <w:start w:val="1"/>
      <w:numFmt w:val="lowerLetter"/>
      <w:lvlText w:val="%1)"/>
      <w:lvlJc w:val="left"/>
      <w:pPr>
        <w:tabs>
          <w:tab w:val="num" w:pos="-1068"/>
        </w:tabs>
        <w:ind w:left="360" w:hanging="360"/>
      </w:pPr>
      <w:rPr>
        <w:rFonts w:ascii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C63D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Verdana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Verdana"/>
      </w:rPr>
    </w:lvl>
  </w:abstractNum>
  <w:abstractNum w:abstractNumId="25" w15:restartNumberingAfterBreak="0">
    <w:nsid w:val="27DE2E8C"/>
    <w:multiLevelType w:val="hybridMultilevel"/>
    <w:tmpl w:val="E13692DE"/>
    <w:lvl w:ilvl="0" w:tplc="0C7E7E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D1A0D5B"/>
    <w:multiLevelType w:val="hybridMultilevel"/>
    <w:tmpl w:val="FCA869D0"/>
    <w:lvl w:ilvl="0" w:tplc="3B20BE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D63416"/>
    <w:multiLevelType w:val="multilevel"/>
    <w:tmpl w:val="8D70945C"/>
    <w:lvl w:ilvl="0">
      <w:start w:val="1"/>
      <w:numFmt w:val="decimal"/>
      <w:lvlText w:val="%1)"/>
      <w:lvlJc w:val="left"/>
      <w:pPr>
        <w:tabs>
          <w:tab w:val="num" w:pos="0"/>
        </w:tabs>
        <w:ind w:left="851" w:hanging="284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28" w15:restartNumberingAfterBreak="0">
    <w:nsid w:val="32791595"/>
    <w:multiLevelType w:val="multilevel"/>
    <w:tmpl w:val="AB323DA2"/>
    <w:lvl w:ilvl="0">
      <w:start w:val="1"/>
      <w:numFmt w:val="decimal"/>
      <w:lvlText w:val="%1)"/>
      <w:lvlJc w:val="left"/>
      <w:pPr>
        <w:tabs>
          <w:tab w:val="num" w:pos="0"/>
        </w:tabs>
        <w:ind w:left="1134" w:firstLine="0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29" w15:restartNumberingAfterBreak="0">
    <w:nsid w:val="3BD51E12"/>
    <w:multiLevelType w:val="hybridMultilevel"/>
    <w:tmpl w:val="FFE2152E"/>
    <w:lvl w:ilvl="0" w:tplc="F962DEC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3BF61C43"/>
    <w:multiLevelType w:val="hybridMultilevel"/>
    <w:tmpl w:val="B7AE4134"/>
    <w:lvl w:ilvl="0" w:tplc="F7A4E3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Symbo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0FBD"/>
    <w:multiLevelType w:val="hybridMultilevel"/>
    <w:tmpl w:val="C8169F0E"/>
    <w:lvl w:ilvl="0" w:tplc="76B0A6E0">
      <w:start w:val="1"/>
      <w:numFmt w:val="lowerLetter"/>
      <w:lvlText w:val="%1)"/>
      <w:lvlJc w:val="left"/>
      <w:pPr>
        <w:tabs>
          <w:tab w:val="num" w:pos="-320"/>
        </w:tabs>
        <w:ind w:left="616" w:hanging="256"/>
      </w:pPr>
      <w:rPr>
        <w:rFonts w:ascii="Verdana" w:hAnsi="Verdana" w:cs="Arial" w:hint="default"/>
        <w:b w:val="0"/>
        <w:bCs w:val="0"/>
        <w:color w:val="000000"/>
        <w:sz w:val="20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6628EB"/>
    <w:multiLevelType w:val="multilevel"/>
    <w:tmpl w:val="002CD82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134" w:hanging="567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33" w15:restartNumberingAfterBreak="0">
    <w:nsid w:val="4EE02B2C"/>
    <w:multiLevelType w:val="hybridMultilevel"/>
    <w:tmpl w:val="C9B0EA64"/>
    <w:lvl w:ilvl="0" w:tplc="F7A4E3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Symbo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C29A5"/>
    <w:multiLevelType w:val="hybridMultilevel"/>
    <w:tmpl w:val="C8FE4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A45CC"/>
    <w:multiLevelType w:val="multilevel"/>
    <w:tmpl w:val="FF224820"/>
    <w:lvl w:ilvl="0">
      <w:start w:val="1"/>
      <w:numFmt w:val="decimal"/>
      <w:lvlText w:val="%1)"/>
      <w:lvlJc w:val="left"/>
      <w:pPr>
        <w:tabs>
          <w:tab w:val="num" w:pos="0"/>
        </w:tabs>
        <w:ind w:left="1701" w:hanging="567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36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4765"/>
    <w:multiLevelType w:val="hybridMultilevel"/>
    <w:tmpl w:val="669258DC"/>
    <w:name w:val="WW8Num19222"/>
    <w:lvl w:ilvl="0" w:tplc="E106422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278F1"/>
    <w:multiLevelType w:val="multilevel"/>
    <w:tmpl w:val="A56EF5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40" w15:restartNumberingAfterBreak="0">
    <w:nsid w:val="684C6DCB"/>
    <w:multiLevelType w:val="hybridMultilevel"/>
    <w:tmpl w:val="A022E4FA"/>
    <w:lvl w:ilvl="0" w:tplc="3B20BE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5A0059"/>
    <w:multiLevelType w:val="multilevel"/>
    <w:tmpl w:val="54665FD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284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42" w15:restartNumberingAfterBreak="0">
    <w:nsid w:val="6AE51A40"/>
    <w:multiLevelType w:val="hybridMultilevel"/>
    <w:tmpl w:val="3468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B57E6"/>
    <w:multiLevelType w:val="hybridMultilevel"/>
    <w:tmpl w:val="CE9E240A"/>
    <w:lvl w:ilvl="0" w:tplc="3B20B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bCs w:val="0"/>
        <w:i w:val="0"/>
        <w:strike w:val="0"/>
        <w:dstrike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8C7DE2"/>
    <w:multiLevelType w:val="hybridMultilevel"/>
    <w:tmpl w:val="FC38946E"/>
    <w:lvl w:ilvl="0" w:tplc="37F2C43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5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559C2"/>
    <w:multiLevelType w:val="hybridMultilevel"/>
    <w:tmpl w:val="38F47AFA"/>
    <w:lvl w:ilvl="0" w:tplc="A8E6FE3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7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C1A72"/>
    <w:multiLevelType w:val="hybridMultilevel"/>
    <w:tmpl w:val="6AFE32AC"/>
    <w:lvl w:ilvl="0" w:tplc="3B20B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517714">
    <w:abstractNumId w:val="47"/>
  </w:num>
  <w:num w:numId="2" w16cid:durableId="922640511">
    <w:abstractNumId w:val="36"/>
  </w:num>
  <w:num w:numId="3" w16cid:durableId="1351100208">
    <w:abstractNumId w:val="37"/>
  </w:num>
  <w:num w:numId="4" w16cid:durableId="429620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922536">
    <w:abstractNumId w:val="45"/>
  </w:num>
  <w:num w:numId="6" w16cid:durableId="519052476">
    <w:abstractNumId w:val="20"/>
  </w:num>
  <w:num w:numId="7" w16cid:durableId="1509908763">
    <w:abstractNumId w:val="1"/>
  </w:num>
  <w:num w:numId="8" w16cid:durableId="564729573">
    <w:abstractNumId w:val="5"/>
  </w:num>
  <w:num w:numId="9" w16cid:durableId="2114543892">
    <w:abstractNumId w:val="2"/>
  </w:num>
  <w:num w:numId="10" w16cid:durableId="1786118748">
    <w:abstractNumId w:val="4"/>
  </w:num>
  <w:num w:numId="11" w16cid:durableId="427122036">
    <w:abstractNumId w:val="6"/>
  </w:num>
  <w:num w:numId="12" w16cid:durableId="385573672">
    <w:abstractNumId w:val="23"/>
  </w:num>
  <w:num w:numId="13" w16cid:durableId="2053068322">
    <w:abstractNumId w:val="30"/>
  </w:num>
  <w:num w:numId="14" w16cid:durableId="269313214">
    <w:abstractNumId w:val="33"/>
  </w:num>
  <w:num w:numId="15" w16cid:durableId="1068190751">
    <w:abstractNumId w:val="3"/>
  </w:num>
  <w:num w:numId="16" w16cid:durableId="1499006166">
    <w:abstractNumId w:val="48"/>
  </w:num>
  <w:num w:numId="17" w16cid:durableId="452601085">
    <w:abstractNumId w:val="26"/>
  </w:num>
  <w:num w:numId="18" w16cid:durableId="527526441">
    <w:abstractNumId w:val="40"/>
  </w:num>
  <w:num w:numId="19" w16cid:durableId="302194675">
    <w:abstractNumId w:val="43"/>
  </w:num>
  <w:num w:numId="20" w16cid:durableId="1004015490">
    <w:abstractNumId w:val="22"/>
  </w:num>
  <w:num w:numId="21" w16cid:durableId="716592573">
    <w:abstractNumId w:val="31"/>
  </w:num>
  <w:num w:numId="22" w16cid:durableId="492338015">
    <w:abstractNumId w:val="38"/>
  </w:num>
  <w:num w:numId="23" w16cid:durableId="419721117">
    <w:abstractNumId w:val="32"/>
  </w:num>
  <w:num w:numId="24" w16cid:durableId="986008236">
    <w:abstractNumId w:val="34"/>
  </w:num>
  <w:num w:numId="25" w16cid:durableId="909460063">
    <w:abstractNumId w:val="0"/>
  </w:num>
  <w:num w:numId="26" w16cid:durableId="1160124247">
    <w:abstractNumId w:val="7"/>
  </w:num>
  <w:num w:numId="27" w16cid:durableId="866874115">
    <w:abstractNumId w:val="8"/>
  </w:num>
  <w:num w:numId="28" w16cid:durableId="1631202188">
    <w:abstractNumId w:val="9"/>
  </w:num>
  <w:num w:numId="29" w16cid:durableId="1763648337">
    <w:abstractNumId w:val="10"/>
  </w:num>
  <w:num w:numId="30" w16cid:durableId="1091513985">
    <w:abstractNumId w:val="11"/>
  </w:num>
  <w:num w:numId="31" w16cid:durableId="850146607">
    <w:abstractNumId w:val="12"/>
  </w:num>
  <w:num w:numId="32" w16cid:durableId="953562891">
    <w:abstractNumId w:val="13"/>
  </w:num>
  <w:num w:numId="33" w16cid:durableId="1481531238">
    <w:abstractNumId w:val="14"/>
  </w:num>
  <w:num w:numId="34" w16cid:durableId="2090343534">
    <w:abstractNumId w:val="15"/>
  </w:num>
  <w:num w:numId="35" w16cid:durableId="1856726487">
    <w:abstractNumId w:val="16"/>
  </w:num>
  <w:num w:numId="36" w16cid:durableId="441461096">
    <w:abstractNumId w:val="17"/>
  </w:num>
  <w:num w:numId="37" w16cid:durableId="1173453216">
    <w:abstractNumId w:val="18"/>
  </w:num>
  <w:num w:numId="38" w16cid:durableId="984550799">
    <w:abstractNumId w:val="19"/>
  </w:num>
  <w:num w:numId="39" w16cid:durableId="1810660265">
    <w:abstractNumId w:val="24"/>
  </w:num>
  <w:num w:numId="40" w16cid:durableId="234243230">
    <w:abstractNumId w:val="39"/>
  </w:num>
  <w:num w:numId="41" w16cid:durableId="2144494895">
    <w:abstractNumId w:val="21"/>
  </w:num>
  <w:num w:numId="42" w16cid:durableId="1270118666">
    <w:abstractNumId w:val="27"/>
  </w:num>
  <w:num w:numId="43" w16cid:durableId="1708293348">
    <w:abstractNumId w:val="41"/>
  </w:num>
  <w:num w:numId="44" w16cid:durableId="192966517">
    <w:abstractNumId w:val="46"/>
  </w:num>
  <w:num w:numId="45" w16cid:durableId="1135215391">
    <w:abstractNumId w:val="28"/>
  </w:num>
  <w:num w:numId="46" w16cid:durableId="416483088">
    <w:abstractNumId w:val="35"/>
  </w:num>
  <w:num w:numId="47" w16cid:durableId="464279068">
    <w:abstractNumId w:val="44"/>
  </w:num>
  <w:num w:numId="48" w16cid:durableId="1485780108">
    <w:abstractNumId w:val="42"/>
  </w:num>
  <w:num w:numId="49" w16cid:durableId="805853596">
    <w:abstractNumId w:val="25"/>
  </w:num>
  <w:num w:numId="50" w16cid:durableId="11356394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5"/>
    <w:rsid w:val="000002E1"/>
    <w:rsid w:val="00004BBF"/>
    <w:rsid w:val="00011D12"/>
    <w:rsid w:val="000139DA"/>
    <w:rsid w:val="00016AE9"/>
    <w:rsid w:val="0001772C"/>
    <w:rsid w:val="00022E25"/>
    <w:rsid w:val="00023D43"/>
    <w:rsid w:val="0002455B"/>
    <w:rsid w:val="00027644"/>
    <w:rsid w:val="000308B1"/>
    <w:rsid w:val="000323CC"/>
    <w:rsid w:val="00037D4B"/>
    <w:rsid w:val="000401C1"/>
    <w:rsid w:val="00044BDB"/>
    <w:rsid w:val="00047AE3"/>
    <w:rsid w:val="0005270D"/>
    <w:rsid w:val="00053296"/>
    <w:rsid w:val="0005490B"/>
    <w:rsid w:val="00054C8D"/>
    <w:rsid w:val="00062028"/>
    <w:rsid w:val="00063741"/>
    <w:rsid w:val="0006467F"/>
    <w:rsid w:val="00067316"/>
    <w:rsid w:val="00070B7F"/>
    <w:rsid w:val="0007203D"/>
    <w:rsid w:val="000728F9"/>
    <w:rsid w:val="00074A7A"/>
    <w:rsid w:val="00081A90"/>
    <w:rsid w:val="000838DD"/>
    <w:rsid w:val="0008488B"/>
    <w:rsid w:val="00085766"/>
    <w:rsid w:val="000A18BE"/>
    <w:rsid w:val="000A4D41"/>
    <w:rsid w:val="000A532D"/>
    <w:rsid w:val="000A71F6"/>
    <w:rsid w:val="000B14D6"/>
    <w:rsid w:val="000B2888"/>
    <w:rsid w:val="000B39FB"/>
    <w:rsid w:val="000C4CC9"/>
    <w:rsid w:val="000D3851"/>
    <w:rsid w:val="000D5085"/>
    <w:rsid w:val="000E0C6F"/>
    <w:rsid w:val="000E2974"/>
    <w:rsid w:val="000E3EE7"/>
    <w:rsid w:val="000E451B"/>
    <w:rsid w:val="000E4992"/>
    <w:rsid w:val="000E6782"/>
    <w:rsid w:val="000F30ED"/>
    <w:rsid w:val="000F33C9"/>
    <w:rsid w:val="000F58EA"/>
    <w:rsid w:val="00104F54"/>
    <w:rsid w:val="00106446"/>
    <w:rsid w:val="00110EAF"/>
    <w:rsid w:val="00113194"/>
    <w:rsid w:val="00115D85"/>
    <w:rsid w:val="00117899"/>
    <w:rsid w:val="00120AC9"/>
    <w:rsid w:val="00122ECE"/>
    <w:rsid w:val="00124F06"/>
    <w:rsid w:val="0013156B"/>
    <w:rsid w:val="00135D08"/>
    <w:rsid w:val="001374BB"/>
    <w:rsid w:val="00146C37"/>
    <w:rsid w:val="00151F68"/>
    <w:rsid w:val="001638F2"/>
    <w:rsid w:val="00164031"/>
    <w:rsid w:val="001641B9"/>
    <w:rsid w:val="001701D1"/>
    <w:rsid w:val="00171067"/>
    <w:rsid w:val="00173A03"/>
    <w:rsid w:val="00174EBA"/>
    <w:rsid w:val="0018056D"/>
    <w:rsid w:val="00180A79"/>
    <w:rsid w:val="00184A8E"/>
    <w:rsid w:val="00191605"/>
    <w:rsid w:val="0019524F"/>
    <w:rsid w:val="001969B4"/>
    <w:rsid w:val="001A3A34"/>
    <w:rsid w:val="001A6CC5"/>
    <w:rsid w:val="001B165C"/>
    <w:rsid w:val="001B6384"/>
    <w:rsid w:val="001C198D"/>
    <w:rsid w:val="001C2208"/>
    <w:rsid w:val="001C4B03"/>
    <w:rsid w:val="001C56D1"/>
    <w:rsid w:val="001C6319"/>
    <w:rsid w:val="001C76BC"/>
    <w:rsid w:val="001D0178"/>
    <w:rsid w:val="001D5809"/>
    <w:rsid w:val="001E296C"/>
    <w:rsid w:val="001E56D3"/>
    <w:rsid w:val="001E6356"/>
    <w:rsid w:val="001E767D"/>
    <w:rsid w:val="001F1E13"/>
    <w:rsid w:val="001F59A9"/>
    <w:rsid w:val="0020258B"/>
    <w:rsid w:val="00210B1B"/>
    <w:rsid w:val="002113B0"/>
    <w:rsid w:val="00211602"/>
    <w:rsid w:val="00211D17"/>
    <w:rsid w:val="00220F0E"/>
    <w:rsid w:val="00224285"/>
    <w:rsid w:val="0022688B"/>
    <w:rsid w:val="002308A2"/>
    <w:rsid w:val="002316F7"/>
    <w:rsid w:val="00233BB5"/>
    <w:rsid w:val="00237E71"/>
    <w:rsid w:val="00243B25"/>
    <w:rsid w:val="00243C37"/>
    <w:rsid w:val="002460E1"/>
    <w:rsid w:val="0025145E"/>
    <w:rsid w:val="00251E35"/>
    <w:rsid w:val="0025245F"/>
    <w:rsid w:val="0025402C"/>
    <w:rsid w:val="00257EFD"/>
    <w:rsid w:val="00260E84"/>
    <w:rsid w:val="00265787"/>
    <w:rsid w:val="00266075"/>
    <w:rsid w:val="00270AEF"/>
    <w:rsid w:val="00271261"/>
    <w:rsid w:val="00273002"/>
    <w:rsid w:val="00274C91"/>
    <w:rsid w:val="002759F3"/>
    <w:rsid w:val="00277363"/>
    <w:rsid w:val="00277699"/>
    <w:rsid w:val="002805B5"/>
    <w:rsid w:val="0028297D"/>
    <w:rsid w:val="00283336"/>
    <w:rsid w:val="00285C1F"/>
    <w:rsid w:val="00286CC0"/>
    <w:rsid w:val="00294819"/>
    <w:rsid w:val="00294EC1"/>
    <w:rsid w:val="00295BC0"/>
    <w:rsid w:val="00295C80"/>
    <w:rsid w:val="00295CE8"/>
    <w:rsid w:val="0029729C"/>
    <w:rsid w:val="002A327F"/>
    <w:rsid w:val="002B062B"/>
    <w:rsid w:val="002B13FC"/>
    <w:rsid w:val="002B3EA0"/>
    <w:rsid w:val="002B4A89"/>
    <w:rsid w:val="002B5723"/>
    <w:rsid w:val="002B7150"/>
    <w:rsid w:val="002C79AA"/>
    <w:rsid w:val="002C7B6B"/>
    <w:rsid w:val="002C7D2F"/>
    <w:rsid w:val="002D1828"/>
    <w:rsid w:val="002D184D"/>
    <w:rsid w:val="002D2B24"/>
    <w:rsid w:val="002D308C"/>
    <w:rsid w:val="002E0D89"/>
    <w:rsid w:val="002F7D60"/>
    <w:rsid w:val="00301455"/>
    <w:rsid w:val="00301CBC"/>
    <w:rsid w:val="00305D7A"/>
    <w:rsid w:val="00307AEB"/>
    <w:rsid w:val="003136FB"/>
    <w:rsid w:val="00316C6C"/>
    <w:rsid w:val="00320482"/>
    <w:rsid w:val="00320721"/>
    <w:rsid w:val="00320D04"/>
    <w:rsid w:val="0032160A"/>
    <w:rsid w:val="003224C3"/>
    <w:rsid w:val="00322B73"/>
    <w:rsid w:val="0032750E"/>
    <w:rsid w:val="00327515"/>
    <w:rsid w:val="00327D23"/>
    <w:rsid w:val="00330F42"/>
    <w:rsid w:val="0033328E"/>
    <w:rsid w:val="00334362"/>
    <w:rsid w:val="00336494"/>
    <w:rsid w:val="00340103"/>
    <w:rsid w:val="00341540"/>
    <w:rsid w:val="003417AF"/>
    <w:rsid w:val="003433A7"/>
    <w:rsid w:val="003447EB"/>
    <w:rsid w:val="00345C3C"/>
    <w:rsid w:val="00347129"/>
    <w:rsid w:val="00350FAF"/>
    <w:rsid w:val="00354FC8"/>
    <w:rsid w:val="00360E04"/>
    <w:rsid w:val="00362DD6"/>
    <w:rsid w:val="0036580B"/>
    <w:rsid w:val="00366D80"/>
    <w:rsid w:val="00367B01"/>
    <w:rsid w:val="00374786"/>
    <w:rsid w:val="00375349"/>
    <w:rsid w:val="003842A0"/>
    <w:rsid w:val="003851A2"/>
    <w:rsid w:val="00385846"/>
    <w:rsid w:val="0039041B"/>
    <w:rsid w:val="0039289A"/>
    <w:rsid w:val="003950FC"/>
    <w:rsid w:val="00395D1D"/>
    <w:rsid w:val="003A0303"/>
    <w:rsid w:val="003A1E80"/>
    <w:rsid w:val="003A25CA"/>
    <w:rsid w:val="003A51FA"/>
    <w:rsid w:val="003A66AE"/>
    <w:rsid w:val="003B141F"/>
    <w:rsid w:val="003B146B"/>
    <w:rsid w:val="003B6036"/>
    <w:rsid w:val="003B65DD"/>
    <w:rsid w:val="003C2FB8"/>
    <w:rsid w:val="003C54BC"/>
    <w:rsid w:val="003C5728"/>
    <w:rsid w:val="003C6042"/>
    <w:rsid w:val="003D28B5"/>
    <w:rsid w:val="003D3816"/>
    <w:rsid w:val="003D3FB5"/>
    <w:rsid w:val="003D4F93"/>
    <w:rsid w:val="003D7E32"/>
    <w:rsid w:val="003E2A37"/>
    <w:rsid w:val="003E45DB"/>
    <w:rsid w:val="003E62E9"/>
    <w:rsid w:val="003E6659"/>
    <w:rsid w:val="003E7B35"/>
    <w:rsid w:val="003F150C"/>
    <w:rsid w:val="003F2928"/>
    <w:rsid w:val="003F30D5"/>
    <w:rsid w:val="003F6804"/>
    <w:rsid w:val="003F6A15"/>
    <w:rsid w:val="003F6B62"/>
    <w:rsid w:val="00402137"/>
    <w:rsid w:val="004023D4"/>
    <w:rsid w:val="00402D35"/>
    <w:rsid w:val="004072A0"/>
    <w:rsid w:val="004073A0"/>
    <w:rsid w:val="00417A00"/>
    <w:rsid w:val="004231B1"/>
    <w:rsid w:val="0042593D"/>
    <w:rsid w:val="0042655A"/>
    <w:rsid w:val="004267F7"/>
    <w:rsid w:val="004359E0"/>
    <w:rsid w:val="00436F2C"/>
    <w:rsid w:val="00436FB5"/>
    <w:rsid w:val="00441DAA"/>
    <w:rsid w:val="004477CF"/>
    <w:rsid w:val="00447C1B"/>
    <w:rsid w:val="0045156A"/>
    <w:rsid w:val="004533BB"/>
    <w:rsid w:val="00454D9B"/>
    <w:rsid w:val="004576DF"/>
    <w:rsid w:val="00460342"/>
    <w:rsid w:val="00482DC0"/>
    <w:rsid w:val="00483237"/>
    <w:rsid w:val="00483711"/>
    <w:rsid w:val="00483B0F"/>
    <w:rsid w:val="004904BF"/>
    <w:rsid w:val="00490713"/>
    <w:rsid w:val="00490C81"/>
    <w:rsid w:val="00490EE4"/>
    <w:rsid w:val="00496DFB"/>
    <w:rsid w:val="004A218B"/>
    <w:rsid w:val="004A29F7"/>
    <w:rsid w:val="004A507A"/>
    <w:rsid w:val="004B0E88"/>
    <w:rsid w:val="004B0F98"/>
    <w:rsid w:val="004B27BC"/>
    <w:rsid w:val="004B2B2C"/>
    <w:rsid w:val="004B5820"/>
    <w:rsid w:val="004C04B5"/>
    <w:rsid w:val="004D3B53"/>
    <w:rsid w:val="004E1998"/>
    <w:rsid w:val="004E25DC"/>
    <w:rsid w:val="004F2573"/>
    <w:rsid w:val="004F7EE9"/>
    <w:rsid w:val="0050198B"/>
    <w:rsid w:val="00502501"/>
    <w:rsid w:val="00507853"/>
    <w:rsid w:val="005135D2"/>
    <w:rsid w:val="00523271"/>
    <w:rsid w:val="00530FE7"/>
    <w:rsid w:val="00531E8A"/>
    <w:rsid w:val="00536F3A"/>
    <w:rsid w:val="00542A6B"/>
    <w:rsid w:val="0054787A"/>
    <w:rsid w:val="00552581"/>
    <w:rsid w:val="00552BDF"/>
    <w:rsid w:val="00552D32"/>
    <w:rsid w:val="00554704"/>
    <w:rsid w:val="00555DD8"/>
    <w:rsid w:val="00555F12"/>
    <w:rsid w:val="00561445"/>
    <w:rsid w:val="00570844"/>
    <w:rsid w:val="00572073"/>
    <w:rsid w:val="00574037"/>
    <w:rsid w:val="00584367"/>
    <w:rsid w:val="00585E6A"/>
    <w:rsid w:val="00591C3D"/>
    <w:rsid w:val="00592C77"/>
    <w:rsid w:val="00592E16"/>
    <w:rsid w:val="0059356F"/>
    <w:rsid w:val="00596366"/>
    <w:rsid w:val="005A305B"/>
    <w:rsid w:val="005A63AC"/>
    <w:rsid w:val="005B32D5"/>
    <w:rsid w:val="005B4673"/>
    <w:rsid w:val="005B4C2B"/>
    <w:rsid w:val="005C098E"/>
    <w:rsid w:val="005C409E"/>
    <w:rsid w:val="005C4619"/>
    <w:rsid w:val="005C469A"/>
    <w:rsid w:val="005C53E9"/>
    <w:rsid w:val="005D0E30"/>
    <w:rsid w:val="005D2EB5"/>
    <w:rsid w:val="005E15A2"/>
    <w:rsid w:val="005E201A"/>
    <w:rsid w:val="005E7BD1"/>
    <w:rsid w:val="005F39F0"/>
    <w:rsid w:val="005F4164"/>
    <w:rsid w:val="005F4DA9"/>
    <w:rsid w:val="006069E1"/>
    <w:rsid w:val="00610D90"/>
    <w:rsid w:val="00613A4C"/>
    <w:rsid w:val="006150ED"/>
    <w:rsid w:val="00620735"/>
    <w:rsid w:val="00622E1D"/>
    <w:rsid w:val="006238A5"/>
    <w:rsid w:val="00623936"/>
    <w:rsid w:val="0062596C"/>
    <w:rsid w:val="00625D9A"/>
    <w:rsid w:val="00630FA1"/>
    <w:rsid w:val="00631E09"/>
    <w:rsid w:val="00634E1A"/>
    <w:rsid w:val="006358E0"/>
    <w:rsid w:val="00636235"/>
    <w:rsid w:val="006406EC"/>
    <w:rsid w:val="00640912"/>
    <w:rsid w:val="006415DD"/>
    <w:rsid w:val="00643512"/>
    <w:rsid w:val="00644D05"/>
    <w:rsid w:val="00647639"/>
    <w:rsid w:val="00652415"/>
    <w:rsid w:val="00654914"/>
    <w:rsid w:val="00654B3A"/>
    <w:rsid w:val="00655115"/>
    <w:rsid w:val="00655FE0"/>
    <w:rsid w:val="00660B7C"/>
    <w:rsid w:val="00660D24"/>
    <w:rsid w:val="00664AF7"/>
    <w:rsid w:val="00665B80"/>
    <w:rsid w:val="00667591"/>
    <w:rsid w:val="00673AB9"/>
    <w:rsid w:val="0067623F"/>
    <w:rsid w:val="00677B7C"/>
    <w:rsid w:val="0068074D"/>
    <w:rsid w:val="00680A3F"/>
    <w:rsid w:val="00681E11"/>
    <w:rsid w:val="00682149"/>
    <w:rsid w:val="00685653"/>
    <w:rsid w:val="006871FC"/>
    <w:rsid w:val="00687270"/>
    <w:rsid w:val="006939B2"/>
    <w:rsid w:val="00694339"/>
    <w:rsid w:val="006A7D05"/>
    <w:rsid w:val="006B24DE"/>
    <w:rsid w:val="006B6C57"/>
    <w:rsid w:val="006B7087"/>
    <w:rsid w:val="006C2B75"/>
    <w:rsid w:val="006C3669"/>
    <w:rsid w:val="006C400F"/>
    <w:rsid w:val="006D16AD"/>
    <w:rsid w:val="006D5B6D"/>
    <w:rsid w:val="006D6D44"/>
    <w:rsid w:val="006D7323"/>
    <w:rsid w:val="006E0A19"/>
    <w:rsid w:val="006E0ACC"/>
    <w:rsid w:val="006E1327"/>
    <w:rsid w:val="006E3936"/>
    <w:rsid w:val="006E513C"/>
    <w:rsid w:val="006F1C39"/>
    <w:rsid w:val="006F2E3E"/>
    <w:rsid w:val="006F4DAB"/>
    <w:rsid w:val="006F7391"/>
    <w:rsid w:val="00701670"/>
    <w:rsid w:val="0070367F"/>
    <w:rsid w:val="007043CB"/>
    <w:rsid w:val="0070468B"/>
    <w:rsid w:val="007112F9"/>
    <w:rsid w:val="00712530"/>
    <w:rsid w:val="00722D64"/>
    <w:rsid w:val="00724747"/>
    <w:rsid w:val="00725068"/>
    <w:rsid w:val="00727F49"/>
    <w:rsid w:val="00730A81"/>
    <w:rsid w:val="007314E9"/>
    <w:rsid w:val="0073351C"/>
    <w:rsid w:val="00734909"/>
    <w:rsid w:val="007376E6"/>
    <w:rsid w:val="007378BD"/>
    <w:rsid w:val="00744C92"/>
    <w:rsid w:val="007475A6"/>
    <w:rsid w:val="00747F04"/>
    <w:rsid w:val="0075053A"/>
    <w:rsid w:val="007569B1"/>
    <w:rsid w:val="0076220C"/>
    <w:rsid w:val="00762B92"/>
    <w:rsid w:val="007669DF"/>
    <w:rsid w:val="007710D8"/>
    <w:rsid w:val="00772145"/>
    <w:rsid w:val="0077264A"/>
    <w:rsid w:val="00774589"/>
    <w:rsid w:val="00775EF2"/>
    <w:rsid w:val="00780442"/>
    <w:rsid w:val="007822D7"/>
    <w:rsid w:val="00782498"/>
    <w:rsid w:val="00783E44"/>
    <w:rsid w:val="007855B2"/>
    <w:rsid w:val="00786F78"/>
    <w:rsid w:val="00793CEE"/>
    <w:rsid w:val="00795D06"/>
    <w:rsid w:val="007975EB"/>
    <w:rsid w:val="007A5233"/>
    <w:rsid w:val="007A7B00"/>
    <w:rsid w:val="007B0A99"/>
    <w:rsid w:val="007B34F9"/>
    <w:rsid w:val="007B5128"/>
    <w:rsid w:val="007B63D8"/>
    <w:rsid w:val="007B670C"/>
    <w:rsid w:val="007B6B5B"/>
    <w:rsid w:val="007C02D6"/>
    <w:rsid w:val="007C0657"/>
    <w:rsid w:val="007C0E3E"/>
    <w:rsid w:val="007C3000"/>
    <w:rsid w:val="007D4675"/>
    <w:rsid w:val="007E26DD"/>
    <w:rsid w:val="007E2DB8"/>
    <w:rsid w:val="007E2DC7"/>
    <w:rsid w:val="007E7C80"/>
    <w:rsid w:val="007F5E62"/>
    <w:rsid w:val="007F5E99"/>
    <w:rsid w:val="008043D9"/>
    <w:rsid w:val="008058FB"/>
    <w:rsid w:val="00807183"/>
    <w:rsid w:val="00807D00"/>
    <w:rsid w:val="0081168F"/>
    <w:rsid w:val="008119DD"/>
    <w:rsid w:val="00812D13"/>
    <w:rsid w:val="008170C8"/>
    <w:rsid w:val="00817ACA"/>
    <w:rsid w:val="008233C3"/>
    <w:rsid w:val="0083313B"/>
    <w:rsid w:val="00834442"/>
    <w:rsid w:val="00835CF1"/>
    <w:rsid w:val="00836FD6"/>
    <w:rsid w:val="0084095B"/>
    <w:rsid w:val="00841C17"/>
    <w:rsid w:val="0084372D"/>
    <w:rsid w:val="00845249"/>
    <w:rsid w:val="008459E6"/>
    <w:rsid w:val="00846661"/>
    <w:rsid w:val="00861A10"/>
    <w:rsid w:val="00863FC5"/>
    <w:rsid w:val="0087096B"/>
    <w:rsid w:val="008778F6"/>
    <w:rsid w:val="008811EA"/>
    <w:rsid w:val="00881A1E"/>
    <w:rsid w:val="008822E9"/>
    <w:rsid w:val="008871C9"/>
    <w:rsid w:val="008872B2"/>
    <w:rsid w:val="00887755"/>
    <w:rsid w:val="00894BE6"/>
    <w:rsid w:val="008A36F9"/>
    <w:rsid w:val="008A3777"/>
    <w:rsid w:val="008A62A1"/>
    <w:rsid w:val="008B0A39"/>
    <w:rsid w:val="008B3816"/>
    <w:rsid w:val="008B7974"/>
    <w:rsid w:val="008D350D"/>
    <w:rsid w:val="008D4832"/>
    <w:rsid w:val="008D50D9"/>
    <w:rsid w:val="008E107D"/>
    <w:rsid w:val="008F01BC"/>
    <w:rsid w:val="008F0A28"/>
    <w:rsid w:val="008F1A22"/>
    <w:rsid w:val="008F2B9C"/>
    <w:rsid w:val="008F4635"/>
    <w:rsid w:val="00901461"/>
    <w:rsid w:val="00903E2B"/>
    <w:rsid w:val="0090643A"/>
    <w:rsid w:val="00912CE7"/>
    <w:rsid w:val="0092250B"/>
    <w:rsid w:val="00932755"/>
    <w:rsid w:val="00941656"/>
    <w:rsid w:val="009440CC"/>
    <w:rsid w:val="00946E8D"/>
    <w:rsid w:val="00947C4B"/>
    <w:rsid w:val="00956F6B"/>
    <w:rsid w:val="00957E1A"/>
    <w:rsid w:val="009600E4"/>
    <w:rsid w:val="009650F1"/>
    <w:rsid w:val="00970E54"/>
    <w:rsid w:val="00971D36"/>
    <w:rsid w:val="009727C7"/>
    <w:rsid w:val="00973916"/>
    <w:rsid w:val="00973D29"/>
    <w:rsid w:val="009762B4"/>
    <w:rsid w:val="009772CB"/>
    <w:rsid w:val="00977386"/>
    <w:rsid w:val="00983195"/>
    <w:rsid w:val="00984E2E"/>
    <w:rsid w:val="009922C2"/>
    <w:rsid w:val="009A68CC"/>
    <w:rsid w:val="009B2B30"/>
    <w:rsid w:val="009C1E6A"/>
    <w:rsid w:val="009C2022"/>
    <w:rsid w:val="009C44D1"/>
    <w:rsid w:val="009D0E29"/>
    <w:rsid w:val="009D1070"/>
    <w:rsid w:val="009D3B42"/>
    <w:rsid w:val="009D55E1"/>
    <w:rsid w:val="009D5D1E"/>
    <w:rsid w:val="009D79F2"/>
    <w:rsid w:val="009D7B5C"/>
    <w:rsid w:val="009E0D77"/>
    <w:rsid w:val="009E59FF"/>
    <w:rsid w:val="009F11E0"/>
    <w:rsid w:val="009F1B63"/>
    <w:rsid w:val="00A003AB"/>
    <w:rsid w:val="00A0184D"/>
    <w:rsid w:val="00A03649"/>
    <w:rsid w:val="00A03D97"/>
    <w:rsid w:val="00A07BAC"/>
    <w:rsid w:val="00A124AC"/>
    <w:rsid w:val="00A12B06"/>
    <w:rsid w:val="00A13378"/>
    <w:rsid w:val="00A1536A"/>
    <w:rsid w:val="00A21149"/>
    <w:rsid w:val="00A22CD2"/>
    <w:rsid w:val="00A278B2"/>
    <w:rsid w:val="00A328EE"/>
    <w:rsid w:val="00A434CF"/>
    <w:rsid w:val="00A445E1"/>
    <w:rsid w:val="00A45817"/>
    <w:rsid w:val="00A54DF8"/>
    <w:rsid w:val="00A55027"/>
    <w:rsid w:val="00A550D5"/>
    <w:rsid w:val="00A64E5E"/>
    <w:rsid w:val="00A66B9F"/>
    <w:rsid w:val="00A679FF"/>
    <w:rsid w:val="00A714BE"/>
    <w:rsid w:val="00A7698A"/>
    <w:rsid w:val="00A81060"/>
    <w:rsid w:val="00A813E2"/>
    <w:rsid w:val="00A839F8"/>
    <w:rsid w:val="00A8644C"/>
    <w:rsid w:val="00A918DF"/>
    <w:rsid w:val="00A93D0A"/>
    <w:rsid w:val="00A9591E"/>
    <w:rsid w:val="00AA430F"/>
    <w:rsid w:val="00AA6EAC"/>
    <w:rsid w:val="00AA7EB9"/>
    <w:rsid w:val="00AB0C8B"/>
    <w:rsid w:val="00AB2CBD"/>
    <w:rsid w:val="00AB33E6"/>
    <w:rsid w:val="00AB79B9"/>
    <w:rsid w:val="00AC1C54"/>
    <w:rsid w:val="00AC26A3"/>
    <w:rsid w:val="00AC31B2"/>
    <w:rsid w:val="00AC33F3"/>
    <w:rsid w:val="00AC3491"/>
    <w:rsid w:val="00AC6A02"/>
    <w:rsid w:val="00AD3C53"/>
    <w:rsid w:val="00AE07CE"/>
    <w:rsid w:val="00AE0FD7"/>
    <w:rsid w:val="00AE2B5F"/>
    <w:rsid w:val="00AE3086"/>
    <w:rsid w:val="00AF345C"/>
    <w:rsid w:val="00AF6F07"/>
    <w:rsid w:val="00B01306"/>
    <w:rsid w:val="00B062CC"/>
    <w:rsid w:val="00B10290"/>
    <w:rsid w:val="00B1060E"/>
    <w:rsid w:val="00B121AC"/>
    <w:rsid w:val="00B1519A"/>
    <w:rsid w:val="00B15DBA"/>
    <w:rsid w:val="00B21716"/>
    <w:rsid w:val="00B30E96"/>
    <w:rsid w:val="00B30F1A"/>
    <w:rsid w:val="00B315FE"/>
    <w:rsid w:val="00B32F5B"/>
    <w:rsid w:val="00B3724D"/>
    <w:rsid w:val="00B40C90"/>
    <w:rsid w:val="00B4612D"/>
    <w:rsid w:val="00B466C9"/>
    <w:rsid w:val="00B50297"/>
    <w:rsid w:val="00B51F7C"/>
    <w:rsid w:val="00B56C3B"/>
    <w:rsid w:val="00B61900"/>
    <w:rsid w:val="00B6280A"/>
    <w:rsid w:val="00B634FF"/>
    <w:rsid w:val="00B656B1"/>
    <w:rsid w:val="00B65A93"/>
    <w:rsid w:val="00B66941"/>
    <w:rsid w:val="00B67672"/>
    <w:rsid w:val="00B70403"/>
    <w:rsid w:val="00B710A1"/>
    <w:rsid w:val="00B76392"/>
    <w:rsid w:val="00B8458B"/>
    <w:rsid w:val="00B86715"/>
    <w:rsid w:val="00B916EA"/>
    <w:rsid w:val="00B94870"/>
    <w:rsid w:val="00B95347"/>
    <w:rsid w:val="00B95CE6"/>
    <w:rsid w:val="00B96247"/>
    <w:rsid w:val="00BA4616"/>
    <w:rsid w:val="00BA6D5E"/>
    <w:rsid w:val="00BB311D"/>
    <w:rsid w:val="00BB3147"/>
    <w:rsid w:val="00BB3563"/>
    <w:rsid w:val="00BB5BC0"/>
    <w:rsid w:val="00BB67AF"/>
    <w:rsid w:val="00BB7EEA"/>
    <w:rsid w:val="00BC01BE"/>
    <w:rsid w:val="00BC0892"/>
    <w:rsid w:val="00BC1066"/>
    <w:rsid w:val="00BC1173"/>
    <w:rsid w:val="00BC2E88"/>
    <w:rsid w:val="00BD26FC"/>
    <w:rsid w:val="00BD2C3E"/>
    <w:rsid w:val="00BD2FB5"/>
    <w:rsid w:val="00BD4BDA"/>
    <w:rsid w:val="00BE2CF6"/>
    <w:rsid w:val="00BE5536"/>
    <w:rsid w:val="00BF2C8F"/>
    <w:rsid w:val="00BF364F"/>
    <w:rsid w:val="00BF39B2"/>
    <w:rsid w:val="00BF767F"/>
    <w:rsid w:val="00BF77DF"/>
    <w:rsid w:val="00BF7CE6"/>
    <w:rsid w:val="00C014B3"/>
    <w:rsid w:val="00C02996"/>
    <w:rsid w:val="00C07C26"/>
    <w:rsid w:val="00C07E3D"/>
    <w:rsid w:val="00C109AE"/>
    <w:rsid w:val="00C1323F"/>
    <w:rsid w:val="00C141AE"/>
    <w:rsid w:val="00C1519A"/>
    <w:rsid w:val="00C23ACC"/>
    <w:rsid w:val="00C23EB8"/>
    <w:rsid w:val="00C24398"/>
    <w:rsid w:val="00C24C7A"/>
    <w:rsid w:val="00C32877"/>
    <w:rsid w:val="00C365F6"/>
    <w:rsid w:val="00C471F1"/>
    <w:rsid w:val="00C5569A"/>
    <w:rsid w:val="00C57CBD"/>
    <w:rsid w:val="00C57F42"/>
    <w:rsid w:val="00C65B3D"/>
    <w:rsid w:val="00C70DED"/>
    <w:rsid w:val="00C7175F"/>
    <w:rsid w:val="00C75F0C"/>
    <w:rsid w:val="00C76308"/>
    <w:rsid w:val="00C84901"/>
    <w:rsid w:val="00C86791"/>
    <w:rsid w:val="00C86A57"/>
    <w:rsid w:val="00C90C8D"/>
    <w:rsid w:val="00C925ED"/>
    <w:rsid w:val="00C97726"/>
    <w:rsid w:val="00CA6365"/>
    <w:rsid w:val="00CA6920"/>
    <w:rsid w:val="00CC7F5D"/>
    <w:rsid w:val="00CD579D"/>
    <w:rsid w:val="00CD6420"/>
    <w:rsid w:val="00CE1C9F"/>
    <w:rsid w:val="00CE30CB"/>
    <w:rsid w:val="00CE727D"/>
    <w:rsid w:val="00CE7ED8"/>
    <w:rsid w:val="00CF0A0F"/>
    <w:rsid w:val="00CF0F37"/>
    <w:rsid w:val="00CF1FF7"/>
    <w:rsid w:val="00CF4DEB"/>
    <w:rsid w:val="00D033DD"/>
    <w:rsid w:val="00D04987"/>
    <w:rsid w:val="00D07D4D"/>
    <w:rsid w:val="00D10B43"/>
    <w:rsid w:val="00D128AA"/>
    <w:rsid w:val="00D12913"/>
    <w:rsid w:val="00D15BF2"/>
    <w:rsid w:val="00D276A7"/>
    <w:rsid w:val="00D35921"/>
    <w:rsid w:val="00D35E22"/>
    <w:rsid w:val="00D35F20"/>
    <w:rsid w:val="00D37B62"/>
    <w:rsid w:val="00D4034D"/>
    <w:rsid w:val="00D41AF3"/>
    <w:rsid w:val="00D42FED"/>
    <w:rsid w:val="00D43A80"/>
    <w:rsid w:val="00D54FFB"/>
    <w:rsid w:val="00D57B44"/>
    <w:rsid w:val="00D70096"/>
    <w:rsid w:val="00D7105E"/>
    <w:rsid w:val="00D71E6C"/>
    <w:rsid w:val="00D72784"/>
    <w:rsid w:val="00D74D7C"/>
    <w:rsid w:val="00D77218"/>
    <w:rsid w:val="00D807A8"/>
    <w:rsid w:val="00D80E0D"/>
    <w:rsid w:val="00D85683"/>
    <w:rsid w:val="00D8622E"/>
    <w:rsid w:val="00D865B7"/>
    <w:rsid w:val="00D900E7"/>
    <w:rsid w:val="00D90506"/>
    <w:rsid w:val="00D90A6E"/>
    <w:rsid w:val="00D92C8E"/>
    <w:rsid w:val="00D94928"/>
    <w:rsid w:val="00D95091"/>
    <w:rsid w:val="00DA622B"/>
    <w:rsid w:val="00DA6920"/>
    <w:rsid w:val="00DA7B77"/>
    <w:rsid w:val="00DB24C8"/>
    <w:rsid w:val="00DB5828"/>
    <w:rsid w:val="00DB6154"/>
    <w:rsid w:val="00DC082F"/>
    <w:rsid w:val="00DC195F"/>
    <w:rsid w:val="00DC5C52"/>
    <w:rsid w:val="00DD097A"/>
    <w:rsid w:val="00DD0BC8"/>
    <w:rsid w:val="00DD5A96"/>
    <w:rsid w:val="00DD67D3"/>
    <w:rsid w:val="00DD7EFF"/>
    <w:rsid w:val="00DE407D"/>
    <w:rsid w:val="00DF039A"/>
    <w:rsid w:val="00DF4EBD"/>
    <w:rsid w:val="00E03B5E"/>
    <w:rsid w:val="00E042F8"/>
    <w:rsid w:val="00E0787A"/>
    <w:rsid w:val="00E10CC5"/>
    <w:rsid w:val="00E12025"/>
    <w:rsid w:val="00E12A8A"/>
    <w:rsid w:val="00E20A4F"/>
    <w:rsid w:val="00E20C44"/>
    <w:rsid w:val="00E23A30"/>
    <w:rsid w:val="00E241A2"/>
    <w:rsid w:val="00E25388"/>
    <w:rsid w:val="00E27DAF"/>
    <w:rsid w:val="00E31D7B"/>
    <w:rsid w:val="00E35E54"/>
    <w:rsid w:val="00E36FB3"/>
    <w:rsid w:val="00E40F3D"/>
    <w:rsid w:val="00E41CEF"/>
    <w:rsid w:val="00E42086"/>
    <w:rsid w:val="00E434DA"/>
    <w:rsid w:val="00E45F69"/>
    <w:rsid w:val="00E558D6"/>
    <w:rsid w:val="00E653FE"/>
    <w:rsid w:val="00E74B57"/>
    <w:rsid w:val="00E8602D"/>
    <w:rsid w:val="00E86C0B"/>
    <w:rsid w:val="00E87934"/>
    <w:rsid w:val="00E9048C"/>
    <w:rsid w:val="00E905B8"/>
    <w:rsid w:val="00E92298"/>
    <w:rsid w:val="00E92B45"/>
    <w:rsid w:val="00E93C56"/>
    <w:rsid w:val="00E97E59"/>
    <w:rsid w:val="00EA034A"/>
    <w:rsid w:val="00EA2EF1"/>
    <w:rsid w:val="00EA46E5"/>
    <w:rsid w:val="00EA59A2"/>
    <w:rsid w:val="00EA63B3"/>
    <w:rsid w:val="00EB6CAA"/>
    <w:rsid w:val="00ED447E"/>
    <w:rsid w:val="00ED5A41"/>
    <w:rsid w:val="00ED6EE6"/>
    <w:rsid w:val="00EE15C3"/>
    <w:rsid w:val="00EE3EFF"/>
    <w:rsid w:val="00F035E6"/>
    <w:rsid w:val="00F07EFC"/>
    <w:rsid w:val="00F13FE7"/>
    <w:rsid w:val="00F15CEB"/>
    <w:rsid w:val="00F16BF7"/>
    <w:rsid w:val="00F22830"/>
    <w:rsid w:val="00F23237"/>
    <w:rsid w:val="00F2390D"/>
    <w:rsid w:val="00F26CC8"/>
    <w:rsid w:val="00F30E59"/>
    <w:rsid w:val="00F35F6D"/>
    <w:rsid w:val="00F3662A"/>
    <w:rsid w:val="00F4056C"/>
    <w:rsid w:val="00F4094C"/>
    <w:rsid w:val="00F42257"/>
    <w:rsid w:val="00F45F30"/>
    <w:rsid w:val="00F505EA"/>
    <w:rsid w:val="00F50AD1"/>
    <w:rsid w:val="00F52413"/>
    <w:rsid w:val="00F55D70"/>
    <w:rsid w:val="00F61996"/>
    <w:rsid w:val="00F63409"/>
    <w:rsid w:val="00F6476E"/>
    <w:rsid w:val="00F70706"/>
    <w:rsid w:val="00F7183F"/>
    <w:rsid w:val="00F721D3"/>
    <w:rsid w:val="00F74647"/>
    <w:rsid w:val="00F763EE"/>
    <w:rsid w:val="00F860B7"/>
    <w:rsid w:val="00F86E14"/>
    <w:rsid w:val="00F91B75"/>
    <w:rsid w:val="00F93448"/>
    <w:rsid w:val="00F9362A"/>
    <w:rsid w:val="00F96DE3"/>
    <w:rsid w:val="00FA47E7"/>
    <w:rsid w:val="00FA6787"/>
    <w:rsid w:val="00FB1317"/>
    <w:rsid w:val="00FB24F6"/>
    <w:rsid w:val="00FC724D"/>
    <w:rsid w:val="00FD0AB7"/>
    <w:rsid w:val="00FD212F"/>
    <w:rsid w:val="00FD4628"/>
    <w:rsid w:val="00FD5A45"/>
    <w:rsid w:val="00FD6619"/>
    <w:rsid w:val="00FD7C92"/>
    <w:rsid w:val="00FF0F8C"/>
    <w:rsid w:val="00FF1A85"/>
    <w:rsid w:val="00FF2C53"/>
    <w:rsid w:val="00FF62B5"/>
    <w:rsid w:val="00FF6AD4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5FE46"/>
  <w15:chartTrackingRefBased/>
  <w15:docId w15:val="{85CA5164-0392-4963-8F31-1CCADA2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86C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F1E1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61900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/>
      <w:b/>
      <w:i/>
      <w:kern w:val="2"/>
      <w:sz w:val="2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F1E13"/>
    <w:pPr>
      <w:keepNext/>
      <w:suppressAutoHyphens/>
      <w:spacing w:after="0" w:line="240" w:lineRule="auto"/>
      <w:ind w:left="5664"/>
      <w:outlineLvl w:val="3"/>
    </w:pPr>
    <w:rPr>
      <w:rFonts w:ascii="Times New Roman" w:eastAsia="Times New Roman" w:hAnsi="Times New Roman"/>
      <w:i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F96DE3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qFormat/>
    <w:rsid w:val="001F1E13"/>
    <w:pPr>
      <w:keepNext/>
      <w:suppressAutoHyphens/>
      <w:spacing w:after="0" w:line="240" w:lineRule="auto"/>
      <w:ind w:firstLine="6237"/>
      <w:outlineLvl w:val="5"/>
    </w:pPr>
    <w:rPr>
      <w:rFonts w:ascii="Verdana" w:eastAsia="Times New Roman" w:hAnsi="Verdana" w:cs="Verdana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DE3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5F39F0"/>
  </w:style>
  <w:style w:type="character" w:styleId="Pogrubienie">
    <w:name w:val="Strong"/>
    <w:qFormat/>
    <w:rsid w:val="005F39F0"/>
    <w:rPr>
      <w:b/>
      <w:bCs/>
    </w:rPr>
  </w:style>
  <w:style w:type="character" w:styleId="Uwydatnienie">
    <w:name w:val="Emphasis"/>
    <w:qFormat/>
    <w:rsid w:val="005F39F0"/>
    <w:rPr>
      <w:i/>
      <w:iCs/>
    </w:rPr>
  </w:style>
  <w:style w:type="character" w:styleId="Hipercze">
    <w:name w:val="Hyperlink"/>
    <w:rsid w:val="00655FE0"/>
    <w:rPr>
      <w:color w:val="0000FF"/>
      <w:u w:val="single"/>
    </w:rPr>
  </w:style>
  <w:style w:type="paragraph" w:customStyle="1" w:styleId="1">
    <w:name w:val="1."/>
    <w:basedOn w:val="Normalny"/>
    <w:qFormat/>
    <w:rsid w:val="00655FE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655FE0"/>
    <w:pPr>
      <w:spacing w:after="120" w:line="276" w:lineRule="auto"/>
      <w:ind w:left="357"/>
    </w:pPr>
    <w:rPr>
      <w:rFonts w:ascii="Arial" w:hAnsi="Arial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WyliczPrzyklad Znak"/>
    <w:link w:val="Akapitzlist1"/>
    <w:qFormat/>
    <w:locked/>
    <w:rsid w:val="00655FE0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unhideWhenUsed/>
    <w:rsid w:val="000A4D41"/>
    <w:rPr>
      <w:color w:val="954F72"/>
      <w:u w:val="single"/>
    </w:rPr>
  </w:style>
  <w:style w:type="paragraph" w:styleId="Akapitzlist">
    <w:name w:val="List Paragraph"/>
    <w:aliases w:val="WyliczPrzyklad"/>
    <w:basedOn w:val="Normalny"/>
    <w:qFormat/>
    <w:rsid w:val="00F52413"/>
    <w:pPr>
      <w:ind w:left="720"/>
      <w:contextualSpacing/>
    </w:pPr>
  </w:style>
  <w:style w:type="character" w:customStyle="1" w:styleId="Nagwek3Znak">
    <w:name w:val="Nagłówek 3 Znak"/>
    <w:link w:val="Nagwek3"/>
    <w:rsid w:val="00B61900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61900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link w:val="Stopka"/>
    <w:uiPriority w:val="99"/>
    <w:locked/>
    <w:rsid w:val="00B61900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61900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61900"/>
  </w:style>
  <w:style w:type="paragraph" w:styleId="Tekstpodstawowy">
    <w:name w:val="Body Text"/>
    <w:basedOn w:val="Normalny"/>
    <w:link w:val="TekstpodstawowyZnak"/>
    <w:unhideWhenUsed/>
    <w:rsid w:val="00B61900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B61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6190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B61900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spacing w:after="0" w:line="240" w:lineRule="auto"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rsid w:val="00B61900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rsid w:val="00B61900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rsid w:val="00B61900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link w:val="Nagwek5"/>
    <w:rsid w:val="00F96DE3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F96DE3"/>
    <w:rPr>
      <w:rFonts w:ascii="Calibri Light" w:eastAsia="Times New Roman" w:hAnsi="Calibri Light" w:cs="Times New Roman"/>
      <w:i/>
      <w:iCs/>
      <w:color w:val="1F4D78"/>
    </w:rPr>
  </w:style>
  <w:style w:type="paragraph" w:styleId="Tekstpodstawowywcity">
    <w:name w:val="Body Text Indent"/>
    <w:basedOn w:val="Normalny"/>
    <w:link w:val="TekstpodstawowywcityZnak"/>
    <w:unhideWhenUsed/>
    <w:rsid w:val="00F96D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96DE3"/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F96DE3"/>
    <w:pPr>
      <w:ind w:left="284" w:hanging="284"/>
      <w:jc w:val="both"/>
    </w:pPr>
    <w:rPr>
      <w:lang w:val="x-none"/>
    </w:rPr>
  </w:style>
  <w:style w:type="paragraph" w:customStyle="1" w:styleId="Tekstpodstawowy33">
    <w:name w:val="Tekst podstawowy 33"/>
    <w:basedOn w:val="Normalny"/>
    <w:rsid w:val="00F7183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3C2F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nhideWhenUsed/>
    <w:rsid w:val="003E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7B35"/>
  </w:style>
  <w:style w:type="character" w:styleId="Odwoaniedokomentarza">
    <w:name w:val="annotation reference"/>
    <w:uiPriority w:val="99"/>
    <w:semiHidden/>
    <w:unhideWhenUsed/>
    <w:rsid w:val="001E2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2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E29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E296C"/>
    <w:rPr>
      <w:rFonts w:ascii="Segoe UI" w:hAnsi="Segoe UI" w:cs="Segoe UI"/>
      <w:sz w:val="18"/>
      <w:szCs w:val="18"/>
    </w:rPr>
  </w:style>
  <w:style w:type="character" w:customStyle="1" w:styleId="highlightselected">
    <w:name w:val="highlight selected"/>
    <w:rsid w:val="00555DD8"/>
  </w:style>
  <w:style w:type="paragraph" w:customStyle="1" w:styleId="Tekstpodstawowy22">
    <w:name w:val="Tekst podstawowy 22"/>
    <w:basedOn w:val="Normalny"/>
    <w:rsid w:val="00FC724D"/>
    <w:pPr>
      <w:tabs>
        <w:tab w:val="left" w:pos="284"/>
        <w:tab w:val="left" w:pos="3119"/>
        <w:tab w:val="left" w:pos="3402"/>
      </w:tabs>
      <w:spacing w:after="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Default">
    <w:name w:val="Default"/>
    <w:basedOn w:val="Normalny"/>
    <w:rsid w:val="00FC724D"/>
    <w:pP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Zawartoramki">
    <w:name w:val="Zawartość ramki"/>
    <w:basedOn w:val="Tekstpodstawowy"/>
    <w:rsid w:val="00FC724D"/>
    <w:pPr>
      <w:spacing w:after="0"/>
      <w:jc w:val="both"/>
    </w:pPr>
    <w:rPr>
      <w:kern w:val="1"/>
      <w:lang w:eastAsia="zh-CN"/>
    </w:rPr>
  </w:style>
  <w:style w:type="paragraph" w:customStyle="1" w:styleId="ust">
    <w:name w:val="ust"/>
    <w:rsid w:val="003D28B5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kern w:val="1"/>
      <w:sz w:val="24"/>
      <w:lang w:eastAsia="ar-SA"/>
    </w:rPr>
  </w:style>
  <w:style w:type="paragraph" w:customStyle="1" w:styleId="1punkt">
    <w:name w:val="1. punkt"/>
    <w:basedOn w:val="glowny"/>
    <w:next w:val="glowny"/>
    <w:rsid w:val="00BF2C8F"/>
    <w:pPr>
      <w:ind w:left="272" w:hanging="198"/>
    </w:pPr>
    <w:rPr>
      <w:rFonts w:eastAsia="Times New Roman"/>
      <w:kern w:val="1"/>
      <w:szCs w:val="20"/>
    </w:rPr>
  </w:style>
  <w:style w:type="character" w:customStyle="1" w:styleId="Nagwek1Znak">
    <w:name w:val="Nagłówek 1 Znak"/>
    <w:link w:val="Nagwek1"/>
    <w:rsid w:val="00E86C0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Domylnaczcionkaakapitu3">
    <w:name w:val="Domyślna czcionka akapitu3"/>
    <w:rsid w:val="00E86C0B"/>
  </w:style>
  <w:style w:type="paragraph" w:customStyle="1" w:styleId="Nagwek10">
    <w:name w:val="Nagłówek1"/>
    <w:basedOn w:val="Normalny"/>
    <w:next w:val="Tekstpodstawowy"/>
    <w:rsid w:val="00D8622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punkt">
    <w:name w:val="10. punkt"/>
    <w:basedOn w:val="1punkt"/>
    <w:next w:val="1punkt"/>
    <w:rsid w:val="004B2B2C"/>
    <w:pPr>
      <w:tabs>
        <w:tab w:val="clear" w:pos="4536"/>
        <w:tab w:val="clear" w:pos="9072"/>
      </w:tabs>
      <w:snapToGrid/>
      <w:ind w:hanging="283"/>
    </w:pPr>
    <w:rPr>
      <w:kern w:val="0"/>
      <w:lang w:val="x-none"/>
    </w:rPr>
  </w:style>
  <w:style w:type="character" w:customStyle="1" w:styleId="Nagwek2Znak">
    <w:name w:val="Nagłówek 2 Znak"/>
    <w:link w:val="Nagwek2"/>
    <w:rsid w:val="001F1E1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1F1E13"/>
    <w:rPr>
      <w:rFonts w:ascii="Times New Roman" w:eastAsia="Times New Roman" w:hAnsi="Times New Roman"/>
      <w:i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1F1E13"/>
    <w:rPr>
      <w:rFonts w:ascii="Verdana" w:eastAsia="Times New Roman" w:hAnsi="Verdana" w:cs="Verdana"/>
      <w:i/>
      <w:sz w:val="16"/>
      <w:szCs w:val="24"/>
      <w:lang w:eastAsia="ar-SA"/>
    </w:rPr>
  </w:style>
  <w:style w:type="character" w:customStyle="1" w:styleId="WW8Num1z0">
    <w:name w:val="WW8Num1z0"/>
    <w:rsid w:val="001F1E13"/>
    <w:rPr>
      <w:rFonts w:ascii="StarSymbol" w:hAnsi="StarSymbol" w:cs="StarSymbol"/>
      <w:b/>
      <w:i w:val="0"/>
      <w:sz w:val="20"/>
      <w:szCs w:val="20"/>
    </w:rPr>
  </w:style>
  <w:style w:type="character" w:customStyle="1" w:styleId="WW8Num1z1">
    <w:name w:val="WW8Num1z1"/>
    <w:rsid w:val="001F1E13"/>
  </w:style>
  <w:style w:type="character" w:customStyle="1" w:styleId="WW8Num1z2">
    <w:name w:val="WW8Num1z2"/>
    <w:rsid w:val="001F1E13"/>
  </w:style>
  <w:style w:type="character" w:customStyle="1" w:styleId="WW8Num1z3">
    <w:name w:val="WW8Num1z3"/>
    <w:rsid w:val="001F1E13"/>
  </w:style>
  <w:style w:type="character" w:customStyle="1" w:styleId="WW8Num1z4">
    <w:name w:val="WW8Num1z4"/>
    <w:rsid w:val="001F1E13"/>
  </w:style>
  <w:style w:type="character" w:customStyle="1" w:styleId="WW8Num1z5">
    <w:name w:val="WW8Num1z5"/>
    <w:rsid w:val="001F1E13"/>
  </w:style>
  <w:style w:type="character" w:customStyle="1" w:styleId="WW8Num1z6">
    <w:name w:val="WW8Num1z6"/>
    <w:rsid w:val="001F1E13"/>
  </w:style>
  <w:style w:type="character" w:customStyle="1" w:styleId="WW8Num1z7">
    <w:name w:val="WW8Num1z7"/>
    <w:rsid w:val="001F1E13"/>
  </w:style>
  <w:style w:type="character" w:customStyle="1" w:styleId="WW8Num1z8">
    <w:name w:val="WW8Num1z8"/>
    <w:rsid w:val="001F1E13"/>
  </w:style>
  <w:style w:type="character" w:customStyle="1" w:styleId="WW8Num2z0">
    <w:name w:val="WW8Num2z0"/>
    <w:rsid w:val="001F1E13"/>
    <w:rPr>
      <w:rFonts w:ascii="Verdana" w:hAnsi="Verdana" w:cs="Verdana"/>
      <w:b/>
      <w:i w:val="0"/>
      <w:color w:val="339966"/>
      <w:sz w:val="20"/>
      <w:szCs w:val="20"/>
    </w:rPr>
  </w:style>
  <w:style w:type="character" w:customStyle="1" w:styleId="WW8Num2z1">
    <w:name w:val="WW8Num2z1"/>
    <w:rsid w:val="001F1E13"/>
    <w:rPr>
      <w:rFonts w:ascii="Verdana" w:eastAsia="Times New Roman" w:hAnsi="Verdana" w:cs="Times New Roman"/>
    </w:rPr>
  </w:style>
  <w:style w:type="character" w:customStyle="1" w:styleId="WW8Num2z2">
    <w:name w:val="WW8Num2z2"/>
    <w:rsid w:val="001F1E13"/>
  </w:style>
  <w:style w:type="character" w:customStyle="1" w:styleId="WW8Num2z3">
    <w:name w:val="WW8Num2z3"/>
    <w:rsid w:val="001F1E13"/>
    <w:rPr>
      <w:b w:val="0"/>
      <w:i w:val="0"/>
      <w:sz w:val="20"/>
      <w:szCs w:val="20"/>
    </w:rPr>
  </w:style>
  <w:style w:type="character" w:customStyle="1" w:styleId="WW8Num2z4">
    <w:name w:val="WW8Num2z4"/>
    <w:rsid w:val="001F1E13"/>
  </w:style>
  <w:style w:type="character" w:customStyle="1" w:styleId="WW8Num2z5">
    <w:name w:val="WW8Num2z5"/>
    <w:rsid w:val="001F1E13"/>
  </w:style>
  <w:style w:type="character" w:customStyle="1" w:styleId="WW8Num2z6">
    <w:name w:val="WW8Num2z6"/>
    <w:rsid w:val="001F1E13"/>
  </w:style>
  <w:style w:type="character" w:customStyle="1" w:styleId="WW8Num2z7">
    <w:name w:val="WW8Num2z7"/>
    <w:rsid w:val="001F1E13"/>
  </w:style>
  <w:style w:type="character" w:customStyle="1" w:styleId="WW8Num2z8">
    <w:name w:val="WW8Num2z8"/>
    <w:rsid w:val="001F1E13"/>
    <w:rPr>
      <w:rFonts w:ascii="Verdana" w:hAnsi="Verdana" w:cs="Verdana"/>
      <w:sz w:val="20"/>
    </w:rPr>
  </w:style>
  <w:style w:type="character" w:customStyle="1" w:styleId="WW8Num3z0">
    <w:name w:val="WW8Num3z0"/>
    <w:rsid w:val="001F1E13"/>
    <w:rPr>
      <w:rFonts w:cs="Verdana"/>
      <w:b w:val="0"/>
      <w:bCs w:val="0"/>
    </w:rPr>
  </w:style>
  <w:style w:type="character" w:customStyle="1" w:styleId="WW8Num3z1">
    <w:name w:val="WW8Num3z1"/>
    <w:rsid w:val="001F1E13"/>
    <w:rPr>
      <w:b w:val="0"/>
      <w:bCs w:val="0"/>
      <w:color w:val="auto"/>
    </w:rPr>
  </w:style>
  <w:style w:type="character" w:customStyle="1" w:styleId="WW8Num3z2">
    <w:name w:val="WW8Num3z2"/>
    <w:rsid w:val="001F1E13"/>
  </w:style>
  <w:style w:type="character" w:customStyle="1" w:styleId="WW8Num3z3">
    <w:name w:val="WW8Num3z3"/>
    <w:rsid w:val="001F1E13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1F1E13"/>
  </w:style>
  <w:style w:type="character" w:customStyle="1" w:styleId="WW8Num3z5">
    <w:name w:val="WW8Num3z5"/>
    <w:rsid w:val="001F1E13"/>
  </w:style>
  <w:style w:type="character" w:customStyle="1" w:styleId="WW8Num3z6">
    <w:name w:val="WW8Num3z6"/>
    <w:rsid w:val="001F1E13"/>
  </w:style>
  <w:style w:type="character" w:customStyle="1" w:styleId="WW8Num3z7">
    <w:name w:val="WW8Num3z7"/>
    <w:rsid w:val="001F1E13"/>
  </w:style>
  <w:style w:type="character" w:customStyle="1" w:styleId="WW8Num3z8">
    <w:name w:val="WW8Num3z8"/>
    <w:rsid w:val="001F1E13"/>
    <w:rPr>
      <w:rFonts w:cs="Verdana"/>
    </w:rPr>
  </w:style>
  <w:style w:type="character" w:customStyle="1" w:styleId="WW8Num4z0">
    <w:name w:val="WW8Num4z0"/>
    <w:rsid w:val="001F1E13"/>
    <w:rPr>
      <w:rFonts w:ascii="Symbol" w:hAnsi="Symbol" w:cs="Symbol"/>
    </w:rPr>
  </w:style>
  <w:style w:type="character" w:customStyle="1" w:styleId="WW8Num4z1">
    <w:name w:val="WW8Num4z1"/>
    <w:rsid w:val="001F1E13"/>
  </w:style>
  <w:style w:type="character" w:customStyle="1" w:styleId="WW8Num4z2">
    <w:name w:val="WW8Num4z2"/>
    <w:rsid w:val="001F1E13"/>
  </w:style>
  <w:style w:type="character" w:customStyle="1" w:styleId="WW8Num4z3">
    <w:name w:val="WW8Num4z3"/>
    <w:rsid w:val="001F1E13"/>
  </w:style>
  <w:style w:type="character" w:customStyle="1" w:styleId="WW8Num4z4">
    <w:name w:val="WW8Num4z4"/>
    <w:rsid w:val="001F1E13"/>
  </w:style>
  <w:style w:type="character" w:customStyle="1" w:styleId="WW8Num4z5">
    <w:name w:val="WW8Num4z5"/>
    <w:rsid w:val="001F1E13"/>
  </w:style>
  <w:style w:type="character" w:customStyle="1" w:styleId="WW8Num4z6">
    <w:name w:val="WW8Num4z6"/>
    <w:rsid w:val="001F1E13"/>
  </w:style>
  <w:style w:type="character" w:customStyle="1" w:styleId="WW8Num4z7">
    <w:name w:val="WW8Num4z7"/>
    <w:rsid w:val="001F1E13"/>
  </w:style>
  <w:style w:type="character" w:customStyle="1" w:styleId="WW8Num4z8">
    <w:name w:val="WW8Num4z8"/>
    <w:rsid w:val="001F1E13"/>
    <w:rPr>
      <w:rFonts w:cs="Verdana"/>
    </w:rPr>
  </w:style>
  <w:style w:type="character" w:customStyle="1" w:styleId="WW8Num5z0">
    <w:name w:val="WW8Num5z0"/>
    <w:rsid w:val="001F1E13"/>
    <w:rPr>
      <w:rFonts w:ascii="Symbol" w:hAnsi="Symbol" w:cs="Symbol"/>
    </w:rPr>
  </w:style>
  <w:style w:type="character" w:customStyle="1" w:styleId="WW8Num5z1">
    <w:name w:val="WW8Num5z1"/>
    <w:rsid w:val="001F1E13"/>
    <w:rPr>
      <w:b w:val="0"/>
      <w:bCs w:val="0"/>
      <w:color w:val="auto"/>
    </w:rPr>
  </w:style>
  <w:style w:type="character" w:customStyle="1" w:styleId="WW8Num5z2">
    <w:name w:val="WW8Num5z2"/>
    <w:rsid w:val="001F1E13"/>
  </w:style>
  <w:style w:type="character" w:customStyle="1" w:styleId="WW8Num5z3">
    <w:name w:val="WW8Num5z3"/>
    <w:rsid w:val="001F1E13"/>
    <w:rPr>
      <w:rFonts w:ascii="Symbol" w:hAnsi="Symbol" w:cs="StarSymbol"/>
      <w:sz w:val="18"/>
      <w:szCs w:val="18"/>
    </w:rPr>
  </w:style>
  <w:style w:type="character" w:customStyle="1" w:styleId="WW8Num5z4">
    <w:name w:val="WW8Num5z4"/>
    <w:rsid w:val="001F1E13"/>
  </w:style>
  <w:style w:type="character" w:customStyle="1" w:styleId="WW8Num5z5">
    <w:name w:val="WW8Num5z5"/>
    <w:rsid w:val="001F1E13"/>
  </w:style>
  <w:style w:type="character" w:customStyle="1" w:styleId="WW8Num5z6">
    <w:name w:val="WW8Num5z6"/>
    <w:rsid w:val="001F1E13"/>
  </w:style>
  <w:style w:type="character" w:customStyle="1" w:styleId="WW8Num5z7">
    <w:name w:val="WW8Num5z7"/>
    <w:rsid w:val="001F1E13"/>
  </w:style>
  <w:style w:type="character" w:customStyle="1" w:styleId="WW8Num5z8">
    <w:name w:val="WW8Num5z8"/>
    <w:rsid w:val="001F1E13"/>
    <w:rPr>
      <w:rFonts w:cs="Verdana"/>
    </w:rPr>
  </w:style>
  <w:style w:type="character" w:customStyle="1" w:styleId="Absatz-Standardschriftart">
    <w:name w:val="Absatz-Standardschriftart"/>
    <w:rsid w:val="001F1E13"/>
  </w:style>
  <w:style w:type="character" w:customStyle="1" w:styleId="WW-Absatz-Standardschriftart">
    <w:name w:val="WW-Absatz-Standardschriftart"/>
    <w:rsid w:val="001F1E13"/>
  </w:style>
  <w:style w:type="character" w:customStyle="1" w:styleId="WW-Absatz-Standardschriftart1">
    <w:name w:val="WW-Absatz-Standardschriftart1"/>
    <w:rsid w:val="001F1E13"/>
  </w:style>
  <w:style w:type="character" w:customStyle="1" w:styleId="WW-Absatz-Standardschriftart11">
    <w:name w:val="WW-Absatz-Standardschriftart11"/>
    <w:rsid w:val="001F1E13"/>
  </w:style>
  <w:style w:type="character" w:customStyle="1" w:styleId="WW-Absatz-Standardschriftart111">
    <w:name w:val="WW-Absatz-Standardschriftart111"/>
    <w:rsid w:val="001F1E13"/>
  </w:style>
  <w:style w:type="character" w:customStyle="1" w:styleId="WW-Absatz-Standardschriftart1111">
    <w:name w:val="WW-Absatz-Standardschriftart1111"/>
    <w:rsid w:val="001F1E13"/>
  </w:style>
  <w:style w:type="character" w:customStyle="1" w:styleId="Domylnaczcionkaakapitu2">
    <w:name w:val="Domyślna czcionka akapitu2"/>
    <w:rsid w:val="001F1E13"/>
  </w:style>
  <w:style w:type="character" w:customStyle="1" w:styleId="WW-Absatz-Standardschriftart11111">
    <w:name w:val="WW-Absatz-Standardschriftart11111"/>
    <w:rsid w:val="001F1E13"/>
  </w:style>
  <w:style w:type="character" w:customStyle="1" w:styleId="WW-Absatz-Standardschriftart111111">
    <w:name w:val="WW-Absatz-Standardschriftart111111"/>
    <w:rsid w:val="001F1E13"/>
  </w:style>
  <w:style w:type="character" w:customStyle="1" w:styleId="WW-Absatz-Standardschriftart1111111">
    <w:name w:val="WW-Absatz-Standardschriftart1111111"/>
    <w:rsid w:val="001F1E13"/>
  </w:style>
  <w:style w:type="character" w:customStyle="1" w:styleId="WW-Absatz-Standardschriftart11111111">
    <w:name w:val="WW-Absatz-Standardschriftart11111111"/>
    <w:rsid w:val="001F1E13"/>
  </w:style>
  <w:style w:type="character" w:customStyle="1" w:styleId="WW-Absatz-Standardschriftart111111111">
    <w:name w:val="WW-Absatz-Standardschriftart111111111"/>
    <w:rsid w:val="001F1E13"/>
  </w:style>
  <w:style w:type="character" w:customStyle="1" w:styleId="WW-Absatz-Standardschriftart1111111111">
    <w:name w:val="WW-Absatz-Standardschriftart1111111111"/>
    <w:rsid w:val="001F1E13"/>
  </w:style>
  <w:style w:type="character" w:customStyle="1" w:styleId="WW-Absatz-Standardschriftart11111111111">
    <w:name w:val="WW-Absatz-Standardschriftart11111111111"/>
    <w:rsid w:val="001F1E13"/>
  </w:style>
  <w:style w:type="character" w:customStyle="1" w:styleId="WW-Absatz-Standardschriftart111111111111">
    <w:name w:val="WW-Absatz-Standardschriftart111111111111"/>
    <w:rsid w:val="001F1E13"/>
  </w:style>
  <w:style w:type="character" w:customStyle="1" w:styleId="WW-Absatz-Standardschriftart1111111111111">
    <w:name w:val="WW-Absatz-Standardschriftart1111111111111"/>
    <w:rsid w:val="001F1E13"/>
  </w:style>
  <w:style w:type="character" w:customStyle="1" w:styleId="WW-Absatz-Standardschriftart11111111111111">
    <w:name w:val="WW-Absatz-Standardschriftart11111111111111"/>
    <w:rsid w:val="001F1E13"/>
  </w:style>
  <w:style w:type="character" w:customStyle="1" w:styleId="WW-Absatz-Standardschriftart111111111111111">
    <w:name w:val="WW-Absatz-Standardschriftart111111111111111"/>
    <w:rsid w:val="001F1E13"/>
  </w:style>
  <w:style w:type="character" w:customStyle="1" w:styleId="WW-Absatz-Standardschriftart1111111111111111">
    <w:name w:val="WW-Absatz-Standardschriftart1111111111111111"/>
    <w:rsid w:val="001F1E13"/>
  </w:style>
  <w:style w:type="character" w:customStyle="1" w:styleId="WW-Absatz-Standardschriftart11111111111111111">
    <w:name w:val="WW-Absatz-Standardschriftart11111111111111111"/>
    <w:rsid w:val="001F1E13"/>
  </w:style>
  <w:style w:type="character" w:customStyle="1" w:styleId="WW-Absatz-Standardschriftart111111111111111111">
    <w:name w:val="WW-Absatz-Standardschriftart111111111111111111"/>
    <w:rsid w:val="001F1E13"/>
  </w:style>
  <w:style w:type="character" w:customStyle="1" w:styleId="WW-Absatz-Standardschriftart1111111111111111111">
    <w:name w:val="WW-Absatz-Standardschriftart1111111111111111111"/>
    <w:rsid w:val="001F1E13"/>
  </w:style>
  <w:style w:type="character" w:customStyle="1" w:styleId="WW-Absatz-Standardschriftart11111111111111111111">
    <w:name w:val="WW-Absatz-Standardschriftart11111111111111111111"/>
    <w:rsid w:val="001F1E13"/>
  </w:style>
  <w:style w:type="character" w:customStyle="1" w:styleId="WW-Absatz-Standardschriftart111111111111111111111">
    <w:name w:val="WW-Absatz-Standardschriftart111111111111111111111"/>
    <w:rsid w:val="001F1E13"/>
  </w:style>
  <w:style w:type="character" w:customStyle="1" w:styleId="WW-Absatz-Standardschriftart1111111111111111111111">
    <w:name w:val="WW-Absatz-Standardschriftart1111111111111111111111"/>
    <w:rsid w:val="001F1E13"/>
  </w:style>
  <w:style w:type="character" w:customStyle="1" w:styleId="WW-Absatz-Standardschriftart11111111111111111111111">
    <w:name w:val="WW-Absatz-Standardschriftart11111111111111111111111"/>
    <w:rsid w:val="001F1E13"/>
  </w:style>
  <w:style w:type="character" w:customStyle="1" w:styleId="WW-Absatz-Standardschriftart111111111111111111111111">
    <w:name w:val="WW-Absatz-Standardschriftart111111111111111111111111"/>
    <w:rsid w:val="001F1E13"/>
  </w:style>
  <w:style w:type="character" w:customStyle="1" w:styleId="WW-Absatz-Standardschriftart1111111111111111111111111">
    <w:name w:val="WW-Absatz-Standardschriftart1111111111111111111111111"/>
    <w:rsid w:val="001F1E13"/>
  </w:style>
  <w:style w:type="character" w:customStyle="1" w:styleId="WW-Absatz-Standardschriftart11111111111111111111111111">
    <w:name w:val="WW-Absatz-Standardschriftart11111111111111111111111111"/>
    <w:rsid w:val="001F1E13"/>
  </w:style>
  <w:style w:type="character" w:customStyle="1" w:styleId="WW-Absatz-Standardschriftart111111111111111111111111111">
    <w:name w:val="WW-Absatz-Standardschriftart111111111111111111111111111"/>
    <w:rsid w:val="001F1E13"/>
  </w:style>
  <w:style w:type="character" w:customStyle="1" w:styleId="WW-Absatz-Standardschriftart1111111111111111111111111111">
    <w:name w:val="WW-Absatz-Standardschriftart1111111111111111111111111111"/>
    <w:rsid w:val="001F1E13"/>
  </w:style>
  <w:style w:type="character" w:customStyle="1" w:styleId="WW-Absatz-Standardschriftart11111111111111111111111111111">
    <w:name w:val="WW-Absatz-Standardschriftart11111111111111111111111111111"/>
    <w:rsid w:val="001F1E13"/>
  </w:style>
  <w:style w:type="character" w:customStyle="1" w:styleId="WW-Absatz-Standardschriftart111111111111111111111111111111">
    <w:name w:val="WW-Absatz-Standardschriftart111111111111111111111111111111"/>
    <w:rsid w:val="001F1E13"/>
  </w:style>
  <w:style w:type="character" w:customStyle="1" w:styleId="WW-Absatz-Standardschriftart1111111111111111111111111111111">
    <w:name w:val="WW-Absatz-Standardschriftart1111111111111111111111111111111"/>
    <w:rsid w:val="001F1E13"/>
  </w:style>
  <w:style w:type="character" w:customStyle="1" w:styleId="WW-Absatz-Standardschriftart11111111111111111111111111111111">
    <w:name w:val="WW-Absatz-Standardschriftart11111111111111111111111111111111"/>
    <w:rsid w:val="001F1E13"/>
  </w:style>
  <w:style w:type="character" w:customStyle="1" w:styleId="WW-Absatz-Standardschriftart111111111111111111111111111111111">
    <w:name w:val="WW-Absatz-Standardschriftart111111111111111111111111111111111"/>
    <w:rsid w:val="001F1E13"/>
  </w:style>
  <w:style w:type="character" w:customStyle="1" w:styleId="WW-Absatz-Standardschriftart1111111111111111111111111111111111">
    <w:name w:val="WW-Absatz-Standardschriftart1111111111111111111111111111111111"/>
    <w:rsid w:val="001F1E13"/>
  </w:style>
  <w:style w:type="character" w:customStyle="1" w:styleId="WW-Absatz-Standardschriftart11111111111111111111111111111111111">
    <w:name w:val="WW-Absatz-Standardschriftart11111111111111111111111111111111111"/>
    <w:rsid w:val="001F1E13"/>
  </w:style>
  <w:style w:type="character" w:customStyle="1" w:styleId="WW-Absatz-Standardschriftart111111111111111111111111111111111111">
    <w:name w:val="WW-Absatz-Standardschriftart111111111111111111111111111111111111"/>
    <w:rsid w:val="001F1E13"/>
  </w:style>
  <w:style w:type="character" w:customStyle="1" w:styleId="WW-Absatz-Standardschriftart1111111111111111111111111111111111111">
    <w:name w:val="WW-Absatz-Standardschriftart1111111111111111111111111111111111111"/>
    <w:rsid w:val="001F1E13"/>
  </w:style>
  <w:style w:type="character" w:customStyle="1" w:styleId="WW-Absatz-Standardschriftart11111111111111111111111111111111111111">
    <w:name w:val="WW-Absatz-Standardschriftart11111111111111111111111111111111111111"/>
    <w:rsid w:val="001F1E13"/>
  </w:style>
  <w:style w:type="character" w:customStyle="1" w:styleId="WW-Absatz-Standardschriftart111111111111111111111111111111111111111">
    <w:name w:val="WW-Absatz-Standardschriftart111111111111111111111111111111111111111"/>
    <w:rsid w:val="001F1E13"/>
  </w:style>
  <w:style w:type="character" w:customStyle="1" w:styleId="WW-Absatz-Standardschriftart1111111111111111111111111111111111111111">
    <w:name w:val="WW-Absatz-Standardschriftart1111111111111111111111111111111111111111"/>
    <w:rsid w:val="001F1E13"/>
  </w:style>
  <w:style w:type="character" w:customStyle="1" w:styleId="WW-Absatz-Standardschriftart11111111111111111111111111111111111111111">
    <w:name w:val="WW-Absatz-Standardschriftart11111111111111111111111111111111111111111"/>
    <w:rsid w:val="001F1E13"/>
  </w:style>
  <w:style w:type="character" w:customStyle="1" w:styleId="WW-Absatz-Standardschriftart111111111111111111111111111111111111111111">
    <w:name w:val="WW-Absatz-Standardschriftart111111111111111111111111111111111111111111"/>
    <w:rsid w:val="001F1E13"/>
  </w:style>
  <w:style w:type="character" w:customStyle="1" w:styleId="WW-Absatz-Standardschriftart1111111111111111111111111111111111111111111">
    <w:name w:val="WW-Absatz-Standardschriftart1111111111111111111111111111111111111111111"/>
    <w:rsid w:val="001F1E13"/>
  </w:style>
  <w:style w:type="character" w:customStyle="1" w:styleId="WW-Absatz-Standardschriftart11111111111111111111111111111111111111111111">
    <w:name w:val="WW-Absatz-Standardschriftart11111111111111111111111111111111111111111111"/>
    <w:rsid w:val="001F1E13"/>
  </w:style>
  <w:style w:type="character" w:customStyle="1" w:styleId="Domylnaczcionkaakapitu1">
    <w:name w:val="Domyślna czcionka akapitu1"/>
    <w:rsid w:val="001F1E13"/>
  </w:style>
  <w:style w:type="character" w:customStyle="1" w:styleId="WW-Absatz-Standardschriftart111111111111111111111111111111111111111111111">
    <w:name w:val="WW-Absatz-Standardschriftart111111111111111111111111111111111111111111111"/>
    <w:rsid w:val="001F1E13"/>
  </w:style>
  <w:style w:type="character" w:customStyle="1" w:styleId="WW-Absatz-Standardschriftart1111111111111111111111111111111111111111111111">
    <w:name w:val="WW-Absatz-Standardschriftart1111111111111111111111111111111111111111111111"/>
    <w:rsid w:val="001F1E13"/>
  </w:style>
  <w:style w:type="character" w:customStyle="1" w:styleId="WW-Absatz-Standardschriftart11111111111111111111111111111111111111111111111">
    <w:name w:val="WW-Absatz-Standardschriftart11111111111111111111111111111111111111111111111"/>
    <w:rsid w:val="001F1E13"/>
  </w:style>
  <w:style w:type="character" w:customStyle="1" w:styleId="WW-Absatz-Standardschriftart111111111111111111111111111111111111111111111111">
    <w:name w:val="WW-Absatz-Standardschriftart111111111111111111111111111111111111111111111111"/>
    <w:rsid w:val="001F1E13"/>
  </w:style>
  <w:style w:type="character" w:customStyle="1" w:styleId="WW-Absatz-Standardschriftart1111111111111111111111111111111111111111111111111">
    <w:name w:val="WW-Absatz-Standardschriftart1111111111111111111111111111111111111111111111111"/>
    <w:rsid w:val="001F1E1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F1E1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F1E1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F1E1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F1E1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F1E1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F1E1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F1E1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F1E1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F1E1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F1E1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F1E1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F1E1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F1E1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F1E1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F1E1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F1E1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F1E1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F1E13"/>
  </w:style>
  <w:style w:type="character" w:customStyle="1" w:styleId="WW-Domylnaczcionkaakapitu">
    <w:name w:val="WW-Domyślna czcionka akapitu"/>
    <w:rsid w:val="001F1E1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F1E1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F1E1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F1E1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F1E1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F1E13"/>
  </w:style>
  <w:style w:type="character" w:customStyle="1" w:styleId="WW8Num6z0">
    <w:name w:val="WW8Num6z0"/>
    <w:rsid w:val="001F1E13"/>
    <w:rPr>
      <w:rFonts w:ascii="Verdana" w:hAnsi="Verdana" w:cs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F1E13"/>
  </w:style>
  <w:style w:type="character" w:customStyle="1" w:styleId="WW8Num7z0">
    <w:name w:val="WW8Num7z0"/>
    <w:rsid w:val="001F1E13"/>
    <w:rPr>
      <w:rFonts w:ascii="Symbol" w:hAnsi="Symbol" w:cs="Symbol"/>
    </w:rPr>
  </w:style>
  <w:style w:type="character" w:customStyle="1" w:styleId="WW-Domylnaczcionkaakapitu1">
    <w:name w:val="WW-Domyślna czcionka akapitu1"/>
    <w:rsid w:val="001F1E1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F1E13"/>
  </w:style>
  <w:style w:type="character" w:customStyle="1" w:styleId="WW8Num8z0">
    <w:name w:val="WW8Num8z0"/>
    <w:rsid w:val="001F1E13"/>
    <w:rPr>
      <w:rFonts w:ascii="Symbol" w:hAnsi="Symbol" w:cs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F1E13"/>
  </w:style>
  <w:style w:type="character" w:customStyle="1" w:styleId="WW8Num10z0">
    <w:name w:val="WW8Num10z0"/>
    <w:rsid w:val="001F1E13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1F1E13"/>
  </w:style>
  <w:style w:type="character" w:customStyle="1" w:styleId="WW8Num8z1">
    <w:name w:val="WW8Num8z1"/>
    <w:rsid w:val="001F1E13"/>
    <w:rPr>
      <w:rFonts w:ascii="Verdana" w:eastAsia="Times New Roman" w:hAnsi="Verdana" w:cs="Times New Roman"/>
    </w:rPr>
  </w:style>
  <w:style w:type="character" w:customStyle="1" w:styleId="WW8Num13z0">
    <w:name w:val="WW8Num13z0"/>
    <w:rsid w:val="001F1E13"/>
    <w:rPr>
      <w:sz w:val="24"/>
    </w:rPr>
  </w:style>
  <w:style w:type="character" w:customStyle="1" w:styleId="WW8Num17z0">
    <w:name w:val="WW8Num17z0"/>
    <w:rsid w:val="001F1E1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1F1E13"/>
  </w:style>
  <w:style w:type="character" w:customStyle="1" w:styleId="WW8Num7z1">
    <w:name w:val="WW8Num7z1"/>
    <w:rsid w:val="001F1E13"/>
    <w:rPr>
      <w:rFonts w:ascii="Verdana" w:eastAsia="Times New Roman" w:hAnsi="Verdana" w:cs="Times New Roman"/>
    </w:rPr>
  </w:style>
  <w:style w:type="character" w:customStyle="1" w:styleId="WW8Num12z0">
    <w:name w:val="WW8Num12z0"/>
    <w:rsid w:val="001F1E13"/>
    <w:rPr>
      <w:rFonts w:ascii="Verdana" w:hAnsi="Verdana" w:cs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1F1E13"/>
  </w:style>
  <w:style w:type="character" w:customStyle="1" w:styleId="WW-Domylnaczcionkaakapitu11">
    <w:name w:val="WW-Domyślna czcionka akapitu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1F1E13"/>
  </w:style>
  <w:style w:type="character" w:customStyle="1" w:styleId="WW-Domylnaczcionkaakapitu111">
    <w:name w:val="WW-Domyślna czcionka akapitu111"/>
    <w:rsid w:val="001F1E13"/>
  </w:style>
  <w:style w:type="character" w:styleId="Numerstrony">
    <w:name w:val="page number"/>
    <w:basedOn w:val="WW-Domylnaczcionkaakapitu111"/>
    <w:rsid w:val="001F1E13"/>
  </w:style>
  <w:style w:type="character" w:customStyle="1" w:styleId="Znakinumeracji">
    <w:name w:val="Znaki numeracji"/>
    <w:rsid w:val="001F1E13"/>
  </w:style>
  <w:style w:type="character" w:customStyle="1" w:styleId="Symbolewypunktowania">
    <w:name w:val="Symbole wypunktowania"/>
    <w:rsid w:val="001F1E13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1F1E13"/>
  </w:style>
  <w:style w:type="character" w:customStyle="1" w:styleId="WW8Num9z1">
    <w:name w:val="WW8Num9z1"/>
    <w:rsid w:val="001F1E1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1F1E13"/>
  </w:style>
  <w:style w:type="character" w:customStyle="1" w:styleId="WW8Num12z1">
    <w:name w:val="WW8Num12z1"/>
    <w:rsid w:val="001F1E1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14z1">
    <w:name w:val="WW8Num14z1"/>
    <w:rsid w:val="001F1E13"/>
    <w:rPr>
      <w:rFonts w:ascii="Courier New" w:hAnsi="Courier New" w:cs="Courier New"/>
    </w:rPr>
  </w:style>
  <w:style w:type="character" w:customStyle="1" w:styleId="WW8Num14z2">
    <w:name w:val="WW8Num14z2"/>
    <w:rsid w:val="001F1E13"/>
    <w:rPr>
      <w:rFonts w:ascii="Wingdings" w:hAnsi="Wingdings" w:cs="Wingdings"/>
    </w:rPr>
  </w:style>
  <w:style w:type="character" w:customStyle="1" w:styleId="WW8Num14z3">
    <w:name w:val="WW8Num14z3"/>
    <w:rsid w:val="001F1E13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23z0">
    <w:name w:val="WW8Num23z0"/>
    <w:rsid w:val="001F1E1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15z1">
    <w:name w:val="WW8Num15z1"/>
    <w:rsid w:val="001F1E13"/>
    <w:rPr>
      <w:rFonts w:ascii="Courier New" w:hAnsi="Courier New" w:cs="Courier New"/>
    </w:rPr>
  </w:style>
  <w:style w:type="character" w:customStyle="1" w:styleId="WW8Num15z2">
    <w:name w:val="WW8Num15z2"/>
    <w:rsid w:val="001F1E13"/>
    <w:rPr>
      <w:rFonts w:ascii="Wingdings" w:hAnsi="Wingdings" w:cs="Wingdings"/>
    </w:rPr>
  </w:style>
  <w:style w:type="character" w:customStyle="1" w:styleId="WW8Num15z3">
    <w:name w:val="WW8Num15z3"/>
    <w:rsid w:val="001F1E13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19z0">
    <w:name w:val="WW8Num19z0"/>
    <w:rsid w:val="001F1E13"/>
    <w:rPr>
      <w:rFonts w:ascii="Symbol" w:hAnsi="Symbol" w:cs="Symbol"/>
    </w:rPr>
  </w:style>
  <w:style w:type="character" w:customStyle="1" w:styleId="WW8Num20z0">
    <w:name w:val="WW8Num20z0"/>
    <w:rsid w:val="001F1E13"/>
    <w:rPr>
      <w:b/>
    </w:rPr>
  </w:style>
  <w:style w:type="character" w:customStyle="1" w:styleId="WW8Num22z0">
    <w:name w:val="WW8Num22z0"/>
    <w:rsid w:val="001F1E13"/>
    <w:rPr>
      <w:rFonts w:ascii="Symbol" w:hAnsi="Symbol" w:cs="Symbol"/>
    </w:rPr>
  </w:style>
  <w:style w:type="character" w:customStyle="1" w:styleId="WW8Num29z0">
    <w:name w:val="WW8Num29z0"/>
    <w:rsid w:val="001F1E13"/>
    <w:rPr>
      <w:rFonts w:ascii="Symbol" w:hAnsi="Symbol" w:cs="Symbol"/>
    </w:rPr>
  </w:style>
  <w:style w:type="character" w:customStyle="1" w:styleId="WW8Num30z0">
    <w:name w:val="WW8Num30z0"/>
    <w:rsid w:val="001F1E13"/>
    <w:rPr>
      <w:rFonts w:ascii="Symbol" w:hAnsi="Symbol" w:cs="Symbol"/>
    </w:rPr>
  </w:style>
  <w:style w:type="character" w:customStyle="1" w:styleId="WW8Num32z0">
    <w:name w:val="WW8Num32z0"/>
    <w:rsid w:val="001F1E13"/>
    <w:rPr>
      <w:rFonts w:ascii="Symbol" w:hAnsi="Symbol" w:cs="Symbol"/>
    </w:rPr>
  </w:style>
  <w:style w:type="character" w:customStyle="1" w:styleId="WW8Num33z0">
    <w:name w:val="WW8Num33z0"/>
    <w:rsid w:val="001F1E13"/>
    <w:rPr>
      <w:b/>
    </w:rPr>
  </w:style>
  <w:style w:type="character" w:customStyle="1" w:styleId="WW8Num36z0">
    <w:name w:val="WW8Num36z0"/>
    <w:rsid w:val="001F1E13"/>
    <w:rPr>
      <w:rFonts w:ascii="Symbol" w:hAnsi="Symbol" w:cs="Symbol"/>
    </w:rPr>
  </w:style>
  <w:style w:type="character" w:customStyle="1" w:styleId="WW8Num38z0">
    <w:name w:val="WW8Num38z0"/>
    <w:rsid w:val="001F1E13"/>
    <w:rPr>
      <w:rFonts w:ascii="Symbol" w:hAnsi="Symbol" w:cs="Symbol"/>
    </w:rPr>
  </w:style>
  <w:style w:type="character" w:customStyle="1" w:styleId="WW8Num40z0">
    <w:name w:val="WW8Num40z0"/>
    <w:rsid w:val="001F1E13"/>
    <w:rPr>
      <w:rFonts w:ascii="Symbol" w:hAnsi="Symbol" w:cs="Symbol"/>
    </w:rPr>
  </w:style>
  <w:style w:type="character" w:customStyle="1" w:styleId="WW8Num41z0">
    <w:name w:val="WW8Num41z0"/>
    <w:rsid w:val="001F1E13"/>
    <w:rPr>
      <w:rFonts w:ascii="Symbol" w:hAnsi="Symbol" w:cs="Symbol"/>
    </w:rPr>
  </w:style>
  <w:style w:type="character" w:customStyle="1" w:styleId="WW8Num42z0">
    <w:name w:val="WW8Num42z0"/>
    <w:rsid w:val="001F1E13"/>
    <w:rPr>
      <w:rFonts w:ascii="Symbol" w:hAnsi="Symbol" w:cs="Symbol"/>
    </w:rPr>
  </w:style>
  <w:style w:type="character" w:customStyle="1" w:styleId="WW8Num43z0">
    <w:name w:val="WW8Num43z0"/>
    <w:rsid w:val="001F1E13"/>
    <w:rPr>
      <w:rFonts w:ascii="Symbol" w:hAnsi="Symbol" w:cs="Symbol"/>
    </w:rPr>
  </w:style>
  <w:style w:type="character" w:customStyle="1" w:styleId="WW8Num46z0">
    <w:name w:val="WW8Num46z0"/>
    <w:rsid w:val="001F1E13"/>
    <w:rPr>
      <w:rFonts w:ascii="Symbol" w:hAnsi="Symbol" w:cs="Symbol"/>
      <w:color w:val="auto"/>
      <w:sz w:val="16"/>
    </w:rPr>
  </w:style>
  <w:style w:type="character" w:customStyle="1" w:styleId="WW8Num49z0">
    <w:name w:val="WW8Num49z0"/>
    <w:rsid w:val="001F1E13"/>
    <w:rPr>
      <w:rFonts w:ascii="Symbol" w:hAnsi="Symbol" w:cs="Symbol"/>
    </w:rPr>
  </w:style>
  <w:style w:type="character" w:customStyle="1" w:styleId="WW8Num50z0">
    <w:name w:val="WW8Num50z0"/>
    <w:rsid w:val="001F1E13"/>
    <w:rPr>
      <w:rFonts w:ascii="Symbol" w:hAnsi="Symbol" w:cs="Symbol"/>
    </w:rPr>
  </w:style>
  <w:style w:type="character" w:customStyle="1" w:styleId="WW8Num52z0">
    <w:name w:val="WW8Num52z0"/>
    <w:rsid w:val="001F1E13"/>
    <w:rPr>
      <w:b w:val="0"/>
      <w:sz w:val="26"/>
    </w:rPr>
  </w:style>
  <w:style w:type="character" w:customStyle="1" w:styleId="WW8Num53z0">
    <w:name w:val="WW8Num53z0"/>
    <w:rsid w:val="001F1E13"/>
    <w:rPr>
      <w:rFonts w:ascii="Symbol" w:hAnsi="Symbol" w:cs="Symbol"/>
    </w:rPr>
  </w:style>
  <w:style w:type="character" w:customStyle="1" w:styleId="WW8Num57z0">
    <w:name w:val="WW8Num57z0"/>
    <w:rsid w:val="001F1E13"/>
    <w:rPr>
      <w:b/>
    </w:rPr>
  </w:style>
  <w:style w:type="character" w:customStyle="1" w:styleId="WW8Num59z0">
    <w:name w:val="WW8Num59z0"/>
    <w:rsid w:val="001F1E13"/>
    <w:rPr>
      <w:rFonts w:ascii="Symbol" w:hAnsi="Symbol" w:cs="Symbol"/>
    </w:rPr>
  </w:style>
  <w:style w:type="character" w:customStyle="1" w:styleId="WW8Num61z0">
    <w:name w:val="WW8Num61z0"/>
    <w:rsid w:val="001F1E13"/>
    <w:rPr>
      <w:rFonts w:ascii="Symbol" w:hAnsi="Symbol" w:cs="Symbol"/>
    </w:rPr>
  </w:style>
  <w:style w:type="character" w:customStyle="1" w:styleId="WW8Num63z0">
    <w:name w:val="WW8Num63z0"/>
    <w:rsid w:val="001F1E13"/>
    <w:rPr>
      <w:rFonts w:ascii="Symbol" w:hAnsi="Symbol" w:cs="Symbol"/>
    </w:rPr>
  </w:style>
  <w:style w:type="character" w:customStyle="1" w:styleId="WW8Num64z0">
    <w:name w:val="WW8Num64z0"/>
    <w:rsid w:val="001F1E13"/>
    <w:rPr>
      <w:rFonts w:ascii="Symbol" w:hAnsi="Symbol" w:cs="Symbol"/>
    </w:rPr>
  </w:style>
  <w:style w:type="character" w:customStyle="1" w:styleId="WW8Num67z0">
    <w:name w:val="WW8Num67z0"/>
    <w:rsid w:val="001F1E13"/>
    <w:rPr>
      <w:rFonts w:ascii="Symbol" w:hAnsi="Symbol" w:cs="Symbol"/>
    </w:rPr>
  </w:style>
  <w:style w:type="character" w:customStyle="1" w:styleId="WW8Num68z0">
    <w:name w:val="WW8Num68z0"/>
    <w:rsid w:val="001F1E13"/>
    <w:rPr>
      <w:rFonts w:ascii="Symbol" w:hAnsi="Symbol" w:cs="Symbol"/>
    </w:rPr>
  </w:style>
  <w:style w:type="character" w:customStyle="1" w:styleId="WW8Num71z0">
    <w:name w:val="WW8Num71z0"/>
    <w:rsid w:val="001F1E13"/>
    <w:rPr>
      <w:b w:val="0"/>
    </w:rPr>
  </w:style>
  <w:style w:type="character" w:customStyle="1" w:styleId="WW8Num73z0">
    <w:name w:val="WW8Num73z0"/>
    <w:rsid w:val="001F1E13"/>
    <w:rPr>
      <w:rFonts w:ascii="Symbol" w:hAnsi="Symbol" w:cs="Symbol"/>
    </w:rPr>
  </w:style>
  <w:style w:type="character" w:customStyle="1" w:styleId="WW8Num74z0">
    <w:name w:val="WW8Num74z0"/>
    <w:rsid w:val="001F1E13"/>
    <w:rPr>
      <w:rFonts w:ascii="Symbol" w:hAnsi="Symbol" w:cs="Symbol"/>
    </w:rPr>
  </w:style>
  <w:style w:type="character" w:customStyle="1" w:styleId="WW8Num77z0">
    <w:name w:val="WW8Num77z0"/>
    <w:rsid w:val="001F1E13"/>
    <w:rPr>
      <w:rFonts w:ascii="Symbol" w:hAnsi="Symbol" w:cs="Symbol"/>
    </w:rPr>
  </w:style>
  <w:style w:type="character" w:customStyle="1" w:styleId="WW8Num78z0">
    <w:name w:val="WW8Num78z0"/>
    <w:rsid w:val="001F1E13"/>
    <w:rPr>
      <w:b/>
    </w:rPr>
  </w:style>
  <w:style w:type="character" w:customStyle="1" w:styleId="WW8Num82z0">
    <w:name w:val="WW8Num82z0"/>
    <w:rsid w:val="001F1E13"/>
    <w:rPr>
      <w:b/>
    </w:rPr>
  </w:style>
  <w:style w:type="character" w:customStyle="1" w:styleId="WW8Num83z0">
    <w:name w:val="WW8Num83z0"/>
    <w:rsid w:val="001F1E13"/>
    <w:rPr>
      <w:rFonts w:ascii="Symbol" w:hAnsi="Symbol" w:cs="Symbol"/>
    </w:rPr>
  </w:style>
  <w:style w:type="character" w:customStyle="1" w:styleId="WW8Num84z0">
    <w:name w:val="WW8Num84z0"/>
    <w:rsid w:val="001F1E13"/>
    <w:rPr>
      <w:b/>
    </w:rPr>
  </w:style>
  <w:style w:type="character" w:customStyle="1" w:styleId="WW8Num86z0">
    <w:name w:val="WW8Num86z0"/>
    <w:rsid w:val="001F1E13"/>
    <w:rPr>
      <w:rFonts w:ascii="Symbol" w:hAnsi="Symbol" w:cs="Symbol"/>
    </w:rPr>
  </w:style>
  <w:style w:type="character" w:customStyle="1" w:styleId="WW8Num88z0">
    <w:name w:val="WW8Num88z0"/>
    <w:rsid w:val="001F1E13"/>
    <w:rPr>
      <w:rFonts w:ascii="Symbol" w:hAnsi="Symbol" w:cs="Symbol"/>
    </w:rPr>
  </w:style>
  <w:style w:type="character" w:customStyle="1" w:styleId="WW8Num89z0">
    <w:name w:val="WW8Num89z0"/>
    <w:rsid w:val="001F1E13"/>
    <w:rPr>
      <w:rFonts w:ascii="Symbol" w:hAnsi="Symbol" w:cs="Symbol"/>
    </w:rPr>
  </w:style>
  <w:style w:type="character" w:customStyle="1" w:styleId="WW8Num90z0">
    <w:name w:val="WW8Num90z0"/>
    <w:rsid w:val="001F1E13"/>
    <w:rPr>
      <w:rFonts w:ascii="Symbol" w:hAnsi="Symbol" w:cs="Symbol"/>
    </w:rPr>
  </w:style>
  <w:style w:type="character" w:customStyle="1" w:styleId="WW8Num91z0">
    <w:name w:val="WW8Num91z0"/>
    <w:rsid w:val="001F1E13"/>
    <w:rPr>
      <w:b/>
    </w:rPr>
  </w:style>
  <w:style w:type="character" w:customStyle="1" w:styleId="WW8Num93z0">
    <w:name w:val="WW8Num93z0"/>
    <w:rsid w:val="001F1E13"/>
    <w:rPr>
      <w:b/>
    </w:rPr>
  </w:style>
  <w:style w:type="character" w:customStyle="1" w:styleId="WW8Num94z0">
    <w:name w:val="WW8Num94z0"/>
    <w:rsid w:val="001F1E13"/>
    <w:rPr>
      <w:rFonts w:ascii="Symbol" w:hAnsi="Symbol" w:cs="Symbol"/>
    </w:rPr>
  </w:style>
  <w:style w:type="character" w:customStyle="1" w:styleId="WW8Num96z0">
    <w:name w:val="WW8Num96z0"/>
    <w:rsid w:val="001F1E13"/>
    <w:rPr>
      <w:rFonts w:ascii="Symbol" w:hAnsi="Symbol" w:cs="Symbol"/>
    </w:rPr>
  </w:style>
  <w:style w:type="character" w:customStyle="1" w:styleId="WW8Num97z0">
    <w:name w:val="WW8Num97z0"/>
    <w:rsid w:val="001F1E13"/>
    <w:rPr>
      <w:rFonts w:ascii="Symbol" w:hAnsi="Symbol" w:cs="Symbol"/>
    </w:rPr>
  </w:style>
  <w:style w:type="character" w:customStyle="1" w:styleId="WW8Num98z0">
    <w:name w:val="WW8Num98z0"/>
    <w:rsid w:val="001F1E13"/>
    <w:rPr>
      <w:b/>
    </w:rPr>
  </w:style>
  <w:style w:type="character" w:customStyle="1" w:styleId="WW8Num99z0">
    <w:name w:val="WW8Num99z0"/>
    <w:rsid w:val="001F1E13"/>
    <w:rPr>
      <w:rFonts w:ascii="Symbol" w:hAnsi="Symbol" w:cs="Symbol"/>
    </w:rPr>
  </w:style>
  <w:style w:type="character" w:customStyle="1" w:styleId="WW8Num103z0">
    <w:name w:val="WW8Num103z0"/>
    <w:rsid w:val="001F1E13"/>
    <w:rPr>
      <w:rFonts w:ascii="Symbol" w:hAnsi="Symbol" w:cs="Symbol"/>
    </w:rPr>
  </w:style>
  <w:style w:type="character" w:customStyle="1" w:styleId="WW8Num107z0">
    <w:name w:val="WW8Num107z0"/>
    <w:rsid w:val="001F1E13"/>
    <w:rPr>
      <w:rFonts w:ascii="Symbol" w:hAnsi="Symbol" w:cs="Symbol"/>
    </w:rPr>
  </w:style>
  <w:style w:type="character" w:customStyle="1" w:styleId="WW8Num108z0">
    <w:name w:val="WW8Num108z0"/>
    <w:rsid w:val="001F1E13"/>
    <w:rPr>
      <w:rFonts w:ascii="Symbol" w:hAnsi="Symbol" w:cs="Symbol"/>
    </w:rPr>
  </w:style>
  <w:style w:type="character" w:customStyle="1" w:styleId="WW8Num108z1">
    <w:name w:val="WW8Num108z1"/>
    <w:rsid w:val="001F1E13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1F1E13"/>
    <w:rPr>
      <w:rFonts w:ascii="Symbol" w:hAnsi="Symbol" w:cs="Symbol"/>
    </w:rPr>
  </w:style>
  <w:style w:type="character" w:customStyle="1" w:styleId="WW8Num110z0">
    <w:name w:val="WW8Num110z0"/>
    <w:rsid w:val="001F1E13"/>
    <w:rPr>
      <w:b/>
    </w:rPr>
  </w:style>
  <w:style w:type="character" w:customStyle="1" w:styleId="WW8Num112z0">
    <w:name w:val="WW8Num112z0"/>
    <w:rsid w:val="001F1E13"/>
    <w:rPr>
      <w:rFonts w:ascii="Symbol" w:hAnsi="Symbol" w:cs="Symbol"/>
    </w:rPr>
  </w:style>
  <w:style w:type="character" w:customStyle="1" w:styleId="WW8Num113z0">
    <w:name w:val="WW8Num113z0"/>
    <w:rsid w:val="001F1E13"/>
    <w:rPr>
      <w:rFonts w:ascii="Symbol" w:hAnsi="Symbol" w:cs="Symbol"/>
    </w:rPr>
  </w:style>
  <w:style w:type="character" w:customStyle="1" w:styleId="WW8Num116z1">
    <w:name w:val="WW8Num116z1"/>
    <w:rsid w:val="001F1E13"/>
    <w:rPr>
      <w:rFonts w:ascii="Courier New" w:hAnsi="Courier New" w:cs="Courier New"/>
    </w:rPr>
  </w:style>
  <w:style w:type="character" w:customStyle="1" w:styleId="WW8Num116z2">
    <w:name w:val="WW8Num116z2"/>
    <w:rsid w:val="001F1E13"/>
    <w:rPr>
      <w:rFonts w:ascii="Wingdings" w:hAnsi="Wingdings" w:cs="Wingdings"/>
    </w:rPr>
  </w:style>
  <w:style w:type="character" w:customStyle="1" w:styleId="WW8Num116z3">
    <w:name w:val="WW8Num116z3"/>
    <w:rsid w:val="001F1E13"/>
    <w:rPr>
      <w:rFonts w:ascii="Symbol" w:hAnsi="Symbol" w:cs="Symbol"/>
    </w:rPr>
  </w:style>
  <w:style w:type="character" w:customStyle="1" w:styleId="WW8Num117z0">
    <w:name w:val="WW8Num117z0"/>
    <w:rsid w:val="001F1E13"/>
    <w:rPr>
      <w:rFonts w:ascii="Symbol" w:hAnsi="Symbol" w:cs="Symbol"/>
    </w:rPr>
  </w:style>
  <w:style w:type="character" w:customStyle="1" w:styleId="WW8Num121z0">
    <w:name w:val="WW8Num121z0"/>
    <w:rsid w:val="001F1E13"/>
    <w:rPr>
      <w:rFonts w:ascii="Symbol" w:hAnsi="Symbol" w:cs="Symbol"/>
    </w:rPr>
  </w:style>
  <w:style w:type="character" w:customStyle="1" w:styleId="WW8Num123z0">
    <w:name w:val="WW8Num123z0"/>
    <w:rsid w:val="001F1E13"/>
    <w:rPr>
      <w:rFonts w:ascii="Symbol" w:hAnsi="Symbol" w:cs="Symbol"/>
    </w:rPr>
  </w:style>
  <w:style w:type="character" w:customStyle="1" w:styleId="WW8Num128z0">
    <w:name w:val="WW8Num128z0"/>
    <w:rsid w:val="001F1E13"/>
    <w:rPr>
      <w:rFonts w:ascii="Symbol" w:hAnsi="Symbol" w:cs="Symbol"/>
    </w:rPr>
  </w:style>
  <w:style w:type="character" w:customStyle="1" w:styleId="WW8Num129z0">
    <w:name w:val="WW8Num129z0"/>
    <w:rsid w:val="001F1E13"/>
    <w:rPr>
      <w:rFonts w:ascii="Symbol" w:hAnsi="Symbol" w:cs="Symbol"/>
    </w:rPr>
  </w:style>
  <w:style w:type="character" w:customStyle="1" w:styleId="WW8Num132z0">
    <w:name w:val="WW8Num132z0"/>
    <w:rsid w:val="001F1E13"/>
    <w:rPr>
      <w:rFonts w:ascii="Symbol" w:hAnsi="Symbol" w:cs="Symbol"/>
    </w:rPr>
  </w:style>
  <w:style w:type="character" w:customStyle="1" w:styleId="WW8Num134z0">
    <w:name w:val="WW8Num134z0"/>
    <w:rsid w:val="001F1E13"/>
    <w:rPr>
      <w:rFonts w:ascii="Symbol" w:hAnsi="Symbol" w:cs="Symbol"/>
    </w:rPr>
  </w:style>
  <w:style w:type="character" w:customStyle="1" w:styleId="WW8Num135z0">
    <w:name w:val="WW8Num135z0"/>
    <w:rsid w:val="001F1E13"/>
    <w:rPr>
      <w:rFonts w:ascii="Symbol" w:hAnsi="Symbol" w:cs="Symbol"/>
    </w:rPr>
  </w:style>
  <w:style w:type="character" w:customStyle="1" w:styleId="WW8Num146z0">
    <w:name w:val="WW8Num146z0"/>
    <w:rsid w:val="001F1E13"/>
    <w:rPr>
      <w:rFonts w:ascii="Symbol" w:hAnsi="Symbol" w:cs="Symbol"/>
    </w:rPr>
  </w:style>
  <w:style w:type="character" w:customStyle="1" w:styleId="WW8Num148z0">
    <w:name w:val="WW8Num148z0"/>
    <w:rsid w:val="001F1E13"/>
    <w:rPr>
      <w:rFonts w:ascii="Symbol" w:hAnsi="Symbol" w:cs="Symbol"/>
    </w:rPr>
  </w:style>
  <w:style w:type="character" w:customStyle="1" w:styleId="WW8NumSt18z0">
    <w:name w:val="WW8NumSt18z0"/>
    <w:rsid w:val="001F1E13"/>
    <w:rPr>
      <w:rFonts w:ascii="Symbol" w:hAnsi="Symbol" w:cs="Symbol"/>
    </w:rPr>
  </w:style>
  <w:style w:type="character" w:customStyle="1" w:styleId="WW8NumSt19z0">
    <w:name w:val="WW8NumSt19z0"/>
    <w:rsid w:val="001F1E13"/>
    <w:rPr>
      <w:rFonts w:ascii="Symbol" w:hAnsi="Symbol" w:cs="Symbol"/>
    </w:rPr>
  </w:style>
  <w:style w:type="character" w:customStyle="1" w:styleId="WW8Num18z0">
    <w:name w:val="WW8Num18z0"/>
    <w:rsid w:val="001F1E13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1F1E13"/>
    <w:rPr>
      <w:b w:val="0"/>
      <w:i w:val="0"/>
      <w:u w:val="none"/>
    </w:rPr>
  </w:style>
  <w:style w:type="character" w:customStyle="1" w:styleId="WW8Num24z1">
    <w:name w:val="WW8Num24z1"/>
    <w:rsid w:val="001F1E13"/>
    <w:rPr>
      <w:rFonts w:ascii="Verdana" w:hAnsi="Verdana" w:cs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1F1E13"/>
    <w:rPr>
      <w:b w:val="0"/>
      <w:i w:val="0"/>
      <w:u w:val="none"/>
    </w:rPr>
  </w:style>
  <w:style w:type="character" w:customStyle="1" w:styleId="WW8Num25z0">
    <w:name w:val="WW8Num25z0"/>
    <w:rsid w:val="001F1E13"/>
    <w:rPr>
      <w:rFonts w:ascii="Verdana" w:hAnsi="Verdana" w:cs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1F1E13"/>
    <w:rPr>
      <w:b w:val="0"/>
      <w:i w:val="0"/>
      <w:color w:val="000000"/>
    </w:rPr>
  </w:style>
  <w:style w:type="character" w:customStyle="1" w:styleId="WW8Num120z0">
    <w:name w:val="WW8Num120z0"/>
    <w:rsid w:val="001F1E13"/>
    <w:rPr>
      <w:rFonts w:ascii="Verdana" w:hAnsi="Verdana" w:cs="Verdana"/>
      <w:b/>
      <w:i w:val="0"/>
      <w:sz w:val="20"/>
      <w:szCs w:val="20"/>
    </w:rPr>
  </w:style>
  <w:style w:type="character" w:customStyle="1" w:styleId="WW8Num120z3">
    <w:name w:val="WW8Num120z3"/>
    <w:rsid w:val="001F1E13"/>
    <w:rPr>
      <w:b w:val="0"/>
      <w:i w:val="0"/>
      <w:sz w:val="20"/>
      <w:szCs w:val="20"/>
    </w:rPr>
  </w:style>
  <w:style w:type="character" w:customStyle="1" w:styleId="WW8Num27z0">
    <w:name w:val="WW8Num27z0"/>
    <w:rsid w:val="001F1E13"/>
    <w:rPr>
      <w:rFonts w:ascii="Symbol" w:hAnsi="Symbol" w:cs="Symbol"/>
    </w:rPr>
  </w:style>
  <w:style w:type="character" w:customStyle="1" w:styleId="WW8Num27z2">
    <w:name w:val="WW8Num27z2"/>
    <w:rsid w:val="001F1E13"/>
    <w:rPr>
      <w:rFonts w:ascii="Times New Roman" w:hAnsi="Times New Roman" w:cs="Times New Roman"/>
    </w:rPr>
  </w:style>
  <w:style w:type="character" w:customStyle="1" w:styleId="WW8Num27z3">
    <w:name w:val="WW8Num27z3"/>
    <w:rsid w:val="001F1E13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1F1E13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1F1E13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1F1E13"/>
  </w:style>
  <w:style w:type="character" w:customStyle="1" w:styleId="RTFNum22">
    <w:name w:val="RTF_Num 2 2"/>
    <w:rsid w:val="001F1E13"/>
  </w:style>
  <w:style w:type="character" w:customStyle="1" w:styleId="RTFNum23">
    <w:name w:val="RTF_Num 2 3"/>
    <w:rsid w:val="001F1E13"/>
  </w:style>
  <w:style w:type="character" w:customStyle="1" w:styleId="RTFNum24">
    <w:name w:val="RTF_Num 2 4"/>
    <w:rsid w:val="001F1E13"/>
  </w:style>
  <w:style w:type="character" w:customStyle="1" w:styleId="RTFNum25">
    <w:name w:val="RTF_Num 2 5"/>
    <w:rsid w:val="001F1E13"/>
  </w:style>
  <w:style w:type="character" w:customStyle="1" w:styleId="RTFNum26">
    <w:name w:val="RTF_Num 2 6"/>
    <w:rsid w:val="001F1E13"/>
  </w:style>
  <w:style w:type="character" w:customStyle="1" w:styleId="RTFNum27">
    <w:name w:val="RTF_Num 2 7"/>
    <w:rsid w:val="001F1E13"/>
  </w:style>
  <w:style w:type="character" w:customStyle="1" w:styleId="RTFNum28">
    <w:name w:val="RTF_Num 2 8"/>
    <w:rsid w:val="001F1E13"/>
  </w:style>
  <w:style w:type="character" w:customStyle="1" w:styleId="Definition">
    <w:name w:val="Definition"/>
    <w:rsid w:val="001F1E13"/>
    <w:rPr>
      <w:i/>
      <w:iCs/>
    </w:rPr>
  </w:style>
  <w:style w:type="character" w:customStyle="1" w:styleId="CITE">
    <w:name w:val="CITE"/>
    <w:rsid w:val="001F1E13"/>
    <w:rPr>
      <w:i/>
      <w:iCs/>
    </w:rPr>
  </w:style>
  <w:style w:type="character" w:customStyle="1" w:styleId="CODE">
    <w:name w:val="CODE"/>
    <w:rsid w:val="001F1E13"/>
    <w:rPr>
      <w:rFonts w:ascii="Courier New" w:eastAsia="Courier New" w:hAnsi="Courier New" w:cs="Courier New"/>
      <w:sz w:val="20"/>
      <w:szCs w:val="20"/>
    </w:rPr>
  </w:style>
  <w:style w:type="character" w:customStyle="1" w:styleId="UyteHipercze1">
    <w:name w:val="UżyteHiperłącze1"/>
    <w:rsid w:val="001F1E13"/>
    <w:rPr>
      <w:color w:val="800080"/>
      <w:u w:val="single"/>
    </w:rPr>
  </w:style>
  <w:style w:type="character" w:customStyle="1" w:styleId="Keyboard">
    <w:name w:val="Keyboard"/>
    <w:rsid w:val="001F1E13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1F1E13"/>
    <w:rPr>
      <w:rFonts w:ascii="Courier New" w:eastAsia="Courier New" w:hAnsi="Courier New" w:cs="Courier New"/>
    </w:rPr>
  </w:style>
  <w:style w:type="character" w:customStyle="1" w:styleId="Typewriter">
    <w:name w:val="Typewriter"/>
    <w:rsid w:val="001F1E13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1F1E13"/>
    <w:rPr>
      <w:i/>
      <w:iCs/>
    </w:rPr>
  </w:style>
  <w:style w:type="character" w:customStyle="1" w:styleId="HTMLMarkup">
    <w:name w:val="HTML Markup"/>
    <w:rsid w:val="001F1E13"/>
    <w:rPr>
      <w:vanish/>
      <w:color w:val="FF0000"/>
    </w:rPr>
  </w:style>
  <w:style w:type="character" w:customStyle="1" w:styleId="Comment">
    <w:name w:val="Comment"/>
    <w:rsid w:val="001F1E13"/>
    <w:rPr>
      <w:vanish/>
    </w:rPr>
  </w:style>
  <w:style w:type="character" w:customStyle="1" w:styleId="WW-RTFNum21">
    <w:name w:val="WW-RTF_Num 2 1"/>
    <w:rsid w:val="001F1E13"/>
  </w:style>
  <w:style w:type="character" w:customStyle="1" w:styleId="WW-RTFNum22">
    <w:name w:val="WW-RTF_Num 2 2"/>
    <w:rsid w:val="001F1E13"/>
  </w:style>
  <w:style w:type="character" w:customStyle="1" w:styleId="WW-RTFNum23">
    <w:name w:val="WW-RTF_Num 2 3"/>
    <w:rsid w:val="001F1E13"/>
  </w:style>
  <w:style w:type="character" w:customStyle="1" w:styleId="WW-RTFNum24">
    <w:name w:val="WW-RTF_Num 2 4"/>
    <w:rsid w:val="001F1E13"/>
  </w:style>
  <w:style w:type="character" w:customStyle="1" w:styleId="WW-RTFNum25">
    <w:name w:val="WW-RTF_Num 2 5"/>
    <w:rsid w:val="001F1E13"/>
  </w:style>
  <w:style w:type="character" w:customStyle="1" w:styleId="WW-RTFNum26">
    <w:name w:val="WW-RTF_Num 2 6"/>
    <w:rsid w:val="001F1E13"/>
  </w:style>
  <w:style w:type="character" w:customStyle="1" w:styleId="WW-RTFNum27">
    <w:name w:val="WW-RTF_Num 2 7"/>
    <w:rsid w:val="001F1E13"/>
  </w:style>
  <w:style w:type="character" w:customStyle="1" w:styleId="WW-RTFNum28">
    <w:name w:val="WW-RTF_Num 2 8"/>
    <w:rsid w:val="001F1E13"/>
  </w:style>
  <w:style w:type="character" w:customStyle="1" w:styleId="WW8Num14z0">
    <w:name w:val="WW8Num14z0"/>
    <w:rsid w:val="001F1E13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Domylnaczcionkaakapitu4">
    <w:name w:val="Domyślna czcionka akapitu4"/>
    <w:rsid w:val="001F1E13"/>
  </w:style>
  <w:style w:type="character" w:customStyle="1" w:styleId="Znak1">
    <w:name w:val="Znak1"/>
    <w:rsid w:val="001F1E13"/>
    <w:rPr>
      <w:sz w:val="32"/>
      <w:szCs w:val="24"/>
    </w:rPr>
  </w:style>
  <w:style w:type="paragraph" w:customStyle="1" w:styleId="Nagwek30">
    <w:name w:val="Nagłówek3"/>
    <w:basedOn w:val="Normalny"/>
    <w:next w:val="Tekstpodstawowy"/>
    <w:rsid w:val="001F1E1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1F1E13"/>
    <w:pPr>
      <w:widowControl w:val="0"/>
      <w:spacing w:after="0"/>
      <w:jc w:val="both"/>
    </w:pPr>
    <w:rPr>
      <w:rFonts w:cs="Tahoma"/>
      <w:kern w:val="0"/>
      <w:szCs w:val="24"/>
    </w:rPr>
  </w:style>
  <w:style w:type="paragraph" w:customStyle="1" w:styleId="Podpis3">
    <w:name w:val="Podpis3"/>
    <w:basedOn w:val="Normalny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1F1E1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1F1E1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Podpis1">
    <w:name w:val="Podpis1"/>
    <w:basedOn w:val="Normalny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link w:val="Podpis"/>
    <w:rsid w:val="001F1E13"/>
    <w:rPr>
      <w:rFonts w:ascii="Times New Roman" w:eastAsia="Times New Roman" w:hAnsi="Times New Roman" w:cs="Tahoma"/>
      <w:i/>
      <w:iCs/>
      <w:lang w:eastAsia="ar-SA"/>
    </w:rPr>
  </w:style>
  <w:style w:type="paragraph" w:customStyle="1" w:styleId="Zawartotabeli">
    <w:name w:val="Zawartość tabeli"/>
    <w:basedOn w:val="Normalny"/>
    <w:rsid w:val="001F1E1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1F1E13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1F1E13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TytuZnak">
    <w:name w:val="Tytuł Znak"/>
    <w:link w:val="Tytu"/>
    <w:rsid w:val="001F1E13"/>
    <w:rPr>
      <w:rFonts w:ascii="Times New Roman" w:eastAsia="Times New Roman" w:hAnsi="Times New Roman"/>
      <w:sz w:val="32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F1E13"/>
    <w:pPr>
      <w:suppressAutoHyphens/>
      <w:spacing w:before="360" w:after="120" w:line="240" w:lineRule="auto"/>
    </w:pPr>
    <w:rPr>
      <w:rFonts w:ascii="Arial" w:eastAsia="Times New Roman" w:hAnsi="Arial" w:cs="Arial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link w:val="Podtytu"/>
    <w:rsid w:val="001F1E13"/>
    <w:rPr>
      <w:rFonts w:ascii="Arial" w:eastAsia="Times New Roman" w:hAnsi="Arial" w:cs="Arial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1F1E13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customStyle="1" w:styleId="glowny-akapit">
    <w:name w:val="glowny-akapit"/>
    <w:basedOn w:val="glowny"/>
    <w:rsid w:val="001F1E13"/>
    <w:pPr>
      <w:tabs>
        <w:tab w:val="clear" w:pos="4536"/>
        <w:tab w:val="clear" w:pos="9072"/>
      </w:tabs>
      <w:snapToGrid/>
      <w:ind w:firstLine="1134"/>
    </w:pPr>
    <w:rPr>
      <w:rFonts w:eastAsia="Times New Roman"/>
      <w:kern w:val="0"/>
      <w:szCs w:val="20"/>
      <w:lang w:val="x-none"/>
    </w:rPr>
  </w:style>
  <w:style w:type="paragraph" w:customStyle="1" w:styleId="4-">
    <w:name w:val="4-"/>
    <w:basedOn w:val="glowny"/>
    <w:next w:val="glowny"/>
    <w:rsid w:val="001F1E13"/>
    <w:pPr>
      <w:tabs>
        <w:tab w:val="clear" w:pos="4536"/>
        <w:tab w:val="clear" w:pos="9072"/>
      </w:tabs>
      <w:snapToGrid/>
      <w:ind w:left="227"/>
    </w:pPr>
    <w:rPr>
      <w:rFonts w:eastAsia="Times New Roman"/>
      <w:kern w:val="0"/>
      <w:szCs w:val="20"/>
      <w:lang w:val="x-none"/>
    </w:rPr>
  </w:style>
  <w:style w:type="paragraph" w:customStyle="1" w:styleId="Tekstpodstawowywcity21">
    <w:name w:val="Tekst podstawowy wcięty 21"/>
    <w:basedOn w:val="Normalny"/>
    <w:rsid w:val="001F1E13"/>
    <w:pPr>
      <w:suppressAutoHyphens/>
      <w:spacing w:after="0" w:line="240" w:lineRule="auto"/>
      <w:ind w:left="600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1F1E13"/>
    <w:pPr>
      <w:suppressAutoHyphens/>
      <w:spacing w:after="0" w:line="240" w:lineRule="auto"/>
      <w:ind w:left="180"/>
      <w:jc w:val="both"/>
    </w:pPr>
    <w:rPr>
      <w:rFonts w:ascii="Times New Roman" w:eastAsia="Times New Roman" w:hAnsi="Times New Roman"/>
      <w:i/>
      <w:szCs w:val="24"/>
      <w:lang w:eastAsia="ar-SA"/>
    </w:rPr>
  </w:style>
  <w:style w:type="paragraph" w:customStyle="1" w:styleId="glowny-aka">
    <w:name w:val="glowny-aka"/>
    <w:basedOn w:val="glowny"/>
    <w:next w:val="glowny"/>
    <w:rsid w:val="001F1E13"/>
    <w:pPr>
      <w:tabs>
        <w:tab w:val="clear" w:pos="4536"/>
        <w:tab w:val="clear" w:pos="9072"/>
      </w:tabs>
      <w:snapToGrid/>
      <w:ind w:firstLine="227"/>
    </w:pPr>
    <w:rPr>
      <w:rFonts w:eastAsia="Times New Roman"/>
      <w:kern w:val="0"/>
      <w:szCs w:val="20"/>
      <w:lang w:val="x-none"/>
    </w:rPr>
  </w:style>
  <w:style w:type="paragraph" w:customStyle="1" w:styleId="pkt">
    <w:name w:val="pkt"/>
    <w:basedOn w:val="Normalny"/>
    <w:rsid w:val="001F1E13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1F1E13"/>
    <w:pPr>
      <w:tabs>
        <w:tab w:val="clear" w:pos="4536"/>
        <w:tab w:val="clear" w:pos="9072"/>
        <w:tab w:val="left" w:pos="-12238"/>
      </w:tabs>
      <w:snapToGrid/>
      <w:spacing w:after="340" w:line="100" w:lineRule="atLeast"/>
      <w:ind w:left="1134" w:hanging="1134"/>
      <w:jc w:val="left"/>
    </w:pPr>
    <w:rPr>
      <w:rFonts w:ascii="Arial" w:eastAsia="Times New Roman" w:hAnsi="Arial" w:cs="Arial"/>
      <w:b/>
      <w:kern w:val="0"/>
      <w:sz w:val="34"/>
      <w:szCs w:val="20"/>
      <w:lang w:val="x-none"/>
    </w:rPr>
  </w:style>
  <w:style w:type="paragraph" w:customStyle="1" w:styleId="Tekstpodstawowy32">
    <w:name w:val="Tekst podstawowy 32"/>
    <w:basedOn w:val="Normalny"/>
    <w:rsid w:val="001F1E13"/>
    <w:pPr>
      <w:tabs>
        <w:tab w:val="left" w:pos="0"/>
        <w:tab w:val="right" w:pos="822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1F1E1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1F1E13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1F1E13"/>
    <w:pPr>
      <w:tabs>
        <w:tab w:val="left" w:pos="1134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1F1E13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Normalny1">
    <w:name w:val="Normalny1"/>
    <w:next w:val="Normalny"/>
    <w:rsid w:val="001F1E13"/>
    <w:pPr>
      <w:widowControl w:val="0"/>
      <w:suppressAutoHyphens/>
      <w:autoSpaceDE w:val="0"/>
      <w:spacing w:before="100" w:after="100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1F1E13"/>
    <w:pPr>
      <w:spacing w:before="0" w:after="0"/>
    </w:pPr>
  </w:style>
  <w:style w:type="paragraph" w:customStyle="1" w:styleId="DefinitionList">
    <w:name w:val="Definition List"/>
    <w:basedOn w:val="Normalny1"/>
    <w:next w:val="DefinitionTerm"/>
    <w:rsid w:val="001F1E13"/>
    <w:pPr>
      <w:spacing w:before="0" w:after="0"/>
      <w:ind w:left="360"/>
    </w:pPr>
  </w:style>
  <w:style w:type="paragraph" w:customStyle="1" w:styleId="H1">
    <w:name w:val="H1"/>
    <w:basedOn w:val="Normalny1"/>
    <w:next w:val="Normalny1"/>
    <w:rsid w:val="001F1E13"/>
    <w:pPr>
      <w:keepNext/>
      <w:tabs>
        <w:tab w:val="num" w:pos="0"/>
      </w:tabs>
    </w:pPr>
    <w:rPr>
      <w:b/>
      <w:bCs/>
      <w:kern w:val="1"/>
      <w:sz w:val="48"/>
      <w:szCs w:val="48"/>
    </w:rPr>
  </w:style>
  <w:style w:type="paragraph" w:customStyle="1" w:styleId="H2">
    <w:name w:val="H2"/>
    <w:basedOn w:val="Normalny1"/>
    <w:next w:val="Normalny1"/>
    <w:rsid w:val="001F1E13"/>
    <w:pPr>
      <w:keepNext/>
      <w:tabs>
        <w:tab w:val="num" w:pos="0"/>
      </w:tabs>
    </w:pPr>
    <w:rPr>
      <w:b/>
      <w:bCs/>
      <w:sz w:val="36"/>
      <w:szCs w:val="36"/>
    </w:rPr>
  </w:style>
  <w:style w:type="paragraph" w:customStyle="1" w:styleId="H3">
    <w:name w:val="H3"/>
    <w:basedOn w:val="Normalny1"/>
    <w:next w:val="Normalny1"/>
    <w:rsid w:val="001F1E13"/>
    <w:pPr>
      <w:keepNext/>
      <w:tabs>
        <w:tab w:val="num" w:pos="0"/>
      </w:tabs>
    </w:pPr>
    <w:rPr>
      <w:b/>
      <w:bCs/>
      <w:sz w:val="28"/>
      <w:szCs w:val="28"/>
    </w:rPr>
  </w:style>
  <w:style w:type="paragraph" w:customStyle="1" w:styleId="H4">
    <w:name w:val="H4"/>
    <w:basedOn w:val="Normalny1"/>
    <w:next w:val="Normalny1"/>
    <w:rsid w:val="001F1E13"/>
    <w:pPr>
      <w:keepNext/>
      <w:tabs>
        <w:tab w:val="num" w:pos="0"/>
      </w:tabs>
    </w:pPr>
    <w:rPr>
      <w:b/>
      <w:bCs/>
    </w:rPr>
  </w:style>
  <w:style w:type="paragraph" w:customStyle="1" w:styleId="H5">
    <w:name w:val="H5"/>
    <w:basedOn w:val="Normalny1"/>
    <w:next w:val="Normalny1"/>
    <w:rsid w:val="001F1E13"/>
    <w:pPr>
      <w:keepNext/>
      <w:tabs>
        <w:tab w:val="num" w:pos="0"/>
      </w:tabs>
    </w:pPr>
    <w:rPr>
      <w:b/>
      <w:bCs/>
      <w:sz w:val="20"/>
      <w:szCs w:val="20"/>
    </w:rPr>
  </w:style>
  <w:style w:type="paragraph" w:customStyle="1" w:styleId="H6">
    <w:name w:val="H6"/>
    <w:basedOn w:val="Normalny1"/>
    <w:next w:val="Normalny1"/>
    <w:rsid w:val="001F1E13"/>
    <w:pPr>
      <w:keepNext/>
      <w:tabs>
        <w:tab w:val="num" w:pos="0"/>
      </w:tabs>
    </w:pPr>
    <w:rPr>
      <w:b/>
      <w:bCs/>
      <w:sz w:val="16"/>
      <w:szCs w:val="16"/>
    </w:rPr>
  </w:style>
  <w:style w:type="paragraph" w:customStyle="1" w:styleId="Address">
    <w:name w:val="Address"/>
    <w:basedOn w:val="Normalny1"/>
    <w:next w:val="Normalny1"/>
    <w:rsid w:val="001F1E13"/>
    <w:pPr>
      <w:spacing w:before="0" w:after="0"/>
    </w:pPr>
    <w:rPr>
      <w:i/>
      <w:iCs/>
    </w:rPr>
  </w:style>
  <w:style w:type="paragraph" w:customStyle="1" w:styleId="Blockquote">
    <w:name w:val="Blockquote"/>
    <w:basedOn w:val="Normalny1"/>
    <w:next w:val="Normalny"/>
    <w:rsid w:val="001F1E13"/>
    <w:pPr>
      <w:ind w:left="360" w:right="360"/>
    </w:pPr>
  </w:style>
  <w:style w:type="paragraph" w:customStyle="1" w:styleId="Preformatted">
    <w:name w:val="Preformatted"/>
    <w:basedOn w:val="Normalny1"/>
    <w:next w:val="Normalny"/>
    <w:rsid w:val="001F1E1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alny1"/>
    <w:rsid w:val="001F1E13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1F1E13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1F1E13"/>
    <w:pPr>
      <w:tabs>
        <w:tab w:val="left" w:pos="568"/>
      </w:tabs>
      <w:suppressAutoHyphens/>
      <w:spacing w:after="0" w:line="240" w:lineRule="auto"/>
      <w:ind w:left="284" w:right="-283" w:hanging="284"/>
      <w:jc w:val="both"/>
    </w:pPr>
    <w:rPr>
      <w:rFonts w:ascii="Verdana" w:eastAsia="Times New Roman" w:hAnsi="Verdana" w:cs="Verdana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1F1E13"/>
    <w:pPr>
      <w:widowControl w:val="0"/>
      <w:suppressAutoHyphens/>
      <w:spacing w:after="0" w:line="240" w:lineRule="auto"/>
      <w:jc w:val="both"/>
    </w:pPr>
    <w:rPr>
      <w:rFonts w:ascii="Verdana" w:hAnsi="Verdana" w:cs="Verdana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1F1E13"/>
    <w:pPr>
      <w:spacing w:after="0" w:line="420" w:lineRule="atLeast"/>
      <w:jc w:val="center"/>
    </w:pPr>
    <w:rPr>
      <w:rFonts w:ascii="Arial Unicode MS" w:eastAsia="Arial Unicode MS" w:hAnsi="Arial Unicode MS" w:cs="Arial Unicode MS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1F1E13"/>
    <w:pPr>
      <w:tabs>
        <w:tab w:val="left" w:pos="0"/>
        <w:tab w:val="right" w:pos="822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8">
    <w:name w:val="Nagłówek8"/>
    <w:basedOn w:val="Normalny"/>
    <w:rsid w:val="001F1E1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Akapitzlist3">
    <w:name w:val="Akapit z listą3"/>
    <w:basedOn w:val="Normalny"/>
    <w:rsid w:val="001F1E13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numbering" w:customStyle="1" w:styleId="Bezlisty1">
    <w:name w:val="Bez listy1"/>
    <w:next w:val="Bezlisty"/>
    <w:semiHidden/>
    <w:unhideWhenUsed/>
    <w:rsid w:val="008F2B9C"/>
  </w:style>
  <w:style w:type="table" w:styleId="Tabela-Siatka">
    <w:name w:val="Table Grid"/>
    <w:basedOn w:val="Standardowy"/>
    <w:uiPriority w:val="39"/>
    <w:rsid w:val="00120A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FD045-8BBC-4AD6-ACFC-9467A841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4098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zleszczynski</dc:creator>
  <cp:keywords/>
  <dc:description/>
  <cp:lastModifiedBy>Umig_Chorzele</cp:lastModifiedBy>
  <cp:revision>11</cp:revision>
  <cp:lastPrinted>2021-12-21T12:10:00Z</cp:lastPrinted>
  <dcterms:created xsi:type="dcterms:W3CDTF">2021-10-14T10:04:00Z</dcterms:created>
  <dcterms:modified xsi:type="dcterms:W3CDTF">2022-06-09T08:10:00Z</dcterms:modified>
</cp:coreProperties>
</file>