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034C621C" w:rsidR="00AF67C6" w:rsidRPr="002F5E25" w:rsidRDefault="001E3CEC" w:rsidP="002F5E25">
      <w:pPr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 xml:space="preserve">Chorzele, dnia </w:t>
      </w:r>
      <w:r w:rsidR="00FA5741" w:rsidRPr="002F5E25">
        <w:rPr>
          <w:rFonts w:ascii="Tahoma" w:hAnsi="Tahoma" w:cs="Tahoma"/>
          <w:sz w:val="24"/>
          <w:szCs w:val="24"/>
        </w:rPr>
        <w:t>28</w:t>
      </w:r>
      <w:r w:rsidRPr="002F5E25">
        <w:rPr>
          <w:rFonts w:ascii="Tahoma" w:hAnsi="Tahoma" w:cs="Tahoma"/>
          <w:sz w:val="24"/>
          <w:szCs w:val="24"/>
        </w:rPr>
        <w:t>.</w:t>
      </w:r>
      <w:r w:rsidR="004C670D" w:rsidRPr="002F5E25">
        <w:rPr>
          <w:rFonts w:ascii="Tahoma" w:hAnsi="Tahoma" w:cs="Tahoma"/>
          <w:sz w:val="24"/>
          <w:szCs w:val="24"/>
        </w:rPr>
        <w:t>0</w:t>
      </w:r>
      <w:r w:rsidR="00FA5741" w:rsidRPr="002F5E25">
        <w:rPr>
          <w:rFonts w:ascii="Tahoma" w:hAnsi="Tahoma" w:cs="Tahoma"/>
          <w:sz w:val="24"/>
          <w:szCs w:val="24"/>
        </w:rPr>
        <w:t>6</w:t>
      </w:r>
      <w:r w:rsidRPr="002F5E25">
        <w:rPr>
          <w:rFonts w:ascii="Tahoma" w:hAnsi="Tahoma" w:cs="Tahoma"/>
          <w:sz w:val="24"/>
          <w:szCs w:val="24"/>
        </w:rPr>
        <w:t>.202</w:t>
      </w:r>
      <w:r w:rsidR="00E22789" w:rsidRPr="002F5E25">
        <w:rPr>
          <w:rFonts w:ascii="Tahoma" w:hAnsi="Tahoma" w:cs="Tahoma"/>
          <w:sz w:val="24"/>
          <w:szCs w:val="24"/>
        </w:rPr>
        <w:t>2</w:t>
      </w:r>
      <w:r w:rsidRPr="002F5E25">
        <w:rPr>
          <w:rFonts w:ascii="Tahoma" w:hAnsi="Tahoma" w:cs="Tahoma"/>
          <w:sz w:val="24"/>
          <w:szCs w:val="24"/>
        </w:rPr>
        <w:t xml:space="preserve"> r.</w:t>
      </w:r>
    </w:p>
    <w:p w14:paraId="29645611" w14:textId="2C9A4BDF" w:rsidR="001E3CEC" w:rsidRPr="002F5E25" w:rsidRDefault="001E3CEC" w:rsidP="002F5E25">
      <w:pPr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WROZ.6220.</w:t>
      </w:r>
      <w:r w:rsidR="00EC0DB9" w:rsidRPr="002F5E25">
        <w:rPr>
          <w:rFonts w:ascii="Tahoma" w:hAnsi="Tahoma" w:cs="Tahoma"/>
          <w:sz w:val="24"/>
          <w:szCs w:val="24"/>
        </w:rPr>
        <w:t>1</w:t>
      </w:r>
      <w:r w:rsidR="007C1644" w:rsidRPr="002F5E25">
        <w:rPr>
          <w:rFonts w:ascii="Tahoma" w:hAnsi="Tahoma" w:cs="Tahoma"/>
          <w:sz w:val="24"/>
          <w:szCs w:val="24"/>
        </w:rPr>
        <w:t>5.2017.2018.2019.2020</w:t>
      </w:r>
      <w:r w:rsidR="004C670D" w:rsidRPr="002F5E25">
        <w:rPr>
          <w:rFonts w:ascii="Tahoma" w:hAnsi="Tahoma" w:cs="Tahoma"/>
          <w:sz w:val="24"/>
          <w:szCs w:val="24"/>
        </w:rPr>
        <w:t>.2021</w:t>
      </w:r>
      <w:r w:rsidR="00E22789" w:rsidRPr="002F5E25">
        <w:rPr>
          <w:rFonts w:ascii="Tahoma" w:hAnsi="Tahoma" w:cs="Tahoma"/>
          <w:sz w:val="24"/>
          <w:szCs w:val="24"/>
        </w:rPr>
        <w:t>.2022</w:t>
      </w:r>
      <w:r w:rsidRPr="002F5E25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2F5E25" w:rsidRDefault="001E3CEC" w:rsidP="002F5E25">
      <w:pPr>
        <w:rPr>
          <w:rFonts w:ascii="Tahoma" w:hAnsi="Tahoma" w:cs="Tahoma"/>
          <w:b/>
          <w:bCs/>
          <w:sz w:val="24"/>
          <w:szCs w:val="24"/>
        </w:rPr>
      </w:pPr>
      <w:r w:rsidRPr="002F5E25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24D6BC25" w:rsidR="00D119C3" w:rsidRPr="002F5E25" w:rsidRDefault="00D119C3" w:rsidP="002F5E25">
      <w:pPr>
        <w:ind w:firstLine="708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2F5E25">
        <w:rPr>
          <w:rFonts w:ascii="Tahoma" w:hAnsi="Tahoma" w:cs="Tahoma"/>
          <w:sz w:val="24"/>
          <w:szCs w:val="24"/>
        </w:rPr>
        <w:t>2</w:t>
      </w:r>
      <w:r w:rsidR="00E22789" w:rsidRPr="002F5E25">
        <w:rPr>
          <w:rFonts w:ascii="Tahoma" w:hAnsi="Tahoma" w:cs="Tahoma"/>
          <w:sz w:val="24"/>
          <w:szCs w:val="24"/>
        </w:rPr>
        <w:t>1</w:t>
      </w:r>
      <w:r w:rsidRPr="002F5E25">
        <w:rPr>
          <w:rFonts w:ascii="Tahoma" w:hAnsi="Tahoma" w:cs="Tahoma"/>
          <w:sz w:val="24"/>
          <w:szCs w:val="24"/>
        </w:rPr>
        <w:t xml:space="preserve"> r., poz. </w:t>
      </w:r>
      <w:r w:rsidR="00E22789" w:rsidRPr="002F5E25">
        <w:rPr>
          <w:rFonts w:ascii="Tahoma" w:hAnsi="Tahoma" w:cs="Tahoma"/>
          <w:sz w:val="24"/>
          <w:szCs w:val="24"/>
        </w:rPr>
        <w:t xml:space="preserve">735 ze </w:t>
      </w:r>
      <w:r w:rsidR="001C07AE" w:rsidRPr="002F5E25">
        <w:rPr>
          <w:rFonts w:ascii="Tahoma" w:hAnsi="Tahoma" w:cs="Tahoma"/>
          <w:sz w:val="24"/>
          <w:szCs w:val="24"/>
        </w:rPr>
        <w:t>zm.</w:t>
      </w:r>
      <w:r w:rsidRPr="002F5E25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2F5E25">
        <w:rPr>
          <w:rFonts w:ascii="Tahoma" w:hAnsi="Tahoma" w:cs="Tahoma"/>
          <w:sz w:val="24"/>
          <w:szCs w:val="24"/>
        </w:rPr>
        <w:t xml:space="preserve">38 i art. </w:t>
      </w:r>
      <w:r w:rsidRPr="002F5E25">
        <w:rPr>
          <w:rFonts w:ascii="Tahoma" w:hAnsi="Tahoma" w:cs="Tahoma"/>
          <w:sz w:val="24"/>
          <w:szCs w:val="24"/>
        </w:rPr>
        <w:t>74 ust. 3</w:t>
      </w:r>
      <w:r w:rsidR="00A94F30" w:rsidRPr="002F5E25">
        <w:rPr>
          <w:rFonts w:ascii="Tahoma" w:hAnsi="Tahoma" w:cs="Tahoma"/>
          <w:sz w:val="24"/>
          <w:szCs w:val="24"/>
        </w:rPr>
        <w:t> </w:t>
      </w:r>
      <w:r w:rsidRPr="002F5E25">
        <w:rPr>
          <w:rFonts w:ascii="Tahoma" w:hAnsi="Tahoma" w:cs="Tahoma"/>
          <w:sz w:val="24"/>
          <w:szCs w:val="24"/>
        </w:rPr>
        <w:t>ustawy z dnia 3</w:t>
      </w:r>
      <w:r w:rsidR="00DA305A" w:rsidRPr="002F5E25">
        <w:rPr>
          <w:rFonts w:ascii="Tahoma" w:hAnsi="Tahoma" w:cs="Tahoma"/>
          <w:sz w:val="24"/>
          <w:szCs w:val="24"/>
        </w:rPr>
        <w:t> </w:t>
      </w:r>
      <w:r w:rsidRPr="002F5E25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2F5E25">
        <w:rPr>
          <w:rFonts w:ascii="Tahoma" w:hAnsi="Tahoma" w:cs="Tahoma"/>
          <w:sz w:val="24"/>
          <w:szCs w:val="24"/>
        </w:rPr>
        <w:t> </w:t>
      </w:r>
      <w:r w:rsidRPr="002F5E25">
        <w:rPr>
          <w:rFonts w:ascii="Tahoma" w:hAnsi="Tahoma" w:cs="Tahoma"/>
          <w:sz w:val="24"/>
          <w:szCs w:val="24"/>
        </w:rPr>
        <w:t>20</w:t>
      </w:r>
      <w:r w:rsidR="00E97311" w:rsidRPr="002F5E25">
        <w:rPr>
          <w:rFonts w:ascii="Tahoma" w:hAnsi="Tahoma" w:cs="Tahoma"/>
          <w:sz w:val="24"/>
          <w:szCs w:val="24"/>
        </w:rPr>
        <w:t>2</w:t>
      </w:r>
      <w:r w:rsidR="000F331E" w:rsidRPr="002F5E25">
        <w:rPr>
          <w:rFonts w:ascii="Tahoma" w:hAnsi="Tahoma" w:cs="Tahoma"/>
          <w:sz w:val="24"/>
          <w:szCs w:val="24"/>
        </w:rPr>
        <w:t>2</w:t>
      </w:r>
      <w:r w:rsidRPr="002F5E25">
        <w:rPr>
          <w:rFonts w:ascii="Tahoma" w:hAnsi="Tahoma" w:cs="Tahoma"/>
          <w:sz w:val="24"/>
          <w:szCs w:val="24"/>
        </w:rPr>
        <w:t xml:space="preserve"> r., poz. </w:t>
      </w:r>
      <w:r w:rsidR="000F331E" w:rsidRPr="002F5E25">
        <w:rPr>
          <w:rFonts w:ascii="Tahoma" w:hAnsi="Tahoma" w:cs="Tahoma"/>
          <w:sz w:val="24"/>
          <w:szCs w:val="24"/>
        </w:rPr>
        <w:t>1029</w:t>
      </w:r>
      <w:r w:rsidRPr="002F5E25">
        <w:rPr>
          <w:rFonts w:ascii="Tahoma" w:hAnsi="Tahoma" w:cs="Tahoma"/>
          <w:sz w:val="24"/>
          <w:szCs w:val="24"/>
        </w:rPr>
        <w:t>), Burmistrz Miasta i Gminy Chorzele</w:t>
      </w:r>
    </w:p>
    <w:p w14:paraId="744826AF" w14:textId="5882A61E" w:rsidR="00D119C3" w:rsidRPr="002F5E25" w:rsidRDefault="00D119C3" w:rsidP="002F5E25">
      <w:pPr>
        <w:rPr>
          <w:rFonts w:ascii="Tahoma" w:hAnsi="Tahoma" w:cs="Tahoma"/>
          <w:b/>
          <w:bCs/>
          <w:sz w:val="24"/>
          <w:szCs w:val="24"/>
        </w:rPr>
      </w:pPr>
      <w:r w:rsidRPr="002F5E25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1BD41FE7" w:rsidR="00D119C3" w:rsidRPr="002F5E25" w:rsidRDefault="00D119C3" w:rsidP="002F5E25">
      <w:pPr>
        <w:rPr>
          <w:rFonts w:ascii="Tahoma" w:hAnsi="Tahoma" w:cs="Tahoma"/>
          <w:bCs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 xml:space="preserve">że w dniu </w:t>
      </w:r>
      <w:r w:rsidR="007C1644" w:rsidRPr="002F5E25">
        <w:rPr>
          <w:rFonts w:ascii="Tahoma" w:hAnsi="Tahoma" w:cs="Tahoma"/>
          <w:sz w:val="24"/>
          <w:szCs w:val="24"/>
        </w:rPr>
        <w:t>27</w:t>
      </w:r>
      <w:r w:rsidRPr="002F5E25">
        <w:rPr>
          <w:rFonts w:ascii="Tahoma" w:hAnsi="Tahoma" w:cs="Tahoma"/>
          <w:sz w:val="24"/>
          <w:szCs w:val="24"/>
        </w:rPr>
        <w:t>.0</w:t>
      </w:r>
      <w:r w:rsidR="007C1644" w:rsidRPr="002F5E25">
        <w:rPr>
          <w:rFonts w:ascii="Tahoma" w:hAnsi="Tahoma" w:cs="Tahoma"/>
          <w:sz w:val="24"/>
          <w:szCs w:val="24"/>
        </w:rPr>
        <w:t>6</w:t>
      </w:r>
      <w:r w:rsidRPr="002F5E25">
        <w:rPr>
          <w:rFonts w:ascii="Tahoma" w:hAnsi="Tahoma" w:cs="Tahoma"/>
          <w:sz w:val="24"/>
          <w:szCs w:val="24"/>
        </w:rPr>
        <w:t>.202</w:t>
      </w:r>
      <w:r w:rsidR="00E22789" w:rsidRPr="002F5E25">
        <w:rPr>
          <w:rFonts w:ascii="Tahoma" w:hAnsi="Tahoma" w:cs="Tahoma"/>
          <w:sz w:val="24"/>
          <w:szCs w:val="24"/>
        </w:rPr>
        <w:t>2</w:t>
      </w:r>
      <w:r w:rsidRPr="002F5E25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EC0DB9" w:rsidRPr="002F5E25">
        <w:rPr>
          <w:rFonts w:ascii="Tahoma" w:hAnsi="Tahoma" w:cs="Tahoma"/>
          <w:sz w:val="24"/>
          <w:szCs w:val="24"/>
        </w:rPr>
        <w:t>1</w:t>
      </w:r>
      <w:r w:rsidR="007C1644" w:rsidRPr="002F5E25">
        <w:rPr>
          <w:rFonts w:ascii="Tahoma" w:hAnsi="Tahoma" w:cs="Tahoma"/>
          <w:sz w:val="24"/>
          <w:szCs w:val="24"/>
        </w:rPr>
        <w:t>5.2017.2018.2019.2020</w:t>
      </w:r>
      <w:r w:rsidR="004C670D" w:rsidRPr="002F5E25">
        <w:rPr>
          <w:rFonts w:ascii="Tahoma" w:hAnsi="Tahoma" w:cs="Tahoma"/>
          <w:sz w:val="24"/>
          <w:szCs w:val="24"/>
        </w:rPr>
        <w:t>.2021</w:t>
      </w:r>
      <w:r w:rsidR="00E22789" w:rsidRPr="002F5E25">
        <w:rPr>
          <w:rFonts w:ascii="Tahoma" w:hAnsi="Tahoma" w:cs="Tahoma"/>
          <w:sz w:val="24"/>
          <w:szCs w:val="24"/>
        </w:rPr>
        <w:t>.2022</w:t>
      </w:r>
      <w:r w:rsidRPr="002F5E25">
        <w:rPr>
          <w:rFonts w:ascii="Tahoma" w:hAnsi="Tahoma" w:cs="Tahoma"/>
          <w:sz w:val="24"/>
          <w:szCs w:val="24"/>
        </w:rPr>
        <w:t>.MCH</w:t>
      </w:r>
      <w:r w:rsidR="007C1644" w:rsidRPr="002F5E25">
        <w:rPr>
          <w:rFonts w:ascii="Tahoma" w:hAnsi="Tahoma" w:cs="Tahoma"/>
          <w:sz w:val="24"/>
          <w:szCs w:val="24"/>
        </w:rPr>
        <w:t xml:space="preserve"> o umorzeniu w całości postępowania administracyjnego w sprawie wydania decyzji o środowiskowych uwarunkowaniach zgody na realizację przedsięwzięcia pn.: </w:t>
      </w:r>
      <w:r w:rsidR="00FA5741" w:rsidRPr="002F5E25">
        <w:rPr>
          <w:rFonts w:ascii="Tahoma" w:hAnsi="Tahoma" w:cs="Tahoma"/>
          <w:sz w:val="24"/>
          <w:szCs w:val="24"/>
        </w:rPr>
        <w:t>,,Budowa zakładu przetwórstwa drzewnego wraz z infrastrukturą” planowanego do realizacji w miejscowości Chorzele, gmina Chorzele.</w:t>
      </w:r>
    </w:p>
    <w:p w14:paraId="07AF5BFE" w14:textId="5ED15A32" w:rsidR="00D119C3" w:rsidRPr="002F5E25" w:rsidRDefault="00D119C3" w:rsidP="002F5E25">
      <w:pPr>
        <w:ind w:firstLine="708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2F5E25">
        <w:rPr>
          <w:rFonts w:ascii="Tahoma" w:hAnsi="Tahoma" w:cs="Tahoma"/>
          <w:sz w:val="24"/>
          <w:szCs w:val="24"/>
        </w:rPr>
        <w:t> </w:t>
      </w:r>
      <w:r w:rsidRPr="002F5E25">
        <w:rPr>
          <w:rFonts w:ascii="Tahoma" w:hAnsi="Tahoma" w:cs="Tahoma"/>
          <w:sz w:val="24"/>
          <w:szCs w:val="24"/>
        </w:rPr>
        <w:t xml:space="preserve">siedzibie </w:t>
      </w:r>
      <w:r w:rsidR="00E97311" w:rsidRPr="002F5E25">
        <w:rPr>
          <w:rFonts w:ascii="Tahoma" w:hAnsi="Tahoma" w:cs="Tahoma"/>
          <w:sz w:val="24"/>
          <w:szCs w:val="24"/>
        </w:rPr>
        <w:t xml:space="preserve">Urzędu miasta i Gminy w Chorzelach, pokój nr 19, w godzinach </w:t>
      </w:r>
      <w:r w:rsidR="001C07AE" w:rsidRPr="002F5E25">
        <w:rPr>
          <w:rFonts w:ascii="Tahoma" w:hAnsi="Tahoma" w:cs="Tahoma"/>
          <w:sz w:val="24"/>
          <w:szCs w:val="24"/>
        </w:rPr>
        <w:t>7</w:t>
      </w:r>
      <w:r w:rsidR="001C07AE" w:rsidRPr="002F5E25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2F5E25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2F5E25">
        <w:rPr>
          <w:rFonts w:ascii="Tahoma" w:hAnsi="Tahoma" w:cs="Tahoma"/>
          <w:sz w:val="24"/>
          <w:szCs w:val="24"/>
        </w:rPr>
        <w:t>-1</w:t>
      </w:r>
      <w:r w:rsidR="001C07AE" w:rsidRPr="002F5E25">
        <w:rPr>
          <w:rFonts w:ascii="Tahoma" w:hAnsi="Tahoma" w:cs="Tahoma"/>
          <w:sz w:val="24"/>
          <w:szCs w:val="24"/>
        </w:rPr>
        <w:t>5</w:t>
      </w:r>
      <w:r w:rsidR="001C07AE" w:rsidRPr="002F5E25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2F5E25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2F5E25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2F5E25" w:rsidRDefault="00E97311" w:rsidP="002F5E25">
      <w:pPr>
        <w:rPr>
          <w:rFonts w:ascii="Tahoma" w:hAnsi="Tahoma" w:cs="Tahoma"/>
          <w:b/>
          <w:bCs/>
          <w:sz w:val="24"/>
          <w:szCs w:val="24"/>
        </w:rPr>
      </w:pPr>
      <w:r w:rsidRPr="002F5E25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2F5E25" w:rsidRDefault="00E97311" w:rsidP="002F5E25">
      <w:pPr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0CD94B6" w14:textId="77777777" w:rsidR="007C1644" w:rsidRPr="002F5E25" w:rsidRDefault="007C1644" w:rsidP="002F5E25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25FC49E1" w14:textId="75F19838" w:rsidR="001C07AE" w:rsidRPr="002F5E25" w:rsidRDefault="002F5E25" w:rsidP="002F5E25">
      <w:pPr>
        <w:tabs>
          <w:tab w:val="left" w:pos="5835"/>
        </w:tabs>
        <w:spacing w:after="0"/>
        <w:ind w:left="5954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 xml:space="preserve">Z up. Burmistrza </w:t>
      </w:r>
    </w:p>
    <w:p w14:paraId="62123F9C" w14:textId="7AF5C33A" w:rsidR="002F5E25" w:rsidRPr="002F5E25" w:rsidRDefault="002F5E25" w:rsidP="002F5E25">
      <w:pPr>
        <w:tabs>
          <w:tab w:val="left" w:pos="5835"/>
        </w:tabs>
        <w:spacing w:after="0"/>
        <w:ind w:left="5954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mgr Regina Grzelak</w:t>
      </w:r>
    </w:p>
    <w:p w14:paraId="21686B8F" w14:textId="77777777" w:rsidR="002F5E25" w:rsidRPr="002F5E25" w:rsidRDefault="002F5E25" w:rsidP="002F5E25">
      <w:pPr>
        <w:tabs>
          <w:tab w:val="left" w:pos="5835"/>
        </w:tabs>
        <w:spacing w:after="0"/>
        <w:ind w:left="5954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 xml:space="preserve">Zastępca Burmistrza </w:t>
      </w:r>
    </w:p>
    <w:p w14:paraId="60EDBBD7" w14:textId="414F7C82" w:rsidR="002F5E25" w:rsidRPr="002F5E25" w:rsidRDefault="002F5E25" w:rsidP="002F5E25">
      <w:pPr>
        <w:tabs>
          <w:tab w:val="left" w:pos="5835"/>
        </w:tabs>
        <w:spacing w:after="0"/>
        <w:ind w:left="5954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Miasta i Gminy Chorzele</w:t>
      </w:r>
    </w:p>
    <w:p w14:paraId="7079DE57" w14:textId="77777777" w:rsidR="001C07AE" w:rsidRPr="002F5E25" w:rsidRDefault="001C07AE" w:rsidP="002F5E25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3A0E1B39" w14:textId="77777777" w:rsidR="001C07AE" w:rsidRPr="002F5E25" w:rsidRDefault="001C07AE" w:rsidP="002F5E25">
      <w:pPr>
        <w:spacing w:after="100" w:afterAutospacing="1"/>
        <w:rPr>
          <w:rFonts w:ascii="Tahoma" w:hAnsi="Tahoma" w:cs="Tahoma"/>
          <w:sz w:val="24"/>
          <w:szCs w:val="24"/>
        </w:rPr>
      </w:pPr>
    </w:p>
    <w:p w14:paraId="40AD8B75" w14:textId="77777777" w:rsidR="001C07AE" w:rsidRPr="002F5E25" w:rsidRDefault="001C07AE" w:rsidP="002F5E25">
      <w:pPr>
        <w:spacing w:after="0"/>
        <w:rPr>
          <w:rFonts w:ascii="Tahoma" w:hAnsi="Tahoma" w:cs="Tahoma"/>
          <w:sz w:val="24"/>
          <w:szCs w:val="24"/>
        </w:rPr>
      </w:pPr>
    </w:p>
    <w:p w14:paraId="348B0BC1" w14:textId="77777777" w:rsidR="004C670D" w:rsidRPr="002F5E25" w:rsidRDefault="004C670D" w:rsidP="002F5E25">
      <w:pPr>
        <w:spacing w:after="0"/>
        <w:rPr>
          <w:rFonts w:ascii="Tahoma" w:hAnsi="Tahoma" w:cs="Tahoma"/>
          <w:sz w:val="24"/>
          <w:szCs w:val="24"/>
        </w:rPr>
      </w:pPr>
    </w:p>
    <w:p w14:paraId="328C93AA" w14:textId="6E9286C1" w:rsidR="004C670D" w:rsidRPr="002F5E25" w:rsidRDefault="001C07AE" w:rsidP="002F5E25">
      <w:pPr>
        <w:spacing w:after="0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2F5E25" w:rsidRDefault="00E97311" w:rsidP="002F5E25">
      <w:pPr>
        <w:spacing w:after="0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Otrzymują:</w:t>
      </w:r>
    </w:p>
    <w:p w14:paraId="7DBF68A5" w14:textId="613D8F61" w:rsidR="001C07AE" w:rsidRPr="002F5E25" w:rsidRDefault="00FA5741" w:rsidP="002F5E25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s</w:t>
      </w:r>
      <w:r w:rsidR="001C07AE" w:rsidRPr="002F5E25">
        <w:rPr>
          <w:rFonts w:ascii="Tahoma" w:hAnsi="Tahoma" w:cs="Tahoma"/>
          <w:sz w:val="24"/>
          <w:szCs w:val="24"/>
        </w:rPr>
        <w:t xml:space="preserve">trony postępowania poprzez obwieszczenie na stronie </w:t>
      </w:r>
      <w:hyperlink r:id="rId7" w:history="1">
        <w:r w:rsidR="001C07AE" w:rsidRPr="002F5E25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="001C07AE" w:rsidRPr="002F5E25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0336232B" w:rsidR="001C07AE" w:rsidRPr="002F5E25" w:rsidRDefault="001C07AE" w:rsidP="002F5E25">
      <w:pPr>
        <w:spacing w:after="0"/>
        <w:ind w:left="709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- wywieszenie na tablicy ogłoszeń</w:t>
      </w:r>
      <w:r w:rsidR="00FA5741" w:rsidRPr="002F5E25">
        <w:rPr>
          <w:rFonts w:ascii="Tahoma" w:hAnsi="Tahoma" w:cs="Tahoma"/>
          <w:sz w:val="24"/>
          <w:szCs w:val="24"/>
        </w:rPr>
        <w:t xml:space="preserve"> Urzędu Miasta i Gminy w Chorzelach</w:t>
      </w:r>
      <w:r w:rsidR="00E22789" w:rsidRPr="002F5E25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2F5E25" w:rsidRDefault="00E22789" w:rsidP="002F5E25">
      <w:pPr>
        <w:pStyle w:val="Akapitzlist"/>
        <w:numPr>
          <w:ilvl w:val="0"/>
          <w:numId w:val="3"/>
        </w:numPr>
        <w:spacing w:after="0"/>
        <w:rPr>
          <w:rFonts w:ascii="Tahoma" w:hAnsi="Tahoma" w:cs="Tahoma"/>
          <w:sz w:val="24"/>
          <w:szCs w:val="24"/>
        </w:rPr>
      </w:pPr>
      <w:r w:rsidRPr="002F5E25">
        <w:rPr>
          <w:rFonts w:ascii="Tahoma" w:hAnsi="Tahoma" w:cs="Tahoma"/>
          <w:sz w:val="24"/>
          <w:szCs w:val="24"/>
        </w:rPr>
        <w:t>a</w:t>
      </w:r>
      <w:r w:rsidR="001C07AE" w:rsidRPr="002F5E25">
        <w:rPr>
          <w:rFonts w:ascii="Tahoma" w:hAnsi="Tahoma" w:cs="Tahoma"/>
          <w:sz w:val="24"/>
          <w:szCs w:val="24"/>
        </w:rPr>
        <w:t>/a.</w:t>
      </w:r>
    </w:p>
    <w:sectPr w:rsidR="00E97311" w:rsidRPr="002F5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33CCC" w14:textId="77777777" w:rsidR="006A5B34" w:rsidRDefault="006A5B34" w:rsidP="00AF67C6">
      <w:pPr>
        <w:spacing w:after="0" w:line="240" w:lineRule="auto"/>
      </w:pPr>
      <w:r>
        <w:separator/>
      </w:r>
    </w:p>
  </w:endnote>
  <w:endnote w:type="continuationSeparator" w:id="0">
    <w:p w14:paraId="0F429334" w14:textId="77777777" w:rsidR="006A5B34" w:rsidRDefault="006A5B34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DEB9" w14:textId="77777777" w:rsidR="006A5B34" w:rsidRDefault="006A5B34" w:rsidP="00AF67C6">
      <w:pPr>
        <w:spacing w:after="0" w:line="240" w:lineRule="auto"/>
      </w:pPr>
      <w:r>
        <w:separator/>
      </w:r>
    </w:p>
  </w:footnote>
  <w:footnote w:type="continuationSeparator" w:id="0">
    <w:p w14:paraId="49046387" w14:textId="77777777" w:rsidR="006A5B34" w:rsidRDefault="006A5B34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572725">
    <w:abstractNumId w:val="1"/>
  </w:num>
  <w:num w:numId="2" w16cid:durableId="1161576554">
    <w:abstractNumId w:val="2"/>
  </w:num>
  <w:num w:numId="3" w16cid:durableId="57783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40D85"/>
    <w:rsid w:val="00066C00"/>
    <w:rsid w:val="000C07DB"/>
    <w:rsid w:val="000F0259"/>
    <w:rsid w:val="000F331E"/>
    <w:rsid w:val="00102F7A"/>
    <w:rsid w:val="001640DD"/>
    <w:rsid w:val="00172959"/>
    <w:rsid w:val="001A255C"/>
    <w:rsid w:val="001B7C47"/>
    <w:rsid w:val="001C07AE"/>
    <w:rsid w:val="001E3CEC"/>
    <w:rsid w:val="001F3D45"/>
    <w:rsid w:val="002373B6"/>
    <w:rsid w:val="002639BA"/>
    <w:rsid w:val="002D1264"/>
    <w:rsid w:val="002E7BE7"/>
    <w:rsid w:val="002F5E25"/>
    <w:rsid w:val="00395F54"/>
    <w:rsid w:val="00440BCD"/>
    <w:rsid w:val="004C670D"/>
    <w:rsid w:val="005F1809"/>
    <w:rsid w:val="00625CCC"/>
    <w:rsid w:val="006A5B34"/>
    <w:rsid w:val="00790D88"/>
    <w:rsid w:val="007C1644"/>
    <w:rsid w:val="008005DA"/>
    <w:rsid w:val="00A901B8"/>
    <w:rsid w:val="00A94F30"/>
    <w:rsid w:val="00AF619B"/>
    <w:rsid w:val="00AF67C6"/>
    <w:rsid w:val="00B839A8"/>
    <w:rsid w:val="00B907A8"/>
    <w:rsid w:val="00C11C57"/>
    <w:rsid w:val="00C55A4F"/>
    <w:rsid w:val="00CE341F"/>
    <w:rsid w:val="00D0108A"/>
    <w:rsid w:val="00D119C3"/>
    <w:rsid w:val="00DA305A"/>
    <w:rsid w:val="00DA5264"/>
    <w:rsid w:val="00E22789"/>
    <w:rsid w:val="00E97311"/>
    <w:rsid w:val="00EC0DB9"/>
    <w:rsid w:val="00ED16A3"/>
    <w:rsid w:val="00F0641C"/>
    <w:rsid w:val="00FA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UMIG Chorzele</cp:lastModifiedBy>
  <cp:revision>34</cp:revision>
  <cp:lastPrinted>2022-06-28T09:57:00Z</cp:lastPrinted>
  <dcterms:created xsi:type="dcterms:W3CDTF">2020-03-17T07:21:00Z</dcterms:created>
  <dcterms:modified xsi:type="dcterms:W3CDTF">2022-06-30T12:22:00Z</dcterms:modified>
</cp:coreProperties>
</file>