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F" w:rsidRDefault="0023417F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1D67B3" w:rsidRPr="0023417F" w:rsidRDefault="0023417F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23417F">
        <w:rPr>
          <w:rFonts w:ascii="Arial" w:hAnsi="Arial" w:cs="Arial"/>
          <w:color w:val="000000"/>
          <w:sz w:val="20"/>
          <w:szCs w:val="20"/>
        </w:rPr>
        <w:t>Chorzele</w:t>
      </w:r>
      <w:r w:rsidR="001D67B3" w:rsidRPr="0023417F">
        <w:rPr>
          <w:rFonts w:ascii="Arial" w:hAnsi="Arial" w:cs="Arial"/>
          <w:color w:val="000000"/>
          <w:sz w:val="20"/>
          <w:szCs w:val="20"/>
        </w:rPr>
        <w:t xml:space="preserve">, </w:t>
      </w:r>
      <w:r w:rsidRPr="0023417F">
        <w:rPr>
          <w:rFonts w:ascii="Arial" w:hAnsi="Arial" w:cs="Arial"/>
          <w:color w:val="000000"/>
          <w:sz w:val="20"/>
          <w:szCs w:val="20"/>
        </w:rPr>
        <w:t>13</w:t>
      </w:r>
      <w:r w:rsidR="001D67B3" w:rsidRPr="0023417F">
        <w:rPr>
          <w:rFonts w:ascii="Arial" w:hAnsi="Arial" w:cs="Arial"/>
          <w:color w:val="000000"/>
          <w:sz w:val="20"/>
          <w:szCs w:val="20"/>
        </w:rPr>
        <w:t>-0</w:t>
      </w:r>
      <w:r w:rsidRPr="0023417F">
        <w:rPr>
          <w:rFonts w:ascii="Arial" w:hAnsi="Arial" w:cs="Arial"/>
          <w:color w:val="000000"/>
          <w:sz w:val="20"/>
          <w:szCs w:val="20"/>
        </w:rPr>
        <w:t>7</w:t>
      </w:r>
      <w:r w:rsidR="001D67B3" w:rsidRPr="0023417F">
        <w:rPr>
          <w:rFonts w:ascii="Arial" w:hAnsi="Arial" w:cs="Arial"/>
          <w:color w:val="000000"/>
          <w:sz w:val="20"/>
          <w:szCs w:val="20"/>
        </w:rPr>
        <w:t>-2022</w:t>
      </w:r>
    </w:p>
    <w:p w:rsidR="0023417F" w:rsidRPr="0023417F" w:rsidRDefault="0023417F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20"/>
          <w:szCs w:val="20"/>
        </w:rPr>
      </w:pPr>
    </w:p>
    <w:p w:rsidR="0023417F" w:rsidRPr="0023417F" w:rsidRDefault="0023417F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20"/>
          <w:szCs w:val="20"/>
        </w:rPr>
      </w:pPr>
    </w:p>
    <w:p w:rsidR="0023417F" w:rsidRPr="0023417F" w:rsidRDefault="0023417F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20"/>
          <w:szCs w:val="20"/>
        </w:rPr>
      </w:pPr>
    </w:p>
    <w:p w:rsidR="001D67B3" w:rsidRPr="0023417F" w:rsidRDefault="001D67B3" w:rsidP="0023417F">
      <w:pPr>
        <w:widowControl w:val="0"/>
        <w:autoSpaceDE w:val="0"/>
        <w:autoSpaceDN w:val="0"/>
        <w:adjustRightInd w:val="0"/>
        <w:spacing w:before="20" w:after="20" w:line="240" w:lineRule="auto"/>
        <w:ind w:left="851" w:hanging="851"/>
        <w:jc w:val="both"/>
        <w:rPr>
          <w:rFonts w:ascii="Arial" w:hAnsi="Arial" w:cs="Arial"/>
          <w:color w:val="000000"/>
          <w:sz w:val="20"/>
          <w:szCs w:val="20"/>
        </w:rPr>
      </w:pPr>
      <w:r w:rsidRPr="0023417F">
        <w:rPr>
          <w:rFonts w:ascii="Arial" w:hAnsi="Arial" w:cs="Arial"/>
          <w:color w:val="000000"/>
          <w:sz w:val="20"/>
          <w:szCs w:val="20"/>
        </w:rPr>
        <w:t>Dotyczy: Rozbudowa drogi gminnej Gadomiec Chrzczany - Gadomiec Miłocięta Etap II w km od 2+141,37 do km 3+612,75</w:t>
      </w:r>
    </w:p>
    <w:p w:rsidR="001D67B3" w:rsidRPr="0023417F" w:rsidRDefault="001D67B3" w:rsidP="0023417F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23417F">
        <w:rPr>
          <w:rFonts w:ascii="Arial" w:hAnsi="Arial" w:cs="Arial"/>
          <w:color w:val="000000"/>
          <w:sz w:val="20"/>
          <w:szCs w:val="20"/>
        </w:rPr>
        <w:t>Numer postępowania: ZP/TP/4/2022</w:t>
      </w:r>
    </w:p>
    <w:p w:rsidR="001D67B3" w:rsidRDefault="001D67B3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o kwocie na sfinansowanie zamówienia</w:t>
      </w:r>
    </w:p>
    <w:p w:rsidR="001D67B3" w:rsidRDefault="001D67B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p w:rsidR="0023417F" w:rsidRDefault="0023417F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3"/>
        <w:gridCol w:w="3754"/>
      </w:tblGrid>
      <w:tr w:rsidR="001D67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D67B3" w:rsidRDefault="001D6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części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D67B3" w:rsidRDefault="001D6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1D67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D67B3" w:rsidRDefault="001D67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Rozbudowa drogi gminnej Gadomiec Chrzczany - Gadomiec Miłocięta Etap II w km od 2+141,37 do km 3+612,75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D67B3" w:rsidRDefault="002341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3.469.658,78</w:t>
            </w:r>
          </w:p>
        </w:tc>
      </w:tr>
    </w:tbl>
    <w:p w:rsidR="001D67B3" w:rsidRDefault="001D67B3">
      <w:bookmarkStart w:id="1" w:name="TheVeryLastPage"/>
      <w:bookmarkEnd w:id="1"/>
    </w:p>
    <w:p w:rsidR="00A708ED" w:rsidRDefault="00A708ED"/>
    <w:p w:rsidR="00A708ED" w:rsidRDefault="00A708ED" w:rsidP="00A708ED">
      <w:pPr>
        <w:spacing w:after="0" w:line="240" w:lineRule="auto"/>
        <w:ind w:left="5954"/>
        <w:jc w:val="center"/>
      </w:pPr>
      <w:r>
        <w:t>SKARBNIK MIASTA I GMINY</w:t>
      </w:r>
    </w:p>
    <w:p w:rsidR="00A708ED" w:rsidRPr="00A708ED" w:rsidRDefault="00A708ED" w:rsidP="00A708ED">
      <w:pPr>
        <w:spacing w:after="0" w:line="240" w:lineRule="auto"/>
        <w:ind w:left="5954"/>
        <w:jc w:val="center"/>
        <w:rPr>
          <w:i/>
          <w:iCs/>
        </w:rPr>
      </w:pPr>
      <w:r w:rsidRPr="00A708ED">
        <w:rPr>
          <w:i/>
          <w:iCs/>
        </w:rPr>
        <w:t>Katarzyna Brzezicka</w:t>
      </w:r>
    </w:p>
    <w:p w:rsidR="00A708ED" w:rsidRDefault="00A708ED" w:rsidP="00A708ED">
      <w:pPr>
        <w:spacing w:after="0" w:line="240" w:lineRule="auto"/>
        <w:ind w:left="5954"/>
        <w:jc w:val="center"/>
      </w:pPr>
      <w:r>
        <w:t>GŁÓWNY KSIĘGOWY</w:t>
      </w:r>
    </w:p>
    <w:sectPr w:rsidR="00A708ED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069" w:rsidRDefault="006D3069">
      <w:pPr>
        <w:spacing w:after="0" w:line="240" w:lineRule="auto"/>
      </w:pPr>
      <w:r>
        <w:separator/>
      </w:r>
    </w:p>
  </w:endnote>
  <w:endnote w:type="continuationSeparator" w:id="0">
    <w:p w:rsidR="006D3069" w:rsidRDefault="006D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B3" w:rsidRDefault="001D67B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069" w:rsidRDefault="006D3069">
      <w:pPr>
        <w:spacing w:after="0" w:line="240" w:lineRule="auto"/>
      </w:pPr>
      <w:r>
        <w:separator/>
      </w:r>
    </w:p>
  </w:footnote>
  <w:footnote w:type="continuationSeparator" w:id="0">
    <w:p w:rsidR="006D3069" w:rsidRDefault="006D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B3" w:rsidRDefault="006329E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3000" cy="3333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F"/>
    <w:rsid w:val="001D67B3"/>
    <w:rsid w:val="0023417F"/>
    <w:rsid w:val="006329E7"/>
    <w:rsid w:val="006D3069"/>
    <w:rsid w:val="00A7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212A47BF-506B-4E1B-8A9A-E88BCB70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Fronczak</dc:creator>
  <cp:keywords/>
  <dc:description/>
  <cp:lastModifiedBy>Wojciech Fronczak</cp:lastModifiedBy>
  <cp:revision>2</cp:revision>
  <cp:lastPrinted>2022-07-13T07:31:00Z</cp:lastPrinted>
  <dcterms:created xsi:type="dcterms:W3CDTF">2022-07-13T09:53:00Z</dcterms:created>
  <dcterms:modified xsi:type="dcterms:W3CDTF">2022-07-13T09:53:00Z</dcterms:modified>
</cp:coreProperties>
</file>