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39139204" w:rsidR="003D7C65" w:rsidRPr="00654417" w:rsidRDefault="003D7C65" w:rsidP="00654417">
      <w:pPr>
        <w:pStyle w:val="Standard"/>
        <w:spacing w:line="360" w:lineRule="auto"/>
        <w:rPr>
          <w:rFonts w:ascii="Tahoma" w:hAnsi="Tahoma" w:cs="Tahoma"/>
        </w:rPr>
      </w:pPr>
      <w:r w:rsidRPr="00654417">
        <w:rPr>
          <w:rFonts w:ascii="Tahoma" w:hAnsi="Tahoma" w:cs="Tahoma"/>
        </w:rPr>
        <w:t xml:space="preserve">Chorzele, dnia </w:t>
      </w:r>
      <w:r w:rsidR="001A2CCC" w:rsidRPr="00654417">
        <w:rPr>
          <w:rFonts w:ascii="Tahoma" w:hAnsi="Tahoma" w:cs="Tahoma"/>
        </w:rPr>
        <w:t>16</w:t>
      </w:r>
      <w:r w:rsidRPr="00654417">
        <w:rPr>
          <w:rFonts w:ascii="Tahoma" w:hAnsi="Tahoma" w:cs="Tahoma"/>
        </w:rPr>
        <w:t>.0</w:t>
      </w:r>
      <w:r w:rsidR="001A2CCC" w:rsidRPr="00654417">
        <w:rPr>
          <w:rFonts w:ascii="Tahoma" w:hAnsi="Tahoma" w:cs="Tahoma"/>
        </w:rPr>
        <w:t>8</w:t>
      </w:r>
      <w:r w:rsidRPr="00654417">
        <w:rPr>
          <w:rFonts w:ascii="Tahoma" w:hAnsi="Tahoma" w:cs="Tahoma"/>
        </w:rPr>
        <w:t>.202</w:t>
      </w:r>
      <w:r w:rsidR="00C507AA" w:rsidRPr="00654417">
        <w:rPr>
          <w:rFonts w:ascii="Tahoma" w:hAnsi="Tahoma" w:cs="Tahoma"/>
        </w:rPr>
        <w:t>2</w:t>
      </w:r>
      <w:r w:rsidRPr="00654417">
        <w:rPr>
          <w:rFonts w:ascii="Tahoma" w:hAnsi="Tahoma" w:cs="Tahoma"/>
        </w:rPr>
        <w:t xml:space="preserve"> r.</w:t>
      </w:r>
    </w:p>
    <w:p w14:paraId="307FFA94" w14:textId="1C5BC8AB" w:rsidR="003D7C65" w:rsidRPr="00654417" w:rsidRDefault="003D7C65" w:rsidP="00654417">
      <w:pPr>
        <w:pStyle w:val="Standard"/>
        <w:spacing w:line="360" w:lineRule="auto"/>
        <w:rPr>
          <w:rFonts w:ascii="Tahoma" w:hAnsi="Tahoma" w:cs="Tahoma"/>
        </w:rPr>
      </w:pPr>
      <w:r w:rsidRPr="00654417">
        <w:rPr>
          <w:rFonts w:ascii="Tahoma" w:hAnsi="Tahoma" w:cs="Tahoma"/>
        </w:rPr>
        <w:t>WROZ.6220.</w:t>
      </w:r>
      <w:r w:rsidR="001A2CCC" w:rsidRPr="00654417">
        <w:rPr>
          <w:rFonts w:ascii="Tahoma" w:hAnsi="Tahoma" w:cs="Tahoma"/>
        </w:rPr>
        <w:t>7</w:t>
      </w:r>
      <w:r w:rsidRPr="00654417">
        <w:rPr>
          <w:rFonts w:ascii="Tahoma" w:hAnsi="Tahoma" w:cs="Tahoma"/>
        </w:rPr>
        <w:t>.202</w:t>
      </w:r>
      <w:r w:rsidR="00C507AA" w:rsidRPr="00654417">
        <w:rPr>
          <w:rFonts w:ascii="Tahoma" w:hAnsi="Tahoma" w:cs="Tahoma"/>
        </w:rPr>
        <w:t>2</w:t>
      </w:r>
      <w:r w:rsidRPr="00654417">
        <w:rPr>
          <w:rFonts w:ascii="Tahoma" w:hAnsi="Tahoma" w:cs="Tahoma"/>
        </w:rPr>
        <w:t>.MCH</w:t>
      </w:r>
    </w:p>
    <w:p w14:paraId="3CA7C701" w14:textId="77777777" w:rsidR="003D7C65" w:rsidRPr="00654417" w:rsidRDefault="003D7C65" w:rsidP="00654417">
      <w:pPr>
        <w:pStyle w:val="Standard"/>
        <w:spacing w:line="360" w:lineRule="auto"/>
        <w:rPr>
          <w:rFonts w:ascii="Tahoma" w:hAnsi="Tahoma" w:cs="Tahoma"/>
        </w:rPr>
      </w:pPr>
      <w:r w:rsidRPr="00654417">
        <w:rPr>
          <w:rFonts w:ascii="Tahoma" w:hAnsi="Tahoma" w:cs="Tahoma"/>
          <w:b/>
          <w:bCs/>
        </w:rPr>
        <w:t>OBWIESZCZENIE</w:t>
      </w:r>
    </w:p>
    <w:p w14:paraId="50FB7803" w14:textId="5A4FE2C7" w:rsidR="003D7C65" w:rsidRPr="00654417" w:rsidRDefault="003D7C65" w:rsidP="00654417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654417">
        <w:rPr>
          <w:rFonts w:ascii="Tahoma" w:hAnsi="Tahoma" w:cs="Tahoma"/>
        </w:rPr>
        <w:t xml:space="preserve">Burmistrz </w:t>
      </w:r>
      <w:r w:rsidR="00C917D8" w:rsidRPr="00654417">
        <w:rPr>
          <w:rFonts w:ascii="Tahoma" w:hAnsi="Tahoma" w:cs="Tahoma"/>
        </w:rPr>
        <w:t xml:space="preserve">Miasta i </w:t>
      </w:r>
      <w:r w:rsidRPr="00654417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507AA" w:rsidRPr="00654417">
        <w:rPr>
          <w:rFonts w:ascii="Tahoma" w:hAnsi="Tahoma" w:cs="Tahoma"/>
        </w:rPr>
        <w:t>1</w:t>
      </w:r>
      <w:r w:rsidRPr="00654417">
        <w:rPr>
          <w:rFonts w:ascii="Tahoma" w:hAnsi="Tahoma" w:cs="Tahoma"/>
        </w:rPr>
        <w:t xml:space="preserve"> r. , poz. 2</w:t>
      </w:r>
      <w:r w:rsidR="00C507AA" w:rsidRPr="00654417">
        <w:rPr>
          <w:rFonts w:ascii="Tahoma" w:hAnsi="Tahoma" w:cs="Tahoma"/>
        </w:rPr>
        <w:t>373</w:t>
      </w:r>
      <w:r w:rsidRPr="00654417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507AA" w:rsidRPr="00654417">
        <w:rPr>
          <w:rFonts w:ascii="Tahoma" w:hAnsi="Tahoma" w:cs="Tahoma"/>
        </w:rPr>
        <w:t>1</w:t>
      </w:r>
      <w:r w:rsidRPr="00654417">
        <w:rPr>
          <w:rFonts w:ascii="Tahoma" w:hAnsi="Tahoma" w:cs="Tahoma"/>
        </w:rPr>
        <w:t xml:space="preserve"> r., poz. </w:t>
      </w:r>
      <w:r w:rsidR="00C507AA" w:rsidRPr="00654417">
        <w:rPr>
          <w:rFonts w:ascii="Tahoma" w:hAnsi="Tahoma" w:cs="Tahoma"/>
        </w:rPr>
        <w:t>735</w:t>
      </w:r>
      <w:r w:rsidRPr="00654417">
        <w:rPr>
          <w:rFonts w:ascii="Tahoma" w:hAnsi="Tahoma" w:cs="Tahoma"/>
        </w:rPr>
        <w:t xml:space="preserve"> ze zm.)</w:t>
      </w:r>
    </w:p>
    <w:p w14:paraId="30E86702" w14:textId="77777777" w:rsidR="003D7C65" w:rsidRPr="00654417" w:rsidRDefault="003D7C65" w:rsidP="00654417">
      <w:pPr>
        <w:pStyle w:val="Standard"/>
        <w:spacing w:line="276" w:lineRule="auto"/>
        <w:rPr>
          <w:rFonts w:ascii="Tahoma" w:hAnsi="Tahoma" w:cs="Tahoma"/>
        </w:rPr>
      </w:pPr>
      <w:r w:rsidRPr="00654417">
        <w:rPr>
          <w:rFonts w:ascii="Tahoma" w:hAnsi="Tahoma" w:cs="Tahoma"/>
          <w:b/>
          <w:bCs/>
        </w:rPr>
        <w:t>zawiadamia,</w:t>
      </w:r>
    </w:p>
    <w:p w14:paraId="659D7E57" w14:textId="0773BDA2" w:rsidR="003D7C65" w:rsidRPr="00654417" w:rsidRDefault="003D7C65" w:rsidP="00654417">
      <w:pPr>
        <w:pStyle w:val="Standard"/>
        <w:spacing w:line="276" w:lineRule="auto"/>
        <w:rPr>
          <w:rFonts w:ascii="Tahoma" w:hAnsi="Tahoma" w:cs="Tahoma"/>
        </w:rPr>
      </w:pPr>
      <w:r w:rsidRPr="00654417">
        <w:rPr>
          <w:rFonts w:ascii="Tahoma" w:hAnsi="Tahoma" w:cs="Tahoma"/>
        </w:rPr>
        <w:t xml:space="preserve">że w dniu </w:t>
      </w:r>
      <w:r w:rsidR="001A2CCC" w:rsidRPr="00654417">
        <w:rPr>
          <w:rFonts w:ascii="Tahoma" w:hAnsi="Tahoma" w:cs="Tahoma"/>
        </w:rPr>
        <w:t>16</w:t>
      </w:r>
      <w:r w:rsidRPr="00654417">
        <w:rPr>
          <w:rFonts w:ascii="Tahoma" w:hAnsi="Tahoma" w:cs="Tahoma"/>
        </w:rPr>
        <w:t>.0</w:t>
      </w:r>
      <w:r w:rsidR="001A2CCC" w:rsidRPr="00654417">
        <w:rPr>
          <w:rFonts w:ascii="Tahoma" w:hAnsi="Tahoma" w:cs="Tahoma"/>
        </w:rPr>
        <w:t>8</w:t>
      </w:r>
      <w:r w:rsidRPr="00654417">
        <w:rPr>
          <w:rFonts w:ascii="Tahoma" w:hAnsi="Tahoma" w:cs="Tahoma"/>
        </w:rPr>
        <w:t>.202</w:t>
      </w:r>
      <w:r w:rsidR="00C507AA" w:rsidRPr="00654417">
        <w:rPr>
          <w:rFonts w:ascii="Tahoma" w:hAnsi="Tahoma" w:cs="Tahoma"/>
        </w:rPr>
        <w:t>2</w:t>
      </w:r>
      <w:r w:rsidRPr="00654417">
        <w:rPr>
          <w:rFonts w:ascii="Tahoma" w:hAnsi="Tahoma" w:cs="Tahoma"/>
        </w:rPr>
        <w:t xml:space="preserve"> r. zostało wydane postanowienie Burmistrza Miasta i Gminy Chorzele znak: WROZ.6220.</w:t>
      </w:r>
      <w:r w:rsidR="001A2CCC" w:rsidRPr="00654417">
        <w:rPr>
          <w:rFonts w:ascii="Tahoma" w:hAnsi="Tahoma" w:cs="Tahoma"/>
        </w:rPr>
        <w:t>7</w:t>
      </w:r>
      <w:r w:rsidRPr="00654417">
        <w:rPr>
          <w:rFonts w:ascii="Tahoma" w:hAnsi="Tahoma" w:cs="Tahoma"/>
        </w:rPr>
        <w:t>.202</w:t>
      </w:r>
      <w:r w:rsidR="00C507AA" w:rsidRPr="00654417">
        <w:rPr>
          <w:rFonts w:ascii="Tahoma" w:hAnsi="Tahoma" w:cs="Tahoma"/>
        </w:rPr>
        <w:t>2</w:t>
      </w:r>
      <w:r w:rsidRPr="00654417">
        <w:rPr>
          <w:rFonts w:ascii="Tahoma" w:hAnsi="Tahoma" w:cs="Tahoma"/>
        </w:rPr>
        <w:t xml:space="preserve">.MCH o </w:t>
      </w:r>
      <w:r w:rsidR="001A684A" w:rsidRPr="00654417">
        <w:rPr>
          <w:rFonts w:ascii="Tahoma" w:hAnsi="Tahoma" w:cs="Tahoma"/>
        </w:rPr>
        <w:t>zawieszeniu post</w:t>
      </w:r>
      <w:r w:rsidR="001A2CCC" w:rsidRPr="00654417">
        <w:rPr>
          <w:rFonts w:ascii="Tahoma" w:hAnsi="Tahoma" w:cs="Tahoma"/>
        </w:rPr>
        <w:t>ę</w:t>
      </w:r>
      <w:r w:rsidR="001A684A" w:rsidRPr="00654417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654417">
        <w:rPr>
          <w:rFonts w:ascii="Tahoma" w:hAnsi="Tahoma" w:cs="Tahoma"/>
        </w:rPr>
        <w:t>pn.: ,,</w:t>
      </w:r>
      <w:r w:rsidR="001A2CCC" w:rsidRPr="00654417">
        <w:rPr>
          <w:rFonts w:ascii="Tahoma" w:hAnsi="Tahoma" w:cs="Tahoma"/>
          <w:lang w:eastAsia="ar-SA"/>
        </w:rPr>
        <w:t>Budowa i montaż wolnostojących paneli fotowoltaicznych (elektrowni słonecznej) o łącznej mocy elektrycznej do 7000 kW, zabudowa wolnostojąca, panele montowane na stelażach konstrukcji stalowej o wysokości do 4 m ponad średni poziom terenu, wraz z</w:t>
      </w:r>
      <w:r w:rsidR="00916873" w:rsidRPr="00654417">
        <w:rPr>
          <w:rFonts w:ascii="Tahoma" w:hAnsi="Tahoma" w:cs="Tahoma"/>
          <w:lang w:eastAsia="ar-SA"/>
        </w:rPr>
        <w:t> </w:t>
      </w:r>
      <w:r w:rsidR="001A2CCC" w:rsidRPr="00654417">
        <w:rPr>
          <w:rFonts w:ascii="Tahoma" w:hAnsi="Tahoma" w:cs="Tahoma"/>
          <w:lang w:eastAsia="ar-SA"/>
        </w:rPr>
        <w:t>niezbędną infrastrukturą techniczną na działce nr 99/1, w obrębie Stara Wieś, w gminie Chorzele</w:t>
      </w:r>
      <w:r w:rsidRPr="00654417">
        <w:rPr>
          <w:rFonts w:ascii="Tahoma" w:hAnsi="Tahoma" w:cs="Tahoma"/>
        </w:rPr>
        <w:t>”</w:t>
      </w:r>
      <w:r w:rsidR="001A684A" w:rsidRPr="00654417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5A1BDBFD" w:rsidR="003D7C65" w:rsidRPr="00654417" w:rsidRDefault="003D7C65" w:rsidP="0065441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654417">
        <w:rPr>
          <w:rFonts w:ascii="Tahoma" w:hAnsi="Tahoma" w:cs="Tahoma"/>
        </w:rPr>
        <w:t>Zgodnie z art. 9, 10 § 1 ustawy z dnia 14 czerwca 1960 r. kodeks postępowania administracyjnego (Dz. U. z 202</w:t>
      </w:r>
      <w:r w:rsidR="00C507AA" w:rsidRPr="00654417">
        <w:rPr>
          <w:rFonts w:ascii="Tahoma" w:hAnsi="Tahoma" w:cs="Tahoma"/>
        </w:rPr>
        <w:t>1</w:t>
      </w:r>
      <w:r w:rsidRPr="00654417">
        <w:rPr>
          <w:rFonts w:ascii="Tahoma" w:hAnsi="Tahoma" w:cs="Tahoma"/>
        </w:rPr>
        <w:t xml:space="preserve"> r., poz. </w:t>
      </w:r>
      <w:r w:rsidR="00C507AA" w:rsidRPr="00654417">
        <w:rPr>
          <w:rFonts w:ascii="Tahoma" w:hAnsi="Tahoma" w:cs="Tahoma"/>
        </w:rPr>
        <w:t>735</w:t>
      </w:r>
      <w:r w:rsidRPr="00654417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5822164B" w:rsidR="003D7C65" w:rsidRPr="00654417" w:rsidRDefault="003D7C65" w:rsidP="0065441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654417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654417">
        <w:rPr>
          <w:rFonts w:ascii="Tahoma" w:hAnsi="Tahoma" w:cs="Tahoma"/>
        </w:rPr>
        <w:t>sołectwa</w:t>
      </w:r>
      <w:r w:rsidR="00916873" w:rsidRPr="00654417">
        <w:rPr>
          <w:rFonts w:ascii="Tahoma" w:hAnsi="Tahoma" w:cs="Tahoma"/>
        </w:rPr>
        <w:t xml:space="preserve"> Stara Wieś</w:t>
      </w:r>
      <w:r w:rsidR="00C507AA" w:rsidRPr="00654417">
        <w:rPr>
          <w:rFonts w:ascii="Tahoma" w:hAnsi="Tahoma" w:cs="Tahoma"/>
        </w:rPr>
        <w:t xml:space="preserve"> (za pośrednictwem sołtysa)</w:t>
      </w:r>
      <w:r w:rsidRPr="00654417">
        <w:rPr>
          <w:rFonts w:ascii="Tahoma" w:hAnsi="Tahoma" w:cs="Tahoma"/>
        </w:rPr>
        <w:t>.</w:t>
      </w:r>
    </w:p>
    <w:p w14:paraId="007E01D1" w14:textId="3A191472" w:rsidR="003D7C65" w:rsidRPr="00654417" w:rsidRDefault="003D7C65" w:rsidP="00654417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654417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654417" w:rsidRDefault="003D7C65" w:rsidP="00654417">
      <w:pPr>
        <w:pStyle w:val="Standard"/>
        <w:spacing w:line="276" w:lineRule="auto"/>
        <w:rPr>
          <w:rFonts w:ascii="Tahoma" w:hAnsi="Tahoma" w:cs="Tahoma"/>
        </w:rPr>
      </w:pPr>
      <w:r w:rsidRPr="00654417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40C96C5" w:rsidR="003D7C65" w:rsidRDefault="00654417" w:rsidP="00DF3C3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2010532" w14:textId="6317ED8D" w:rsidR="00654417" w:rsidRPr="00654417" w:rsidRDefault="00654417" w:rsidP="00DF3C3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2CF6AA69" w14:textId="77777777" w:rsidR="003D7C65" w:rsidRPr="00654417" w:rsidRDefault="003D7C65" w:rsidP="00654417">
      <w:pPr>
        <w:pStyle w:val="Standard"/>
        <w:spacing w:line="276" w:lineRule="auto"/>
        <w:rPr>
          <w:rFonts w:ascii="Tahoma" w:hAnsi="Tahoma" w:cs="Tahoma"/>
        </w:rPr>
      </w:pPr>
    </w:p>
    <w:p w14:paraId="4D4311C9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366A9F1F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19ECE1CE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0CCF6BF4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54A38825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52E87C75" w14:textId="77777777" w:rsidR="00654417" w:rsidRDefault="00654417" w:rsidP="00654417">
      <w:pPr>
        <w:pStyle w:val="Standard"/>
        <w:rPr>
          <w:rFonts w:ascii="Tahoma" w:hAnsi="Tahoma" w:cs="Tahoma"/>
        </w:rPr>
      </w:pPr>
    </w:p>
    <w:p w14:paraId="6E9E95B8" w14:textId="20AAC8DD" w:rsidR="003D7C65" w:rsidRPr="00654417" w:rsidRDefault="003D7C65" w:rsidP="00654417">
      <w:pPr>
        <w:pStyle w:val="Standard"/>
        <w:rPr>
          <w:rFonts w:ascii="Tahoma" w:hAnsi="Tahoma" w:cs="Tahoma"/>
        </w:rPr>
      </w:pPr>
      <w:r w:rsidRPr="00654417">
        <w:rPr>
          <w:rFonts w:ascii="Tahoma" w:hAnsi="Tahoma" w:cs="Tahoma"/>
        </w:rPr>
        <w:lastRenderedPageBreak/>
        <w:t>Otrzymują:</w:t>
      </w:r>
    </w:p>
    <w:p w14:paraId="18F0F8CC" w14:textId="029259A8" w:rsidR="003D7C65" w:rsidRPr="00654417" w:rsidRDefault="003D7C65" w:rsidP="0065441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54417">
        <w:rPr>
          <w:rFonts w:ascii="Tahoma" w:hAnsi="Tahoma" w:cs="Tahoma"/>
        </w:rPr>
        <w:t>Strony postępowania poprzez obwieszczenie na stronie  www.</w:t>
      </w:r>
      <w:hyperlink r:id="rId5" w:history="1">
        <w:r w:rsidRPr="00654417">
          <w:rPr>
            <w:rFonts w:ascii="Tahoma" w:hAnsi="Tahoma" w:cs="Tahoma"/>
          </w:rPr>
          <w:t>bip.chorzele.pl</w:t>
        </w:r>
      </w:hyperlink>
      <w:r w:rsidRPr="00654417">
        <w:rPr>
          <w:rFonts w:ascii="Tahoma" w:hAnsi="Tahoma" w:cs="Tahoma"/>
        </w:rPr>
        <w:t xml:space="preserve"> oraz na tablicy ogłoszeń</w:t>
      </w:r>
      <w:r w:rsidR="00AE0D50" w:rsidRPr="00654417">
        <w:rPr>
          <w:rFonts w:ascii="Tahoma" w:hAnsi="Tahoma" w:cs="Tahoma"/>
        </w:rPr>
        <w:t>:</w:t>
      </w:r>
    </w:p>
    <w:p w14:paraId="6F856E4B" w14:textId="1F946177" w:rsidR="003D7C65" w:rsidRPr="00654417" w:rsidRDefault="003D7C65" w:rsidP="00654417">
      <w:pPr>
        <w:pStyle w:val="Standard"/>
        <w:ind w:left="709"/>
        <w:rPr>
          <w:rFonts w:ascii="Tahoma" w:hAnsi="Tahoma" w:cs="Tahoma"/>
        </w:rPr>
      </w:pPr>
      <w:r w:rsidRPr="00654417">
        <w:rPr>
          <w:rFonts w:ascii="Tahoma" w:hAnsi="Tahoma" w:cs="Tahoma"/>
        </w:rPr>
        <w:t xml:space="preserve">- wywieszenie na tablicy ogłoszeń </w:t>
      </w:r>
      <w:r w:rsidR="00AE0D50" w:rsidRPr="00654417">
        <w:rPr>
          <w:rFonts w:ascii="Tahoma" w:hAnsi="Tahoma" w:cs="Tahoma"/>
        </w:rPr>
        <w:t xml:space="preserve">sołectwa </w:t>
      </w:r>
      <w:r w:rsidR="00916873" w:rsidRPr="00654417">
        <w:rPr>
          <w:rFonts w:ascii="Tahoma" w:hAnsi="Tahoma" w:cs="Tahoma"/>
        </w:rPr>
        <w:t>Stara Wieś (za pośrednictwem sołtysa)</w:t>
      </w:r>
      <w:r w:rsidRPr="00654417">
        <w:rPr>
          <w:rFonts w:ascii="Tahoma" w:hAnsi="Tahoma" w:cs="Tahoma"/>
        </w:rPr>
        <w:t>;</w:t>
      </w:r>
    </w:p>
    <w:p w14:paraId="6CE51852" w14:textId="77777777" w:rsidR="003D7C65" w:rsidRPr="00654417" w:rsidRDefault="003D7C65" w:rsidP="0065441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54417">
        <w:rPr>
          <w:rFonts w:ascii="Tahoma" w:hAnsi="Tahoma" w:cs="Tahoma"/>
        </w:rPr>
        <w:t>a/a</w:t>
      </w:r>
    </w:p>
    <w:p w14:paraId="3F03FCB1" w14:textId="77777777" w:rsidR="003D7C65" w:rsidRPr="00654417" w:rsidRDefault="003D7C65" w:rsidP="00654417">
      <w:pPr>
        <w:pStyle w:val="Standard"/>
        <w:rPr>
          <w:rFonts w:ascii="Tahoma" w:hAnsi="Tahoma" w:cs="Tahoma"/>
        </w:rPr>
      </w:pPr>
      <w:r w:rsidRPr="00654417">
        <w:rPr>
          <w:rFonts w:ascii="Tahoma" w:hAnsi="Tahoma" w:cs="Tahoma"/>
        </w:rPr>
        <w:t>Do wiadomości:</w:t>
      </w:r>
    </w:p>
    <w:p w14:paraId="24C312EF" w14:textId="343EBA69" w:rsidR="0096728C" w:rsidRPr="00654417" w:rsidRDefault="003D7C65" w:rsidP="0065441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654417">
        <w:rPr>
          <w:rFonts w:ascii="Tahoma" w:hAnsi="Tahoma" w:cs="Tahoma"/>
        </w:rPr>
        <w:t>Wnioskodawca</w:t>
      </w:r>
      <w:r w:rsidR="00916873" w:rsidRPr="00654417">
        <w:rPr>
          <w:rFonts w:ascii="Tahoma" w:hAnsi="Tahoma" w:cs="Tahoma"/>
        </w:rPr>
        <w:t>;</w:t>
      </w:r>
    </w:p>
    <w:p w14:paraId="65820E35" w14:textId="7FB9EBE2" w:rsidR="00916873" w:rsidRPr="00654417" w:rsidRDefault="00916873" w:rsidP="0065441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654417">
        <w:rPr>
          <w:rFonts w:ascii="Tahoma" w:hAnsi="Tahoma" w:cs="Tahoma"/>
        </w:rPr>
        <w:t>P. Hieronim Umiński.</w:t>
      </w:r>
    </w:p>
    <w:sectPr w:rsidR="00916873" w:rsidRPr="00654417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2225676">
    <w:abstractNumId w:val="1"/>
  </w:num>
  <w:num w:numId="2" w16cid:durableId="125570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1A2CCC"/>
    <w:rsid w:val="001A684A"/>
    <w:rsid w:val="003D7C65"/>
    <w:rsid w:val="00654417"/>
    <w:rsid w:val="0068141A"/>
    <w:rsid w:val="00916873"/>
    <w:rsid w:val="0096728C"/>
    <w:rsid w:val="00A31B1C"/>
    <w:rsid w:val="00AE0D50"/>
    <w:rsid w:val="00C507AA"/>
    <w:rsid w:val="00C917D8"/>
    <w:rsid w:val="00D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2022-08-17T06:53:00Z</cp:lastPrinted>
  <dcterms:created xsi:type="dcterms:W3CDTF">2022-08-18T09:53:00Z</dcterms:created>
  <dcterms:modified xsi:type="dcterms:W3CDTF">2022-08-18T09:53:00Z</dcterms:modified>
</cp:coreProperties>
</file>