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1CE34F7A" w:rsidR="002D08E4" w:rsidRDefault="00574419" w:rsidP="003319D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ZP/TP/</w:t>
      </w:r>
      <w:r w:rsidR="00E926B3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/2022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14632C7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0D16CCBB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3EB8E837" w14:textId="77777777" w:rsidR="00AF011E" w:rsidRPr="00E33DBB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75D780C5" w14:textId="30B9E95F" w:rsidR="00574419" w:rsidRDefault="00574419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…………………………………..</w:t>
      </w:r>
    </w:p>
    <w:p w14:paraId="23A86AD2" w14:textId="2768AD92" w:rsidR="00C4103F" w:rsidRPr="00A22DCF" w:rsidRDefault="00C4103F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9E004A" w:rsidRDefault="00520174" w:rsidP="009E004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274DEDD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9E004A">
        <w:rPr>
          <w:rFonts w:ascii="Arial" w:hAnsi="Arial" w:cs="Arial"/>
          <w:sz w:val="21"/>
          <w:szCs w:val="21"/>
        </w:rPr>
        <w:t>„</w:t>
      </w:r>
      <w:r w:rsidR="00E926B3" w:rsidRPr="00E926B3">
        <w:rPr>
          <w:rFonts w:ascii="Arial" w:eastAsia="Arial Unicode MS" w:hAnsi="Arial" w:cs="Arial"/>
          <w:b/>
          <w:bCs/>
          <w:sz w:val="21"/>
          <w:szCs w:val="21"/>
        </w:rPr>
        <w:t>Modernizacja bieżni okrężnej 400 m na Stadionie Miejskim w Chorzelach</w:t>
      </w:r>
      <w:r w:rsidR="009E004A">
        <w:rPr>
          <w:rFonts w:ascii="Arial" w:hAnsi="Arial" w:cs="Arial"/>
          <w:b/>
          <w:bCs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74419">
        <w:rPr>
          <w:rFonts w:ascii="Arial" w:hAnsi="Arial" w:cs="Arial"/>
          <w:sz w:val="21"/>
          <w:szCs w:val="21"/>
        </w:rPr>
        <w:t>Gminę Chorzele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7DCAE509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4AFAE5A0" w:rsidR="00177C2A" w:rsidRPr="008A14EA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8A14EA">
        <w:rPr>
          <w:rFonts w:ascii="Arial" w:hAnsi="Arial" w:cs="Arial"/>
          <w:sz w:val="21"/>
          <w:szCs w:val="21"/>
        </w:rPr>
        <w:t xml:space="preserve">Oświadczam, że </w:t>
      </w:r>
      <w:r w:rsidR="00421562" w:rsidRPr="008A14EA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8A14EA" w:rsidRPr="008A14EA">
        <w:rPr>
          <w:rFonts w:ascii="Arial" w:hAnsi="Arial" w:cs="Arial"/>
          <w:sz w:val="20"/>
          <w:szCs w:val="20"/>
        </w:rPr>
        <w:t xml:space="preserve"> 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 xml:space="preserve">art. 109 ust. 1 pkt 4, 5 i 7 ustawy </w:t>
      </w:r>
      <w:proofErr w:type="spellStart"/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670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EE062D5" w14:textId="5BC81C7D" w:rsidR="00296700" w:rsidRPr="00296700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296700" w:rsidRPr="00296700">
        <w:rPr>
          <w:rFonts w:ascii="Arial" w:eastAsia="Times New Roman" w:hAnsi="Arial" w:cs="Arial"/>
          <w:sz w:val="21"/>
          <w:szCs w:val="21"/>
          <w:lang w:eastAsia="pl-PL"/>
        </w:rPr>
        <w:t>rozdz. II podr. 7 pkt. 1-4 specyfikacji warunków zamówienia</w:t>
      </w:r>
    </w:p>
    <w:p w14:paraId="051BC10A" w14:textId="723E7AAA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345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27D7EE30" w:rsidR="00A276E4" w:rsidRPr="00432A0C" w:rsidRDefault="00B03456" w:rsidP="00B03456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32A0C">
        <w:rPr>
          <w:i/>
          <w:iCs/>
          <w:sz w:val="20"/>
          <w:szCs w:val="20"/>
        </w:rPr>
        <w:t>Podać zakres, na jaki wykonawca powołuje się na zasoby podmiotu</w:t>
      </w:r>
    </w:p>
    <w:p w14:paraId="14980A27" w14:textId="77777777" w:rsidR="00B03456" w:rsidRPr="00190D6E" w:rsidRDefault="00B03456" w:rsidP="00B0345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10618895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1"/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B49CF1" w14:textId="3B44C8F5" w:rsidR="00AD1931" w:rsidRPr="00482BD6" w:rsidRDefault="00AD1931" w:rsidP="00AD1931">
      <w:pPr>
        <w:pStyle w:val="Bezodstpw"/>
        <w:ind w:right="-284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A345E9" w:rsidRDefault="00A345E9" w:rsidP="00AD19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CAE8" w14:textId="77777777" w:rsidR="00C54880" w:rsidRDefault="00C54880" w:rsidP="0038231F">
      <w:pPr>
        <w:spacing w:after="0" w:line="240" w:lineRule="auto"/>
      </w:pPr>
      <w:r>
        <w:separator/>
      </w:r>
    </w:p>
  </w:endnote>
  <w:endnote w:type="continuationSeparator" w:id="0">
    <w:p w14:paraId="25D695F9" w14:textId="77777777" w:rsidR="00C54880" w:rsidRDefault="00C548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AFED" w14:textId="77777777" w:rsidR="00C54880" w:rsidRDefault="00C54880" w:rsidP="0038231F">
      <w:pPr>
        <w:spacing w:after="0" w:line="240" w:lineRule="auto"/>
      </w:pPr>
      <w:r>
        <w:separator/>
      </w:r>
    </w:p>
  </w:footnote>
  <w:footnote w:type="continuationSeparator" w:id="0">
    <w:p w14:paraId="47F0B986" w14:textId="77777777" w:rsidR="00C54880" w:rsidRDefault="00C54880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Default="00A6718A" w:rsidP="00A6718A">
    <w:pPr>
      <w:pStyle w:val="Nagwek"/>
      <w:jc w:val="right"/>
    </w:pPr>
    <w: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07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3D9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18A"/>
    <w:rsid w:val="00A82DC3"/>
    <w:rsid w:val="00A834D8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4880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26B3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15</cp:revision>
  <cp:lastPrinted>2022-06-23T11:27:00Z</cp:lastPrinted>
  <dcterms:created xsi:type="dcterms:W3CDTF">2022-05-06T13:10:00Z</dcterms:created>
  <dcterms:modified xsi:type="dcterms:W3CDTF">2022-09-02T09:45:00Z</dcterms:modified>
</cp:coreProperties>
</file>