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B41F" w14:textId="77777777" w:rsidR="00E20E12" w:rsidRDefault="00E20E12" w:rsidP="00E20E12">
      <w:pPr>
        <w:spacing w:after="0" w:line="240" w:lineRule="auto"/>
        <w:rPr>
          <w:b/>
          <w:sz w:val="24"/>
          <w:szCs w:val="24"/>
        </w:rPr>
      </w:pPr>
    </w:p>
    <w:p w14:paraId="7B556A3F" w14:textId="481D0EA5" w:rsidR="00E20E12" w:rsidRDefault="00E20E12" w:rsidP="00E20E12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</w:p>
    <w:p w14:paraId="7AC93B15" w14:textId="77777777" w:rsidR="00154D31" w:rsidRDefault="00154D31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</w:p>
    <w:tbl>
      <w:tblPr>
        <w:tblStyle w:val="Tabela-Siatka"/>
        <w:tblW w:w="0" w:type="auto"/>
        <w:tblInd w:w="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54D31" w14:paraId="3FB92BCD" w14:textId="77777777" w:rsidTr="00E20E12">
        <w:tc>
          <w:tcPr>
            <w:tcW w:w="4606" w:type="dxa"/>
          </w:tcPr>
          <w:p w14:paraId="445D031B" w14:textId="77777777" w:rsidR="00154D31" w:rsidRDefault="00154D31" w:rsidP="008270E9">
            <w:pPr>
              <w:jc w:val="center"/>
              <w:rPr>
                <w:b/>
                <w:sz w:val="24"/>
                <w:szCs w:val="24"/>
              </w:rPr>
            </w:pPr>
            <w:r w:rsidRPr="00FC14AC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DD22E9D" wp14:editId="43532064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30480</wp:posOffset>
                  </wp:positionV>
                  <wp:extent cx="952500" cy="1047750"/>
                  <wp:effectExtent l="0" t="0" r="0" b="0"/>
                  <wp:wrapNone/>
                  <wp:docPr id="33" name="Obraz 33" descr="https://upload.wikimedia.org/wikipedia/commons/thumb/3/3b/POL_Chorzele_COA_new.svg/100px-POL_Chorzele_COA_new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3/3b/POL_Chorzele_COA_new.svg/100px-POL_Chorzele_COA_new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14:paraId="3F4CEB44" w14:textId="77777777" w:rsidR="00154D31" w:rsidRDefault="00154D31" w:rsidP="008270E9">
            <w:pPr>
              <w:jc w:val="center"/>
              <w:rPr>
                <w:b/>
                <w:sz w:val="24"/>
                <w:szCs w:val="24"/>
              </w:rPr>
            </w:pPr>
            <w:r w:rsidRPr="005302BB">
              <w:rPr>
                <w:b/>
                <w:sz w:val="24"/>
                <w:szCs w:val="24"/>
              </w:rPr>
              <w:t>Klauzula informacyjna dotycząca postępowa</w:t>
            </w:r>
            <w:r>
              <w:rPr>
                <w:b/>
                <w:sz w:val="24"/>
                <w:szCs w:val="24"/>
              </w:rPr>
              <w:t>nia</w:t>
            </w:r>
            <w:r w:rsidRPr="005302BB">
              <w:rPr>
                <w:b/>
                <w:sz w:val="24"/>
                <w:szCs w:val="24"/>
              </w:rPr>
              <w:t xml:space="preserve"> o udzielenie zamówienia</w:t>
            </w:r>
          </w:p>
          <w:p w14:paraId="04EA5BFC" w14:textId="77777777" w:rsidR="00154D31" w:rsidRPr="00B25B4C" w:rsidRDefault="00154D31" w:rsidP="008270E9">
            <w:pPr>
              <w:pStyle w:val="Nagwek"/>
              <w:tabs>
                <w:tab w:val="left" w:pos="70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publicznego </w:t>
            </w:r>
            <w:r w:rsidRPr="0089119B">
              <w:rPr>
                <w:rFonts w:cs="Arial"/>
                <w:b/>
                <w:bCs/>
                <w:sz w:val="24"/>
                <w:szCs w:val="24"/>
              </w:rPr>
              <w:t>pn.</w:t>
            </w:r>
            <w:r w:rsidRPr="0089119B">
              <w:rPr>
                <w:rFonts w:cs="Arial"/>
                <w:sz w:val="24"/>
                <w:szCs w:val="24"/>
              </w:rPr>
              <w:t xml:space="preserve"> „</w:t>
            </w:r>
            <w:r w:rsidRPr="009C5609">
              <w:rPr>
                <w:rFonts w:eastAsia="Times New Roman" w:cstheme="minorHAnsi"/>
                <w:b/>
                <w:bCs/>
                <w:sz w:val="24"/>
                <w:szCs w:val="24"/>
              </w:rPr>
              <w:t>Zakup i dostawa komputerów stacjonarnych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9C5609">
              <w:rPr>
                <w:rFonts w:eastAsia="Times New Roman"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Pr="009C5609">
              <w:rPr>
                <w:rFonts w:eastAsia="Times New Roman" w:cstheme="minorHAnsi"/>
                <w:b/>
                <w:bCs/>
                <w:sz w:val="24"/>
                <w:szCs w:val="24"/>
              </w:rPr>
              <w:t>All</w:t>
            </w:r>
            <w:proofErr w:type="spellEnd"/>
            <w:r w:rsidRPr="009C560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in one), laptopów, serwera oraz przełączników sieciowych</w:t>
            </w:r>
            <w:r w:rsidRPr="0089119B">
              <w:rPr>
                <w:rFonts w:cs="Arial"/>
                <w:b/>
                <w:sz w:val="24"/>
                <w:szCs w:val="24"/>
              </w:rPr>
              <w:t>”</w:t>
            </w:r>
          </w:p>
          <w:p w14:paraId="2DD78294" w14:textId="77777777" w:rsidR="00154D31" w:rsidRPr="005302BB" w:rsidRDefault="00154D31" w:rsidP="008270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Nr postępowania: ZP/TP/11/2022.</w:t>
            </w:r>
          </w:p>
        </w:tc>
      </w:tr>
    </w:tbl>
    <w:p w14:paraId="261E97D2" w14:textId="77777777" w:rsidR="00E20E12" w:rsidRDefault="00E20E12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</w:p>
    <w:p w14:paraId="51F68F6B" w14:textId="1155DD7C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9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77777777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m.piorkowska@chorzele.pl.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+48(29)751-65-62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095386F5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3FA0BFF2" w14:textId="77777777" w:rsidR="00E132B2" w:rsidRPr="00977ADB" w:rsidRDefault="00E132B2" w:rsidP="00977ADB">
      <w:pPr>
        <w:spacing w:line="360" w:lineRule="auto"/>
        <w:rPr>
          <w:b/>
          <w:bCs/>
          <w:sz w:val="28"/>
          <w:szCs w:val="28"/>
          <w:u w:val="single"/>
        </w:rPr>
      </w:pPr>
    </w:p>
    <w:p w14:paraId="2EDA0568" w14:textId="26C71C98" w:rsidR="00CA0336" w:rsidRPr="00CA0336" w:rsidRDefault="00CA0336" w:rsidP="00CA0336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</w:t>
      </w:r>
    </w:p>
    <w:p w14:paraId="69883DC8" w14:textId="77777777" w:rsidR="00E132B2" w:rsidRDefault="00E132B2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62D5681" w14:textId="14F080C2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3BAAC5A0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16C4C8A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C11390" w14:textId="5356C55B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CA0336">
        <w:rPr>
          <w:rFonts w:asciiTheme="majorHAnsi" w:hAnsiTheme="majorHAnsi"/>
          <w:b/>
          <w:bCs/>
          <w:i/>
          <w:iCs/>
          <w:sz w:val="20"/>
          <w:szCs w:val="20"/>
        </w:rPr>
        <w:t>.</w:t>
      </w:r>
    </w:p>
    <w:p w14:paraId="54185573" w14:textId="77777777"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44930A53" w14:textId="77777777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 lub podpisem zaufanym lub podpisem osobistym.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10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A82D" w14:textId="77777777" w:rsidR="00FD400C" w:rsidRDefault="00FD400C" w:rsidP="00FC14AC">
      <w:pPr>
        <w:spacing w:after="0" w:line="240" w:lineRule="auto"/>
      </w:pPr>
      <w:r>
        <w:separator/>
      </w:r>
    </w:p>
  </w:endnote>
  <w:endnote w:type="continuationSeparator" w:id="0">
    <w:p w14:paraId="6F083F19" w14:textId="77777777" w:rsidR="00FD400C" w:rsidRDefault="00FD400C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209A" w14:textId="77777777" w:rsidR="00FD400C" w:rsidRDefault="00FD400C" w:rsidP="00FC14AC">
      <w:pPr>
        <w:spacing w:after="0" w:line="240" w:lineRule="auto"/>
      </w:pPr>
      <w:r>
        <w:separator/>
      </w:r>
    </w:p>
  </w:footnote>
  <w:footnote w:type="continuationSeparator" w:id="0">
    <w:p w14:paraId="74BBAB4C" w14:textId="77777777" w:rsidR="00FD400C" w:rsidRDefault="00FD400C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50FD8D0B" w:rsidR="00595396" w:rsidRDefault="00E20E12" w:rsidP="00595396">
    <w:pPr>
      <w:jc w:val="right"/>
      <w:rPr>
        <w:b/>
        <w:sz w:val="24"/>
        <w:szCs w:val="24"/>
      </w:rPr>
    </w:pPr>
    <w:r w:rsidRPr="00FA69E5">
      <w:rPr>
        <w:rFonts w:ascii="Arial Unicode MS" w:eastAsia="Arial Unicode MS" w:hAnsi="Arial Unicode MS" w:cs="Arial Unicode MS"/>
        <w:noProof/>
        <w:color w:val="000000"/>
      </w:rPr>
      <w:drawing>
        <wp:anchor distT="0" distB="0" distL="114300" distR="114300" simplePos="0" relativeHeight="251659264" behindDoc="0" locked="0" layoutInCell="1" allowOverlap="1" wp14:anchorId="2A18B04C" wp14:editId="0D9B92EA">
          <wp:simplePos x="0" y="0"/>
          <wp:positionH relativeFrom="margin">
            <wp:posOffset>685800</wp:posOffset>
          </wp:positionH>
          <wp:positionV relativeFrom="paragraph">
            <wp:posOffset>342900</wp:posOffset>
          </wp:positionV>
          <wp:extent cx="5076825" cy="533400"/>
          <wp:effectExtent l="0" t="0" r="952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7623456">
    <w:abstractNumId w:val="4"/>
  </w:num>
  <w:num w:numId="2" w16cid:durableId="1814323867">
    <w:abstractNumId w:val="3"/>
  </w:num>
  <w:num w:numId="3" w16cid:durableId="1875772440">
    <w:abstractNumId w:val="2"/>
  </w:num>
  <w:num w:numId="4" w16cid:durableId="423914762">
    <w:abstractNumId w:val="6"/>
  </w:num>
  <w:num w:numId="5" w16cid:durableId="614217406">
    <w:abstractNumId w:val="10"/>
  </w:num>
  <w:num w:numId="6" w16cid:durableId="1186210538">
    <w:abstractNumId w:val="5"/>
  </w:num>
  <w:num w:numId="7" w16cid:durableId="1114322995">
    <w:abstractNumId w:val="1"/>
  </w:num>
  <w:num w:numId="8" w16cid:durableId="216430718">
    <w:abstractNumId w:val="9"/>
  </w:num>
  <w:num w:numId="9" w16cid:durableId="1327174839">
    <w:abstractNumId w:val="0"/>
  </w:num>
  <w:num w:numId="10" w16cid:durableId="1601327282">
    <w:abstractNumId w:val="7"/>
  </w:num>
  <w:num w:numId="11" w16cid:durableId="1973905600">
    <w:abstractNumId w:val="11"/>
  </w:num>
  <w:num w:numId="12" w16cid:durableId="379088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AC"/>
    <w:rsid w:val="00062BE5"/>
    <w:rsid w:val="00097BC0"/>
    <w:rsid w:val="000D7F7A"/>
    <w:rsid w:val="00154D31"/>
    <w:rsid w:val="00156AD0"/>
    <w:rsid w:val="0016441E"/>
    <w:rsid w:val="001C0543"/>
    <w:rsid w:val="00206663"/>
    <w:rsid w:val="002355C4"/>
    <w:rsid w:val="002B3EA5"/>
    <w:rsid w:val="003012E6"/>
    <w:rsid w:val="00322755"/>
    <w:rsid w:val="00324986"/>
    <w:rsid w:val="003341C2"/>
    <w:rsid w:val="00355A3F"/>
    <w:rsid w:val="003B0DDC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478AD"/>
    <w:rsid w:val="00595396"/>
    <w:rsid w:val="005A7B55"/>
    <w:rsid w:val="00636C00"/>
    <w:rsid w:val="006A509D"/>
    <w:rsid w:val="00743C66"/>
    <w:rsid w:val="007456CC"/>
    <w:rsid w:val="00755740"/>
    <w:rsid w:val="007A5AEA"/>
    <w:rsid w:val="007B2CA7"/>
    <w:rsid w:val="007F6036"/>
    <w:rsid w:val="00847816"/>
    <w:rsid w:val="0089119B"/>
    <w:rsid w:val="008B58A1"/>
    <w:rsid w:val="009479A9"/>
    <w:rsid w:val="0097275D"/>
    <w:rsid w:val="00977ADB"/>
    <w:rsid w:val="009C1EA5"/>
    <w:rsid w:val="009C5609"/>
    <w:rsid w:val="00A3430E"/>
    <w:rsid w:val="00A36CDD"/>
    <w:rsid w:val="00A460D8"/>
    <w:rsid w:val="00A52AB6"/>
    <w:rsid w:val="00AA1DE3"/>
    <w:rsid w:val="00AA5057"/>
    <w:rsid w:val="00B25B4C"/>
    <w:rsid w:val="00B6293F"/>
    <w:rsid w:val="00B8719A"/>
    <w:rsid w:val="00B94A24"/>
    <w:rsid w:val="00C17D24"/>
    <w:rsid w:val="00C33E05"/>
    <w:rsid w:val="00C52606"/>
    <w:rsid w:val="00C534BD"/>
    <w:rsid w:val="00CA0336"/>
    <w:rsid w:val="00CE61C8"/>
    <w:rsid w:val="00CE6A4F"/>
    <w:rsid w:val="00CF5D33"/>
    <w:rsid w:val="00CF5DD5"/>
    <w:rsid w:val="00D938E5"/>
    <w:rsid w:val="00DB29E5"/>
    <w:rsid w:val="00DC76B1"/>
    <w:rsid w:val="00E132B2"/>
    <w:rsid w:val="00E20E12"/>
    <w:rsid w:val="00E94E9D"/>
    <w:rsid w:val="00EC7E5D"/>
    <w:rsid w:val="00EE49C5"/>
    <w:rsid w:val="00F931EF"/>
    <w:rsid w:val="00FC14AC"/>
    <w:rsid w:val="00FD400C"/>
    <w:rsid w:val="00FE3F1E"/>
    <w:rsid w:val="00FE44C8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chorze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Urząd Miasta i Gminy w Chorzelach</cp:lastModifiedBy>
  <cp:revision>19</cp:revision>
  <cp:lastPrinted>2022-06-23T11:34:00Z</cp:lastPrinted>
  <dcterms:created xsi:type="dcterms:W3CDTF">2021-10-14T08:54:00Z</dcterms:created>
  <dcterms:modified xsi:type="dcterms:W3CDTF">2022-09-14T11:40:00Z</dcterms:modified>
</cp:coreProperties>
</file>