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3AE6" w14:textId="77777777" w:rsidR="00223738" w:rsidRPr="002A4570" w:rsidRDefault="002B74D1" w:rsidP="00223738">
      <w:pPr>
        <w:shd w:val="clear" w:color="auto" w:fill="FFFFFF" w:themeFill="background1"/>
        <w:spacing w:before="120" w:after="120" w:line="240" w:lineRule="auto"/>
        <w:rPr>
          <w:rFonts w:ascii="Arial" w:hAnsi="Arial" w:cs="Arial"/>
          <w:b/>
          <w:smallCaps/>
          <w:sz w:val="40"/>
          <w:szCs w:val="40"/>
        </w:rPr>
      </w:pPr>
      <w:r>
        <w:rPr>
          <w:rFonts w:ascii="Arial" w:hAnsi="Arial" w:cs="Arial"/>
          <w:b/>
          <w:smallCaps/>
          <w:sz w:val="40"/>
          <w:szCs w:val="40"/>
        </w:rPr>
        <w:pict w14:anchorId="0AC19B76">
          <v:rect id="_x0000_i1025" style="width:453.6pt;height:1.5pt" o:hralign="center" o:hrstd="t" o:hrnoshade="t" o:hr="t" fillcolor="black [3213]" stroked="f"/>
        </w:pict>
      </w:r>
    </w:p>
    <w:p w14:paraId="31F2DBBA" w14:textId="208CA199" w:rsidR="005F29E5" w:rsidRPr="007A47EF" w:rsidRDefault="002E68A5" w:rsidP="001F6F0D">
      <w:pPr>
        <w:shd w:val="clear" w:color="auto" w:fill="FFFFFF" w:themeFill="background1"/>
        <w:spacing w:before="120" w:after="120" w:line="240" w:lineRule="auto"/>
        <w:jc w:val="center"/>
        <w:rPr>
          <w:rFonts w:ascii="Arial" w:hAnsi="Arial" w:cs="Arial"/>
          <w:b/>
          <w:smallCaps/>
          <w:sz w:val="40"/>
          <w:szCs w:val="40"/>
        </w:rPr>
      </w:pPr>
      <w:r w:rsidRPr="007A47EF">
        <w:rPr>
          <w:rFonts w:ascii="Arial" w:hAnsi="Arial" w:cs="Arial"/>
          <w:b/>
          <w:smallCaps/>
          <w:sz w:val="40"/>
          <w:szCs w:val="40"/>
        </w:rPr>
        <w:t>Sprawozdanie z przebiegu i wyników konsultacji projektu</w:t>
      </w:r>
      <w:r w:rsidR="00223738" w:rsidRPr="007A47EF">
        <w:rPr>
          <w:rFonts w:ascii="Arial" w:hAnsi="Arial" w:cs="Arial"/>
          <w:b/>
          <w:smallCaps/>
          <w:sz w:val="40"/>
          <w:szCs w:val="40"/>
        </w:rPr>
        <w:t xml:space="preserve"> </w:t>
      </w:r>
      <w:r w:rsidR="001F6F0D">
        <w:rPr>
          <w:rFonts w:ascii="Arial" w:hAnsi="Arial" w:cs="Arial"/>
          <w:b/>
          <w:smallCaps/>
          <w:sz w:val="40"/>
          <w:szCs w:val="40"/>
        </w:rPr>
        <w:t xml:space="preserve">programu usuwania wyrobów zawierających azbest z terenu gminy </w:t>
      </w:r>
      <w:proofErr w:type="spellStart"/>
      <w:r w:rsidR="001F6F0D">
        <w:rPr>
          <w:rFonts w:ascii="Arial" w:hAnsi="Arial" w:cs="Arial"/>
          <w:b/>
          <w:smallCaps/>
          <w:sz w:val="40"/>
          <w:szCs w:val="40"/>
        </w:rPr>
        <w:t>chorzele</w:t>
      </w:r>
      <w:proofErr w:type="spellEnd"/>
      <w:r w:rsidR="001F6F0D">
        <w:rPr>
          <w:rFonts w:ascii="Arial" w:hAnsi="Arial" w:cs="Arial"/>
          <w:b/>
          <w:smallCaps/>
          <w:sz w:val="40"/>
          <w:szCs w:val="40"/>
        </w:rPr>
        <w:t xml:space="preserve"> na lata 2022-2032</w:t>
      </w:r>
    </w:p>
    <w:p w14:paraId="46FCA72C" w14:textId="77777777" w:rsidR="00223738" w:rsidRPr="007A47EF" w:rsidRDefault="002B74D1" w:rsidP="00223738">
      <w:pPr>
        <w:tabs>
          <w:tab w:val="left" w:pos="7830"/>
        </w:tabs>
        <w:spacing w:after="0" w:line="240" w:lineRule="auto"/>
        <w:jc w:val="center"/>
        <w:rPr>
          <w:rFonts w:ascii="Arial" w:hAnsi="Arial" w:cs="Arial"/>
          <w:b/>
          <w:smallCaps/>
          <w:sz w:val="40"/>
          <w:szCs w:val="40"/>
        </w:rPr>
      </w:pPr>
      <w:r>
        <w:rPr>
          <w:rFonts w:ascii="Arial" w:hAnsi="Arial" w:cs="Arial"/>
          <w:b/>
          <w:smallCaps/>
          <w:sz w:val="40"/>
          <w:szCs w:val="40"/>
        </w:rPr>
        <w:pict w14:anchorId="554E0294">
          <v:rect id="_x0000_i1026" style="width:453.6pt;height:1.5pt" o:hralign="center" o:hrstd="t" o:hrnoshade="t" o:hr="t" fillcolor="black [3213]" stroked="f"/>
        </w:pict>
      </w:r>
    </w:p>
    <w:p w14:paraId="39B9627D"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51B0962B" w14:textId="18634BE1"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7E7DE21C" w14:textId="224E87D6" w:rsidR="002E68A5" w:rsidRPr="007A47EF" w:rsidRDefault="00F32060" w:rsidP="00223738">
      <w:pPr>
        <w:tabs>
          <w:tab w:val="left" w:pos="7830"/>
        </w:tabs>
        <w:spacing w:before="120" w:after="120" w:line="240" w:lineRule="auto"/>
        <w:jc w:val="center"/>
        <w:rPr>
          <w:rFonts w:ascii="Arial" w:hAnsi="Arial" w:cs="Arial"/>
          <w:b/>
          <w:smallCaps/>
          <w:sz w:val="28"/>
          <w:szCs w:val="28"/>
        </w:rPr>
      </w:pPr>
      <w:r w:rsidRPr="00F32060">
        <w:rPr>
          <w:noProof/>
        </w:rPr>
        <w:drawing>
          <wp:inline distT="0" distB="0" distL="0" distR="0" wp14:anchorId="39BDD4B7" wp14:editId="14A2D016">
            <wp:extent cx="2390476" cy="2647619"/>
            <wp:effectExtent l="0" t="0" r="0" b="635"/>
            <wp:docPr id="1" name="Obraz 1" descr="Godło Gminy Chorz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odło Gminy Chorzele"/>
                    <pic:cNvPicPr/>
                  </pic:nvPicPr>
                  <pic:blipFill>
                    <a:blip r:embed="rId8"/>
                    <a:stretch>
                      <a:fillRect/>
                    </a:stretch>
                  </pic:blipFill>
                  <pic:spPr>
                    <a:xfrm>
                      <a:off x="0" y="0"/>
                      <a:ext cx="2390476" cy="2647619"/>
                    </a:xfrm>
                    <a:prstGeom prst="rect">
                      <a:avLst/>
                    </a:prstGeom>
                  </pic:spPr>
                </pic:pic>
              </a:graphicData>
            </a:graphic>
          </wp:inline>
        </w:drawing>
      </w:r>
    </w:p>
    <w:p w14:paraId="3E583AFE"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20655EF5"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6BF89CB1" w14:textId="0C2BB965"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047420C0" w14:textId="76191D0B"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3C7C3126" w14:textId="037645EA"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6B64E3F1" w14:textId="18898EC3"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70368C34" w14:textId="77AD9E06"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5A944530" w14:textId="77777777" w:rsidR="00B63F5D" w:rsidRPr="007A47EF" w:rsidRDefault="00B63F5D" w:rsidP="00223738">
      <w:pPr>
        <w:tabs>
          <w:tab w:val="left" w:pos="7830"/>
        </w:tabs>
        <w:spacing w:before="120" w:after="120" w:line="240" w:lineRule="auto"/>
        <w:jc w:val="center"/>
        <w:rPr>
          <w:rFonts w:ascii="Arial" w:hAnsi="Arial" w:cs="Arial"/>
          <w:b/>
          <w:smallCaps/>
          <w:sz w:val="28"/>
          <w:szCs w:val="28"/>
        </w:rPr>
      </w:pPr>
    </w:p>
    <w:p w14:paraId="3E66FBFD"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6137472A" w14:textId="77777777" w:rsidR="002E68A5" w:rsidRPr="007A47EF" w:rsidRDefault="002E68A5" w:rsidP="00223738">
      <w:pPr>
        <w:tabs>
          <w:tab w:val="left" w:pos="7830"/>
        </w:tabs>
        <w:spacing w:before="120" w:after="120" w:line="240" w:lineRule="auto"/>
        <w:jc w:val="center"/>
        <w:rPr>
          <w:rFonts w:ascii="Arial" w:hAnsi="Arial" w:cs="Arial"/>
          <w:b/>
          <w:smallCaps/>
          <w:sz w:val="28"/>
          <w:szCs w:val="28"/>
        </w:rPr>
      </w:pPr>
    </w:p>
    <w:p w14:paraId="28655DD5" w14:textId="1975F248" w:rsidR="00223738" w:rsidRPr="007A47EF" w:rsidRDefault="00B63F5D" w:rsidP="002E68A5">
      <w:pPr>
        <w:tabs>
          <w:tab w:val="left" w:pos="7830"/>
        </w:tabs>
        <w:spacing w:after="0" w:line="240" w:lineRule="auto"/>
        <w:jc w:val="center"/>
        <w:rPr>
          <w:rFonts w:ascii="Arial" w:hAnsi="Arial" w:cs="Arial"/>
          <w:b/>
          <w:smallCaps/>
          <w:sz w:val="24"/>
          <w:szCs w:val="24"/>
        </w:rPr>
      </w:pPr>
      <w:r w:rsidRPr="007A47EF">
        <w:rPr>
          <w:rFonts w:ascii="Arial" w:eastAsia="Times New Roman" w:hAnsi="Arial" w:cs="Arial"/>
          <w:b/>
          <w:smallCaps/>
          <w:sz w:val="28"/>
          <w:szCs w:val="28"/>
        </w:rPr>
        <w:t>Ch</w:t>
      </w:r>
      <w:r w:rsidR="00F32060">
        <w:rPr>
          <w:rFonts w:ascii="Arial" w:eastAsia="Times New Roman" w:hAnsi="Arial" w:cs="Arial"/>
          <w:b/>
          <w:smallCaps/>
          <w:sz w:val="28"/>
          <w:szCs w:val="28"/>
        </w:rPr>
        <w:t xml:space="preserve">orzele </w:t>
      </w:r>
      <w:r w:rsidR="00223738" w:rsidRPr="007A47EF">
        <w:rPr>
          <w:rFonts w:ascii="Arial" w:hAnsi="Arial" w:cs="Arial"/>
          <w:b/>
          <w:smallCaps/>
          <w:sz w:val="24"/>
          <w:szCs w:val="24"/>
        </w:rPr>
        <w:t>202</w:t>
      </w:r>
      <w:r w:rsidRPr="007A47EF">
        <w:rPr>
          <w:rFonts w:ascii="Arial" w:hAnsi="Arial" w:cs="Arial"/>
          <w:b/>
          <w:smallCaps/>
          <w:sz w:val="24"/>
          <w:szCs w:val="24"/>
        </w:rPr>
        <w:t>2</w:t>
      </w:r>
    </w:p>
    <w:p w14:paraId="35EAB26D" w14:textId="77777777" w:rsidR="00301EFD" w:rsidRPr="007A47EF" w:rsidRDefault="00301EFD" w:rsidP="002A4570">
      <w:pPr>
        <w:pStyle w:val="Nagwek1"/>
        <w:sectPr w:rsidR="00301EFD" w:rsidRPr="007A47EF" w:rsidSect="002A4570">
          <w:footerReference w:type="default" r:id="rId9"/>
          <w:pgSz w:w="11906" w:h="16838"/>
          <w:pgMar w:top="1417" w:right="1417" w:bottom="1560" w:left="1417" w:header="708" w:footer="708" w:gutter="0"/>
          <w:cols w:space="708"/>
          <w:titlePg/>
          <w:docGrid w:linePitch="360"/>
        </w:sectPr>
      </w:pPr>
      <w:bookmarkStart w:id="0" w:name="_Toc71547218"/>
    </w:p>
    <w:bookmarkEnd w:id="0"/>
    <w:p w14:paraId="3D15B7FA" w14:textId="587B7F1A" w:rsidR="002E68A5" w:rsidRPr="00460552" w:rsidRDefault="00640A32" w:rsidP="00590AD8">
      <w:pPr>
        <w:pStyle w:val="Nagwek1"/>
        <w:jc w:val="center"/>
        <w:rPr>
          <w:rFonts w:ascii="Tahoma" w:hAnsi="Tahoma" w:cs="Tahoma"/>
          <w:szCs w:val="28"/>
        </w:rPr>
      </w:pPr>
      <w:r>
        <w:rPr>
          <w:rFonts w:ascii="Tahoma" w:hAnsi="Tahoma" w:cs="Tahoma"/>
          <w:szCs w:val="28"/>
        </w:rPr>
        <w:lastRenderedPageBreak/>
        <w:t>INFORMACJA</w:t>
      </w:r>
    </w:p>
    <w:p w14:paraId="3E2EF894" w14:textId="1140F4CD" w:rsidR="00460552" w:rsidRPr="00460552" w:rsidRDefault="00460552" w:rsidP="002B74D1">
      <w:pPr>
        <w:pStyle w:val="Bezodstpw"/>
        <w:jc w:val="left"/>
        <w:rPr>
          <w:rFonts w:ascii="Tahoma" w:hAnsi="Tahoma" w:cs="Tahoma"/>
          <w:color w:val="000000" w:themeColor="text1"/>
          <w:sz w:val="24"/>
          <w:szCs w:val="24"/>
        </w:rPr>
      </w:pPr>
      <w:r w:rsidRPr="00460552">
        <w:rPr>
          <w:rFonts w:ascii="Tahoma" w:hAnsi="Tahoma" w:cs="Tahoma"/>
          <w:sz w:val="24"/>
          <w:szCs w:val="24"/>
        </w:rPr>
        <w:t xml:space="preserve">Na podstawie art. 54 ust. 2 w związku z art. 30 ustawy z dnia 3 października </w:t>
      </w:r>
      <w:r w:rsidRPr="00460552">
        <w:rPr>
          <w:rFonts w:ascii="Tahoma" w:hAnsi="Tahoma" w:cs="Tahoma"/>
          <w:sz w:val="24"/>
          <w:szCs w:val="24"/>
        </w:rPr>
        <w:br/>
        <w:t>2008 r. o udostępnianiu informacji o środowisku i jego ochronie, udziale społeczeństwa w ochronie środowiska oraz o ocenach oddziaływania na środowisko (</w:t>
      </w:r>
      <w:r w:rsidRPr="00460552">
        <w:rPr>
          <w:rFonts w:ascii="Tahoma" w:eastAsia="TrebuchetMS" w:hAnsi="Tahoma" w:cs="Tahoma"/>
          <w:sz w:val="24"/>
          <w:szCs w:val="24"/>
        </w:rPr>
        <w:t>Dz. U. z 2021 r. poz. 2373</w:t>
      </w:r>
      <w:r w:rsidRPr="00460552">
        <w:rPr>
          <w:rFonts w:ascii="Tahoma" w:hAnsi="Tahoma" w:cs="Tahoma"/>
          <w:sz w:val="24"/>
          <w:szCs w:val="24"/>
        </w:rPr>
        <w:t xml:space="preserve">) Burmistrz Miasta i Gminy Chorzele poprzez ogłoszenie zaprosił mieszkańców miasta i gminy Chorzele do zapoznania się z </w:t>
      </w:r>
      <w:r w:rsidRPr="00460552">
        <w:rPr>
          <w:rFonts w:ascii="Tahoma" w:hAnsi="Tahoma" w:cs="Tahoma"/>
          <w:color w:val="000000" w:themeColor="text1"/>
          <w:sz w:val="24"/>
          <w:szCs w:val="24"/>
        </w:rPr>
        <w:t xml:space="preserve">projektem „Programu Usuwania Wyrobów zawierających azbest z terenu Gminy Chorzele na lata 2022-2032”. </w:t>
      </w:r>
    </w:p>
    <w:p w14:paraId="03FC168C" w14:textId="6203E46A" w:rsidR="00460552" w:rsidRPr="00460552" w:rsidRDefault="00460552" w:rsidP="00460552">
      <w:pPr>
        <w:pStyle w:val="Bezodstpw"/>
        <w:rPr>
          <w:rFonts w:ascii="Tahoma" w:hAnsi="Tahoma" w:cs="Tahoma"/>
          <w:color w:val="000000" w:themeColor="text1"/>
          <w:sz w:val="24"/>
          <w:szCs w:val="24"/>
        </w:rPr>
      </w:pPr>
      <w:r w:rsidRPr="00460552">
        <w:rPr>
          <w:rFonts w:ascii="Tahoma" w:hAnsi="Tahoma" w:cs="Tahoma"/>
          <w:color w:val="000000" w:themeColor="text1"/>
          <w:sz w:val="24"/>
          <w:szCs w:val="24"/>
        </w:rPr>
        <w:t>Konsultacje trwały od 11.04.2022 r. do 02.05.2022 r.</w:t>
      </w:r>
    </w:p>
    <w:p w14:paraId="1AF1C52F" w14:textId="0B132618" w:rsidR="00460552" w:rsidRPr="00460552" w:rsidRDefault="00460552" w:rsidP="002B74D1">
      <w:pPr>
        <w:pStyle w:val="Bezodstpw"/>
        <w:jc w:val="left"/>
        <w:rPr>
          <w:rFonts w:ascii="Tahoma" w:hAnsi="Tahoma" w:cs="Tahoma"/>
          <w:color w:val="000000" w:themeColor="text1"/>
          <w:sz w:val="24"/>
          <w:szCs w:val="24"/>
        </w:rPr>
      </w:pPr>
      <w:r w:rsidRPr="00460552">
        <w:rPr>
          <w:rFonts w:ascii="Tahoma" w:hAnsi="Tahoma" w:cs="Tahoma"/>
          <w:color w:val="000000" w:themeColor="text1"/>
          <w:sz w:val="24"/>
          <w:szCs w:val="24"/>
        </w:rPr>
        <w:t xml:space="preserve">Wszyscy zainteresowani mieli prawo składać wnioski, zastrzeżenia bądź uwagi do projektu „Programu…”, które można było zgłaszać na udostępnionym formularzu, który następnie należało złożyć osobiście w tut. Urzędzie, </w:t>
      </w:r>
      <w:r w:rsidR="009820B7">
        <w:rPr>
          <w:rFonts w:ascii="Tahoma" w:hAnsi="Tahoma" w:cs="Tahoma"/>
          <w:color w:val="000000" w:themeColor="text1"/>
          <w:sz w:val="24"/>
          <w:szCs w:val="24"/>
        </w:rPr>
        <w:t xml:space="preserve">bądź w formie elektronicznej na adres Urzędu Miasta i Gminy w Chorzelach: </w:t>
      </w:r>
      <w:hyperlink r:id="rId10" w:history="1">
        <w:r w:rsidRPr="00460552">
          <w:rPr>
            <w:rStyle w:val="Hipercze"/>
            <w:rFonts w:ascii="Tahoma" w:eastAsiaTheme="majorEastAsia" w:hAnsi="Tahoma" w:cs="Tahoma"/>
            <w:color w:val="000000" w:themeColor="text1"/>
            <w:sz w:val="24"/>
            <w:szCs w:val="24"/>
            <w:u w:val="none"/>
          </w:rPr>
          <w:t>sekretariat@chorzele.pl</w:t>
        </w:r>
      </w:hyperlink>
      <w:r w:rsidRPr="00460552">
        <w:rPr>
          <w:rFonts w:ascii="Tahoma" w:hAnsi="Tahoma" w:cs="Tahoma"/>
          <w:color w:val="000000" w:themeColor="text1"/>
          <w:sz w:val="24"/>
          <w:szCs w:val="24"/>
        </w:rPr>
        <w:t xml:space="preserve"> (</w:t>
      </w:r>
      <w:r w:rsidRPr="00460552">
        <w:rPr>
          <w:rFonts w:ascii="Tahoma" w:hAnsi="Tahoma" w:cs="Tahoma"/>
          <w:color w:val="000000" w:themeColor="text1"/>
          <w:sz w:val="24"/>
          <w:szCs w:val="24"/>
          <w:shd w:val="clear" w:color="auto" w:fill="FFFFFF"/>
        </w:rPr>
        <w:t xml:space="preserve">w tytule należało wpisać </w:t>
      </w:r>
      <w:r w:rsidRPr="00460552">
        <w:rPr>
          <w:rFonts w:ascii="Tahoma" w:hAnsi="Tahoma" w:cs="Tahoma"/>
          <w:color w:val="000000" w:themeColor="text1"/>
          <w:sz w:val="24"/>
          <w:szCs w:val="24"/>
        </w:rPr>
        <w:t>„Opinia dot. Programu usuwania azbestu”).</w:t>
      </w:r>
    </w:p>
    <w:p w14:paraId="095D9F7A" w14:textId="6905A09B" w:rsidR="00460552" w:rsidRPr="00460552" w:rsidRDefault="00460552" w:rsidP="002B74D1">
      <w:pPr>
        <w:pStyle w:val="Bezodstpw"/>
        <w:jc w:val="left"/>
        <w:rPr>
          <w:rFonts w:ascii="Tahoma" w:hAnsi="Tahoma" w:cs="Tahoma"/>
          <w:color w:val="000000" w:themeColor="text1"/>
          <w:sz w:val="24"/>
          <w:szCs w:val="24"/>
        </w:rPr>
      </w:pPr>
      <w:r w:rsidRPr="00460552">
        <w:rPr>
          <w:rFonts w:ascii="Tahoma" w:hAnsi="Tahoma" w:cs="Tahoma"/>
          <w:color w:val="000000" w:themeColor="text1"/>
          <w:sz w:val="24"/>
          <w:szCs w:val="24"/>
        </w:rPr>
        <w:t xml:space="preserve">W trakcie konsultacji społecznych nie wpłynęła żadna opinia i uwaga. </w:t>
      </w:r>
    </w:p>
    <w:p w14:paraId="2171B63F" w14:textId="77777777" w:rsidR="002B74D1" w:rsidRDefault="002B74D1" w:rsidP="002B74D1">
      <w:pPr>
        <w:shd w:val="clear" w:color="auto" w:fill="FFFFFF"/>
        <w:spacing w:after="0" w:line="360" w:lineRule="auto"/>
        <w:ind w:left="5387" w:firstLine="567"/>
        <w:rPr>
          <w:rFonts w:ascii="Tahoma" w:eastAsia="Times New Roman" w:hAnsi="Tahoma" w:cs="Tahoma"/>
          <w:color w:val="37474F"/>
          <w:lang w:eastAsia="pl-PL" w:bidi="pa-IN"/>
        </w:rPr>
      </w:pPr>
      <w:r w:rsidRPr="00771402">
        <w:rPr>
          <w:rFonts w:ascii="Tahoma" w:eastAsia="Times New Roman" w:hAnsi="Tahoma" w:cs="Tahoma"/>
          <w:color w:val="37474F"/>
          <w:lang w:eastAsia="pl-PL" w:bidi="pa-IN"/>
        </w:rPr>
        <w:t> </w:t>
      </w:r>
      <w:r>
        <w:rPr>
          <w:rFonts w:ascii="Tahoma" w:eastAsia="Times New Roman" w:hAnsi="Tahoma" w:cs="Tahoma"/>
          <w:color w:val="37474F"/>
          <w:lang w:eastAsia="pl-PL" w:bidi="pa-IN"/>
        </w:rPr>
        <w:t>Z up. Burmistrza</w:t>
      </w:r>
    </w:p>
    <w:p w14:paraId="226941C4" w14:textId="77777777" w:rsidR="002B74D1" w:rsidRDefault="002B74D1" w:rsidP="002B74D1">
      <w:pPr>
        <w:shd w:val="clear" w:color="auto" w:fill="FFFFFF"/>
        <w:spacing w:after="0" w:line="360" w:lineRule="auto"/>
        <w:ind w:left="5387" w:firstLine="567"/>
        <w:rPr>
          <w:rFonts w:ascii="Tahoma" w:eastAsia="Times New Roman" w:hAnsi="Tahoma" w:cs="Tahoma"/>
          <w:color w:val="37474F"/>
          <w:lang w:eastAsia="pl-PL" w:bidi="pa-IN"/>
        </w:rPr>
      </w:pPr>
      <w:r>
        <w:rPr>
          <w:rFonts w:ascii="Tahoma" w:eastAsia="Times New Roman" w:hAnsi="Tahoma" w:cs="Tahoma"/>
          <w:color w:val="37474F"/>
          <w:lang w:eastAsia="pl-PL" w:bidi="pa-IN"/>
        </w:rPr>
        <w:t>mgr Regina Grzelak</w:t>
      </w:r>
    </w:p>
    <w:p w14:paraId="3B0CBC7E" w14:textId="77777777" w:rsidR="002B74D1" w:rsidRPr="00771402" w:rsidRDefault="002B74D1" w:rsidP="002B74D1">
      <w:pPr>
        <w:shd w:val="clear" w:color="auto" w:fill="FFFFFF"/>
        <w:spacing w:after="0" w:line="360" w:lineRule="auto"/>
        <w:ind w:left="5954"/>
        <w:rPr>
          <w:rFonts w:ascii="Tahoma" w:eastAsia="Times New Roman" w:hAnsi="Tahoma" w:cs="Tahoma"/>
          <w:color w:val="37474F"/>
          <w:lang w:eastAsia="pl-PL" w:bidi="pa-IN"/>
        </w:rPr>
      </w:pPr>
      <w:r>
        <w:rPr>
          <w:rFonts w:ascii="Tahoma" w:eastAsia="Times New Roman" w:hAnsi="Tahoma" w:cs="Tahoma"/>
          <w:color w:val="37474F"/>
          <w:lang w:eastAsia="pl-PL" w:bidi="pa-IN"/>
        </w:rPr>
        <w:t>Zastępca Burmistrza Miasta i Gminy Chorzele</w:t>
      </w:r>
    </w:p>
    <w:p w14:paraId="2F16DB8F" w14:textId="77777777" w:rsidR="00460552" w:rsidRDefault="00460552" w:rsidP="00460552">
      <w:pPr>
        <w:pStyle w:val="Bezodstpw"/>
        <w:rPr>
          <w:color w:val="000000" w:themeColor="text1"/>
        </w:rPr>
      </w:pPr>
    </w:p>
    <w:p w14:paraId="33493F2E" w14:textId="77777777" w:rsidR="00460552" w:rsidRPr="00232857" w:rsidRDefault="00460552" w:rsidP="00460552">
      <w:pPr>
        <w:pStyle w:val="Bezodstpw"/>
        <w:rPr>
          <w:rFonts w:cs="Arial"/>
          <w:color w:val="000000" w:themeColor="text1"/>
        </w:rPr>
      </w:pPr>
    </w:p>
    <w:p w14:paraId="28CD7370" w14:textId="2B030921" w:rsidR="00460552" w:rsidRDefault="00460552" w:rsidP="00232857">
      <w:pPr>
        <w:pStyle w:val="Bezodstpw"/>
        <w:rPr>
          <w:color w:val="000000" w:themeColor="text1"/>
        </w:rPr>
      </w:pPr>
    </w:p>
    <w:sectPr w:rsidR="00460552" w:rsidSect="002A4570">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09DE" w14:textId="77777777" w:rsidR="005E6265" w:rsidRDefault="005E6265" w:rsidP="00223738">
      <w:pPr>
        <w:spacing w:after="0" w:line="240" w:lineRule="auto"/>
      </w:pPr>
      <w:r>
        <w:separator/>
      </w:r>
    </w:p>
  </w:endnote>
  <w:endnote w:type="continuationSeparator" w:id="0">
    <w:p w14:paraId="43BFD1CA" w14:textId="77777777" w:rsidR="005E6265" w:rsidRDefault="005E6265" w:rsidP="0022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63622458"/>
      <w:docPartObj>
        <w:docPartGallery w:val="Page Numbers (Bottom of Page)"/>
        <w:docPartUnique/>
      </w:docPartObj>
    </w:sdtPr>
    <w:sdtEndPr/>
    <w:sdtContent>
      <w:p w14:paraId="67B64EBE" w14:textId="187C3DFB" w:rsidR="002E68A5" w:rsidRPr="002E68A5" w:rsidRDefault="002E68A5" w:rsidP="002E68A5">
        <w:pPr>
          <w:pStyle w:val="Stopka"/>
          <w:jc w:val="right"/>
          <w:rPr>
            <w:sz w:val="20"/>
          </w:rPr>
        </w:pPr>
        <w:r w:rsidRPr="002E68A5">
          <w:rPr>
            <w:rFonts w:ascii="Arial" w:hAnsi="Arial" w:cs="Arial"/>
            <w:sz w:val="20"/>
          </w:rPr>
          <w:fldChar w:fldCharType="begin"/>
        </w:r>
        <w:r w:rsidRPr="002E68A5">
          <w:rPr>
            <w:rFonts w:ascii="Arial" w:hAnsi="Arial" w:cs="Arial"/>
            <w:sz w:val="20"/>
          </w:rPr>
          <w:instrText>PAGE   \* MERGEFORMAT</w:instrText>
        </w:r>
        <w:r w:rsidRPr="002E68A5">
          <w:rPr>
            <w:rFonts w:ascii="Arial" w:hAnsi="Arial" w:cs="Arial"/>
            <w:sz w:val="20"/>
          </w:rPr>
          <w:fldChar w:fldCharType="separate"/>
        </w:r>
        <w:r w:rsidR="002E75F5">
          <w:rPr>
            <w:rFonts w:ascii="Arial" w:hAnsi="Arial" w:cs="Arial"/>
            <w:noProof/>
            <w:sz w:val="20"/>
          </w:rPr>
          <w:t>19</w:t>
        </w:r>
        <w:r w:rsidRPr="002E68A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7143" w14:textId="77777777" w:rsidR="005E6265" w:rsidRDefault="005E6265" w:rsidP="00223738">
      <w:pPr>
        <w:spacing w:after="0" w:line="240" w:lineRule="auto"/>
      </w:pPr>
      <w:r>
        <w:separator/>
      </w:r>
    </w:p>
  </w:footnote>
  <w:footnote w:type="continuationSeparator" w:id="0">
    <w:p w14:paraId="35924FB0" w14:textId="77777777" w:rsidR="005E6265" w:rsidRDefault="005E6265" w:rsidP="00223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6BA"/>
    <w:multiLevelType w:val="hybridMultilevel"/>
    <w:tmpl w:val="D8D622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065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2B600DA-22A5-4621-BF8E-680141E2704E}"/>
  </w:docVars>
  <w:rsids>
    <w:rsidRoot w:val="00326E78"/>
    <w:rsid w:val="00001A96"/>
    <w:rsid w:val="00045F44"/>
    <w:rsid w:val="000717CD"/>
    <w:rsid w:val="000A335C"/>
    <w:rsid w:val="000A3C31"/>
    <w:rsid w:val="000A58CC"/>
    <w:rsid w:val="000A5DB1"/>
    <w:rsid w:val="000D7869"/>
    <w:rsid w:val="000E1E31"/>
    <w:rsid w:val="00116536"/>
    <w:rsid w:val="00122640"/>
    <w:rsid w:val="00135634"/>
    <w:rsid w:val="001440B0"/>
    <w:rsid w:val="00153266"/>
    <w:rsid w:val="00153C7D"/>
    <w:rsid w:val="00162220"/>
    <w:rsid w:val="00183B1E"/>
    <w:rsid w:val="00190047"/>
    <w:rsid w:val="001D2CB1"/>
    <w:rsid w:val="001F3CB0"/>
    <w:rsid w:val="001F503C"/>
    <w:rsid w:val="001F6F0D"/>
    <w:rsid w:val="00215FB8"/>
    <w:rsid w:val="0021666A"/>
    <w:rsid w:val="00223738"/>
    <w:rsid w:val="00223A2E"/>
    <w:rsid w:val="00232857"/>
    <w:rsid w:val="0025361F"/>
    <w:rsid w:val="0029327A"/>
    <w:rsid w:val="002976FA"/>
    <w:rsid w:val="002A4570"/>
    <w:rsid w:val="002A5228"/>
    <w:rsid w:val="002B74D1"/>
    <w:rsid w:val="002C070B"/>
    <w:rsid w:val="002C72DE"/>
    <w:rsid w:val="002D0008"/>
    <w:rsid w:val="002E4406"/>
    <w:rsid w:val="002E68A5"/>
    <w:rsid w:val="002E75F5"/>
    <w:rsid w:val="002F5FE5"/>
    <w:rsid w:val="00301EFD"/>
    <w:rsid w:val="00306E68"/>
    <w:rsid w:val="00307896"/>
    <w:rsid w:val="00326E78"/>
    <w:rsid w:val="00356439"/>
    <w:rsid w:val="003924BB"/>
    <w:rsid w:val="003B2C0E"/>
    <w:rsid w:val="003C508E"/>
    <w:rsid w:val="003C6485"/>
    <w:rsid w:val="003F2861"/>
    <w:rsid w:val="0045286B"/>
    <w:rsid w:val="00460552"/>
    <w:rsid w:val="00471647"/>
    <w:rsid w:val="00471E2A"/>
    <w:rsid w:val="004B1EBE"/>
    <w:rsid w:val="004C380B"/>
    <w:rsid w:val="00506E8D"/>
    <w:rsid w:val="00510607"/>
    <w:rsid w:val="00530129"/>
    <w:rsid w:val="00550C29"/>
    <w:rsid w:val="00571F16"/>
    <w:rsid w:val="00572ECB"/>
    <w:rsid w:val="0058659A"/>
    <w:rsid w:val="00590AD8"/>
    <w:rsid w:val="005B0D73"/>
    <w:rsid w:val="005B362F"/>
    <w:rsid w:val="005D5A46"/>
    <w:rsid w:val="005E136C"/>
    <w:rsid w:val="005E6265"/>
    <w:rsid w:val="005F29E5"/>
    <w:rsid w:val="00600B0E"/>
    <w:rsid w:val="00606B76"/>
    <w:rsid w:val="006166C7"/>
    <w:rsid w:val="00616716"/>
    <w:rsid w:val="00622796"/>
    <w:rsid w:val="00640A32"/>
    <w:rsid w:val="00641AE7"/>
    <w:rsid w:val="00652D23"/>
    <w:rsid w:val="006802AD"/>
    <w:rsid w:val="00691712"/>
    <w:rsid w:val="0069539E"/>
    <w:rsid w:val="006B50B2"/>
    <w:rsid w:val="006C5432"/>
    <w:rsid w:val="006D6D94"/>
    <w:rsid w:val="00702E2D"/>
    <w:rsid w:val="00704337"/>
    <w:rsid w:val="00710F7B"/>
    <w:rsid w:val="00720884"/>
    <w:rsid w:val="00721F3B"/>
    <w:rsid w:val="0073117D"/>
    <w:rsid w:val="007411BB"/>
    <w:rsid w:val="00757FF9"/>
    <w:rsid w:val="00767200"/>
    <w:rsid w:val="0078439B"/>
    <w:rsid w:val="007933CE"/>
    <w:rsid w:val="007A47EF"/>
    <w:rsid w:val="007E4C55"/>
    <w:rsid w:val="007F3C51"/>
    <w:rsid w:val="007F3FAF"/>
    <w:rsid w:val="008504D5"/>
    <w:rsid w:val="00856BFD"/>
    <w:rsid w:val="00875506"/>
    <w:rsid w:val="00896375"/>
    <w:rsid w:val="008B348F"/>
    <w:rsid w:val="008E3758"/>
    <w:rsid w:val="008E736A"/>
    <w:rsid w:val="008F428C"/>
    <w:rsid w:val="009001F7"/>
    <w:rsid w:val="0091518F"/>
    <w:rsid w:val="009174EF"/>
    <w:rsid w:val="0093218B"/>
    <w:rsid w:val="00956055"/>
    <w:rsid w:val="009820B7"/>
    <w:rsid w:val="00992190"/>
    <w:rsid w:val="009A6B51"/>
    <w:rsid w:val="009B7F24"/>
    <w:rsid w:val="009C0AB1"/>
    <w:rsid w:val="009D714A"/>
    <w:rsid w:val="009F0773"/>
    <w:rsid w:val="00A025F6"/>
    <w:rsid w:val="00A0505F"/>
    <w:rsid w:val="00A0610C"/>
    <w:rsid w:val="00A10463"/>
    <w:rsid w:val="00A163A1"/>
    <w:rsid w:val="00A22C79"/>
    <w:rsid w:val="00A30D52"/>
    <w:rsid w:val="00A4582C"/>
    <w:rsid w:val="00A828DF"/>
    <w:rsid w:val="00AA4A05"/>
    <w:rsid w:val="00AD1415"/>
    <w:rsid w:val="00AD3F4E"/>
    <w:rsid w:val="00B028C7"/>
    <w:rsid w:val="00B31077"/>
    <w:rsid w:val="00B33CC0"/>
    <w:rsid w:val="00B35497"/>
    <w:rsid w:val="00B43CFE"/>
    <w:rsid w:val="00B4612C"/>
    <w:rsid w:val="00B5732F"/>
    <w:rsid w:val="00B604BB"/>
    <w:rsid w:val="00B63F5D"/>
    <w:rsid w:val="00B71ADD"/>
    <w:rsid w:val="00B90979"/>
    <w:rsid w:val="00BA1F96"/>
    <w:rsid w:val="00BA2532"/>
    <w:rsid w:val="00BB4905"/>
    <w:rsid w:val="00BC3D74"/>
    <w:rsid w:val="00BD0348"/>
    <w:rsid w:val="00BD378F"/>
    <w:rsid w:val="00BE0D88"/>
    <w:rsid w:val="00BE7D9D"/>
    <w:rsid w:val="00BF5143"/>
    <w:rsid w:val="00C03214"/>
    <w:rsid w:val="00C45D76"/>
    <w:rsid w:val="00C513B1"/>
    <w:rsid w:val="00C52FE6"/>
    <w:rsid w:val="00C57831"/>
    <w:rsid w:val="00C61956"/>
    <w:rsid w:val="00C9222C"/>
    <w:rsid w:val="00CA2519"/>
    <w:rsid w:val="00CA6DC8"/>
    <w:rsid w:val="00CB1596"/>
    <w:rsid w:val="00CC08AD"/>
    <w:rsid w:val="00CC129C"/>
    <w:rsid w:val="00CD3A5C"/>
    <w:rsid w:val="00CF6E8B"/>
    <w:rsid w:val="00D23E06"/>
    <w:rsid w:val="00D320AA"/>
    <w:rsid w:val="00D37687"/>
    <w:rsid w:val="00D501F7"/>
    <w:rsid w:val="00D875B1"/>
    <w:rsid w:val="00DA59CD"/>
    <w:rsid w:val="00DC1F05"/>
    <w:rsid w:val="00DF121C"/>
    <w:rsid w:val="00E00698"/>
    <w:rsid w:val="00E07836"/>
    <w:rsid w:val="00E1631C"/>
    <w:rsid w:val="00E34106"/>
    <w:rsid w:val="00E46770"/>
    <w:rsid w:val="00E712F7"/>
    <w:rsid w:val="00ED2359"/>
    <w:rsid w:val="00EE1B6E"/>
    <w:rsid w:val="00F010A8"/>
    <w:rsid w:val="00F07D28"/>
    <w:rsid w:val="00F212AE"/>
    <w:rsid w:val="00F21E3B"/>
    <w:rsid w:val="00F21ED7"/>
    <w:rsid w:val="00F32060"/>
    <w:rsid w:val="00F65A14"/>
    <w:rsid w:val="00F87786"/>
    <w:rsid w:val="00FA4980"/>
    <w:rsid w:val="00FB270B"/>
    <w:rsid w:val="00FC6743"/>
    <w:rsid w:val="00FD1C3E"/>
    <w:rsid w:val="00FD1F56"/>
    <w:rsid w:val="00FD6B86"/>
    <w:rsid w:val="00FF0B5E"/>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AEF4AAA"/>
  <w15:chartTrackingRefBased/>
  <w15:docId w15:val="{3739DCB9-476E-4450-A8A8-D47EBAE6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286B"/>
  </w:style>
  <w:style w:type="paragraph" w:styleId="Nagwek1">
    <w:name w:val="heading 1"/>
    <w:basedOn w:val="Normalny"/>
    <w:next w:val="Normalny"/>
    <w:link w:val="Nagwek1Znak"/>
    <w:uiPriority w:val="9"/>
    <w:qFormat/>
    <w:rsid w:val="00223738"/>
    <w:pPr>
      <w:keepNext/>
      <w:keepLines/>
      <w:spacing w:before="120" w:after="120"/>
      <w:jc w:val="both"/>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223738"/>
    <w:pPr>
      <w:keepNext/>
      <w:keepLines/>
      <w:spacing w:before="120" w:after="120"/>
      <w:jc w:val="both"/>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semiHidden/>
    <w:unhideWhenUsed/>
    <w:qFormat/>
    <w:rsid w:val="00223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2237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738"/>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223738"/>
    <w:rPr>
      <w:rFonts w:ascii="Arial" w:eastAsiaTheme="majorEastAsia" w:hAnsi="Arial" w:cstheme="majorBidi"/>
      <w:b/>
      <w:sz w:val="24"/>
      <w:szCs w:val="26"/>
    </w:rPr>
  </w:style>
  <w:style w:type="character" w:customStyle="1" w:styleId="Nagwek3Znak">
    <w:name w:val="Nagłówek 3 Znak"/>
    <w:basedOn w:val="Domylnaczcionkaakapitu"/>
    <w:link w:val="Nagwek3"/>
    <w:uiPriority w:val="9"/>
    <w:semiHidden/>
    <w:rsid w:val="00223738"/>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223738"/>
    <w:rPr>
      <w:rFonts w:asciiTheme="majorHAnsi" w:eastAsiaTheme="majorEastAsia" w:hAnsiTheme="majorHAnsi" w:cstheme="majorBidi"/>
      <w:i/>
      <w:iCs/>
      <w:color w:val="2E74B5" w:themeColor="accent1" w:themeShade="BF"/>
    </w:rPr>
  </w:style>
  <w:style w:type="table" w:styleId="Tabela-Siatka">
    <w:name w:val="Table Grid"/>
    <w:basedOn w:val="Standardowy"/>
    <w:uiPriority w:val="39"/>
    <w:rsid w:val="00223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_Paragraph,Multilevel para_II,List Paragraph1,Bullet1,Bullets,List Paragraph 1,References,List Paragraph (numbered (a)),IBL List Paragraph,List Paragraph nowy,List Paragraph"/>
    <w:basedOn w:val="Normalny"/>
    <w:link w:val="AkapitzlistZnak"/>
    <w:uiPriority w:val="34"/>
    <w:qFormat/>
    <w:rsid w:val="00223738"/>
    <w:pPr>
      <w:ind w:left="720"/>
      <w:contextualSpacing/>
    </w:pPr>
  </w:style>
  <w:style w:type="character" w:customStyle="1" w:styleId="AkapitzlistZnak">
    <w:name w:val="Akapit z listą Znak"/>
    <w:aliases w:val="Numerowanie Znak,Akapit z listą BS Znak,Kolorowa lista — akcent 11 Znak,List_Paragraph Znak,Multilevel para_II Znak,List Paragraph1 Znak,Bullet1 Znak,Bullets Znak,List Paragraph 1 Znak,References Znak,IBL List Paragraph Znak"/>
    <w:link w:val="Akapitzlist"/>
    <w:uiPriority w:val="34"/>
    <w:qFormat/>
    <w:locked/>
    <w:rsid w:val="00223738"/>
  </w:style>
  <w:style w:type="character" w:customStyle="1" w:styleId="TekstdymkaZnak">
    <w:name w:val="Tekst dymka Znak"/>
    <w:basedOn w:val="Domylnaczcionkaakapitu"/>
    <w:link w:val="Tekstdymka"/>
    <w:uiPriority w:val="99"/>
    <w:semiHidden/>
    <w:rsid w:val="00223738"/>
    <w:rPr>
      <w:rFonts w:ascii="Segoe UI" w:hAnsi="Segoe UI" w:cs="Segoe UI"/>
      <w:sz w:val="18"/>
      <w:szCs w:val="18"/>
    </w:rPr>
  </w:style>
  <w:style w:type="paragraph" w:styleId="Tekstdymka">
    <w:name w:val="Balloon Text"/>
    <w:basedOn w:val="Normalny"/>
    <w:link w:val="TekstdymkaZnak"/>
    <w:uiPriority w:val="99"/>
    <w:semiHidden/>
    <w:unhideWhenUsed/>
    <w:rsid w:val="00223738"/>
    <w:pPr>
      <w:spacing w:after="0" w:line="240" w:lineRule="auto"/>
    </w:pPr>
    <w:rPr>
      <w:rFonts w:ascii="Segoe UI" w:hAnsi="Segoe UI" w:cs="Segoe UI"/>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Podpis nad obiektem"/>
    <w:basedOn w:val="Normalny"/>
    <w:next w:val="Normalny"/>
    <w:uiPriority w:val="35"/>
    <w:unhideWhenUsed/>
    <w:qFormat/>
    <w:rsid w:val="00223738"/>
    <w:pPr>
      <w:spacing w:after="0" w:line="240" w:lineRule="auto"/>
    </w:pPr>
    <w:rPr>
      <w:rFonts w:ascii="Times New Roman" w:eastAsia="Times New Roman" w:hAnsi="Times New Roman" w:cs="Times New Roman"/>
      <w:b/>
      <w:bCs/>
      <w:color w:val="4F81BD"/>
      <w:sz w:val="18"/>
      <w:szCs w:val="18"/>
      <w:lang w:eastAsia="pl-PL"/>
    </w:rPr>
  </w:style>
  <w:style w:type="paragraph" w:styleId="Bezodstpw">
    <w:name w:val="No Spacing"/>
    <w:link w:val="BezodstpwZnak"/>
    <w:uiPriority w:val="1"/>
    <w:qFormat/>
    <w:rsid w:val="00223738"/>
    <w:pPr>
      <w:spacing w:before="120" w:after="120" w:line="360" w:lineRule="auto"/>
      <w:ind w:right="-6"/>
      <w:jc w:val="both"/>
    </w:pPr>
    <w:rPr>
      <w:rFonts w:ascii="Arial" w:eastAsia="Times New Roman" w:hAnsi="Arial" w:cs="Times New Roman"/>
      <w:szCs w:val="20"/>
    </w:rPr>
  </w:style>
  <w:style w:type="character" w:customStyle="1" w:styleId="BezodstpwZnak">
    <w:name w:val="Bez odstępów Znak"/>
    <w:link w:val="Bezodstpw"/>
    <w:uiPriority w:val="1"/>
    <w:rsid w:val="00223738"/>
    <w:rPr>
      <w:rFonts w:ascii="Arial" w:eastAsia="Times New Roman" w:hAnsi="Arial" w:cs="Times New Roman"/>
      <w:szCs w:val="20"/>
    </w:rPr>
  </w:style>
  <w:style w:type="paragraph" w:styleId="Tekstprzypisudolnego">
    <w:name w:val="footnote text"/>
    <w:basedOn w:val="Normalny"/>
    <w:link w:val="TekstprzypisudolnegoZnak"/>
    <w:uiPriority w:val="99"/>
    <w:semiHidden/>
    <w:rsid w:val="00223738"/>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223738"/>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223738"/>
    <w:rPr>
      <w:vertAlign w:val="superscript"/>
    </w:rPr>
  </w:style>
  <w:style w:type="character" w:styleId="Hipercze">
    <w:name w:val="Hyperlink"/>
    <w:basedOn w:val="Domylnaczcionkaakapitu"/>
    <w:uiPriority w:val="99"/>
    <w:unhideWhenUsed/>
    <w:rsid w:val="00223738"/>
    <w:rPr>
      <w:color w:val="0563C1" w:themeColor="hyperlink"/>
      <w:u w:val="single"/>
    </w:rPr>
  </w:style>
  <w:style w:type="paragraph" w:customStyle="1" w:styleId="Default">
    <w:name w:val="Default"/>
    <w:rsid w:val="00223738"/>
    <w:pPr>
      <w:autoSpaceDE w:val="0"/>
      <w:autoSpaceDN w:val="0"/>
      <w:adjustRightInd w:val="0"/>
      <w:spacing w:after="0" w:line="240" w:lineRule="auto"/>
    </w:pPr>
    <w:rPr>
      <w:rFonts w:ascii="Times New Roman" w:hAnsi="Times New Roman" w:cs="Times New Roman"/>
      <w:color w:val="000000"/>
      <w:sz w:val="24"/>
      <w:szCs w:val="24"/>
    </w:rPr>
  </w:style>
  <w:style w:type="paragraph" w:styleId="Tekstkomentarza">
    <w:name w:val="annotation text"/>
    <w:basedOn w:val="Normalny"/>
    <w:link w:val="TekstkomentarzaZnak"/>
    <w:uiPriority w:val="99"/>
    <w:unhideWhenUsed/>
    <w:qFormat/>
    <w:rsid w:val="00223738"/>
    <w:pPr>
      <w:spacing w:line="240" w:lineRule="auto"/>
    </w:pPr>
    <w:rPr>
      <w:sz w:val="20"/>
      <w:szCs w:val="20"/>
    </w:rPr>
  </w:style>
  <w:style w:type="character" w:customStyle="1" w:styleId="TekstkomentarzaZnak">
    <w:name w:val="Tekst komentarza Znak"/>
    <w:basedOn w:val="Domylnaczcionkaakapitu"/>
    <w:link w:val="Tekstkomentarza"/>
    <w:uiPriority w:val="99"/>
    <w:rsid w:val="00223738"/>
    <w:rPr>
      <w:sz w:val="20"/>
      <w:szCs w:val="20"/>
    </w:rPr>
  </w:style>
  <w:style w:type="character" w:customStyle="1" w:styleId="TematkomentarzaZnak">
    <w:name w:val="Temat komentarza Znak"/>
    <w:basedOn w:val="TekstkomentarzaZnak"/>
    <w:link w:val="Tematkomentarza"/>
    <w:uiPriority w:val="99"/>
    <w:semiHidden/>
    <w:rsid w:val="00223738"/>
    <w:rPr>
      <w:b/>
      <w:bCs/>
      <w:sz w:val="20"/>
      <w:szCs w:val="20"/>
    </w:rPr>
  </w:style>
  <w:style w:type="paragraph" w:styleId="Tematkomentarza">
    <w:name w:val="annotation subject"/>
    <w:basedOn w:val="Tekstkomentarza"/>
    <w:next w:val="Tekstkomentarza"/>
    <w:link w:val="TematkomentarzaZnak"/>
    <w:uiPriority w:val="99"/>
    <w:semiHidden/>
    <w:unhideWhenUsed/>
    <w:rsid w:val="00223738"/>
    <w:rPr>
      <w:b/>
      <w:bCs/>
    </w:rPr>
  </w:style>
  <w:style w:type="character" w:customStyle="1" w:styleId="highlight">
    <w:name w:val="highlight"/>
    <w:basedOn w:val="Domylnaczcionkaakapitu"/>
    <w:rsid w:val="00223738"/>
  </w:style>
  <w:style w:type="character" w:styleId="UyteHipercze">
    <w:name w:val="FollowedHyperlink"/>
    <w:basedOn w:val="Domylnaczcionkaakapitu"/>
    <w:uiPriority w:val="99"/>
    <w:semiHidden/>
    <w:unhideWhenUsed/>
    <w:rsid w:val="00223738"/>
    <w:rPr>
      <w:color w:val="954F72" w:themeColor="followedHyperlink"/>
      <w:u w:val="single"/>
    </w:rPr>
  </w:style>
  <w:style w:type="paragraph" w:styleId="NormalnyWeb">
    <w:name w:val="Normal (Web)"/>
    <w:basedOn w:val="Normalny"/>
    <w:uiPriority w:val="99"/>
    <w:unhideWhenUsed/>
    <w:rsid w:val="002237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23738"/>
    <w:rPr>
      <w:b/>
      <w:bCs/>
    </w:rPr>
  </w:style>
  <w:style w:type="character" w:customStyle="1" w:styleId="no-underline">
    <w:name w:val="no-underline"/>
    <w:basedOn w:val="Domylnaczcionkaakapitu"/>
    <w:rsid w:val="00223738"/>
  </w:style>
  <w:style w:type="character" w:customStyle="1" w:styleId="TekstprzypisukocowegoZnak">
    <w:name w:val="Tekst przypisu końcowego Znak"/>
    <w:basedOn w:val="Domylnaczcionkaakapitu"/>
    <w:link w:val="Tekstprzypisukocowego"/>
    <w:uiPriority w:val="99"/>
    <w:semiHidden/>
    <w:rsid w:val="00223738"/>
    <w:rPr>
      <w:sz w:val="20"/>
      <w:szCs w:val="20"/>
    </w:rPr>
  </w:style>
  <w:style w:type="paragraph" w:styleId="Tekstprzypisukocowego">
    <w:name w:val="endnote text"/>
    <w:basedOn w:val="Normalny"/>
    <w:link w:val="TekstprzypisukocowegoZnak"/>
    <w:uiPriority w:val="99"/>
    <w:semiHidden/>
    <w:unhideWhenUsed/>
    <w:rsid w:val="00223738"/>
    <w:pPr>
      <w:spacing w:after="0" w:line="240" w:lineRule="auto"/>
    </w:pPr>
    <w:rPr>
      <w:sz w:val="20"/>
      <w:szCs w:val="20"/>
    </w:rPr>
  </w:style>
  <w:style w:type="character" w:styleId="Odwoanieprzypisukocowego">
    <w:name w:val="endnote reference"/>
    <w:basedOn w:val="Domylnaczcionkaakapitu"/>
    <w:uiPriority w:val="99"/>
    <w:semiHidden/>
    <w:unhideWhenUsed/>
    <w:rsid w:val="00223738"/>
    <w:rPr>
      <w:vertAlign w:val="superscript"/>
    </w:rPr>
  </w:style>
  <w:style w:type="character" w:customStyle="1" w:styleId="item-fieldvalue">
    <w:name w:val="item-fieldvalue"/>
    <w:basedOn w:val="Domylnaczcionkaakapitu"/>
    <w:rsid w:val="00223738"/>
  </w:style>
  <w:style w:type="paragraph" w:styleId="Tekstpodstawowy">
    <w:name w:val="Body Text"/>
    <w:basedOn w:val="Normalny"/>
    <w:link w:val="TekstpodstawowyZnak"/>
    <w:unhideWhenUsed/>
    <w:rsid w:val="00223738"/>
    <w:pPr>
      <w:spacing w:after="120" w:line="240" w:lineRule="auto"/>
    </w:pPr>
    <w:rPr>
      <w:rFonts w:ascii="Arial" w:eastAsia="Calibri" w:hAnsi="Arial" w:cs="Times New Roman"/>
      <w:lang w:val="x-none"/>
    </w:rPr>
  </w:style>
  <w:style w:type="character" w:customStyle="1" w:styleId="TekstpodstawowyZnak">
    <w:name w:val="Tekst podstawowy Znak"/>
    <w:basedOn w:val="Domylnaczcionkaakapitu"/>
    <w:link w:val="Tekstpodstawowy"/>
    <w:rsid w:val="00223738"/>
    <w:rPr>
      <w:rFonts w:ascii="Arial" w:eastAsia="Calibri" w:hAnsi="Arial" w:cs="Times New Roman"/>
      <w:lang w:val="x-none"/>
    </w:rPr>
  </w:style>
  <w:style w:type="character" w:customStyle="1" w:styleId="ng-binding">
    <w:name w:val="ng-binding"/>
    <w:basedOn w:val="Domylnaczcionkaakapitu"/>
    <w:rsid w:val="00223738"/>
  </w:style>
  <w:style w:type="paragraph" w:styleId="Nagwek">
    <w:name w:val="header"/>
    <w:basedOn w:val="Normalny"/>
    <w:link w:val="Nagwek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NagwekZnak">
    <w:name w:val="Nagłówek Znak"/>
    <w:basedOn w:val="Domylnaczcionkaakapitu"/>
    <w:link w:val="Nagwek"/>
    <w:uiPriority w:val="99"/>
    <w:rsid w:val="00223738"/>
    <w:rPr>
      <w:rFonts w:eastAsia="Times New Roman" w:cs="Times New Roman"/>
    </w:rPr>
  </w:style>
  <w:style w:type="paragraph" w:styleId="Stopka">
    <w:name w:val="footer"/>
    <w:basedOn w:val="Normalny"/>
    <w:link w:val="Stopka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StopkaZnak">
    <w:name w:val="Stopka Znak"/>
    <w:basedOn w:val="Domylnaczcionkaakapitu"/>
    <w:link w:val="Stopka"/>
    <w:uiPriority w:val="99"/>
    <w:rsid w:val="00223738"/>
    <w:rPr>
      <w:rFonts w:eastAsia="Times New Roman" w:cs="Times New Roman"/>
    </w:rPr>
  </w:style>
  <w:style w:type="paragraph" w:customStyle="1" w:styleId="Tekstpodstawowy22">
    <w:name w:val="Tekst podstawowy 22"/>
    <w:basedOn w:val="Normalny"/>
    <w:rsid w:val="00223738"/>
    <w:pPr>
      <w:suppressAutoHyphens/>
      <w:spacing w:after="120" w:line="480" w:lineRule="auto"/>
    </w:pPr>
    <w:rPr>
      <w:rFonts w:ascii="Calibri" w:eastAsia="Times New Roman" w:hAnsi="Calibri" w:cs="Calibri"/>
      <w:lang w:eastAsia="ar-SA"/>
    </w:rPr>
  </w:style>
  <w:style w:type="paragraph" w:styleId="Spistreci1">
    <w:name w:val="toc 1"/>
    <w:basedOn w:val="Normalny"/>
    <w:next w:val="Normalny"/>
    <w:autoRedefine/>
    <w:uiPriority w:val="39"/>
    <w:unhideWhenUsed/>
    <w:rsid w:val="00223738"/>
    <w:pPr>
      <w:spacing w:before="120" w:after="120"/>
    </w:pPr>
    <w:rPr>
      <w:b/>
      <w:bCs/>
      <w:caps/>
      <w:sz w:val="20"/>
      <w:szCs w:val="20"/>
    </w:rPr>
  </w:style>
  <w:style w:type="paragraph" w:styleId="Spistreci2">
    <w:name w:val="toc 2"/>
    <w:basedOn w:val="Normalny"/>
    <w:next w:val="Normalny"/>
    <w:autoRedefine/>
    <w:uiPriority w:val="39"/>
    <w:unhideWhenUsed/>
    <w:rsid w:val="00223738"/>
    <w:pPr>
      <w:spacing w:after="0"/>
      <w:ind w:left="220"/>
    </w:pPr>
    <w:rPr>
      <w:smallCaps/>
      <w:sz w:val="20"/>
      <w:szCs w:val="20"/>
    </w:rPr>
  </w:style>
  <w:style w:type="paragraph" w:styleId="Spisilustracji">
    <w:name w:val="table of figures"/>
    <w:basedOn w:val="Normalny"/>
    <w:next w:val="Normalny"/>
    <w:uiPriority w:val="99"/>
    <w:unhideWhenUsed/>
    <w:rsid w:val="00223738"/>
    <w:pPr>
      <w:spacing w:after="0"/>
      <w:ind w:left="440" w:hanging="440"/>
    </w:pPr>
    <w:rPr>
      <w:smallCaps/>
      <w:sz w:val="20"/>
      <w:szCs w:val="20"/>
    </w:rPr>
  </w:style>
  <w:style w:type="character" w:styleId="Odwoaniedokomentarza">
    <w:name w:val="annotation reference"/>
    <w:uiPriority w:val="99"/>
    <w:semiHidden/>
    <w:unhideWhenUsed/>
    <w:rsid w:val="00190047"/>
    <w:rPr>
      <w:sz w:val="16"/>
      <w:szCs w:val="16"/>
    </w:rPr>
  </w:style>
  <w:style w:type="character" w:customStyle="1" w:styleId="Teksttreci2">
    <w:name w:val="Tekst treści (2)_"/>
    <w:basedOn w:val="Domylnaczcionkaakapitu"/>
    <w:rsid w:val="009C0AB1"/>
    <w:rPr>
      <w:rFonts w:ascii="Arial" w:eastAsia="Arial" w:hAnsi="Arial" w:cs="Arial"/>
      <w:b w:val="0"/>
      <w:bCs w:val="0"/>
      <w:i w:val="0"/>
      <w:iCs w:val="0"/>
      <w:smallCaps w:val="0"/>
      <w:strike w:val="0"/>
      <w:sz w:val="21"/>
      <w:szCs w:val="21"/>
      <w:u w:val="none"/>
    </w:rPr>
  </w:style>
  <w:style w:type="character" w:customStyle="1" w:styleId="Teksttreci20">
    <w:name w:val="Tekst treści (2)"/>
    <w:basedOn w:val="Teksttreci2"/>
    <w:rsid w:val="009C0AB1"/>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markedcontent">
    <w:name w:val="markedcontent"/>
    <w:basedOn w:val="Domylnaczcionkaakapitu"/>
    <w:rsid w:val="00A45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2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kretariat@chorzele.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2B600DA-22A5-4621-BF8E-680141E2704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186</Words>
  <Characters>1118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Patryk Sobolewski</cp:lastModifiedBy>
  <cp:revision>7</cp:revision>
  <cp:lastPrinted>2022-10-07T10:25:00Z</cp:lastPrinted>
  <dcterms:created xsi:type="dcterms:W3CDTF">2022-09-19T11:17:00Z</dcterms:created>
  <dcterms:modified xsi:type="dcterms:W3CDTF">2022-10-07T10:48:00Z</dcterms:modified>
</cp:coreProperties>
</file>