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1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577"/>
      </w:tblGrid>
      <w:tr w:rsidR="003E708B" w14:paraId="2988CDA1" w14:textId="77777777">
        <w:trPr>
          <w:trHeight w:val="320"/>
        </w:trPr>
        <w:tc>
          <w:tcPr>
            <w:tcW w:w="9577" w:type="dxa"/>
            <w:shd w:val="clear" w:color="auto" w:fill="auto"/>
            <w:vAlign w:val="center"/>
          </w:tcPr>
          <w:p w14:paraId="16DCA3E9" w14:textId="0C00390E" w:rsidR="003E708B" w:rsidRDefault="00073FB0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ZP/</w:t>
            </w:r>
            <w:r w:rsidR="003559B3">
              <w:rPr>
                <w:lang w:val="pl-PL"/>
              </w:rPr>
              <w:t>WR</w:t>
            </w:r>
            <w:r>
              <w:rPr>
                <w:lang w:val="pl-PL"/>
              </w:rPr>
              <w:t>/1/2022</w:t>
            </w:r>
          </w:p>
        </w:tc>
      </w:tr>
    </w:tbl>
    <w:p w14:paraId="004564DF" w14:textId="77777777" w:rsidR="003E708B" w:rsidRDefault="003E708B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30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464"/>
      </w:tblGrid>
      <w:tr w:rsidR="003E708B" w14:paraId="5F1748EE" w14:textId="77777777">
        <w:trPr>
          <w:trHeight w:val="26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3B6827" w14:textId="14B68FD6" w:rsidR="003E708B" w:rsidRDefault="00000000">
            <w:pPr>
              <w:pStyle w:val="Tekstprzypisudolnego"/>
              <w:spacing w:after="40"/>
              <w:jc w:val="right"/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Załącznik nr </w:t>
            </w:r>
            <w:r w:rsidR="00756D62">
              <w:rPr>
                <w:rFonts w:ascii="Calibri" w:eastAsia="Calibri" w:hAnsi="Calibri" w:cs="Calibri"/>
                <w:b/>
                <w:bCs/>
                <w:lang w:val="pl-PL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 </w:t>
            </w:r>
          </w:p>
        </w:tc>
      </w:tr>
      <w:tr w:rsidR="003E708B" w14:paraId="41D34CC0" w14:textId="77777777">
        <w:trPr>
          <w:trHeight w:val="36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5B37C" w14:textId="64C5D035" w:rsidR="003E708B" w:rsidRDefault="00000000">
            <w:pPr>
              <w:pStyle w:val="Tekstprzypisudolnego"/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FORMULARZ </w:t>
            </w:r>
            <w:r w:rsidR="00934A27">
              <w:rPr>
                <w:rFonts w:ascii="Calibri" w:eastAsia="Calibri" w:hAnsi="Calibri" w:cs="Calibri"/>
                <w:b/>
                <w:bCs/>
                <w:lang w:val="pl-PL"/>
              </w:rPr>
              <w:t>NEGOCJACJI</w:t>
            </w:r>
          </w:p>
        </w:tc>
      </w:tr>
    </w:tbl>
    <w:p w14:paraId="62343E23" w14:textId="77777777" w:rsidR="003E708B" w:rsidRDefault="003E708B">
      <w:pPr>
        <w:widowControl w:val="0"/>
        <w:spacing w:before="120" w:after="120"/>
        <w:ind w:left="324" w:hanging="324"/>
        <w:rPr>
          <w:rFonts w:ascii="Calibri" w:eastAsia="Calibri" w:hAnsi="Calibri" w:cs="Calibri"/>
          <w:sz w:val="20"/>
          <w:szCs w:val="20"/>
          <w:lang w:val="pl-PL"/>
        </w:rPr>
      </w:pPr>
    </w:p>
    <w:p w14:paraId="09409D22" w14:textId="77777777" w:rsidR="003E708B" w:rsidRDefault="003E708B">
      <w:pPr>
        <w:widowControl w:val="0"/>
        <w:spacing w:before="120" w:after="120"/>
        <w:ind w:left="108" w:hanging="108"/>
        <w:rPr>
          <w:rFonts w:ascii="Calibri" w:eastAsia="Calibri" w:hAnsi="Calibri" w:cs="Calibri"/>
          <w:sz w:val="20"/>
          <w:szCs w:val="20"/>
          <w:lang w:val="pl-PL"/>
        </w:rPr>
      </w:pPr>
    </w:p>
    <w:p w14:paraId="0ED8E1B8" w14:textId="77777777" w:rsidR="003E708B" w:rsidRDefault="003E708B">
      <w:pPr>
        <w:spacing w:before="120" w:after="120"/>
        <w:rPr>
          <w:rFonts w:ascii="Calibri" w:eastAsia="Calibri" w:hAnsi="Calibri" w:cs="Calibri"/>
          <w:sz w:val="20"/>
          <w:szCs w:val="20"/>
          <w:lang w:val="pl-PL"/>
        </w:rPr>
      </w:pPr>
    </w:p>
    <w:p w14:paraId="31580472" w14:textId="77777777" w:rsidR="003E708B" w:rsidRDefault="00000000">
      <w:pPr>
        <w:pStyle w:val="Nagwek5"/>
        <w:spacing w:before="120" w:after="120"/>
      </w:pPr>
      <w:r>
        <w:pict w14:anchorId="576D43BD">
          <v:line id="_x0000_s1026" style="position:absolute;left:0;text-align:left;z-index:1;mso-position-horizontal-relative:page;mso-position-vertical-relative:line" from="72.3pt,8.8pt" to="194.5pt,8.8pt" strokeweight=".25mm">
            <v:stroke joinstyle="miter" endcap="square"/>
            <w10:wrap type="square" anchorx="page"/>
          </v:line>
        </w:pict>
      </w:r>
    </w:p>
    <w:p w14:paraId="18AF5086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8B0E69F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>(pieczęć adresowa Wykonawcy)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</w:r>
    </w:p>
    <w:p w14:paraId="558C0F3E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931A12D" w14:textId="22A0CBBF" w:rsidR="003E708B" w:rsidRDefault="00000000">
      <w:pPr>
        <w:pStyle w:val="Nagwek5"/>
        <w:spacing w:before="120" w:after="120"/>
        <w:jc w:val="center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32"/>
          <w:szCs w:val="32"/>
        </w:rPr>
        <w:t xml:space="preserve">FORMULARZ </w:t>
      </w:r>
      <w:r w:rsidR="003559B3">
        <w:rPr>
          <w:rFonts w:ascii="Calibri" w:eastAsia="Calibri" w:hAnsi="Calibri" w:cs="Calibri"/>
          <w:i w:val="0"/>
          <w:iCs w:val="0"/>
          <w:kern w:val="1"/>
          <w:sz w:val="32"/>
          <w:szCs w:val="32"/>
        </w:rPr>
        <w:t>NEGOCJACJI</w:t>
      </w:r>
      <w:r w:rsidR="00934A27">
        <w:rPr>
          <w:rFonts w:ascii="Calibri" w:eastAsia="Calibri" w:hAnsi="Calibri" w:cs="Calibri"/>
          <w:i w:val="0"/>
          <w:iCs w:val="0"/>
          <w:kern w:val="1"/>
          <w:sz w:val="32"/>
          <w:szCs w:val="32"/>
        </w:rPr>
        <w:t xml:space="preserve"> </w:t>
      </w:r>
    </w:p>
    <w:p w14:paraId="00012B85" w14:textId="77777777" w:rsidR="003E708B" w:rsidRDefault="003E708B">
      <w:pPr>
        <w:pStyle w:val="Nagwek5"/>
        <w:widowControl w:val="0"/>
        <w:spacing w:before="120" w:after="12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</w:p>
    <w:p w14:paraId="47EF3DA5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Dane dotyczące wykonawcy:</w:t>
      </w:r>
    </w:p>
    <w:p w14:paraId="401CC2DA" w14:textId="77777777" w:rsidR="003E708B" w:rsidRDefault="00000000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Nazwa/firma:   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</w:p>
    <w:p w14:paraId="2A6BF9B7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Siedziba: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0B57B721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1911B4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Adres poczty elektronicznej: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C90061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Strona internetowa: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D2068D9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telefonu: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……..........................................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7F631DFA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faksu: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……. 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881F529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REGON: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               ...............................................</w:t>
      </w:r>
    </w:p>
    <w:p w14:paraId="4CA6EAC1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NIP: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…………………………....................</w:t>
      </w:r>
    </w:p>
    <w:p w14:paraId="3A88C52E" w14:textId="77777777" w:rsidR="003E708B" w:rsidRDefault="003E708B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</w:p>
    <w:p w14:paraId="2C015219" w14:textId="77777777" w:rsidR="003E708B" w:rsidRDefault="00000000">
      <w:pPr>
        <w:spacing w:line="480" w:lineRule="auto"/>
        <w:rPr>
          <w:rFonts w:ascii="Calibri" w:eastAsia="Calibri" w:hAnsi="Calibri" w:cs="Calibri"/>
          <w:sz w:val="21"/>
          <w:szCs w:val="21"/>
          <w:lang w:val="pl-PL"/>
        </w:rPr>
      </w:pPr>
      <w:r>
        <w:rPr>
          <w:rFonts w:ascii="Calibri" w:eastAsia="Calibri" w:hAnsi="Calibri" w:cs="Calibri"/>
          <w:sz w:val="21"/>
          <w:szCs w:val="21"/>
          <w:u w:val="single"/>
          <w:lang w:val="pl-PL"/>
        </w:rPr>
        <w:t>reprezentowany przez:</w:t>
      </w:r>
    </w:p>
    <w:p w14:paraId="49B7617F" w14:textId="77777777" w:rsidR="003E708B" w:rsidRDefault="00000000">
      <w:pPr>
        <w:spacing w:line="480" w:lineRule="auto"/>
        <w:ind w:right="5954"/>
        <w:rPr>
          <w:rFonts w:ascii="Calibri" w:eastAsia="Calibri" w:hAnsi="Calibri" w:cs="Calibri"/>
          <w:i/>
          <w:iCs/>
          <w:sz w:val="16"/>
          <w:szCs w:val="16"/>
          <w:lang w:val="pl-PL"/>
        </w:rPr>
      </w:pPr>
      <w:r>
        <w:rPr>
          <w:rFonts w:ascii="Calibri" w:eastAsia="Calibri" w:hAnsi="Calibri" w:cs="Calibri"/>
          <w:sz w:val="21"/>
          <w:szCs w:val="21"/>
          <w:lang w:val="pl-PL"/>
        </w:rPr>
        <w:t>……………………………………………………………………………………………………..…</w:t>
      </w:r>
    </w:p>
    <w:p w14:paraId="1B242BDE" w14:textId="77777777" w:rsidR="003E708B" w:rsidRDefault="00000000">
      <w:pPr>
        <w:spacing w:line="252" w:lineRule="auto"/>
        <w:ind w:right="5953"/>
        <w:jc w:val="center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i/>
          <w:iCs/>
          <w:sz w:val="16"/>
          <w:szCs w:val="16"/>
          <w:lang w:val="pl-PL"/>
        </w:rPr>
        <w:t>(imię, nazwisko, stanowisko/podstawa do  reprezentacji)</w:t>
      </w:r>
    </w:p>
    <w:p w14:paraId="55B3983F" w14:textId="77777777" w:rsidR="003E708B" w:rsidRDefault="003E708B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65E4965B" w14:textId="5074E0A0" w:rsidR="003E708B" w:rsidRDefault="00000000">
      <w:pPr>
        <w:spacing w:after="40"/>
        <w:jc w:val="both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w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odpowiedzi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na </w:t>
      </w:r>
      <w:proofErr w:type="spellStart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>zaproszenie</w:t>
      </w:r>
      <w:proofErr w:type="spellEnd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do</w:t>
      </w:r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postępowani</w:t>
      </w:r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udzielenie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zamówienia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publicznego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prowadzonym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w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trybie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z </w:t>
      </w:r>
      <w:proofErr w:type="spellStart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>wolnej</w:t>
      </w:r>
      <w:proofErr w:type="spellEnd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>reki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na</w:t>
      </w:r>
      <w:r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kern w:val="1"/>
          <w:sz w:val="22"/>
          <w:szCs w:val="22"/>
        </w:rPr>
        <w:t>„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Dostawę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energii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elektrycznej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ramach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usługi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kompleksowej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dla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Gminy Chorzele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oraz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podległych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jednostek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potrzeby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zasilania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lokali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budynków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oraz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oświetlenia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ulicznego</w:t>
      </w:r>
      <w:proofErr w:type="spellEnd"/>
      <w:r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</w:rPr>
        <w:t xml:space="preserve">”,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składamy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>wstępną</w:t>
      </w:r>
      <w:proofErr w:type="spellEnd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>propozycję</w:t>
      </w:r>
      <w:proofErr w:type="spellEnd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 w:rsidR="003559B3">
        <w:rPr>
          <w:rFonts w:ascii="Calibri" w:eastAsia="Calibri" w:hAnsi="Calibri" w:cs="Calibri"/>
          <w:bCs/>
          <w:iCs/>
          <w:kern w:val="1"/>
          <w:sz w:val="22"/>
          <w:szCs w:val="22"/>
        </w:rPr>
        <w:t>ceny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:</w:t>
      </w:r>
    </w:p>
    <w:p w14:paraId="0D69095D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198E245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lastRenderedPageBreak/>
        <w:t>Oferujemy realizację przedmiotu zamówienia na następujących warunkach:</w:t>
      </w:r>
    </w:p>
    <w:p w14:paraId="312D2E5C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1.  Cena oferty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* </w:t>
      </w:r>
    </w:p>
    <w:p w14:paraId="2D58493A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2EFE0CB0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Wartość netto: ………………………………………zł</w:t>
      </w:r>
    </w:p>
    <w:p w14:paraId="633994E0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……………………………………………………………………………..złotych)</w:t>
      </w:r>
    </w:p>
    <w:p w14:paraId="33114685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Stawka  VAT: ………………………%,</w:t>
      </w:r>
    </w:p>
    <w:p w14:paraId="38CB1A6F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Podatek VAT:.........................................zł, według obowiązującej stawki.**</w:t>
      </w:r>
    </w:p>
    <w:p w14:paraId="62C1DE0D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……………………………………………………………………………...złotych)</w:t>
      </w:r>
    </w:p>
    <w:p w14:paraId="42708EBC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Wartość brutto: …………………………………......zł***</w:t>
      </w:r>
    </w:p>
    <w:p w14:paraId="73209F5B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 ………………………………………………………………………………złotych)</w:t>
      </w:r>
    </w:p>
    <w:p w14:paraId="458E56D3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00A5C4BB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Cenę oferty obliczono z uwzględnieniem następującej ceny jednostkowej energii elektrycznej netto: </w:t>
      </w:r>
    </w:p>
    <w:p w14:paraId="7278F8DF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C1 - cena jednostkowa energii elektrycznej netto**** dla grup taryfowych </w:t>
      </w:r>
      <w:r>
        <w:rPr>
          <w:rFonts w:ascii="Calibri" w:eastAsia="Calibri" w:hAnsi="Calibri" w:cs="Calibri"/>
          <w:b w:val="0"/>
          <w:i w:val="0"/>
          <w:sz w:val="22"/>
          <w:szCs w:val="20"/>
        </w:rPr>
        <w:t>OSD C11, C12A, C21, C11o, G11 (jedna płaska stawka we wszystkich strefach)</w:t>
      </w:r>
    </w:p>
    <w:p w14:paraId="25F07308" w14:textId="77777777" w:rsidR="003E708B" w:rsidRDefault="00000000">
      <w:pPr>
        <w:spacing w:before="120" w:after="120"/>
        <w:ind w:left="360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B1 -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cena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jednostkowa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energii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elektrycznej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netto****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dla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grupy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taryfowej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kern w:val="1"/>
          <w:sz w:val="22"/>
          <w:szCs w:val="20"/>
        </w:rPr>
        <w:t>OSD B21,</w:t>
      </w:r>
    </w:p>
    <w:p w14:paraId="1479CE34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FE861A2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Cena jednostkowa za kWh oraz MWh  wynosi: </w:t>
      </w:r>
    </w:p>
    <w:p w14:paraId="30F634EE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0596753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C1 ................................ zł/kWh</w:t>
      </w:r>
    </w:p>
    <w:p w14:paraId="30DDC554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B1 ................................ zł/MWh. </w:t>
      </w:r>
    </w:p>
    <w:p w14:paraId="46E7E9D4" w14:textId="77777777" w:rsidR="003E708B" w:rsidRDefault="00000000">
      <w:pPr>
        <w:pStyle w:val="Nagwek5"/>
        <w:spacing w:before="120" w:after="120"/>
        <w:ind w:left="360" w:firstLine="0"/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 </w:t>
      </w:r>
    </w:p>
    <w:p w14:paraId="4A023A57" w14:textId="6D4CA446" w:rsidR="003E708B" w:rsidRDefault="00000000">
      <w:pPr>
        <w:ind w:left="360"/>
      </w:pPr>
      <w:proofErr w:type="spellStart"/>
      <w:r>
        <w:t>Cenę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obliczono</w:t>
      </w:r>
      <w:proofErr w:type="spellEnd"/>
      <w:r>
        <w:t xml:space="preserve">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i </w:t>
      </w:r>
      <w:proofErr w:type="spellStart"/>
      <w:r>
        <w:t>stawek</w:t>
      </w:r>
      <w:proofErr w:type="spellEnd"/>
      <w:r>
        <w:t xml:space="preserve"> </w:t>
      </w:r>
      <w:proofErr w:type="spellStart"/>
      <w:r>
        <w:t>jednostkowych</w:t>
      </w:r>
      <w:proofErr w:type="spellEnd"/>
      <w:r>
        <w:t xml:space="preserve"> netto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dostawy</w:t>
      </w:r>
      <w:proofErr w:type="spellEnd"/>
      <w:r>
        <w:t xml:space="preserve"> i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sposobem</w:t>
      </w:r>
      <w:proofErr w:type="spellEnd"/>
      <w:r>
        <w:t xml:space="preserve"> </w:t>
      </w:r>
      <w:proofErr w:type="spellStart"/>
      <w:r>
        <w:t>opisanym</w:t>
      </w:r>
      <w:proofErr w:type="spellEnd"/>
      <w:r>
        <w:t xml:space="preserve"> w </w:t>
      </w:r>
      <w:proofErr w:type="spellStart"/>
      <w:r w:rsidR="00C83B01">
        <w:t>Zaproszeniu</w:t>
      </w:r>
      <w:proofErr w:type="spellEnd"/>
      <w:r w:rsidR="00C83B01">
        <w:t xml:space="preserve"> do </w:t>
      </w:r>
      <w:proofErr w:type="spellStart"/>
      <w:r w:rsidR="00C83B01">
        <w:t>negocjacji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taryfy</w:t>
      </w:r>
      <w:proofErr w:type="spellEnd"/>
      <w:r>
        <w:t xml:space="preserve"> </w:t>
      </w:r>
      <w:proofErr w:type="spellStart"/>
      <w:r>
        <w:t>lokalnego</w:t>
      </w:r>
      <w:proofErr w:type="spellEnd"/>
      <w:r>
        <w:t xml:space="preserve"> OSD (</w:t>
      </w:r>
      <w:proofErr w:type="spellStart"/>
      <w:r>
        <w:t>tj</w:t>
      </w:r>
      <w:proofErr w:type="spellEnd"/>
      <w:r>
        <w:t xml:space="preserve">. PGE </w:t>
      </w:r>
      <w:proofErr w:type="spellStart"/>
      <w:r>
        <w:t>Dystrybucja</w:t>
      </w:r>
      <w:proofErr w:type="spellEnd"/>
      <w:r>
        <w:t xml:space="preserve"> S.A. </w:t>
      </w:r>
      <w:proofErr w:type="spellStart"/>
      <w:r>
        <w:t>oddział</w:t>
      </w:r>
      <w:proofErr w:type="spellEnd"/>
      <w:r>
        <w:t xml:space="preserve"> Warszawa) </w:t>
      </w:r>
      <w:proofErr w:type="spellStart"/>
      <w:r>
        <w:t>aktualnej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: </w:t>
      </w:r>
    </w:p>
    <w:p w14:paraId="5284EAA7" w14:textId="77777777" w:rsidR="003E708B" w:rsidRDefault="003E708B">
      <w:pPr>
        <w:ind w:left="360"/>
      </w:pPr>
    </w:p>
    <w:p w14:paraId="502AFAB5" w14:textId="77777777" w:rsidR="003E708B" w:rsidRDefault="00000000">
      <w:pPr>
        <w:ind w:left="720" w:hanging="720"/>
        <w:jc w:val="both"/>
      </w:pPr>
      <w:r>
        <w:tab/>
      </w:r>
      <w:proofErr w:type="spellStart"/>
      <w:r>
        <w:rPr>
          <w:b/>
          <w:bCs/>
        </w:rPr>
        <w:t>Wartość</w:t>
      </w:r>
      <w:proofErr w:type="spellEnd"/>
      <w:r>
        <w:rPr>
          <w:b/>
          <w:bCs/>
        </w:rPr>
        <w:t xml:space="preserve"> netto = C-C11 + C-C12A + C-C21+C-C11o+C-G11+C-B21</w:t>
      </w:r>
    </w:p>
    <w:p w14:paraId="1BE0DD21" w14:textId="77777777" w:rsidR="003E708B" w:rsidRDefault="003E708B">
      <w:pPr>
        <w:ind w:left="720" w:hanging="720"/>
        <w:jc w:val="both"/>
      </w:pPr>
    </w:p>
    <w:p w14:paraId="1C8FF9A1" w14:textId="77777777" w:rsidR="003E708B" w:rsidRDefault="00000000">
      <w:pPr>
        <w:ind w:left="720" w:hanging="720"/>
        <w:jc w:val="both"/>
      </w:pPr>
      <w:r>
        <w:tab/>
      </w:r>
      <w:proofErr w:type="spellStart"/>
      <w:r>
        <w:t>gdzie</w:t>
      </w:r>
      <w:proofErr w:type="spellEnd"/>
      <w:r>
        <w:t xml:space="preserve">: </w:t>
      </w:r>
    </w:p>
    <w:p w14:paraId="72A94503" w14:textId="77777777" w:rsidR="003E708B" w:rsidRDefault="003E708B" w:rsidP="00546786"/>
    <w:p w14:paraId="62C98A22" w14:textId="77777777" w:rsidR="003E708B" w:rsidRDefault="00000000">
      <w:pPr>
        <w:ind w:left="360"/>
      </w:pPr>
      <w:r>
        <w:t xml:space="preserve">A)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C11</w:t>
      </w:r>
    </w:p>
    <w:p w14:paraId="68C538E7" w14:textId="77777777" w:rsidR="003E708B" w:rsidRDefault="003E708B">
      <w:pPr>
        <w:ind w:left="360"/>
      </w:pPr>
    </w:p>
    <w:p w14:paraId="7124EE1A" w14:textId="77777777" w:rsidR="003E708B" w:rsidRDefault="00000000">
      <w:pPr>
        <w:ind w:left="360"/>
      </w:pPr>
      <w:proofErr w:type="spellStart"/>
      <w:r>
        <w:t>Pu_A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</w:t>
      </w:r>
      <w:r w:rsidR="005A6DE7">
        <w:t>478</w:t>
      </w:r>
      <w:r>
        <w:t>,5 kW  (12*</w:t>
      </w:r>
      <w:r w:rsidR="005A6DE7">
        <w:t>478</w:t>
      </w:r>
      <w:r>
        <w:t xml:space="preserve">,5 = </w:t>
      </w:r>
      <w:r w:rsidR="005A6DE7">
        <w:t>5742</w:t>
      </w:r>
      <w:r>
        <w:t>)</w:t>
      </w:r>
    </w:p>
    <w:p w14:paraId="30CF42C6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1A416BFE" w14:textId="77777777" w:rsidR="003E708B" w:rsidRDefault="00000000">
      <w:pPr>
        <w:ind w:left="360"/>
      </w:pPr>
      <w:proofErr w:type="spellStart"/>
      <w:r>
        <w:t>nPPE_A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</w:t>
      </w:r>
      <w:r w:rsidR="005A6DE7">
        <w:t>4</w:t>
      </w:r>
      <w:r>
        <w:t>1 (12*</w:t>
      </w:r>
      <w:r w:rsidR="005A6DE7">
        <w:t>41</w:t>
      </w:r>
      <w:r>
        <w:t xml:space="preserve">= </w:t>
      </w:r>
      <w:r w:rsidR="005A6DE7">
        <w:t>492</w:t>
      </w:r>
      <w:r>
        <w:t>)</w:t>
      </w:r>
    </w:p>
    <w:p w14:paraId="5AD89C61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5BBD3C90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1C6A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ECEB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C81D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EB14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69B5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1FF1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749AE57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3C41" w14:textId="77777777" w:rsidR="003E708B" w:rsidRDefault="003E708B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9383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956F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9C0A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A07E0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C07D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7C416A60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183872B9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614A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3F1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C5F3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1DEA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C14C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4F4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8CBC3FF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D675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29A3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3FB7119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3468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6767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704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EEE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72F0B1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ABF18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AAB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782E6A98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33B2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EB7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1DA4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99C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4BBA04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6191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E214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914CA0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EB5B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AFF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640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5742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9E8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B47A9A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613E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F49C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43DD8732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5C56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1A8D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356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5742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109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1DE327E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1643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3B5A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20D5D33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65F1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89A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A4B0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003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20815A4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F6EB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48BF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0AB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6723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2F48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9B9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033753A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1A1B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5C5F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D64D5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FB5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3759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1FC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3FFCE4D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EF70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26C7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CBC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0594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81B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312152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EE3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7F51D65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4D98" w14:textId="77777777" w:rsidR="003E708B" w:rsidRDefault="003E708B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9018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7B453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C-C11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9232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4AEC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39DE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01986F2C" w14:textId="77777777" w:rsidR="003E708B" w:rsidRDefault="003E708B">
      <w:pPr>
        <w:ind w:left="360"/>
      </w:pPr>
    </w:p>
    <w:p w14:paraId="4FED9ADD" w14:textId="77777777" w:rsidR="003E708B" w:rsidRDefault="003E708B">
      <w:pPr>
        <w:ind w:left="360"/>
      </w:pPr>
    </w:p>
    <w:p w14:paraId="695AECBF" w14:textId="77777777" w:rsidR="003E708B" w:rsidRDefault="003E708B">
      <w:pPr>
        <w:ind w:left="360"/>
      </w:pPr>
    </w:p>
    <w:p w14:paraId="6039463C" w14:textId="77777777" w:rsidR="003E708B" w:rsidRDefault="00000000">
      <w:pPr>
        <w:ind w:left="360"/>
      </w:pPr>
      <w:r>
        <w:t xml:space="preserve">B)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C12A</w:t>
      </w:r>
    </w:p>
    <w:p w14:paraId="10484663" w14:textId="77777777" w:rsidR="003E708B" w:rsidRDefault="003E708B">
      <w:pPr>
        <w:ind w:left="360"/>
      </w:pPr>
    </w:p>
    <w:p w14:paraId="3FC10E98" w14:textId="77777777" w:rsidR="003E708B" w:rsidRDefault="00000000">
      <w:pPr>
        <w:ind w:left="360"/>
      </w:pPr>
      <w:proofErr w:type="spellStart"/>
      <w:r>
        <w:t>Pu_B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7</w:t>
      </w:r>
      <w:r w:rsidR="005A6DE7">
        <w:t>6</w:t>
      </w:r>
      <w:r>
        <w:t>2,5 kW  (12*7</w:t>
      </w:r>
      <w:r w:rsidR="005A6DE7">
        <w:t>6</w:t>
      </w:r>
      <w:r>
        <w:t xml:space="preserve">2,5 = </w:t>
      </w:r>
      <w:r w:rsidR="005A6DE7">
        <w:t>91</w:t>
      </w:r>
      <w:r>
        <w:t>50)</w:t>
      </w:r>
    </w:p>
    <w:p w14:paraId="6C59B3C2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485211D0" w14:textId="77777777" w:rsidR="003E708B" w:rsidRDefault="00000000">
      <w:pPr>
        <w:ind w:left="360"/>
      </w:pPr>
      <w:proofErr w:type="spellStart"/>
      <w:r>
        <w:t>nPPE_B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9</w:t>
      </w:r>
      <w:r w:rsidR="005A6DE7">
        <w:t>5</w:t>
      </w:r>
      <w:r>
        <w:t xml:space="preserve"> (12*9</w:t>
      </w:r>
      <w:r w:rsidR="005A6DE7">
        <w:t>5</w:t>
      </w:r>
      <w:r>
        <w:t xml:space="preserve"> = 11</w:t>
      </w:r>
      <w:r w:rsidR="005A6DE7">
        <w:t>40</w:t>
      </w:r>
      <w:r>
        <w:t>)</w:t>
      </w:r>
    </w:p>
    <w:p w14:paraId="0F82279D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46DAD3EE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67DB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9A7D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9269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DC0A8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9FD6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8E11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413682C2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1C51" w14:textId="77777777" w:rsidR="003E708B" w:rsidRDefault="003E708B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822E5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925E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FE8F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88B1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D8D9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529BE1E9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1B688C46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2185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CB60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szczytowa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F677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363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563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295965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2FF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F38077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15FA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C24F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pozaszczytowa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03CC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EA4A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FBD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549650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C75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6E5A628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E055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2173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szczytowy</w:t>
            </w:r>
            <w:proofErr w:type="spellEnd"/>
          </w:p>
          <w:p w14:paraId="73824A76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7FC2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2F1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C3143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295965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C21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52EAB94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41B48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6F53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pozaszczytowy</w:t>
            </w:r>
            <w:proofErr w:type="spellEnd"/>
          </w:p>
          <w:p w14:paraId="08B698A6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AD572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58A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490C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549650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E0A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11C491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93417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42B4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4E9BC00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338DE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727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321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845615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87E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2A9C34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E7D2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55C7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11D5A21D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FED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47F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9460B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9150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4C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994D4B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9BD0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61B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28DD6E25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5D27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B6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D8798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B7AC" w14:textId="77777777" w:rsidR="0090353C" w:rsidRDefault="0090353C" w:rsidP="0090353C">
            <w:pPr>
              <w:rPr>
                <w:sz w:val="20"/>
                <w:szCs w:val="20"/>
              </w:rPr>
            </w:pPr>
            <w:r w:rsidRPr="00327612">
              <w:t>9150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191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D9DB52E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0DF53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3623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64DC565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5DB9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7E9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E6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1140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5DF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E9CE04C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877E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C842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83DD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80B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A92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845615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21F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B7F9A38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80FB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C799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2E4B7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19C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3855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845615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545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DADB387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144F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3FCD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83573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591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198C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591931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DB5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5FD4E87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1A9C" w14:textId="77777777" w:rsidR="003E708B" w:rsidRDefault="003E708B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A0F9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432D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C-C12A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0390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1B303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D2BC4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577A838" w14:textId="77777777" w:rsidR="003E708B" w:rsidRDefault="003E708B" w:rsidP="00D3481C"/>
    <w:p w14:paraId="3A7D5A90" w14:textId="77777777" w:rsidR="003E708B" w:rsidRDefault="00000000">
      <w:pPr>
        <w:ind w:left="360"/>
      </w:pPr>
      <w:r>
        <w:t xml:space="preserve">C)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G11</w:t>
      </w:r>
    </w:p>
    <w:p w14:paraId="76082791" w14:textId="77777777" w:rsidR="003E708B" w:rsidRDefault="003E708B">
      <w:pPr>
        <w:ind w:left="360"/>
      </w:pPr>
    </w:p>
    <w:p w14:paraId="31E2DD0A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674689BE" w14:textId="77777777" w:rsidR="003E708B" w:rsidRDefault="00000000">
      <w:pPr>
        <w:ind w:left="360"/>
      </w:pPr>
      <w:proofErr w:type="spellStart"/>
      <w:r>
        <w:t>nPPE_A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3 (12*3= 36)</w:t>
      </w:r>
    </w:p>
    <w:p w14:paraId="181F384F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2E79C04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F2F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88D0D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02B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D075D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04F4E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F38FA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4619DC2D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A455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0A1F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3EC6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00FA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E68DC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AB72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7A1300FD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A6DE7" w14:paraId="3E80713E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0845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1B6DA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09A58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DF0F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8A0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1B4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4E5F2A32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2F30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03234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1B42F911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C489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5A0EC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5FF6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6598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5C637B69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9FEC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FFD2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51EBE205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C5A3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E6A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E98B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2E8C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533352B8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26114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338B8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7D33DFCE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DD081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C9A4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7E2F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903D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27FB5FB0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3F8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D9FC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24E57E60" w14:textId="77777777" w:rsidR="005A6DE7" w:rsidRDefault="005A6DE7" w:rsidP="005A6D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FCF3" w14:textId="77777777" w:rsidR="005A6DE7" w:rsidRDefault="005A6DE7" w:rsidP="005A6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DA21C" w14:textId="77777777" w:rsidR="005A6DE7" w:rsidRDefault="005A6DE7" w:rsidP="005A6DE7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EFFA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218F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4687988B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BCC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EFF7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2E2B046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233B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51F1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17DA5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D66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08FEC597" w14:textId="77777777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E5E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03B0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5690E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0A0F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AE8B1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DC94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6FB8A5B4" w14:textId="77777777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F8D0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1DED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E92F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92F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7808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A460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69DC0B8E" w14:textId="77777777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9D863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F1A52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72CA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6F4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8E21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417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4B1CE066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468E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3896E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249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C-G11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8B35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2083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F42A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DD98DAF" w14:textId="77777777" w:rsidR="003E708B" w:rsidRDefault="003E708B">
      <w:pPr>
        <w:ind w:left="360"/>
      </w:pPr>
    </w:p>
    <w:p w14:paraId="0E1D4A3E" w14:textId="77777777" w:rsidR="003E708B" w:rsidRDefault="003E708B">
      <w:pPr>
        <w:ind w:left="360"/>
      </w:pPr>
    </w:p>
    <w:p w14:paraId="14B5F3EF" w14:textId="77777777" w:rsidR="003E708B" w:rsidRDefault="00000000">
      <w:pPr>
        <w:ind w:left="360"/>
      </w:pPr>
      <w:r>
        <w:t xml:space="preserve"> D)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 21</w:t>
      </w:r>
    </w:p>
    <w:p w14:paraId="235BCF46" w14:textId="77777777" w:rsidR="003E708B" w:rsidRDefault="003E708B">
      <w:pPr>
        <w:ind w:left="360"/>
      </w:pPr>
    </w:p>
    <w:p w14:paraId="142B73CB" w14:textId="77777777" w:rsidR="003E708B" w:rsidRDefault="00000000">
      <w:pPr>
        <w:ind w:left="360"/>
      </w:pPr>
      <w:proofErr w:type="spellStart"/>
      <w:r>
        <w:t>Pu_D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</w:t>
      </w:r>
      <w:r w:rsidR="005A6DE7">
        <w:t>13</w:t>
      </w:r>
      <w:r>
        <w:t>5 kW  (12*</w:t>
      </w:r>
      <w:r w:rsidR="005A6DE7">
        <w:t>13</w:t>
      </w:r>
      <w:r>
        <w:t xml:space="preserve">5 = </w:t>
      </w:r>
      <w:r w:rsidR="005A6DE7">
        <w:t>1620</w:t>
      </w:r>
      <w:r>
        <w:t>)</w:t>
      </w:r>
    </w:p>
    <w:p w14:paraId="6205F189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190FF6DA" w14:textId="77777777" w:rsidR="003E708B" w:rsidRDefault="00000000">
      <w:pPr>
        <w:ind w:left="360"/>
      </w:pPr>
      <w:proofErr w:type="spellStart"/>
      <w:r>
        <w:t>nPPE_D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1 (12*</w:t>
      </w:r>
      <w:r w:rsidR="005A6DE7">
        <w:t>2</w:t>
      </w:r>
      <w:r>
        <w:t xml:space="preserve"> = </w:t>
      </w:r>
      <w:r w:rsidR="005A6DE7">
        <w:t>24</w:t>
      </w:r>
      <w:r>
        <w:t>)</w:t>
      </w:r>
    </w:p>
    <w:p w14:paraId="147DDA1F" w14:textId="70706078" w:rsidR="003E708B" w:rsidRDefault="003E708B">
      <w:pPr>
        <w:ind w:left="360"/>
      </w:pPr>
    </w:p>
    <w:p w14:paraId="2231DD86" w14:textId="77777777" w:rsidR="00550CD5" w:rsidRDefault="00550CD5">
      <w:pPr>
        <w:ind w:left="360"/>
      </w:pPr>
    </w:p>
    <w:p w14:paraId="3B259155" w14:textId="77777777" w:rsidR="003E708B" w:rsidRDefault="003E708B">
      <w:pPr>
        <w:ind w:left="360"/>
      </w:pPr>
    </w:p>
    <w:tbl>
      <w:tblPr>
        <w:tblW w:w="9505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765"/>
        <w:gridCol w:w="1965"/>
        <w:gridCol w:w="1620"/>
        <w:gridCol w:w="1620"/>
        <w:gridCol w:w="1725"/>
        <w:gridCol w:w="1810"/>
      </w:tblGrid>
      <w:tr w:rsidR="003E708B" w14:paraId="3AB85325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53AF4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6AA6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F2B23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6A679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D31BE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324B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0CF0988A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A7B7F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94CC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31E6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0B97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5AD4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289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41E518AE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50E2EC50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AAF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A958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14AFF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CAB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AA8AA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5CB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872E184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A15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40A1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03B4424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094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98C8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09C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EE9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AF85E98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24EA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15F39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473EEAC5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51F8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27F1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9A0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D8D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91D1BBB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AB8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6B95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B3F1CC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DC7B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1A8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8573A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1620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301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D684866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96F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9CBA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290D6B1B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B4FE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2101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D0E1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1620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5F7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939D15D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47A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6A6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3FFA261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215A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D69C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3A0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24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220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D63048E" w14:textId="77777777" w:rsidTr="0090353C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E70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8D654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25BE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999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8FE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340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78F9E6C" w14:textId="77777777" w:rsidTr="0090353C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2A50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12D73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94196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E2C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74A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8AD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DBFD018" w14:textId="77777777" w:rsidTr="0090353C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D8EA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6971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92A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9816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57B58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270640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CAA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77BE2A6F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EC61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F1FE8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B283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8445F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E938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FB2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56EDCA8" w14:textId="77777777" w:rsidR="003E708B" w:rsidRDefault="003E708B">
      <w:pPr>
        <w:ind w:left="360"/>
      </w:pPr>
    </w:p>
    <w:p w14:paraId="19140E72" w14:textId="77777777" w:rsidR="003E708B" w:rsidRDefault="003E708B">
      <w:pPr>
        <w:ind w:left="360"/>
      </w:pPr>
    </w:p>
    <w:p w14:paraId="317AF718" w14:textId="77777777" w:rsidR="003E708B" w:rsidRDefault="00000000">
      <w:pPr>
        <w:ind w:left="360"/>
      </w:pPr>
      <w:r>
        <w:t xml:space="preserve">E)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C11o</w:t>
      </w:r>
    </w:p>
    <w:p w14:paraId="556618BA" w14:textId="77777777" w:rsidR="003E708B" w:rsidRDefault="003E708B">
      <w:pPr>
        <w:ind w:left="360"/>
      </w:pPr>
    </w:p>
    <w:p w14:paraId="48CF7C93" w14:textId="77777777" w:rsidR="003E708B" w:rsidRDefault="00000000">
      <w:pPr>
        <w:ind w:left="360"/>
      </w:pPr>
      <w:proofErr w:type="spellStart"/>
      <w:r>
        <w:t>Pu_E</w:t>
      </w:r>
      <w:proofErr w:type="spellEnd"/>
      <w:r>
        <w:t xml:space="preserve">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32 kW  (12*32 = 384)</w:t>
      </w:r>
    </w:p>
    <w:p w14:paraId="5AEAE78C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00C1BF07" w14:textId="77777777" w:rsidR="003E708B" w:rsidRDefault="00000000">
      <w:pPr>
        <w:ind w:left="360"/>
      </w:pPr>
      <w:proofErr w:type="spellStart"/>
      <w:r>
        <w:t>nPPE_E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25 (12*25 = 300)</w:t>
      </w:r>
    </w:p>
    <w:p w14:paraId="23CA28DD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03918E10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E7E68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40BC5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7EAA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C05D1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F665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67DE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29109BD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AA32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5045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AF6A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4142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7350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CB4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290E6A4C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4F10331A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0DE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4B19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300AF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E040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E55B2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418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9C15590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579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325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55D2DEF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01DD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658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021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58C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57C96A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4BC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1F402A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E06B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6DAC263C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C2F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1D7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6BD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313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3A26FAD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B4B1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BCE4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3FD634DE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FAC6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346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2F4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384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AB2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CCB4C64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033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5F06E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5935B1C8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22F60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08165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BB8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384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3BD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340690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6A2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1B2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CCCAD5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288BF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4CC5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43D3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300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CDF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E79D1F8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372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  <w:p w14:paraId="57F234B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E66F8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FAEE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573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2F18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975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A7A205B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053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  <w:p w14:paraId="17CACF9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B03A3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630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C83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708A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AF5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3AE68AAB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F9A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  <w:p w14:paraId="4072720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A2DA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3CCC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9090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CD36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15291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2E4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0408BB3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2A327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  <w:p w14:paraId="1819F1A0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75487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8ADF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C-C11o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5FF5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C16C5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321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E0296BA" w14:textId="77777777" w:rsidR="003E708B" w:rsidRDefault="003E708B">
      <w:pPr>
        <w:ind w:left="360"/>
      </w:pPr>
    </w:p>
    <w:p w14:paraId="245D396F" w14:textId="77777777" w:rsidR="003E708B" w:rsidRDefault="003E708B">
      <w:pPr>
        <w:ind w:left="360"/>
      </w:pPr>
    </w:p>
    <w:p w14:paraId="27712554" w14:textId="77777777" w:rsidR="003E708B" w:rsidRDefault="00000000">
      <w:pPr>
        <w:ind w:left="360"/>
      </w:pPr>
      <w:r>
        <w:t xml:space="preserve">F)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B 21</w:t>
      </w:r>
    </w:p>
    <w:p w14:paraId="3AB1BE5D" w14:textId="77777777" w:rsidR="003E708B" w:rsidRDefault="003E708B">
      <w:pPr>
        <w:ind w:left="360"/>
      </w:pPr>
    </w:p>
    <w:p w14:paraId="4FE0CE20" w14:textId="77777777" w:rsidR="003E708B" w:rsidRDefault="00000000">
      <w:pPr>
        <w:ind w:left="360"/>
      </w:pPr>
      <w:proofErr w:type="spellStart"/>
      <w:r>
        <w:t>Pu_D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</w:t>
      </w:r>
      <w:r w:rsidR="005A6DE7">
        <w:t>19</w:t>
      </w:r>
      <w:r>
        <w:t>5 kW  (12*</w:t>
      </w:r>
      <w:r w:rsidR="005A6DE7">
        <w:t>19</w:t>
      </w:r>
      <w:r>
        <w:t xml:space="preserve">5 = </w:t>
      </w:r>
      <w:r w:rsidR="005A6DE7">
        <w:t>2340</w:t>
      </w:r>
      <w:r>
        <w:t>)</w:t>
      </w:r>
    </w:p>
    <w:p w14:paraId="7E508161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71806BAF" w14:textId="77777777" w:rsidR="003E708B" w:rsidRDefault="00000000">
      <w:pPr>
        <w:ind w:left="360"/>
      </w:pPr>
      <w:proofErr w:type="spellStart"/>
      <w:r>
        <w:t>nPPE_D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1 (12*1 = 12)</w:t>
      </w:r>
    </w:p>
    <w:p w14:paraId="66B005BE" w14:textId="77777777" w:rsidR="003E708B" w:rsidRDefault="003E708B">
      <w:pPr>
        <w:ind w:left="360"/>
      </w:pPr>
    </w:p>
    <w:p w14:paraId="09D93CE4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7365C53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1BBC2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05E0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3AB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45E3D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293E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1C9E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50B1E59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BDDCC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896AD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95433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EAD8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0A6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ED03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069657C5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3DCA075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1D6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F2ED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</w:t>
            </w:r>
            <w:r w:rsidR="002A492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474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B50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87F4C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517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9F8B97B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7743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0D0A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36DDE391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</w:t>
            </w:r>
            <w:r w:rsidR="002A492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0E95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735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11011B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44D5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36BF2C02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095A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E5B5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05DE39E2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</w:t>
            </w:r>
            <w:r w:rsidR="002A492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4095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D77C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923D3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2C4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586B52F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139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40036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6CE90396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87E1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89C4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02BF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198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23CDEFA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8E2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79CA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1FE27443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2F8E5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38C5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58D4B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6B2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DA983F6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2FEC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3F51A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94EA8C2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CEACD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898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0A55C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7F6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0BDFEC4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86EE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608A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6DD1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C30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247D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B3B4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D5C0C15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3753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0B9C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B3BD6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3444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E3E5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697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8F78819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8816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85AE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A4927"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22A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B56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A449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474,541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D92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034DB98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215D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D769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9CE8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C-B21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127E1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3B40A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9A2D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7D3D373" w14:textId="77777777" w:rsidR="003E708B" w:rsidRDefault="003E708B">
      <w:pPr>
        <w:ind w:left="360"/>
      </w:pPr>
    </w:p>
    <w:p w14:paraId="7463C755" w14:textId="77777777" w:rsidR="003E708B" w:rsidRDefault="0000000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Wartość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powinna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być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podana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dokładnością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dwóch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miejsc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przecinku</w:t>
      </w:r>
      <w:proofErr w:type="spellEnd"/>
      <w:r>
        <w:rPr>
          <w:sz w:val="16"/>
          <w:szCs w:val="16"/>
        </w:rPr>
        <w:t>.</w:t>
      </w:r>
    </w:p>
    <w:p w14:paraId="32E2EF95" w14:textId="77777777" w:rsidR="003E708B" w:rsidRDefault="0000000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** </w:t>
      </w:r>
      <w:proofErr w:type="spellStart"/>
      <w:r>
        <w:rPr>
          <w:sz w:val="16"/>
          <w:szCs w:val="16"/>
        </w:rPr>
        <w:t>Podatek</w:t>
      </w:r>
      <w:proofErr w:type="spellEnd"/>
      <w:r>
        <w:rPr>
          <w:sz w:val="16"/>
          <w:szCs w:val="16"/>
        </w:rPr>
        <w:t xml:space="preserve"> VAT </w:t>
      </w:r>
      <w:proofErr w:type="spellStart"/>
      <w:r>
        <w:rPr>
          <w:sz w:val="16"/>
          <w:szCs w:val="16"/>
        </w:rPr>
        <w:t>powinien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zostać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wyliczony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zgodnie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obowiązującymi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dniu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oferty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przepisami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prawa</w:t>
      </w:r>
      <w:proofErr w:type="spellEnd"/>
      <w:r>
        <w:rPr>
          <w:sz w:val="16"/>
          <w:szCs w:val="16"/>
        </w:rPr>
        <w:t>.</w:t>
      </w:r>
    </w:p>
    <w:p w14:paraId="470DE997" w14:textId="77777777" w:rsidR="003E708B" w:rsidRDefault="0000000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*** Cena brutto </w:t>
      </w:r>
      <w:proofErr w:type="spellStart"/>
      <w:r>
        <w:rPr>
          <w:sz w:val="16"/>
          <w:szCs w:val="16"/>
        </w:rPr>
        <w:t>stanowi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cenę</w:t>
      </w:r>
      <w:proofErr w:type="spellEnd"/>
      <w:r>
        <w:rPr>
          <w:sz w:val="16"/>
          <w:szCs w:val="16"/>
        </w:rPr>
        <w:t xml:space="preserve"> netto </w:t>
      </w:r>
      <w:proofErr w:type="spellStart"/>
      <w:r>
        <w:rPr>
          <w:sz w:val="16"/>
          <w:szCs w:val="16"/>
        </w:rPr>
        <w:t>powiększona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podatek</w:t>
      </w:r>
      <w:proofErr w:type="spellEnd"/>
      <w:r>
        <w:rPr>
          <w:sz w:val="16"/>
          <w:szCs w:val="16"/>
        </w:rPr>
        <w:t xml:space="preserve"> VAT.</w:t>
      </w:r>
    </w:p>
    <w:p w14:paraId="7BC7241D" w14:textId="77777777" w:rsidR="003E708B" w:rsidRDefault="00000000">
      <w:pPr>
        <w:ind w:left="360"/>
        <w:rPr>
          <w:rFonts w:ascii="Calibri" w:eastAsia="Calibri" w:hAnsi="Calibri" w:cs="Calibri"/>
          <w:kern w:val="1"/>
          <w:sz w:val="22"/>
          <w:szCs w:val="22"/>
        </w:rPr>
      </w:pPr>
      <w:r>
        <w:rPr>
          <w:sz w:val="16"/>
          <w:szCs w:val="16"/>
        </w:rPr>
        <w:t xml:space="preserve">**** Cena </w:t>
      </w:r>
      <w:proofErr w:type="spellStart"/>
      <w:r>
        <w:rPr>
          <w:sz w:val="16"/>
          <w:szCs w:val="16"/>
        </w:rPr>
        <w:t>jednostkowa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energii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elektrycznej</w:t>
      </w:r>
      <w:proofErr w:type="spellEnd"/>
      <w:r>
        <w:rPr>
          <w:rFonts w:cs="Times New Roman"/>
          <w:sz w:val="16"/>
          <w:szCs w:val="16"/>
        </w:rPr>
        <w:t xml:space="preserve"> netto  </w:t>
      </w:r>
      <w:proofErr w:type="spellStart"/>
      <w:r>
        <w:rPr>
          <w:rFonts w:cs="Times New Roman"/>
          <w:sz w:val="16"/>
          <w:szCs w:val="16"/>
        </w:rPr>
        <w:t>powinna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być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określona</w:t>
      </w:r>
      <w:proofErr w:type="spellEnd"/>
      <w:r>
        <w:rPr>
          <w:rFonts w:cs="Times New Roman"/>
          <w:sz w:val="16"/>
          <w:szCs w:val="16"/>
        </w:rPr>
        <w:t xml:space="preserve"> z </w:t>
      </w:r>
      <w:proofErr w:type="spellStart"/>
      <w:r>
        <w:rPr>
          <w:rFonts w:cs="Times New Roman"/>
          <w:sz w:val="16"/>
          <w:szCs w:val="16"/>
        </w:rPr>
        <w:t>dokładnością</w:t>
      </w:r>
      <w:proofErr w:type="spellEnd"/>
      <w:r>
        <w:rPr>
          <w:rFonts w:cs="Times New Roman"/>
          <w:sz w:val="16"/>
          <w:szCs w:val="16"/>
        </w:rPr>
        <w:t xml:space="preserve"> do </w:t>
      </w:r>
      <w:proofErr w:type="spellStart"/>
      <w:r>
        <w:rPr>
          <w:rFonts w:cs="Times New Roman"/>
          <w:sz w:val="16"/>
          <w:szCs w:val="16"/>
        </w:rPr>
        <w:t>czterech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miejsc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po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przecinku</w:t>
      </w:r>
      <w:proofErr w:type="spellEnd"/>
      <w:r>
        <w:rPr>
          <w:rFonts w:cs="Times New Roman"/>
          <w:sz w:val="16"/>
          <w:szCs w:val="16"/>
        </w:rPr>
        <w:t>.</w:t>
      </w:r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Dla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taryf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C,G </w:t>
      </w:r>
      <w:proofErr w:type="spellStart"/>
      <w:r>
        <w:rPr>
          <w:rFonts w:eastAsia="Calibri" w:cs="Times New Roman"/>
          <w:kern w:val="1"/>
          <w:sz w:val="16"/>
          <w:szCs w:val="16"/>
        </w:rPr>
        <w:t>oraz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do </w:t>
      </w:r>
      <w:proofErr w:type="spellStart"/>
      <w:r>
        <w:rPr>
          <w:rFonts w:eastAsia="Calibri" w:cs="Times New Roman"/>
          <w:kern w:val="1"/>
          <w:sz w:val="16"/>
          <w:szCs w:val="16"/>
        </w:rPr>
        <w:t>dwóch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miejsc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po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przecinku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dla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taryfy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B</w:t>
      </w:r>
    </w:p>
    <w:p w14:paraId="21C159B5" w14:textId="77777777" w:rsidR="003E708B" w:rsidRDefault="00000000">
      <w:pPr>
        <w:spacing w:before="120" w:after="120"/>
        <w:ind w:left="720" w:hanging="720"/>
        <w:jc w:val="both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     </w:t>
      </w:r>
    </w:p>
    <w:p w14:paraId="119B4142" w14:textId="2CA0395D" w:rsidR="003E708B" w:rsidRPr="00030863" w:rsidRDefault="00000000" w:rsidP="00030863">
      <w:pPr>
        <w:pStyle w:val="Nagwek5"/>
        <w:tabs>
          <w:tab w:val="clear" w:pos="0"/>
        </w:tabs>
        <w:spacing w:before="120" w:after="120"/>
        <w:ind w:left="-567" w:hanging="284"/>
        <w:rPr>
          <w:rFonts w:eastAsia="Calibri"/>
          <w:b w:val="0"/>
          <w:bCs w:val="0"/>
          <w:i w:val="0"/>
          <w:iCs w:val="0"/>
          <w:kern w:val="1"/>
          <w:sz w:val="24"/>
          <w:szCs w:val="24"/>
        </w:rPr>
      </w:pPr>
      <w:r w:rsidRPr="00030863">
        <w:rPr>
          <w:rFonts w:eastAsia="Calibri"/>
          <w:b w:val="0"/>
          <w:bCs w:val="0"/>
          <w:i w:val="0"/>
          <w:iCs w:val="0"/>
          <w:kern w:val="1"/>
          <w:sz w:val="24"/>
          <w:szCs w:val="24"/>
        </w:rPr>
        <w:t xml:space="preserve">        2. Oferujemy wykonanie zamówienia w terminie od 1 stycznia 2023 r. do 31 grudnia 2023</w:t>
      </w:r>
      <w:r w:rsidR="00030863">
        <w:rPr>
          <w:rFonts w:eastAsia="Calibri"/>
          <w:b w:val="0"/>
          <w:bCs w:val="0"/>
          <w:i w:val="0"/>
          <w:iCs w:val="0"/>
          <w:kern w:val="1"/>
          <w:sz w:val="24"/>
          <w:szCs w:val="24"/>
        </w:rPr>
        <w:t xml:space="preserve"> r.</w:t>
      </w:r>
      <w:r w:rsidRPr="00030863">
        <w:rPr>
          <w:rFonts w:eastAsia="Calibri"/>
          <w:b w:val="0"/>
          <w:bCs w:val="0"/>
          <w:i w:val="0"/>
          <w:iCs w:val="0"/>
          <w:kern w:val="1"/>
          <w:sz w:val="24"/>
          <w:szCs w:val="24"/>
        </w:rPr>
        <w:t xml:space="preserve">. </w:t>
      </w:r>
    </w:p>
    <w:p w14:paraId="6E09BFDE" w14:textId="439E2B17" w:rsidR="00332CCB" w:rsidRDefault="00030863" w:rsidP="00030863">
      <w:pPr>
        <w:spacing w:before="120" w:after="120"/>
        <w:ind w:left="-142" w:hanging="284"/>
        <w:rPr>
          <w:rFonts w:eastAsia="Times New Roman" w:cs="Times New Roman"/>
          <w:lang w:val="pl-PL" w:eastAsia="pl-PL"/>
        </w:rPr>
      </w:pPr>
      <w:r w:rsidRPr="00030863">
        <w:rPr>
          <w:rFonts w:eastAsia="Calibri" w:cs="Times New Roman"/>
          <w:kern w:val="1"/>
        </w:rPr>
        <w:t xml:space="preserve">3. </w:t>
      </w:r>
      <w:r w:rsidRPr="00EB28FB">
        <w:rPr>
          <w:rFonts w:eastAsia="Calibri" w:cs="Times New Roman"/>
          <w:kern w:val="1"/>
          <w:lang w:val="pl-PL"/>
        </w:rPr>
        <w:t xml:space="preserve">Wynegocjowane </w:t>
      </w:r>
      <w:r>
        <w:rPr>
          <w:rFonts w:eastAsia="Times New Roman" w:cs="Times New Roman"/>
          <w:lang w:val="pl-PL" w:eastAsia="pl-PL"/>
        </w:rPr>
        <w:t>p</w:t>
      </w:r>
      <w:r w:rsidRPr="00030863">
        <w:rPr>
          <w:rFonts w:eastAsia="Times New Roman" w:cs="Times New Roman"/>
          <w:lang w:val="pl-PL" w:eastAsia="pl-PL"/>
        </w:rPr>
        <w:t>ostanowie</w:t>
      </w:r>
      <w:r>
        <w:rPr>
          <w:rFonts w:eastAsia="Times New Roman" w:cs="Times New Roman"/>
          <w:lang w:val="pl-PL" w:eastAsia="pl-PL"/>
        </w:rPr>
        <w:t>nia</w:t>
      </w:r>
      <w:r w:rsidRPr="00030863">
        <w:rPr>
          <w:rFonts w:eastAsia="Times New Roman" w:cs="Times New Roman"/>
          <w:lang w:val="pl-PL" w:eastAsia="pl-PL"/>
        </w:rPr>
        <w:t xml:space="preserve"> umowy, które zostaną zawarte po przeprowadzeniu</w:t>
      </w:r>
      <w:r>
        <w:rPr>
          <w:rFonts w:eastAsia="Times New Roman" w:cs="Times New Roman"/>
          <w:lang w:val="pl-PL" w:eastAsia="pl-PL"/>
        </w:rPr>
        <w:t xml:space="preserve"> </w:t>
      </w:r>
      <w:r w:rsidRPr="00030863">
        <w:rPr>
          <w:rFonts w:eastAsia="Times New Roman" w:cs="Times New Roman"/>
          <w:lang w:val="pl-PL" w:eastAsia="pl-PL"/>
        </w:rPr>
        <w:t>niniejsz</w:t>
      </w:r>
      <w:r>
        <w:rPr>
          <w:rFonts w:eastAsia="Times New Roman" w:cs="Times New Roman"/>
          <w:lang w:val="pl-PL" w:eastAsia="pl-PL"/>
        </w:rPr>
        <w:t>e</w:t>
      </w:r>
      <w:r w:rsidRPr="00030863">
        <w:rPr>
          <w:rFonts w:eastAsia="Times New Roman" w:cs="Times New Roman"/>
          <w:lang w:val="pl-PL" w:eastAsia="pl-PL"/>
        </w:rPr>
        <w:t>go postępowania</w:t>
      </w:r>
      <w:r>
        <w:rPr>
          <w:rFonts w:eastAsia="Times New Roman" w:cs="Times New Roman"/>
          <w:lang w:val="pl-PL" w:eastAsia="pl-PL"/>
        </w:rPr>
        <w:t>:</w:t>
      </w:r>
    </w:p>
    <w:p w14:paraId="25E7DAF0" w14:textId="63CCCE03" w:rsidR="00030863" w:rsidRPr="00030863" w:rsidRDefault="00030863" w:rsidP="00030863">
      <w:pPr>
        <w:spacing w:before="120" w:after="120"/>
        <w:rPr>
          <w:rFonts w:eastAsia="Calibri" w:cs="Times New Roman"/>
          <w:kern w:val="1"/>
        </w:rPr>
      </w:pPr>
      <w:r>
        <w:rPr>
          <w:rFonts w:eastAsia="Times New Roman" w:cs="Times New Roman"/>
          <w:lang w:val="pl-PL" w:eastAsia="pl-PL"/>
        </w:rPr>
        <w:t>…………………………………………………………………………………………………</w:t>
      </w:r>
    </w:p>
    <w:p w14:paraId="07128D41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2B2F7A22" w14:textId="221C03A0" w:rsidR="0099744A" w:rsidRDefault="0064330F" w:rsidP="00030863">
      <w:pPr>
        <w:pStyle w:val="Bezodstpw"/>
        <w:ind w:right="-284"/>
        <w:jc w:val="center"/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elektronicznym. Zamawiający zaleca zapisanie dokumentu  w formacie PDF.</w:t>
      </w:r>
    </w:p>
    <w:sectPr w:rsidR="009974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6C75" w14:textId="77777777" w:rsidR="006376D6" w:rsidRDefault="006376D6">
      <w:r>
        <w:separator/>
      </w:r>
    </w:p>
  </w:endnote>
  <w:endnote w:type="continuationSeparator" w:id="0">
    <w:p w14:paraId="0358B223" w14:textId="77777777" w:rsidR="006376D6" w:rsidRDefault="0063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tique Olive"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6F27" w14:textId="77777777" w:rsidR="003E708B" w:rsidRDefault="003E70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C3E3" w14:textId="77777777" w:rsidR="003E708B" w:rsidRDefault="00000000">
    <w:pPr>
      <w:pStyle w:val="Stopka"/>
      <w:tabs>
        <w:tab w:val="clear" w:pos="9072"/>
        <w:tab w:val="right" w:pos="9046"/>
      </w:tabs>
      <w:jc w:val="center"/>
    </w:pPr>
    <w:r>
      <w:rPr>
        <w:rFonts w:eastAsia="Arial Narrow" w:cs="Arial Narrow"/>
        <w:lang w:val="de-DE"/>
      </w:rPr>
      <w:fldChar w:fldCharType="begin"/>
    </w:r>
    <w:r>
      <w:rPr>
        <w:rFonts w:eastAsia="Arial Narrow" w:cs="Arial Narrow"/>
        <w:lang w:val="de-DE"/>
      </w:rPr>
      <w:instrText xml:space="preserve"> PAGE </w:instrText>
    </w:r>
    <w:r>
      <w:rPr>
        <w:rFonts w:eastAsia="Arial Narrow" w:cs="Arial Narrow"/>
        <w:lang w:val="de-DE"/>
      </w:rPr>
      <w:fldChar w:fldCharType="separate"/>
    </w:r>
    <w:r>
      <w:rPr>
        <w:rFonts w:eastAsia="Arial Narrow" w:cs="Arial Narrow"/>
        <w:lang w:val="de-DE"/>
      </w:rPr>
      <w:t>8</w:t>
    </w:r>
    <w:r>
      <w:rPr>
        <w:rFonts w:eastAsia="Arial Narrow" w:cs="Arial Narrow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EC7E" w14:textId="77777777" w:rsidR="003E708B" w:rsidRDefault="003E7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0BA1" w14:textId="77777777" w:rsidR="006376D6" w:rsidRDefault="006376D6">
      <w:r>
        <w:separator/>
      </w:r>
    </w:p>
  </w:footnote>
  <w:footnote w:type="continuationSeparator" w:id="0">
    <w:p w14:paraId="2E5465FC" w14:textId="77777777" w:rsidR="006376D6" w:rsidRDefault="0063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4B51" w14:textId="77777777" w:rsidR="003E708B" w:rsidRDefault="003E708B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A6A3" w14:textId="77777777" w:rsidR="003E708B" w:rsidRDefault="003E70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eastAsia="Calibri" w:hAnsi="Calibri" w:cs="Calibri" w:hint="default"/>
        <w:b w:val="0"/>
        <w:i w:val="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hd w:val="clear" w:color="auto" w:fill="FFFFFF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1504080624">
    <w:abstractNumId w:val="0"/>
  </w:num>
  <w:num w:numId="2" w16cid:durableId="799962004">
    <w:abstractNumId w:val="1"/>
  </w:num>
  <w:num w:numId="3" w16cid:durableId="1289629273">
    <w:abstractNumId w:val="2"/>
  </w:num>
  <w:num w:numId="4" w16cid:durableId="904534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53C"/>
    <w:rsid w:val="00030863"/>
    <w:rsid w:val="00056342"/>
    <w:rsid w:val="00073FB0"/>
    <w:rsid w:val="00133251"/>
    <w:rsid w:val="001570ED"/>
    <w:rsid w:val="00210C26"/>
    <w:rsid w:val="002615FD"/>
    <w:rsid w:val="002710D5"/>
    <w:rsid w:val="002A4927"/>
    <w:rsid w:val="00312CE6"/>
    <w:rsid w:val="00332CCB"/>
    <w:rsid w:val="00350FAD"/>
    <w:rsid w:val="003559B3"/>
    <w:rsid w:val="003A7E5F"/>
    <w:rsid w:val="003B5CA8"/>
    <w:rsid w:val="003E708B"/>
    <w:rsid w:val="005120C2"/>
    <w:rsid w:val="00546786"/>
    <w:rsid w:val="00550CD5"/>
    <w:rsid w:val="005A6DE7"/>
    <w:rsid w:val="00607030"/>
    <w:rsid w:val="006376D6"/>
    <w:rsid w:val="0064330F"/>
    <w:rsid w:val="00756D62"/>
    <w:rsid w:val="00800B5A"/>
    <w:rsid w:val="0090353C"/>
    <w:rsid w:val="00934A27"/>
    <w:rsid w:val="0099744A"/>
    <w:rsid w:val="00A65787"/>
    <w:rsid w:val="00A73733"/>
    <w:rsid w:val="00B4519C"/>
    <w:rsid w:val="00C83B01"/>
    <w:rsid w:val="00D3481C"/>
    <w:rsid w:val="00EB28FB"/>
    <w:rsid w:val="00F57021"/>
    <w:rsid w:val="00F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08226D7"/>
  <w15:chartTrackingRefBased/>
  <w15:docId w15:val="{D885CA10-D4D9-4064-AAE8-88ADA94E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paragraph" w:styleId="Nagwek9">
    <w:name w:val="heading 9"/>
    <w:basedOn w:val="Nagwek2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 w:val="0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WW8Num5z0">
    <w:name w:val="WW8Num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7z0">
    <w:name w:val="WW8Num7z0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0z0">
    <w:name w:val="WW8Num20z0"/>
    <w:rPr>
      <w:rFonts w:ascii="Calibri" w:hAnsi="Calibri" w:cs="Calibri" w:hint="default"/>
      <w:color w:val="auto"/>
      <w:sz w:val="20"/>
      <w:szCs w:val="20"/>
      <w:lang w:val="pl-PL"/>
    </w:rPr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1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 10"/>
    <w:basedOn w:val="Nagwek2"/>
    <w:next w:val="Tekstpodstawowy"/>
    <w:pPr>
      <w:numPr>
        <w:numId w:val="2"/>
      </w:numPr>
    </w:pPr>
    <w:rPr>
      <w:b/>
      <w:bCs/>
      <w:sz w:val="21"/>
      <w:szCs w:val="21"/>
    </w:rPr>
  </w:style>
  <w:style w:type="paragraph" w:styleId="Bezodstpw">
    <w:name w:val="No Spacing"/>
    <w:uiPriority w:val="1"/>
    <w:qFormat/>
    <w:rsid w:val="0064330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Urząd Miasta i Gminy w Chorzelach</cp:lastModifiedBy>
  <cp:revision>18</cp:revision>
  <cp:lastPrinted>2022-12-02T09:11:00Z</cp:lastPrinted>
  <dcterms:created xsi:type="dcterms:W3CDTF">2022-10-18T09:29:00Z</dcterms:created>
  <dcterms:modified xsi:type="dcterms:W3CDTF">2022-12-02T09:14:00Z</dcterms:modified>
</cp:coreProperties>
</file>