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557" w14:textId="6129C808" w:rsidR="00C279C9" w:rsidRPr="00C279C9" w:rsidRDefault="00C279C9" w:rsidP="00C279C9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827A21">
        <w:rPr>
          <w:rFonts w:ascii="Arial" w:hAnsi="Arial" w:cs="Arial"/>
          <w:b/>
          <w:i/>
        </w:rPr>
        <w:t>8</w:t>
      </w:r>
      <w:r w:rsidRPr="00C279C9">
        <w:rPr>
          <w:rFonts w:ascii="Arial" w:hAnsi="Arial" w:cs="Arial"/>
          <w:b/>
          <w:i/>
        </w:rPr>
        <w:t xml:space="preserve"> </w:t>
      </w:r>
    </w:p>
    <w:p w14:paraId="146FF332" w14:textId="77777777" w:rsidR="00C279C9" w:rsidRDefault="00C279C9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FBAEE1" w14:textId="7D96006E" w:rsidR="001D4AC2" w:rsidRPr="003F7836" w:rsidRDefault="003F783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>Oświadczenia Wykonawcy/W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>ykonawc</w:t>
      </w:r>
      <w:r w:rsidR="00CD6406">
        <w:rPr>
          <w:rFonts w:ascii="Arial" w:hAnsi="Arial" w:cs="Arial"/>
          <w:b/>
          <w:sz w:val="28"/>
          <w:szCs w:val="28"/>
          <w:u w:val="single"/>
        </w:rPr>
        <w:t>ów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 xml:space="preserve"> wspólnie </w:t>
      </w:r>
    </w:p>
    <w:p w14:paraId="1B17F81C" w14:textId="6E672B79" w:rsidR="00EF45B6" w:rsidRPr="003F7836" w:rsidRDefault="00EF45B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 xml:space="preserve">ubiegającego się o udzielenie zamówienia </w:t>
      </w:r>
    </w:p>
    <w:p w14:paraId="5812A9F4" w14:textId="77777777" w:rsidR="003F7836" w:rsidRDefault="003F7836" w:rsidP="00EF45B6">
      <w:pPr>
        <w:spacing w:before="120" w:after="0" w:line="360" w:lineRule="auto"/>
        <w:jc w:val="center"/>
        <w:rPr>
          <w:rFonts w:ascii="Arial" w:hAnsi="Arial" w:cs="Arial"/>
        </w:rPr>
      </w:pPr>
    </w:p>
    <w:p w14:paraId="01960931" w14:textId="60E91A69" w:rsidR="00EF45B6" w:rsidRPr="00220DB0" w:rsidRDefault="00EF45B6" w:rsidP="00EF45B6">
      <w:pPr>
        <w:spacing w:before="120" w:after="0" w:line="360" w:lineRule="auto"/>
        <w:jc w:val="center"/>
        <w:rPr>
          <w:rFonts w:ascii="Arial" w:hAnsi="Arial" w:cs="Arial"/>
          <w:caps/>
        </w:rPr>
      </w:pPr>
      <w:r w:rsidRPr="00220DB0">
        <w:rPr>
          <w:rFonts w:ascii="Arial" w:hAnsi="Arial" w:cs="Arial"/>
        </w:rPr>
        <w:t xml:space="preserve">DOTYCZĄCE PRZESŁANEK WYKLUCZENIA Z ART. 5K ROZPORZĄDZENIA </w:t>
      </w:r>
      <w:r w:rsidR="00CD6406" w:rsidRPr="00220DB0">
        <w:rPr>
          <w:rFonts w:ascii="Arial" w:hAnsi="Arial" w:cs="Arial"/>
        </w:rPr>
        <w:t xml:space="preserve">NR </w:t>
      </w:r>
      <w:r w:rsidRPr="00220DB0">
        <w:rPr>
          <w:rFonts w:ascii="Arial" w:hAnsi="Arial" w:cs="Arial"/>
        </w:rPr>
        <w:t>833/2014</w:t>
      </w:r>
      <w:r w:rsidR="001A0D70" w:rsidRPr="00220DB0">
        <w:rPr>
          <w:rFonts w:ascii="Arial" w:hAnsi="Arial" w:cs="Arial"/>
        </w:rPr>
        <w:t xml:space="preserve"> </w:t>
      </w:r>
      <w:r w:rsidR="00C81BC3" w:rsidRPr="00220DB0">
        <w:rPr>
          <w:rFonts w:ascii="Arial" w:hAnsi="Arial" w:cs="Arial"/>
        </w:rPr>
        <w:t>ORAZ</w:t>
      </w:r>
      <w:r w:rsidR="001A0D70" w:rsidRPr="00220DB0">
        <w:rPr>
          <w:rFonts w:ascii="Arial" w:hAnsi="Arial" w:cs="Arial"/>
        </w:rPr>
        <w:t xml:space="preserve"> ART. </w:t>
      </w:r>
      <w:r w:rsidR="00C81BC3" w:rsidRPr="00220DB0">
        <w:rPr>
          <w:rFonts w:ascii="Arial" w:hAnsi="Arial" w:cs="Arial"/>
        </w:rPr>
        <w:t xml:space="preserve">7 UST. 1 USTAWY </w:t>
      </w:r>
      <w:r w:rsidR="00C81BC3" w:rsidRPr="00220DB0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14:paraId="2B1CB9A8" w14:textId="77777777" w:rsidR="00CD6406" w:rsidRPr="00220DB0" w:rsidRDefault="00EF45B6" w:rsidP="003F7836">
      <w:pPr>
        <w:spacing w:before="120" w:after="0" w:line="360" w:lineRule="auto"/>
        <w:jc w:val="center"/>
        <w:rPr>
          <w:rFonts w:ascii="Arial" w:eastAsia="Arial Unicode MS" w:hAnsi="Arial" w:cs="Arial"/>
        </w:rPr>
      </w:pPr>
      <w:r w:rsidRPr="00220DB0">
        <w:rPr>
          <w:rFonts w:ascii="Arial" w:hAnsi="Arial" w:cs="Arial"/>
        </w:rPr>
        <w:t>składane na podstawie art. 125 ust. 1 ustawy Pzp</w:t>
      </w:r>
      <w:r w:rsidR="003F7836" w:rsidRPr="00220DB0">
        <w:rPr>
          <w:rFonts w:ascii="Arial" w:hAnsi="Arial" w:cs="Arial"/>
        </w:rPr>
        <w:t xml:space="preserve"> n</w:t>
      </w:r>
      <w:r w:rsidRPr="00220DB0">
        <w:rPr>
          <w:rFonts w:ascii="Arial" w:hAnsi="Arial" w:cs="Arial"/>
        </w:rPr>
        <w:t xml:space="preserve">a potrzeby postępowania o udzielenie zamówienia publicznego </w:t>
      </w:r>
      <w:r w:rsidR="003F7836" w:rsidRPr="00220DB0">
        <w:rPr>
          <w:rFonts w:ascii="Arial" w:eastAsia="Arial Unicode MS" w:hAnsi="Arial" w:cs="Arial"/>
        </w:rPr>
        <w:t>prowadzonego w trybie</w:t>
      </w:r>
      <w:r w:rsidR="00C279C9" w:rsidRPr="00220DB0">
        <w:rPr>
          <w:rFonts w:ascii="Arial" w:eastAsia="Arial Unicode MS" w:hAnsi="Arial" w:cs="Arial"/>
        </w:rPr>
        <w:t xml:space="preserve"> przetargu nieograniczonego </w:t>
      </w:r>
    </w:p>
    <w:p w14:paraId="7184C386" w14:textId="0430FD38" w:rsidR="001D4AC2" w:rsidRPr="00220DB0" w:rsidRDefault="00220DB0" w:rsidP="00B854E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220DB0">
        <w:rPr>
          <w:rFonts w:ascii="Arial" w:hAnsi="Arial" w:cs="Arial"/>
          <w:b/>
        </w:rPr>
        <w:t xml:space="preserve">na </w:t>
      </w:r>
      <w:r w:rsidR="00B854EB" w:rsidRPr="00B854EB">
        <w:rPr>
          <w:rFonts w:ascii="Arial" w:hAnsi="Arial" w:cs="Arial"/>
          <w:b/>
        </w:rPr>
        <w:t>„Dostawę energii elektrycznej w ramach usługi kompleksowej dla Gminy Chorzele oraz podległych jednostek na potrzeby zasilania lokali i budynków oraz oświetlenia ulicznego”</w:t>
      </w:r>
      <w:r w:rsidR="00B854EB">
        <w:rPr>
          <w:rFonts w:ascii="Arial" w:hAnsi="Arial" w:cs="Arial"/>
          <w:b/>
        </w:rPr>
        <w:t xml:space="preserve"> </w:t>
      </w:r>
      <w:r w:rsidR="001D4AC2" w:rsidRPr="00220DB0">
        <w:rPr>
          <w:rFonts w:ascii="Arial" w:eastAsia="Arial Unicode MS" w:hAnsi="Arial" w:cs="Arial"/>
          <w:b/>
          <w:bCs/>
        </w:rPr>
        <w:t>o nr referencyjnym ZP</w:t>
      </w:r>
      <w:r w:rsidR="00D13AF3">
        <w:rPr>
          <w:rFonts w:ascii="Arial" w:eastAsia="Arial Unicode MS" w:hAnsi="Arial" w:cs="Arial"/>
          <w:b/>
          <w:bCs/>
        </w:rPr>
        <w:t>/</w:t>
      </w:r>
      <w:r w:rsidR="00827A21">
        <w:rPr>
          <w:rFonts w:ascii="Arial" w:eastAsia="Arial Unicode MS" w:hAnsi="Arial" w:cs="Arial"/>
          <w:b/>
          <w:bCs/>
        </w:rPr>
        <w:t>WR</w:t>
      </w:r>
      <w:r w:rsidR="00D13AF3">
        <w:rPr>
          <w:rFonts w:ascii="Arial" w:eastAsia="Arial Unicode MS" w:hAnsi="Arial" w:cs="Arial"/>
          <w:b/>
          <w:bCs/>
        </w:rPr>
        <w:t>/1/2022</w:t>
      </w:r>
    </w:p>
    <w:p w14:paraId="087ECFC1" w14:textId="77777777" w:rsidR="003F7836" w:rsidRPr="003F7836" w:rsidRDefault="003F7836" w:rsidP="003F7836">
      <w:pPr>
        <w:spacing w:before="240" w:after="0" w:line="360" w:lineRule="auto"/>
        <w:ind w:right="-284" w:firstLine="709"/>
        <w:jc w:val="both"/>
        <w:rPr>
          <w:rFonts w:ascii="Arial" w:hAnsi="Arial" w:cs="Arial"/>
          <w:i/>
        </w:rPr>
      </w:pPr>
    </w:p>
    <w:p w14:paraId="76CE0619" w14:textId="77777777" w:rsidR="001D4AC2" w:rsidRPr="003F7836" w:rsidRDefault="001D4AC2" w:rsidP="001D4AC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13833AD4" w14:textId="0EAF2907" w:rsidR="00B854EB" w:rsidRPr="00B854EB" w:rsidRDefault="00B854EB" w:rsidP="00B854EB">
      <w:p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Times New Roman" w:hAnsi="Arial" w:cs="Arial"/>
          <w:b/>
          <w:lang w:eastAsia="pl-PL"/>
        </w:rPr>
        <w:t>GMINA CHORZELE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UL. STANISŁAWA KOMOSIŃSKIEGO 1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06-330 CHORZELE</w:t>
      </w:r>
    </w:p>
    <w:p w14:paraId="587BA4BE" w14:textId="6321721C" w:rsidR="001D4AC2" w:rsidRPr="00B854EB" w:rsidRDefault="001D4AC2" w:rsidP="00B854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Arial Unicode MS" w:hAnsi="Arial" w:cs="Arial"/>
          <w:b/>
          <w:u w:val="single"/>
        </w:rPr>
        <w:t>W IMIENIU WYKONAWCY:</w:t>
      </w:r>
    </w:p>
    <w:p w14:paraId="152384ED" w14:textId="77777777" w:rsidR="00B854EB" w:rsidRPr="00B854EB" w:rsidRDefault="00B854EB" w:rsidP="00B854EB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69"/>
        <w:gridCol w:w="2162"/>
      </w:tblGrid>
      <w:tr w:rsidR="001D4AC2" w:rsidRPr="003F7836" w14:paraId="457A23B6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1A6BF866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3B251FB2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Nazwa(y) Wykonawcy(ów)</w:t>
            </w:r>
          </w:p>
        </w:tc>
        <w:tc>
          <w:tcPr>
            <w:tcW w:w="1317" w:type="pct"/>
            <w:vAlign w:val="center"/>
          </w:tcPr>
          <w:p w14:paraId="1A3DC3D0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Adres(y) </w:t>
            </w: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  <w:tc>
          <w:tcPr>
            <w:tcW w:w="1203" w:type="pct"/>
            <w:vAlign w:val="center"/>
          </w:tcPr>
          <w:p w14:paraId="4E8DB55D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2D739078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</w:tr>
      <w:tr w:rsidR="001D4AC2" w:rsidRPr="003F7836" w14:paraId="047CD7B3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79B8C7F8" w14:textId="1A1DC4F6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61707A41" w14:textId="2CF04F45" w:rsidR="001D4AC2" w:rsidRPr="003F7836" w:rsidRDefault="001D4AC2" w:rsidP="00C22C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EBCF1B3" w14:textId="18EF3C7D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BDBA605" w14:textId="77777777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5B154800" w14:textId="77C39B32" w:rsidR="00EF45B6" w:rsidRPr="003F7836" w:rsidRDefault="00EF45B6" w:rsidP="003F7836">
      <w:pPr>
        <w:pStyle w:val="Akapitzlist"/>
        <w:numPr>
          <w:ilvl w:val="0"/>
          <w:numId w:val="2"/>
        </w:numPr>
        <w:spacing w:before="360" w:after="0" w:line="360" w:lineRule="auto"/>
        <w:ind w:right="-286"/>
        <w:jc w:val="both"/>
        <w:rPr>
          <w:rFonts w:ascii="Arial" w:hAnsi="Arial" w:cs="Arial"/>
          <w:b/>
          <w:bCs/>
        </w:rPr>
      </w:pPr>
      <w:r w:rsidRPr="003F7836">
        <w:rPr>
          <w:rFonts w:ascii="Arial" w:hAnsi="Arial" w:cs="Arial"/>
        </w:rPr>
        <w:t xml:space="preserve">Oświadczam, że nie podlegam wykluczeniu z postępowania na podstawie </w:t>
      </w:r>
      <w:r w:rsidRPr="003F7836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F7836">
        <w:rPr>
          <w:rFonts w:ascii="Arial" w:hAnsi="Arial" w:cs="Arial"/>
        </w:rPr>
        <w:t> </w:t>
      </w:r>
      <w:r w:rsidRPr="003F7836">
        <w:rPr>
          <w:rFonts w:ascii="Arial" w:hAnsi="Arial" w:cs="Arial"/>
        </w:rPr>
        <w:t xml:space="preserve">Urz. UE nr L 229 z 31.7.2014, str. 1), dalej: rozporządzenie 833/2014,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w brzmieniu nadanym rozporządzeniem Rady (UE) 2022/576 w sprawie zmiany rozporządzenia (UE) nr 833/2014 dotyczącego środków ograniczających w związku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z działaniami Rosji destabilizującymi sytuację na Ukrainie (Dz. Urz. UE nr L 111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>z 8.4.2022, str. 1), dalej: rozporządzenie 2022/576.</w:t>
      </w:r>
      <w:r w:rsidRPr="003F7836">
        <w:rPr>
          <w:rStyle w:val="Odwoanieprzypisudolnego"/>
          <w:rFonts w:ascii="Arial" w:hAnsi="Arial" w:cs="Arial"/>
        </w:rPr>
        <w:footnoteReference w:id="1"/>
      </w:r>
    </w:p>
    <w:p w14:paraId="71C7AFD9" w14:textId="24B11387" w:rsidR="0084509A" w:rsidRPr="00CD6406" w:rsidRDefault="007F3CFE" w:rsidP="003F7836">
      <w:pPr>
        <w:pStyle w:val="NormalnyWeb"/>
        <w:numPr>
          <w:ilvl w:val="0"/>
          <w:numId w:val="2"/>
        </w:numPr>
        <w:spacing w:after="0" w:line="360" w:lineRule="auto"/>
        <w:ind w:right="-286"/>
        <w:jc w:val="both"/>
        <w:rPr>
          <w:rFonts w:ascii="Arial" w:hAnsi="Arial" w:cs="Arial"/>
          <w:b/>
          <w:bCs/>
          <w:sz w:val="22"/>
          <w:szCs w:val="22"/>
        </w:rPr>
      </w:pPr>
      <w:r w:rsidRPr="00CD640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="00DE2938" w:rsidRPr="00CD6406">
        <w:rPr>
          <w:rFonts w:ascii="Arial" w:hAnsi="Arial" w:cs="Arial"/>
          <w:sz w:val="22"/>
          <w:szCs w:val="22"/>
        </w:rPr>
        <w:br/>
      </w:r>
      <w:r w:rsidRPr="00CD6406">
        <w:rPr>
          <w:rFonts w:ascii="Arial" w:hAnsi="Arial" w:cs="Arial"/>
          <w:sz w:val="22"/>
          <w:szCs w:val="22"/>
        </w:rPr>
        <w:t xml:space="preserve">z postępowania na podstawie art. </w:t>
      </w:r>
      <w:r w:rsidRPr="00CD6406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D6406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DE2938" w:rsidRPr="00CD6406">
        <w:rPr>
          <w:rFonts w:ascii="Arial" w:hAnsi="Arial" w:cs="Arial"/>
          <w:iCs/>
          <w:color w:val="222222"/>
          <w:sz w:val="22"/>
          <w:szCs w:val="22"/>
        </w:rPr>
        <w:br/>
      </w:r>
      <w:r w:rsidRPr="00CD6406">
        <w:rPr>
          <w:rFonts w:ascii="Arial" w:hAnsi="Arial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(Dz. U</w:t>
      </w:r>
      <w:r w:rsidR="00520931" w:rsidRPr="00CD6406">
        <w:rPr>
          <w:rFonts w:ascii="Arial" w:hAnsi="Arial" w:cs="Arial"/>
          <w:sz w:val="22"/>
          <w:szCs w:val="22"/>
        </w:rPr>
        <w:t xml:space="preserve">. </w:t>
      </w:r>
      <w:r w:rsidR="00DE2938" w:rsidRPr="00CD6406">
        <w:rPr>
          <w:rFonts w:ascii="Arial" w:hAnsi="Arial" w:cs="Arial"/>
          <w:sz w:val="22"/>
          <w:szCs w:val="22"/>
        </w:rPr>
        <w:t xml:space="preserve">z 2022 r.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poz. 835)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>.</w:t>
      </w:r>
      <w:r w:rsidR="00DD39BE" w:rsidRPr="00CD6406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7158CAD1" w:rsidR="0070071F" w:rsidRPr="003F7836" w:rsidRDefault="0070071F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  <w:b/>
        </w:rPr>
        <w:t xml:space="preserve">INFORMACJA </w:t>
      </w:r>
      <w:r w:rsidR="005B775F" w:rsidRPr="003F7836">
        <w:rPr>
          <w:rFonts w:ascii="Arial" w:hAnsi="Arial" w:cs="Arial"/>
          <w:b/>
        </w:rPr>
        <w:t>DOTYCZĄCA</w:t>
      </w:r>
      <w:r w:rsidRPr="003F7836">
        <w:rPr>
          <w:rFonts w:ascii="Arial" w:hAnsi="Arial" w:cs="Arial"/>
          <w:b/>
        </w:rPr>
        <w:t xml:space="preserve"> POLEGANI</w:t>
      </w:r>
      <w:r w:rsidR="005B775F" w:rsidRPr="003F7836">
        <w:rPr>
          <w:rFonts w:ascii="Arial" w:hAnsi="Arial" w:cs="Arial"/>
          <w:b/>
        </w:rPr>
        <w:t>A</w:t>
      </w:r>
      <w:r w:rsidRPr="003F7836">
        <w:rPr>
          <w:rFonts w:ascii="Arial" w:hAnsi="Arial" w:cs="Arial"/>
          <w:b/>
        </w:rPr>
        <w:t xml:space="preserve"> NA ZDOLNOŚCIACH LUB SYTUACJI PODMIOT</w:t>
      </w:r>
      <w:r w:rsidR="0053177A" w:rsidRPr="003F7836">
        <w:rPr>
          <w:rFonts w:ascii="Arial" w:hAnsi="Arial" w:cs="Arial"/>
          <w:b/>
        </w:rPr>
        <w:t>U</w:t>
      </w:r>
      <w:r w:rsidRPr="003F7836">
        <w:rPr>
          <w:rFonts w:ascii="Arial" w:hAnsi="Arial" w:cs="Arial"/>
          <w:b/>
        </w:rPr>
        <w:t xml:space="preserve"> UDOST</w:t>
      </w:r>
      <w:r w:rsidR="008F60AE" w:rsidRPr="003F7836">
        <w:rPr>
          <w:rFonts w:ascii="Arial" w:hAnsi="Arial" w:cs="Arial"/>
          <w:b/>
        </w:rPr>
        <w:t>Ę</w:t>
      </w:r>
      <w:r w:rsidRPr="003F7836">
        <w:rPr>
          <w:rFonts w:ascii="Arial" w:hAnsi="Arial" w:cs="Arial"/>
          <w:b/>
        </w:rPr>
        <w:t>PNIAJĄC</w:t>
      </w:r>
      <w:r w:rsidR="0053177A" w:rsidRPr="003F7836">
        <w:rPr>
          <w:rFonts w:ascii="Arial" w:hAnsi="Arial" w:cs="Arial"/>
          <w:b/>
        </w:rPr>
        <w:t>EGO</w:t>
      </w:r>
      <w:r w:rsidRPr="003F7836">
        <w:rPr>
          <w:rFonts w:ascii="Arial" w:hAnsi="Arial" w:cs="Arial"/>
          <w:b/>
        </w:rPr>
        <w:t xml:space="preserve"> ZASOBY</w:t>
      </w:r>
      <w:r w:rsidR="00EF7F7F" w:rsidRPr="003F7836">
        <w:rPr>
          <w:rFonts w:ascii="Arial" w:hAnsi="Arial" w:cs="Arial"/>
          <w:b/>
        </w:rPr>
        <w:t xml:space="preserve"> W ZAKRESIE ODPOWIADAJĄCYM PONAD 10% WARTOŚCI ZAMÓWIENIA</w:t>
      </w:r>
      <w:r w:rsidRPr="003F7836">
        <w:rPr>
          <w:rFonts w:ascii="Arial" w:hAnsi="Arial" w:cs="Arial"/>
          <w:b/>
          <w:bCs/>
        </w:rPr>
        <w:t>:</w:t>
      </w:r>
    </w:p>
    <w:p w14:paraId="16467302" w14:textId="6F3BC4DD" w:rsidR="00CD2FC0" w:rsidRPr="00CD6406" w:rsidRDefault="00CD2FC0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640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640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640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79E5BECF" w:rsidR="0070071F" w:rsidRPr="003F7836" w:rsidRDefault="0070071F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3F7836">
        <w:rPr>
          <w:rFonts w:ascii="Arial" w:hAnsi="Arial" w:cs="Arial"/>
        </w:rPr>
        <w:t>Z</w:t>
      </w:r>
      <w:r w:rsidRPr="003F7836">
        <w:rPr>
          <w:rFonts w:ascii="Arial" w:hAnsi="Arial" w:cs="Arial"/>
        </w:rPr>
        <w:t>amawiającego w</w:t>
      </w:r>
      <w:r w:rsidR="0071166D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………………………………………………………...……</w:t>
      </w:r>
      <w:r w:rsidR="000B07BD" w:rsidRPr="003F7836">
        <w:rPr>
          <w:rFonts w:ascii="Arial" w:hAnsi="Arial" w:cs="Arial"/>
        </w:rPr>
        <w:t>…………</w:t>
      </w:r>
      <w:r w:rsidRPr="003F7836">
        <w:rPr>
          <w:rFonts w:ascii="Arial" w:hAnsi="Arial" w:cs="Arial"/>
        </w:rPr>
        <w:t xml:space="preserve">….. </w:t>
      </w:r>
      <w:bookmarkStart w:id="2" w:name="_Hlk99005462"/>
      <w:r w:rsidRPr="00CA45B4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A45B4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3F7836">
        <w:rPr>
          <w:rFonts w:ascii="Arial" w:hAnsi="Arial" w:cs="Arial"/>
          <w:i/>
        </w:rPr>
        <w:t>,</w:t>
      </w:r>
      <w:r w:rsidRPr="003F7836">
        <w:rPr>
          <w:rFonts w:ascii="Arial" w:hAnsi="Arial" w:cs="Arial"/>
        </w:rPr>
        <w:t xml:space="preserve"> polegam na zdolnościach lub sytuacji następującego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podmiotu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udostępniając</w:t>
      </w:r>
      <w:r w:rsidR="00074793" w:rsidRPr="003F7836">
        <w:rPr>
          <w:rFonts w:ascii="Arial" w:hAnsi="Arial" w:cs="Arial"/>
        </w:rPr>
        <w:t>ego</w:t>
      </w:r>
      <w:r w:rsidRPr="003F7836">
        <w:rPr>
          <w:rFonts w:ascii="Arial" w:hAnsi="Arial" w:cs="Arial"/>
        </w:rPr>
        <w:t xml:space="preserve"> zasoby: </w:t>
      </w:r>
      <w:bookmarkStart w:id="3" w:name="_Hlk99014455"/>
      <w:r w:rsidR="000B07BD" w:rsidRPr="003F7836">
        <w:rPr>
          <w:rFonts w:ascii="Arial" w:hAnsi="Arial" w:cs="Arial"/>
        </w:rPr>
        <w:t>………………………………………………………………………</w:t>
      </w:r>
      <w:r w:rsidR="00CA45B4">
        <w:rPr>
          <w:rFonts w:ascii="Arial" w:hAnsi="Arial" w:cs="Arial"/>
        </w:rPr>
        <w:t>………………………</w:t>
      </w:r>
      <w:r w:rsidR="000B07BD" w:rsidRPr="003F7836">
        <w:rPr>
          <w:rFonts w:ascii="Arial" w:hAnsi="Arial" w:cs="Arial"/>
        </w:rPr>
        <w:t>..</w:t>
      </w:r>
      <w:r w:rsidR="000B07BD" w:rsidRPr="003F7836">
        <w:rPr>
          <w:rFonts w:ascii="Arial" w:hAnsi="Arial" w:cs="Arial"/>
          <w:i/>
        </w:rPr>
        <w:t xml:space="preserve"> </w:t>
      </w:r>
      <w:bookmarkEnd w:id="3"/>
      <w:r w:rsidR="008D0E7E" w:rsidRPr="00CA45B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A45B4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="00CA45B4">
        <w:rPr>
          <w:rFonts w:ascii="Arial" w:hAnsi="Arial" w:cs="Arial"/>
        </w:rPr>
        <w:br/>
      </w:r>
      <w:r w:rsidRPr="003F7836">
        <w:rPr>
          <w:rFonts w:ascii="Arial" w:hAnsi="Arial" w:cs="Arial"/>
        </w:rPr>
        <w:t>w następującym zakresie:</w:t>
      </w:r>
      <w:r w:rsidR="003F7836">
        <w:rPr>
          <w:rFonts w:ascii="Arial" w:hAnsi="Arial" w:cs="Arial"/>
        </w:rPr>
        <w:t xml:space="preserve"> ……………………………………</w:t>
      </w:r>
      <w:r w:rsidRPr="003F7836">
        <w:rPr>
          <w:rFonts w:ascii="Arial" w:hAnsi="Arial" w:cs="Arial"/>
        </w:rPr>
        <w:t>………………</w:t>
      </w:r>
      <w:r w:rsidR="004511DC" w:rsidRPr="003F7836">
        <w:rPr>
          <w:rFonts w:ascii="Arial" w:hAnsi="Arial" w:cs="Arial"/>
        </w:rPr>
        <w:t>……</w:t>
      </w:r>
      <w:r w:rsidR="00CA45B4">
        <w:rPr>
          <w:rFonts w:ascii="Arial" w:hAnsi="Arial" w:cs="Arial"/>
        </w:rPr>
        <w:t>…………..</w:t>
      </w:r>
      <w:r w:rsidR="004511DC" w:rsidRPr="003F7836">
        <w:rPr>
          <w:rFonts w:ascii="Arial" w:hAnsi="Arial" w:cs="Arial"/>
        </w:rPr>
        <w:t xml:space="preserve">… </w:t>
      </w:r>
      <w:r w:rsidRPr="00CA45B4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3F7836">
        <w:rPr>
          <w:rFonts w:ascii="Arial" w:hAnsi="Arial" w:cs="Arial"/>
          <w:iCs/>
        </w:rPr>
        <w:t>,</w:t>
      </w:r>
      <w:r w:rsidR="00CA45B4">
        <w:rPr>
          <w:rFonts w:ascii="Arial" w:hAnsi="Arial" w:cs="Arial"/>
          <w:i/>
        </w:rPr>
        <w:t xml:space="preserve"> </w:t>
      </w:r>
      <w:r w:rsidR="004511DC" w:rsidRPr="003F7836">
        <w:rPr>
          <w:rFonts w:ascii="Arial" w:hAnsi="Arial" w:cs="Arial"/>
        </w:rPr>
        <w:t>co odpowiada ponad 10</w:t>
      </w:r>
      <w:r w:rsidR="003F7836">
        <w:rPr>
          <w:rFonts w:ascii="Arial" w:hAnsi="Arial" w:cs="Arial"/>
        </w:rPr>
        <w:t xml:space="preserve"> </w:t>
      </w:r>
      <w:r w:rsidR="004511DC" w:rsidRPr="003F7836">
        <w:rPr>
          <w:rFonts w:ascii="Arial" w:hAnsi="Arial" w:cs="Arial"/>
        </w:rPr>
        <w:t>% wartości przedmiotowego zamówienia</w:t>
      </w:r>
      <w:r w:rsidRPr="003F7836">
        <w:rPr>
          <w:rFonts w:ascii="Arial" w:hAnsi="Arial" w:cs="Arial"/>
        </w:rPr>
        <w:t xml:space="preserve">. </w:t>
      </w:r>
    </w:p>
    <w:p w14:paraId="26D8CA1A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CD6406" w:rsidRDefault="00830BFB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640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640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09320366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3F7836">
        <w:rPr>
          <w:rFonts w:ascii="Arial" w:hAnsi="Arial" w:cs="Arial"/>
        </w:rPr>
        <w:t>,</w:t>
      </w:r>
      <w:r w:rsidRPr="003F7836">
        <w:rPr>
          <w:rFonts w:ascii="Arial" w:hAnsi="Arial" w:cs="Arial"/>
        </w:rPr>
        <w:t xml:space="preserve"> na którego</w:t>
      </w:r>
      <w:r w:rsidR="00FC230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zamówienia: ……………………………………</w:t>
      </w:r>
      <w:r w:rsidR="003F7836">
        <w:rPr>
          <w:rFonts w:ascii="Arial" w:hAnsi="Arial" w:cs="Arial"/>
        </w:rPr>
        <w:t>…</w:t>
      </w:r>
      <w:r w:rsidR="00905CA3">
        <w:rPr>
          <w:rFonts w:ascii="Arial" w:hAnsi="Arial" w:cs="Arial"/>
        </w:rPr>
        <w:t>……………</w:t>
      </w:r>
      <w:r w:rsidR="003F7836">
        <w:rPr>
          <w:rFonts w:ascii="Arial" w:hAnsi="Arial" w:cs="Arial"/>
        </w:rPr>
        <w:t xml:space="preserve">..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5CA3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CD6406" w:rsidRDefault="003F554E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2979EA74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</w:t>
      </w:r>
      <w:r w:rsidR="00101E8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dostawcą, na którego 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</w:t>
      </w:r>
      <w:r w:rsidR="003F7836">
        <w:rPr>
          <w:rFonts w:ascii="Arial" w:hAnsi="Arial" w:cs="Arial"/>
        </w:rPr>
        <w:t xml:space="preserve">: </w:t>
      </w:r>
      <w:r w:rsidRPr="003F7836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>……………………………</w:t>
      </w:r>
      <w:r w:rsidR="00905CA3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 xml:space="preserve">……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5CA3">
        <w:rPr>
          <w:rFonts w:ascii="Arial" w:hAnsi="Arial" w:cs="Arial"/>
          <w:sz w:val="20"/>
          <w:szCs w:val="20"/>
        </w:rPr>
        <w:t>,</w:t>
      </w:r>
      <w:r w:rsidRPr="003F7836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F7836" w:rsidRDefault="00EF45B6" w:rsidP="003F7836">
      <w:pPr>
        <w:shd w:val="clear" w:color="auto" w:fill="BFBFBF" w:themeFill="background1" w:themeFillShade="BF"/>
        <w:spacing w:before="240" w:after="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b/>
        </w:rPr>
      </w:pPr>
    </w:p>
    <w:p w14:paraId="6BAD268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wszystkie informacje podane w powyższych oświadczeniach są aktualne </w:t>
      </w:r>
      <w:r w:rsidRPr="003F783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</w:p>
    <w:p w14:paraId="0D86429C" w14:textId="77777777" w:rsidR="00EF45B6" w:rsidRPr="003F7836" w:rsidRDefault="00EF45B6" w:rsidP="003F7836">
      <w:pPr>
        <w:shd w:val="clear" w:color="auto" w:fill="BFBFBF" w:themeFill="background1" w:themeFillShade="BF"/>
        <w:spacing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INFORMACJA DOTYCZĄCA DOSTĘPU DO PODMIOTOWYCH ŚRODKÓW DOWODOWYCH:</w:t>
      </w:r>
    </w:p>
    <w:p w14:paraId="4C4CA4DB" w14:textId="3A65CA69" w:rsidR="00EF45B6" w:rsidRPr="003F7836" w:rsidRDefault="00EF45B6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F7836">
        <w:rPr>
          <w:rFonts w:ascii="Arial" w:hAnsi="Arial" w:cs="Arial"/>
        </w:rPr>
        <w:br/>
      </w:r>
      <w:r w:rsidRPr="003F7836">
        <w:rPr>
          <w:rFonts w:ascii="Arial" w:hAnsi="Arial" w:cs="Arial"/>
        </w:rPr>
        <w:t>1) 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.........................</w:t>
      </w:r>
    </w:p>
    <w:p w14:paraId="335D507B" w14:textId="77777777" w:rsidR="00EF45B6" w:rsidRPr="00905CA3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410C6F35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</w:t>
      </w:r>
    </w:p>
    <w:p w14:paraId="03A9F109" w14:textId="531C75FD" w:rsidR="00EF45B6" w:rsidRPr="00905CA3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C6ADB2" w14:textId="1FA8A243" w:rsidR="0072465F" w:rsidRPr="003F7836" w:rsidRDefault="0072465F" w:rsidP="0072465F">
      <w:pPr>
        <w:spacing w:line="360" w:lineRule="auto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</w:p>
    <w:p w14:paraId="376979BA" w14:textId="0C18F2FF" w:rsidR="00CD6406" w:rsidRDefault="0072465F" w:rsidP="00C279C9">
      <w:pPr>
        <w:spacing w:line="360" w:lineRule="auto"/>
        <w:jc w:val="both"/>
        <w:rPr>
          <w:rFonts w:ascii="Arial" w:hAnsi="Arial" w:cs="Arial"/>
          <w:i/>
        </w:rPr>
      </w:pP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="00CD6406">
        <w:rPr>
          <w:rFonts w:ascii="Arial" w:hAnsi="Arial" w:cs="Arial"/>
          <w:i/>
        </w:rPr>
        <w:t xml:space="preserve">    </w:t>
      </w:r>
      <w:r w:rsidRPr="003F7836">
        <w:rPr>
          <w:rFonts w:ascii="Arial" w:hAnsi="Arial" w:cs="Arial"/>
          <w:i/>
        </w:rPr>
        <w:t>Data</w:t>
      </w:r>
      <w:r w:rsidR="00CD6406">
        <w:rPr>
          <w:rFonts w:ascii="Arial" w:hAnsi="Arial" w:cs="Arial"/>
          <w:i/>
        </w:rPr>
        <w:t>: ………………………………………………</w:t>
      </w:r>
      <w:r w:rsidRPr="003F7836">
        <w:rPr>
          <w:rFonts w:ascii="Arial" w:hAnsi="Arial" w:cs="Arial"/>
          <w:i/>
        </w:rPr>
        <w:t xml:space="preserve"> </w:t>
      </w:r>
      <w:bookmarkStart w:id="4" w:name="_Hlk102639179"/>
    </w:p>
    <w:p w14:paraId="007D025C" w14:textId="77777777" w:rsidR="00220DB0" w:rsidRDefault="005C4A49" w:rsidP="00CD6406">
      <w:pPr>
        <w:spacing w:line="360" w:lineRule="auto"/>
        <w:jc w:val="right"/>
        <w:rPr>
          <w:rFonts w:ascii="Arial" w:hAnsi="Arial" w:cs="Arial"/>
          <w:i/>
        </w:rPr>
      </w:pPr>
      <w:r w:rsidRPr="003F7836">
        <w:rPr>
          <w:rFonts w:ascii="Arial" w:hAnsi="Arial" w:cs="Arial"/>
          <w:i/>
        </w:rPr>
        <w:t>k</w:t>
      </w:r>
      <w:r w:rsidR="0072465F" w:rsidRPr="003F7836">
        <w:rPr>
          <w:rFonts w:ascii="Arial" w:hAnsi="Arial" w:cs="Arial"/>
          <w:i/>
        </w:rPr>
        <w:t>walifikowany podpis elektroniczny</w:t>
      </w:r>
      <w:bookmarkEnd w:id="4"/>
      <w:r w:rsidR="00CD6406">
        <w:rPr>
          <w:rFonts w:ascii="Arial" w:hAnsi="Arial" w:cs="Arial"/>
          <w:i/>
        </w:rPr>
        <w:t xml:space="preserve"> </w:t>
      </w:r>
    </w:p>
    <w:p w14:paraId="15E53A6E" w14:textId="4C6BC0A0" w:rsidR="003F7836" w:rsidRPr="003F7836" w:rsidRDefault="00CD6406" w:rsidP="00CD640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Wykonawcy</w:t>
      </w:r>
      <w:r w:rsidR="00220DB0">
        <w:rPr>
          <w:rFonts w:ascii="Arial" w:hAnsi="Arial" w:cs="Arial"/>
          <w:i/>
        </w:rPr>
        <w:t>/ Wykonawców</w:t>
      </w:r>
    </w:p>
    <w:sectPr w:rsidR="003F7836" w:rsidRPr="003F7836" w:rsidSect="003F783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1C2" w14:textId="77777777" w:rsidR="00616279" w:rsidRDefault="00616279" w:rsidP="00EF45B6">
      <w:pPr>
        <w:spacing w:after="0" w:line="240" w:lineRule="auto"/>
      </w:pPr>
      <w:r>
        <w:separator/>
      </w:r>
    </w:p>
  </w:endnote>
  <w:endnote w:type="continuationSeparator" w:id="0">
    <w:p w14:paraId="6164827B" w14:textId="77777777" w:rsidR="00616279" w:rsidRDefault="006162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362B" w14:textId="77777777" w:rsidR="00616279" w:rsidRDefault="00616279" w:rsidP="00EF45B6">
      <w:pPr>
        <w:spacing w:after="0" w:line="240" w:lineRule="auto"/>
      </w:pPr>
      <w:r>
        <w:separator/>
      </w:r>
    </w:p>
  </w:footnote>
  <w:footnote w:type="continuationSeparator" w:id="0">
    <w:p w14:paraId="3C87A00A" w14:textId="77777777" w:rsidR="00616279" w:rsidRDefault="0061627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00C52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8EBF65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2490">
    <w:abstractNumId w:val="3"/>
  </w:num>
  <w:num w:numId="2" w16cid:durableId="1886483257">
    <w:abstractNumId w:val="2"/>
  </w:num>
  <w:num w:numId="3" w16cid:durableId="267322896">
    <w:abstractNumId w:val="0"/>
  </w:num>
  <w:num w:numId="4" w16cid:durableId="102042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48D"/>
    <w:rsid w:val="00002C4D"/>
    <w:rsid w:val="00074793"/>
    <w:rsid w:val="0008372E"/>
    <w:rsid w:val="000B07BD"/>
    <w:rsid w:val="000B1DB3"/>
    <w:rsid w:val="000F1021"/>
    <w:rsid w:val="00101D4F"/>
    <w:rsid w:val="00101E83"/>
    <w:rsid w:val="00163825"/>
    <w:rsid w:val="00164500"/>
    <w:rsid w:val="001723C0"/>
    <w:rsid w:val="001878D7"/>
    <w:rsid w:val="001A0D70"/>
    <w:rsid w:val="001A4A68"/>
    <w:rsid w:val="001C1573"/>
    <w:rsid w:val="001C7622"/>
    <w:rsid w:val="001D4AC2"/>
    <w:rsid w:val="001D4BE2"/>
    <w:rsid w:val="001E0345"/>
    <w:rsid w:val="001E62FC"/>
    <w:rsid w:val="00205F16"/>
    <w:rsid w:val="0021086B"/>
    <w:rsid w:val="00220DB0"/>
    <w:rsid w:val="00244D67"/>
    <w:rsid w:val="002505C9"/>
    <w:rsid w:val="00252230"/>
    <w:rsid w:val="00274196"/>
    <w:rsid w:val="00275181"/>
    <w:rsid w:val="002B39C8"/>
    <w:rsid w:val="002C276F"/>
    <w:rsid w:val="002C4F89"/>
    <w:rsid w:val="002E308D"/>
    <w:rsid w:val="00312617"/>
    <w:rsid w:val="0031511B"/>
    <w:rsid w:val="00325FD5"/>
    <w:rsid w:val="00326360"/>
    <w:rsid w:val="00353215"/>
    <w:rsid w:val="00363404"/>
    <w:rsid w:val="003964F0"/>
    <w:rsid w:val="003A0825"/>
    <w:rsid w:val="003A1B2A"/>
    <w:rsid w:val="003A5887"/>
    <w:rsid w:val="003B20E0"/>
    <w:rsid w:val="003B41EA"/>
    <w:rsid w:val="003E033E"/>
    <w:rsid w:val="003F554E"/>
    <w:rsid w:val="003F7836"/>
    <w:rsid w:val="00401083"/>
    <w:rsid w:val="00432C7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3D38"/>
    <w:rsid w:val="00575189"/>
    <w:rsid w:val="005773E6"/>
    <w:rsid w:val="0058563A"/>
    <w:rsid w:val="00595A93"/>
    <w:rsid w:val="005A6219"/>
    <w:rsid w:val="005B775F"/>
    <w:rsid w:val="005C4A49"/>
    <w:rsid w:val="005D53C6"/>
    <w:rsid w:val="005D6FD6"/>
    <w:rsid w:val="005E5605"/>
    <w:rsid w:val="005F269B"/>
    <w:rsid w:val="00601BE7"/>
    <w:rsid w:val="00616279"/>
    <w:rsid w:val="00661308"/>
    <w:rsid w:val="00671064"/>
    <w:rsid w:val="00675CEE"/>
    <w:rsid w:val="00687C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A21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768"/>
    <w:rsid w:val="008F60AE"/>
    <w:rsid w:val="00905CA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6AA5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51BA"/>
    <w:rsid w:val="00B81D52"/>
    <w:rsid w:val="00B854EB"/>
    <w:rsid w:val="00BA798A"/>
    <w:rsid w:val="00C279C9"/>
    <w:rsid w:val="00C33402"/>
    <w:rsid w:val="00C36402"/>
    <w:rsid w:val="00C449A1"/>
    <w:rsid w:val="00C63B91"/>
    <w:rsid w:val="00C73369"/>
    <w:rsid w:val="00C749D0"/>
    <w:rsid w:val="00C7597C"/>
    <w:rsid w:val="00C81BC3"/>
    <w:rsid w:val="00C9115C"/>
    <w:rsid w:val="00CA45B4"/>
    <w:rsid w:val="00CB74CE"/>
    <w:rsid w:val="00CD1EBF"/>
    <w:rsid w:val="00CD2FC0"/>
    <w:rsid w:val="00CD6406"/>
    <w:rsid w:val="00D13AF3"/>
    <w:rsid w:val="00D13E55"/>
    <w:rsid w:val="00D37BC3"/>
    <w:rsid w:val="00D556E3"/>
    <w:rsid w:val="00D6317D"/>
    <w:rsid w:val="00D91691"/>
    <w:rsid w:val="00D92243"/>
    <w:rsid w:val="00D9619E"/>
    <w:rsid w:val="00DD39BE"/>
    <w:rsid w:val="00DE2938"/>
    <w:rsid w:val="00DF4767"/>
    <w:rsid w:val="00E10B15"/>
    <w:rsid w:val="00E22985"/>
    <w:rsid w:val="00E34D47"/>
    <w:rsid w:val="00E51EA8"/>
    <w:rsid w:val="00E82434"/>
    <w:rsid w:val="00EA0E60"/>
    <w:rsid w:val="00EC5C90"/>
    <w:rsid w:val="00EF129B"/>
    <w:rsid w:val="00EF249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A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1D4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4A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D4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CA73-CA06-480E-8854-2396B17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6</cp:revision>
  <dcterms:created xsi:type="dcterms:W3CDTF">2022-10-18T02:05:00Z</dcterms:created>
  <dcterms:modified xsi:type="dcterms:W3CDTF">2022-11-29T11:29:00Z</dcterms:modified>
</cp:coreProperties>
</file>