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1F3D" w14:textId="01E04E55" w:rsidR="00C228F4" w:rsidRPr="002857D3" w:rsidRDefault="00C228F4" w:rsidP="00C228F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857D3">
        <w:rPr>
          <w:rFonts w:ascii="Arial" w:hAnsi="Arial" w:cs="Arial"/>
          <w:b/>
          <w:bCs/>
          <w:sz w:val="28"/>
          <w:szCs w:val="28"/>
        </w:rPr>
        <w:t xml:space="preserve">O </w:t>
      </w:r>
      <w:r w:rsidR="00695641" w:rsidRPr="002857D3">
        <w:rPr>
          <w:rFonts w:ascii="Arial" w:hAnsi="Arial" w:cs="Arial"/>
          <w:b/>
          <w:bCs/>
          <w:sz w:val="28"/>
          <w:szCs w:val="28"/>
        </w:rPr>
        <w:t>b w i e s z c z e n i e</w:t>
      </w:r>
    </w:p>
    <w:p w14:paraId="125DC311" w14:textId="0AF542DA" w:rsidR="007C7E5C" w:rsidRPr="002857D3" w:rsidRDefault="00C228F4" w:rsidP="00D14E94">
      <w:pPr>
        <w:spacing w:before="120"/>
        <w:jc w:val="center"/>
        <w:rPr>
          <w:rFonts w:ascii="Arial" w:hAnsi="Arial" w:cs="Arial"/>
          <w:b/>
          <w:bCs/>
          <w:sz w:val="28"/>
          <w:szCs w:val="28"/>
        </w:rPr>
      </w:pPr>
      <w:r w:rsidRPr="002857D3">
        <w:rPr>
          <w:rFonts w:ascii="Arial" w:hAnsi="Arial" w:cs="Arial"/>
          <w:b/>
          <w:bCs/>
          <w:sz w:val="28"/>
          <w:szCs w:val="28"/>
        </w:rPr>
        <w:t>Burmistrz</w:t>
      </w:r>
      <w:r w:rsidR="00C46C51" w:rsidRPr="002857D3">
        <w:rPr>
          <w:rFonts w:ascii="Arial" w:hAnsi="Arial" w:cs="Arial"/>
          <w:b/>
          <w:bCs/>
          <w:sz w:val="28"/>
          <w:szCs w:val="28"/>
        </w:rPr>
        <w:t>a Miasta i Gminy Chorzele</w:t>
      </w:r>
    </w:p>
    <w:p w14:paraId="7B658A31" w14:textId="45A66F7D" w:rsidR="00973FB7" w:rsidRPr="002857D3" w:rsidRDefault="00C46C51" w:rsidP="00973FB7">
      <w:pPr>
        <w:pStyle w:val="NormalnyWeb"/>
        <w:shd w:val="clear" w:color="auto" w:fill="FFFFFF"/>
        <w:spacing w:before="12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2857D3">
        <w:rPr>
          <w:rFonts w:ascii="Arial" w:hAnsi="Arial" w:cs="Arial"/>
          <w:b/>
          <w:bCs/>
          <w:sz w:val="28"/>
          <w:szCs w:val="28"/>
        </w:rPr>
        <w:t>o przystąpieniu do sporządzania studium uwarunkowań i kierunków</w:t>
      </w:r>
    </w:p>
    <w:p w14:paraId="60412BA9" w14:textId="69CE2D18" w:rsidR="00C46C51" w:rsidRPr="002857D3" w:rsidRDefault="00C46C51" w:rsidP="00973FB7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2857D3">
        <w:rPr>
          <w:rFonts w:ascii="Arial" w:hAnsi="Arial" w:cs="Arial"/>
          <w:b/>
          <w:bCs/>
          <w:sz w:val="28"/>
          <w:szCs w:val="28"/>
        </w:rPr>
        <w:t>zagospodarowania przestrzennego Gminy Chorzele</w:t>
      </w:r>
    </w:p>
    <w:p w14:paraId="7E125EBD" w14:textId="3F34EABB" w:rsidR="00C46C51" w:rsidRPr="002857D3" w:rsidRDefault="00C46C51" w:rsidP="00C228F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E207EB8" w14:textId="61362188" w:rsidR="00695641" w:rsidRPr="002857D3" w:rsidRDefault="003B360F" w:rsidP="00922762">
      <w:pPr>
        <w:spacing w:before="60" w:line="276" w:lineRule="auto"/>
        <w:jc w:val="both"/>
        <w:rPr>
          <w:rFonts w:ascii="Arial" w:hAnsi="Arial" w:cs="Arial"/>
          <w:sz w:val="24"/>
          <w:szCs w:val="24"/>
        </w:rPr>
      </w:pPr>
      <w:r w:rsidRPr="002857D3">
        <w:rPr>
          <w:rFonts w:ascii="Arial" w:hAnsi="Arial" w:cs="Arial"/>
          <w:sz w:val="24"/>
          <w:szCs w:val="24"/>
        </w:rPr>
        <w:tab/>
        <w:t xml:space="preserve">Na podstawie art. 11 pkt </w:t>
      </w:r>
      <w:r w:rsidR="008527FA" w:rsidRPr="002857D3">
        <w:rPr>
          <w:rFonts w:ascii="Arial" w:hAnsi="Arial" w:cs="Arial"/>
          <w:sz w:val="24"/>
          <w:szCs w:val="24"/>
        </w:rPr>
        <w:t>1</w:t>
      </w:r>
      <w:r w:rsidRPr="002857D3">
        <w:rPr>
          <w:rFonts w:ascii="Arial" w:hAnsi="Arial" w:cs="Arial"/>
          <w:sz w:val="24"/>
          <w:szCs w:val="24"/>
        </w:rPr>
        <w:t xml:space="preserve"> ustawy z dnia 27 marca 2003 r. o planowaniu i</w:t>
      </w:r>
      <w:r w:rsidR="007118D7" w:rsidRPr="002857D3">
        <w:rPr>
          <w:rFonts w:ascii="Arial" w:hAnsi="Arial" w:cs="Arial"/>
          <w:sz w:val="24"/>
          <w:szCs w:val="24"/>
        </w:rPr>
        <w:t> </w:t>
      </w:r>
      <w:r w:rsidRPr="002857D3">
        <w:rPr>
          <w:rFonts w:ascii="Arial" w:hAnsi="Arial" w:cs="Arial"/>
          <w:sz w:val="24"/>
          <w:szCs w:val="24"/>
        </w:rPr>
        <w:t xml:space="preserve">zagospodarowaniu przestrzennym (Dz. U. z 2022 r., poz. 503 ze zm.) </w:t>
      </w:r>
      <w:r w:rsidR="00BB4B0E" w:rsidRPr="002857D3">
        <w:rPr>
          <w:rFonts w:ascii="Arial" w:hAnsi="Arial" w:cs="Arial"/>
          <w:sz w:val="24"/>
          <w:szCs w:val="24"/>
        </w:rPr>
        <w:t xml:space="preserve"> oraz art. 39, w</w:t>
      </w:r>
      <w:r w:rsidR="008F7594" w:rsidRPr="002857D3">
        <w:rPr>
          <w:rFonts w:ascii="Arial" w:hAnsi="Arial" w:cs="Arial"/>
          <w:sz w:val="24"/>
          <w:szCs w:val="24"/>
        </w:rPr>
        <w:t> </w:t>
      </w:r>
      <w:r w:rsidR="00BB4B0E" w:rsidRPr="002857D3">
        <w:rPr>
          <w:rFonts w:ascii="Arial" w:hAnsi="Arial" w:cs="Arial"/>
          <w:sz w:val="24"/>
          <w:szCs w:val="24"/>
        </w:rPr>
        <w:t>związku z art. 46 pkt 1 ustawy z dnia 3</w:t>
      </w:r>
      <w:r w:rsidR="008D7B85" w:rsidRPr="002857D3">
        <w:rPr>
          <w:rFonts w:ascii="Arial" w:hAnsi="Arial" w:cs="Arial"/>
          <w:sz w:val="24"/>
          <w:szCs w:val="24"/>
        </w:rPr>
        <w:t> </w:t>
      </w:r>
      <w:r w:rsidR="00BB4B0E" w:rsidRPr="002857D3">
        <w:rPr>
          <w:rFonts w:ascii="Arial" w:hAnsi="Arial" w:cs="Arial"/>
          <w:sz w:val="24"/>
          <w:szCs w:val="24"/>
        </w:rPr>
        <w:t>października 2008 r. o</w:t>
      </w:r>
      <w:r w:rsidR="00695641" w:rsidRPr="002857D3">
        <w:rPr>
          <w:rFonts w:ascii="Arial" w:hAnsi="Arial" w:cs="Arial"/>
          <w:sz w:val="24"/>
          <w:szCs w:val="24"/>
        </w:rPr>
        <w:t> </w:t>
      </w:r>
      <w:r w:rsidR="00BB4B0E" w:rsidRPr="002857D3">
        <w:rPr>
          <w:rFonts w:ascii="Arial" w:hAnsi="Arial" w:cs="Arial"/>
          <w:sz w:val="24"/>
          <w:szCs w:val="24"/>
        </w:rPr>
        <w:t>udostępnianiu informacji o środowisku i jego ochronie, udziale społeczeństwa w ochronie środowiska oraz o ocenach oddziaływania na środowisko (Dz. U. z 2021</w:t>
      </w:r>
      <w:r w:rsidR="00155E53" w:rsidRPr="002857D3">
        <w:rPr>
          <w:rFonts w:ascii="Arial" w:hAnsi="Arial" w:cs="Arial"/>
          <w:sz w:val="24"/>
          <w:szCs w:val="24"/>
        </w:rPr>
        <w:t xml:space="preserve"> r.,</w:t>
      </w:r>
      <w:r w:rsidR="00BB4B0E" w:rsidRPr="002857D3">
        <w:rPr>
          <w:rFonts w:ascii="Arial" w:hAnsi="Arial" w:cs="Arial"/>
          <w:sz w:val="24"/>
          <w:szCs w:val="24"/>
        </w:rPr>
        <w:t xml:space="preserve"> poz. 2373 ze zm.),</w:t>
      </w:r>
      <w:r w:rsidR="00EB62C6" w:rsidRPr="002857D3">
        <w:rPr>
          <w:rFonts w:ascii="Arial" w:hAnsi="Arial" w:cs="Arial"/>
          <w:sz w:val="24"/>
          <w:szCs w:val="24"/>
        </w:rPr>
        <w:t xml:space="preserve"> </w:t>
      </w:r>
    </w:p>
    <w:p w14:paraId="1D8CEA96" w14:textId="1EA834D8" w:rsidR="00695641" w:rsidRPr="002857D3" w:rsidRDefault="00C87A86" w:rsidP="00922762">
      <w:pPr>
        <w:spacing w:before="6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857D3">
        <w:rPr>
          <w:rFonts w:ascii="Arial" w:hAnsi="Arial" w:cs="Arial"/>
          <w:b/>
          <w:bCs/>
          <w:sz w:val="24"/>
          <w:szCs w:val="24"/>
        </w:rPr>
        <w:t>z</w:t>
      </w:r>
      <w:r w:rsidR="002D412A" w:rsidRPr="002857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2857D3">
        <w:rPr>
          <w:rFonts w:ascii="Arial" w:hAnsi="Arial" w:cs="Arial"/>
          <w:b/>
          <w:bCs/>
          <w:sz w:val="24"/>
          <w:szCs w:val="24"/>
        </w:rPr>
        <w:t>a</w:t>
      </w:r>
      <w:r w:rsidR="002D412A" w:rsidRPr="002857D3">
        <w:rPr>
          <w:rFonts w:ascii="Arial" w:hAnsi="Arial" w:cs="Arial"/>
          <w:b/>
          <w:bCs/>
          <w:sz w:val="24"/>
          <w:szCs w:val="24"/>
        </w:rPr>
        <w:t xml:space="preserve"> </w:t>
      </w:r>
      <w:r w:rsidR="00EB62C6" w:rsidRPr="002857D3">
        <w:rPr>
          <w:rFonts w:ascii="Arial" w:hAnsi="Arial" w:cs="Arial"/>
          <w:b/>
          <w:bCs/>
          <w:sz w:val="24"/>
          <w:szCs w:val="24"/>
        </w:rPr>
        <w:t>w</w:t>
      </w:r>
      <w:r w:rsidR="002D412A" w:rsidRPr="002857D3">
        <w:rPr>
          <w:rFonts w:ascii="Arial" w:hAnsi="Arial" w:cs="Arial"/>
          <w:b/>
          <w:bCs/>
          <w:sz w:val="24"/>
          <w:szCs w:val="24"/>
        </w:rPr>
        <w:t xml:space="preserve"> </w:t>
      </w:r>
      <w:r w:rsidR="00EB62C6" w:rsidRPr="002857D3">
        <w:rPr>
          <w:rFonts w:ascii="Arial" w:hAnsi="Arial" w:cs="Arial"/>
          <w:b/>
          <w:bCs/>
          <w:sz w:val="24"/>
          <w:szCs w:val="24"/>
        </w:rPr>
        <w:t>i</w:t>
      </w:r>
      <w:r w:rsidR="002D412A" w:rsidRPr="002857D3">
        <w:rPr>
          <w:rFonts w:ascii="Arial" w:hAnsi="Arial" w:cs="Arial"/>
          <w:b/>
          <w:bCs/>
          <w:sz w:val="24"/>
          <w:szCs w:val="24"/>
        </w:rPr>
        <w:t xml:space="preserve"> </w:t>
      </w:r>
      <w:r w:rsidR="00EB62C6" w:rsidRPr="002857D3">
        <w:rPr>
          <w:rFonts w:ascii="Arial" w:hAnsi="Arial" w:cs="Arial"/>
          <w:b/>
          <w:bCs/>
          <w:sz w:val="24"/>
          <w:szCs w:val="24"/>
        </w:rPr>
        <w:t>a</w:t>
      </w:r>
      <w:r w:rsidR="002D412A" w:rsidRPr="002857D3">
        <w:rPr>
          <w:rFonts w:ascii="Arial" w:hAnsi="Arial" w:cs="Arial"/>
          <w:b/>
          <w:bCs/>
          <w:sz w:val="24"/>
          <w:szCs w:val="24"/>
        </w:rPr>
        <w:t xml:space="preserve"> </w:t>
      </w:r>
      <w:r w:rsidR="00EB62C6" w:rsidRPr="002857D3">
        <w:rPr>
          <w:rFonts w:ascii="Arial" w:hAnsi="Arial" w:cs="Arial"/>
          <w:b/>
          <w:bCs/>
          <w:sz w:val="24"/>
          <w:szCs w:val="24"/>
        </w:rPr>
        <w:t>d</w:t>
      </w:r>
      <w:r w:rsidR="002D412A" w:rsidRPr="002857D3">
        <w:rPr>
          <w:rFonts w:ascii="Arial" w:hAnsi="Arial" w:cs="Arial"/>
          <w:b/>
          <w:bCs/>
          <w:sz w:val="24"/>
          <w:szCs w:val="24"/>
        </w:rPr>
        <w:t xml:space="preserve"> </w:t>
      </w:r>
      <w:r w:rsidR="00EB62C6" w:rsidRPr="002857D3">
        <w:rPr>
          <w:rFonts w:ascii="Arial" w:hAnsi="Arial" w:cs="Arial"/>
          <w:b/>
          <w:bCs/>
          <w:sz w:val="24"/>
          <w:szCs w:val="24"/>
        </w:rPr>
        <w:t>a</w:t>
      </w:r>
      <w:r w:rsidR="002D412A" w:rsidRPr="002857D3">
        <w:rPr>
          <w:rFonts w:ascii="Arial" w:hAnsi="Arial" w:cs="Arial"/>
          <w:b/>
          <w:bCs/>
          <w:sz w:val="24"/>
          <w:szCs w:val="24"/>
        </w:rPr>
        <w:t xml:space="preserve"> </w:t>
      </w:r>
      <w:r w:rsidR="00EB62C6" w:rsidRPr="002857D3">
        <w:rPr>
          <w:rFonts w:ascii="Arial" w:hAnsi="Arial" w:cs="Arial"/>
          <w:b/>
          <w:bCs/>
          <w:sz w:val="24"/>
          <w:szCs w:val="24"/>
        </w:rPr>
        <w:t>m</w:t>
      </w:r>
      <w:r w:rsidR="002D412A" w:rsidRPr="002857D3">
        <w:rPr>
          <w:rFonts w:ascii="Arial" w:hAnsi="Arial" w:cs="Arial"/>
          <w:b/>
          <w:bCs/>
          <w:sz w:val="24"/>
          <w:szCs w:val="24"/>
        </w:rPr>
        <w:t xml:space="preserve"> </w:t>
      </w:r>
      <w:r w:rsidR="00EB62C6" w:rsidRPr="002857D3">
        <w:rPr>
          <w:rFonts w:ascii="Arial" w:hAnsi="Arial" w:cs="Arial"/>
          <w:b/>
          <w:bCs/>
          <w:sz w:val="24"/>
          <w:szCs w:val="24"/>
        </w:rPr>
        <w:t>i</w:t>
      </w:r>
      <w:r w:rsidR="002D412A" w:rsidRPr="002857D3">
        <w:rPr>
          <w:rFonts w:ascii="Arial" w:hAnsi="Arial" w:cs="Arial"/>
          <w:b/>
          <w:bCs/>
          <w:sz w:val="24"/>
          <w:szCs w:val="24"/>
        </w:rPr>
        <w:t xml:space="preserve"> </w:t>
      </w:r>
      <w:r w:rsidR="00EB62C6" w:rsidRPr="002857D3">
        <w:rPr>
          <w:rFonts w:ascii="Arial" w:hAnsi="Arial" w:cs="Arial"/>
          <w:b/>
          <w:bCs/>
          <w:sz w:val="24"/>
          <w:szCs w:val="24"/>
        </w:rPr>
        <w:t>a</w:t>
      </w:r>
      <w:r w:rsidR="002D412A" w:rsidRPr="002857D3">
        <w:rPr>
          <w:rFonts w:ascii="Arial" w:hAnsi="Arial" w:cs="Arial"/>
          <w:b/>
          <w:bCs/>
          <w:sz w:val="24"/>
          <w:szCs w:val="24"/>
        </w:rPr>
        <w:t xml:space="preserve"> </w:t>
      </w:r>
      <w:r w:rsidR="00EB62C6" w:rsidRPr="002857D3">
        <w:rPr>
          <w:rFonts w:ascii="Arial" w:hAnsi="Arial" w:cs="Arial"/>
          <w:b/>
          <w:bCs/>
          <w:sz w:val="24"/>
          <w:szCs w:val="24"/>
        </w:rPr>
        <w:t>m</w:t>
      </w:r>
    </w:p>
    <w:p w14:paraId="142E4DE0" w14:textId="3D10B5BC" w:rsidR="00C87A86" w:rsidRPr="002857D3" w:rsidRDefault="00C87A86" w:rsidP="00922762">
      <w:pPr>
        <w:spacing w:before="60" w:line="276" w:lineRule="auto"/>
        <w:jc w:val="both"/>
        <w:rPr>
          <w:rFonts w:ascii="Arial" w:hAnsi="Arial" w:cs="Arial"/>
          <w:sz w:val="24"/>
          <w:szCs w:val="24"/>
        </w:rPr>
      </w:pPr>
      <w:r w:rsidRPr="002857D3">
        <w:rPr>
          <w:rFonts w:ascii="Arial" w:hAnsi="Arial" w:cs="Arial"/>
          <w:sz w:val="24"/>
          <w:szCs w:val="24"/>
        </w:rPr>
        <w:t xml:space="preserve">o podjęciu </w:t>
      </w:r>
      <w:r w:rsidR="006301EE" w:rsidRPr="002857D3">
        <w:rPr>
          <w:rFonts w:ascii="Arial" w:hAnsi="Arial" w:cs="Arial"/>
          <w:sz w:val="24"/>
          <w:szCs w:val="24"/>
        </w:rPr>
        <w:t>uchwały Nr 378/L</w:t>
      </w:r>
      <w:r w:rsidR="00ED50FC" w:rsidRPr="002857D3">
        <w:rPr>
          <w:rFonts w:ascii="Arial" w:hAnsi="Arial" w:cs="Arial"/>
          <w:sz w:val="24"/>
          <w:szCs w:val="24"/>
        </w:rPr>
        <w:t>VII/22 Rady Miejskiej w Chorzelach z dnia 29</w:t>
      </w:r>
      <w:r w:rsidR="002D412A" w:rsidRPr="002857D3">
        <w:rPr>
          <w:rFonts w:ascii="Arial" w:hAnsi="Arial" w:cs="Arial"/>
          <w:sz w:val="24"/>
          <w:szCs w:val="24"/>
        </w:rPr>
        <w:t> </w:t>
      </w:r>
      <w:r w:rsidR="00ED50FC" w:rsidRPr="002857D3">
        <w:rPr>
          <w:rFonts w:ascii="Arial" w:hAnsi="Arial" w:cs="Arial"/>
          <w:sz w:val="24"/>
          <w:szCs w:val="24"/>
        </w:rPr>
        <w:t xml:space="preserve">listopada 2022 r. o przystąpieniu do </w:t>
      </w:r>
      <w:r w:rsidR="00317394" w:rsidRPr="002857D3">
        <w:rPr>
          <w:rFonts w:ascii="Arial" w:hAnsi="Arial" w:cs="Arial"/>
          <w:sz w:val="24"/>
          <w:szCs w:val="24"/>
        </w:rPr>
        <w:t>sporządzania</w:t>
      </w:r>
      <w:r w:rsidR="00ED50FC" w:rsidRPr="002857D3">
        <w:rPr>
          <w:rFonts w:ascii="Arial" w:hAnsi="Arial" w:cs="Arial"/>
          <w:sz w:val="24"/>
          <w:szCs w:val="24"/>
        </w:rPr>
        <w:t xml:space="preserve"> </w:t>
      </w:r>
      <w:r w:rsidR="00317394" w:rsidRPr="002857D3">
        <w:rPr>
          <w:rFonts w:ascii="Arial" w:hAnsi="Arial" w:cs="Arial"/>
          <w:sz w:val="24"/>
          <w:szCs w:val="24"/>
        </w:rPr>
        <w:t>studium uwarunkowań i</w:t>
      </w:r>
      <w:r w:rsidR="002D412A" w:rsidRPr="002857D3">
        <w:rPr>
          <w:rFonts w:ascii="Arial" w:hAnsi="Arial" w:cs="Arial"/>
          <w:sz w:val="24"/>
          <w:szCs w:val="24"/>
        </w:rPr>
        <w:t> </w:t>
      </w:r>
      <w:r w:rsidR="00317394" w:rsidRPr="002857D3">
        <w:rPr>
          <w:rFonts w:ascii="Arial" w:hAnsi="Arial" w:cs="Arial"/>
          <w:sz w:val="24"/>
          <w:szCs w:val="24"/>
        </w:rPr>
        <w:t>kierunków zagospodarowania przestrzennego Gminy Chorzele.</w:t>
      </w:r>
    </w:p>
    <w:p w14:paraId="53210EB4" w14:textId="77777777" w:rsidR="002D412A" w:rsidRPr="002857D3" w:rsidRDefault="00AD1335" w:rsidP="00922762">
      <w:pPr>
        <w:shd w:val="clear" w:color="auto" w:fill="FFFFFF"/>
        <w:spacing w:before="60" w:line="276" w:lineRule="auto"/>
        <w:jc w:val="both"/>
        <w:rPr>
          <w:rFonts w:ascii="Arial" w:hAnsi="Arial" w:cs="Arial"/>
          <w:color w:val="31363C"/>
          <w:sz w:val="24"/>
          <w:szCs w:val="24"/>
        </w:rPr>
      </w:pPr>
      <w:r w:rsidRPr="002857D3">
        <w:rPr>
          <w:rFonts w:ascii="Arial" w:hAnsi="Arial" w:cs="Arial"/>
          <w:sz w:val="24"/>
          <w:szCs w:val="24"/>
        </w:rPr>
        <w:tab/>
        <w:t xml:space="preserve">Wnioski do studium </w:t>
      </w:r>
      <w:r w:rsidR="00155E53" w:rsidRPr="002857D3">
        <w:rPr>
          <w:rFonts w:ascii="Arial" w:hAnsi="Arial" w:cs="Arial"/>
          <w:sz w:val="24"/>
          <w:szCs w:val="24"/>
        </w:rPr>
        <w:t xml:space="preserve"> </w:t>
      </w:r>
      <w:r w:rsidR="003B6D3C" w:rsidRPr="002857D3">
        <w:rPr>
          <w:rFonts w:ascii="Arial" w:hAnsi="Arial" w:cs="Arial"/>
          <w:sz w:val="24"/>
          <w:szCs w:val="24"/>
        </w:rPr>
        <w:t xml:space="preserve">uwarunkowań i kierunków zagospodarowania przestrzennego Gminy Chorzele </w:t>
      </w:r>
      <w:r w:rsidR="00155E53" w:rsidRPr="002857D3">
        <w:rPr>
          <w:rFonts w:ascii="Arial" w:hAnsi="Arial" w:cs="Arial"/>
          <w:sz w:val="24"/>
          <w:szCs w:val="24"/>
        </w:rPr>
        <w:t>oraz w ramach strategicznej oceny oddziaływania na środowisko</w:t>
      </w:r>
      <w:r w:rsidR="00274AB0" w:rsidRPr="002857D3">
        <w:rPr>
          <w:rFonts w:ascii="Arial" w:hAnsi="Arial" w:cs="Arial"/>
          <w:sz w:val="24"/>
          <w:szCs w:val="24"/>
        </w:rPr>
        <w:t xml:space="preserve"> </w:t>
      </w:r>
      <w:r w:rsidRPr="002857D3">
        <w:rPr>
          <w:rFonts w:ascii="Arial" w:hAnsi="Arial" w:cs="Arial"/>
          <w:sz w:val="24"/>
          <w:szCs w:val="24"/>
        </w:rPr>
        <w:t xml:space="preserve">mogą być składanie </w:t>
      </w:r>
      <w:r w:rsidRPr="002857D3">
        <w:rPr>
          <w:rFonts w:ascii="Arial" w:hAnsi="Arial" w:cs="Arial"/>
          <w:b/>
          <w:bCs/>
          <w:sz w:val="24"/>
          <w:szCs w:val="24"/>
        </w:rPr>
        <w:t xml:space="preserve">w terminie </w:t>
      </w:r>
      <w:r w:rsidR="009420E6" w:rsidRPr="002857D3">
        <w:rPr>
          <w:rFonts w:ascii="Arial" w:hAnsi="Arial" w:cs="Arial"/>
          <w:b/>
          <w:bCs/>
          <w:sz w:val="24"/>
          <w:szCs w:val="24"/>
        </w:rPr>
        <w:t xml:space="preserve">do dnia </w:t>
      </w:r>
      <w:r w:rsidR="00281447" w:rsidRPr="002857D3">
        <w:rPr>
          <w:rFonts w:ascii="Arial" w:hAnsi="Arial" w:cs="Arial"/>
          <w:b/>
          <w:bCs/>
          <w:sz w:val="24"/>
          <w:szCs w:val="24"/>
        </w:rPr>
        <w:t>3 lutego 2023 roku</w:t>
      </w:r>
      <w:r w:rsidRPr="002857D3">
        <w:rPr>
          <w:rFonts w:ascii="Arial" w:hAnsi="Arial" w:cs="Arial"/>
          <w:sz w:val="24"/>
          <w:szCs w:val="24"/>
        </w:rPr>
        <w:t xml:space="preserve"> </w:t>
      </w:r>
      <w:r w:rsidR="005E3002" w:rsidRPr="002857D3">
        <w:rPr>
          <w:rFonts w:ascii="Arial" w:hAnsi="Arial" w:cs="Arial"/>
          <w:color w:val="31363C"/>
          <w:sz w:val="24"/>
          <w:szCs w:val="24"/>
        </w:rPr>
        <w:t>w formie</w:t>
      </w:r>
      <w:r w:rsidR="002D412A" w:rsidRPr="002857D3">
        <w:rPr>
          <w:rFonts w:ascii="Arial" w:hAnsi="Arial" w:cs="Arial"/>
          <w:color w:val="31363C"/>
          <w:sz w:val="24"/>
          <w:szCs w:val="24"/>
        </w:rPr>
        <w:t>:</w:t>
      </w:r>
    </w:p>
    <w:p w14:paraId="5198EE96" w14:textId="77777777" w:rsidR="008F7594" w:rsidRPr="002857D3" w:rsidRDefault="002D412A" w:rsidP="00922762">
      <w:pPr>
        <w:shd w:val="clear" w:color="auto" w:fill="FFFFFF"/>
        <w:spacing w:before="6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857D3">
        <w:rPr>
          <w:rFonts w:ascii="Arial" w:hAnsi="Arial" w:cs="Arial"/>
          <w:color w:val="31363C"/>
          <w:sz w:val="24"/>
          <w:szCs w:val="24"/>
        </w:rPr>
        <w:t>-</w:t>
      </w:r>
      <w:r w:rsidR="005E3002" w:rsidRPr="002857D3">
        <w:rPr>
          <w:rFonts w:ascii="Arial" w:hAnsi="Arial" w:cs="Arial"/>
          <w:color w:val="31363C"/>
          <w:sz w:val="24"/>
          <w:szCs w:val="24"/>
        </w:rPr>
        <w:t xml:space="preserve"> pisemnej </w:t>
      </w:r>
      <w:r w:rsidR="00F24224" w:rsidRPr="002857D3">
        <w:rPr>
          <w:rFonts w:ascii="Arial" w:eastAsia="Times New Roman" w:hAnsi="Arial" w:cs="Arial"/>
          <w:color w:val="31363C"/>
          <w:sz w:val="24"/>
          <w:szCs w:val="24"/>
          <w:lang w:eastAsia="pl-PL"/>
        </w:rPr>
        <w:t xml:space="preserve">na adres: </w:t>
      </w:r>
      <w:r w:rsidR="00F24224" w:rsidRPr="002857D3">
        <w:rPr>
          <w:rFonts w:ascii="Arial" w:hAnsi="Arial" w:cs="Arial"/>
          <w:sz w:val="24"/>
          <w:szCs w:val="24"/>
        </w:rPr>
        <w:t>Urząd Miasta i</w:t>
      </w:r>
      <w:r w:rsidR="00BE653B" w:rsidRPr="002857D3">
        <w:rPr>
          <w:rFonts w:ascii="Arial" w:hAnsi="Arial" w:cs="Arial"/>
          <w:sz w:val="24"/>
          <w:szCs w:val="24"/>
        </w:rPr>
        <w:t> </w:t>
      </w:r>
      <w:r w:rsidR="00F24224" w:rsidRPr="002857D3">
        <w:rPr>
          <w:rFonts w:ascii="Arial" w:hAnsi="Arial" w:cs="Arial"/>
          <w:sz w:val="24"/>
          <w:szCs w:val="24"/>
        </w:rPr>
        <w:t xml:space="preserve">Gminy, ul. Stanisława Komosińskiego 1, </w:t>
      </w:r>
    </w:p>
    <w:p w14:paraId="1C0F07F5" w14:textId="42E1D183" w:rsidR="002D412A" w:rsidRPr="002857D3" w:rsidRDefault="008F7594" w:rsidP="008F7594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857D3">
        <w:rPr>
          <w:rFonts w:ascii="Arial" w:hAnsi="Arial" w:cs="Arial"/>
          <w:sz w:val="24"/>
          <w:szCs w:val="24"/>
        </w:rPr>
        <w:t xml:space="preserve">  </w:t>
      </w:r>
      <w:r w:rsidR="00F24224" w:rsidRPr="002857D3">
        <w:rPr>
          <w:rFonts w:ascii="Arial" w:hAnsi="Arial" w:cs="Arial"/>
          <w:sz w:val="24"/>
          <w:szCs w:val="24"/>
        </w:rPr>
        <w:t>06-330 Chorzele</w:t>
      </w:r>
      <w:r w:rsidR="00922762" w:rsidRPr="002857D3">
        <w:rPr>
          <w:rFonts w:ascii="Arial" w:hAnsi="Arial" w:cs="Arial"/>
          <w:sz w:val="24"/>
          <w:szCs w:val="24"/>
        </w:rPr>
        <w:t>;</w:t>
      </w:r>
    </w:p>
    <w:p w14:paraId="51BAD6A0" w14:textId="76C7A3AF" w:rsidR="002D412A" w:rsidRPr="002857D3" w:rsidRDefault="002D412A" w:rsidP="00922762">
      <w:pPr>
        <w:shd w:val="clear" w:color="auto" w:fill="FFFFFF"/>
        <w:spacing w:before="60" w:line="276" w:lineRule="auto"/>
        <w:ind w:left="284" w:hanging="284"/>
        <w:jc w:val="both"/>
        <w:rPr>
          <w:rFonts w:ascii="Arial" w:hAnsi="Arial" w:cs="Arial"/>
          <w:color w:val="31363C"/>
          <w:sz w:val="24"/>
          <w:szCs w:val="24"/>
        </w:rPr>
      </w:pPr>
      <w:r w:rsidRPr="002857D3">
        <w:rPr>
          <w:rFonts w:ascii="Arial" w:hAnsi="Arial" w:cs="Arial"/>
          <w:sz w:val="24"/>
          <w:szCs w:val="24"/>
        </w:rPr>
        <w:t xml:space="preserve">- </w:t>
      </w:r>
      <w:r w:rsidR="005E3002" w:rsidRPr="002857D3">
        <w:rPr>
          <w:rFonts w:ascii="Arial" w:hAnsi="Arial" w:cs="Arial"/>
          <w:color w:val="31363C"/>
          <w:sz w:val="24"/>
          <w:szCs w:val="24"/>
        </w:rPr>
        <w:t>ustnie do protokołu</w:t>
      </w:r>
      <w:r w:rsidR="00922762" w:rsidRPr="002857D3">
        <w:rPr>
          <w:rFonts w:ascii="Arial" w:hAnsi="Arial" w:cs="Arial"/>
          <w:color w:val="31363C"/>
          <w:sz w:val="24"/>
          <w:szCs w:val="24"/>
        </w:rPr>
        <w:t>;</w:t>
      </w:r>
      <w:r w:rsidR="005E3002" w:rsidRPr="002857D3">
        <w:rPr>
          <w:rFonts w:ascii="Arial" w:hAnsi="Arial" w:cs="Arial"/>
          <w:color w:val="31363C"/>
          <w:sz w:val="24"/>
          <w:szCs w:val="24"/>
        </w:rPr>
        <w:t xml:space="preserve"> </w:t>
      </w:r>
    </w:p>
    <w:p w14:paraId="56CA365A" w14:textId="683DADED" w:rsidR="009D3A27" w:rsidRPr="002857D3" w:rsidRDefault="002D412A" w:rsidP="00C27217">
      <w:pPr>
        <w:shd w:val="clear" w:color="auto" w:fill="FFFFFF"/>
        <w:spacing w:before="60" w:line="276" w:lineRule="auto"/>
        <w:ind w:left="170" w:hanging="170"/>
        <w:jc w:val="both"/>
        <w:rPr>
          <w:rFonts w:ascii="Arial" w:hAnsi="Arial" w:cs="Arial"/>
          <w:sz w:val="24"/>
          <w:szCs w:val="24"/>
        </w:rPr>
      </w:pPr>
      <w:r w:rsidRPr="002857D3">
        <w:rPr>
          <w:rFonts w:ascii="Arial" w:hAnsi="Arial" w:cs="Arial"/>
          <w:color w:val="31363C"/>
          <w:sz w:val="24"/>
          <w:szCs w:val="24"/>
        </w:rPr>
        <w:t>-</w:t>
      </w:r>
      <w:r w:rsidR="005E3002" w:rsidRPr="002857D3">
        <w:rPr>
          <w:rFonts w:ascii="Arial" w:hAnsi="Arial" w:cs="Arial"/>
          <w:color w:val="31363C"/>
          <w:sz w:val="24"/>
          <w:szCs w:val="24"/>
        </w:rPr>
        <w:t xml:space="preserve"> za pomocą środków komunikacji elektronicznej bez konieczności opatrzenia ich bezpiecznym podpisem elektronicznym</w:t>
      </w:r>
      <w:r w:rsidR="00EE74C2" w:rsidRPr="002857D3">
        <w:rPr>
          <w:rFonts w:ascii="Arial" w:hAnsi="Arial" w:cs="Arial"/>
          <w:color w:val="31363C"/>
          <w:sz w:val="24"/>
          <w:szCs w:val="24"/>
        </w:rPr>
        <w:t xml:space="preserve"> na adres</w:t>
      </w:r>
      <w:r w:rsidR="006A4FA2" w:rsidRPr="002857D3">
        <w:rPr>
          <w:rFonts w:ascii="Arial" w:hAnsi="Arial" w:cs="Arial"/>
          <w:color w:val="31363C"/>
          <w:sz w:val="24"/>
          <w:szCs w:val="24"/>
        </w:rPr>
        <w:t xml:space="preserve"> e</w:t>
      </w:r>
      <w:r w:rsidR="00EE74C2" w:rsidRPr="002857D3">
        <w:rPr>
          <w:rFonts w:ascii="Arial" w:hAnsi="Arial" w:cs="Arial"/>
          <w:color w:val="31363C"/>
          <w:sz w:val="24"/>
          <w:szCs w:val="24"/>
        </w:rPr>
        <w:t>-mail:</w:t>
      </w:r>
      <w:r w:rsidR="006A4FA2" w:rsidRPr="002857D3">
        <w:rPr>
          <w:rFonts w:ascii="Arial" w:hAnsi="Arial" w:cs="Arial"/>
          <w:color w:val="31363C"/>
          <w:sz w:val="24"/>
          <w:szCs w:val="24"/>
        </w:rPr>
        <w:t xml:space="preserve"> </w:t>
      </w:r>
      <w:hyperlink r:id="rId4" w:history="1">
        <w:r w:rsidR="00902BCD" w:rsidRPr="002857D3">
          <w:rPr>
            <w:rStyle w:val="Hipercze"/>
            <w:rFonts w:ascii="Arial" w:hAnsi="Arial" w:cs="Arial"/>
            <w:sz w:val="24"/>
            <w:szCs w:val="24"/>
          </w:rPr>
          <w:t>sekretariat@chorzele.pl</w:t>
        </w:r>
      </w:hyperlink>
      <w:r w:rsidR="00902BCD" w:rsidRPr="002857D3">
        <w:rPr>
          <w:rFonts w:ascii="Arial" w:hAnsi="Arial" w:cs="Arial"/>
          <w:color w:val="31363C"/>
          <w:sz w:val="24"/>
          <w:szCs w:val="24"/>
        </w:rPr>
        <w:t xml:space="preserve"> </w:t>
      </w:r>
      <w:r w:rsidR="00902BCD" w:rsidRPr="002857D3">
        <w:rPr>
          <w:rFonts w:ascii="Arial" w:hAnsi="Arial" w:cs="Arial"/>
          <w:sz w:val="24"/>
          <w:szCs w:val="24"/>
        </w:rPr>
        <w:t>.</w:t>
      </w:r>
    </w:p>
    <w:p w14:paraId="42A29DA6" w14:textId="15430D35" w:rsidR="005E3002" w:rsidRPr="002857D3" w:rsidRDefault="005E3002" w:rsidP="00922762">
      <w:pPr>
        <w:shd w:val="clear" w:color="auto" w:fill="FFFFFF"/>
        <w:spacing w:before="60" w:line="276" w:lineRule="auto"/>
        <w:ind w:firstLine="708"/>
        <w:jc w:val="both"/>
        <w:rPr>
          <w:rFonts w:ascii="Arial" w:eastAsia="Times New Roman" w:hAnsi="Arial" w:cs="Arial"/>
          <w:color w:val="31363C"/>
          <w:sz w:val="24"/>
          <w:szCs w:val="24"/>
          <w:lang w:eastAsia="pl-PL"/>
        </w:rPr>
      </w:pPr>
      <w:r w:rsidRPr="002857D3">
        <w:rPr>
          <w:rFonts w:ascii="Arial" w:eastAsia="Times New Roman" w:hAnsi="Arial" w:cs="Arial"/>
          <w:color w:val="31363C"/>
          <w:sz w:val="24"/>
          <w:szCs w:val="24"/>
          <w:lang w:eastAsia="pl-PL"/>
        </w:rPr>
        <w:t xml:space="preserve">Wniosek powinien zawierać nazwisko, imię, nazwę i adres wnioskodawcy, przedmiot wniosku oraz oznaczenie nieruchomości, której dotyczy. </w:t>
      </w:r>
    </w:p>
    <w:p w14:paraId="459AAE32" w14:textId="441AB80D" w:rsidR="00F24224" w:rsidRPr="002857D3" w:rsidRDefault="00CD11FB" w:rsidP="00922762">
      <w:pPr>
        <w:spacing w:before="6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57D3">
        <w:rPr>
          <w:rFonts w:ascii="Arial" w:hAnsi="Arial" w:cs="Arial"/>
          <w:sz w:val="24"/>
          <w:szCs w:val="24"/>
        </w:rPr>
        <w:t>Organem właściwym do rozpatrzenia wniosków jest Burmistrz Miasta i</w:t>
      </w:r>
      <w:r w:rsidR="000B201C" w:rsidRPr="002857D3">
        <w:rPr>
          <w:rFonts w:ascii="Arial" w:hAnsi="Arial" w:cs="Arial"/>
          <w:sz w:val="24"/>
          <w:szCs w:val="24"/>
        </w:rPr>
        <w:t> </w:t>
      </w:r>
      <w:r w:rsidRPr="002857D3">
        <w:rPr>
          <w:rFonts w:ascii="Arial" w:hAnsi="Arial" w:cs="Arial"/>
          <w:sz w:val="24"/>
          <w:szCs w:val="24"/>
        </w:rPr>
        <w:t>Gminy Chorzele.</w:t>
      </w:r>
    </w:p>
    <w:p w14:paraId="501393C7" w14:textId="77777777" w:rsidR="002857D3" w:rsidRPr="002857D3" w:rsidRDefault="002857D3" w:rsidP="00922762">
      <w:pPr>
        <w:spacing w:before="60"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14:paraId="494CF67D" w14:textId="6168FEEC" w:rsidR="00956431" w:rsidRPr="002857D3" w:rsidRDefault="00956431" w:rsidP="008D6D70">
      <w:pPr>
        <w:pStyle w:val="NormalnyWeb"/>
        <w:shd w:val="clear" w:color="auto" w:fill="FFFFFF"/>
        <w:spacing w:before="120" w:beforeAutospacing="0" w:after="0" w:afterAutospacing="0" w:line="276" w:lineRule="auto"/>
        <w:ind w:firstLine="708"/>
        <w:jc w:val="both"/>
        <w:textAlignment w:val="baseline"/>
        <w:rPr>
          <w:rFonts w:ascii="Arial" w:hAnsi="Arial" w:cs="Arial"/>
          <w:sz w:val="18"/>
          <w:szCs w:val="18"/>
        </w:rPr>
      </w:pPr>
      <w:r w:rsidRPr="002857D3">
        <w:rPr>
          <w:rFonts w:ascii="Arial" w:hAnsi="Arial" w:cs="Arial"/>
          <w:sz w:val="18"/>
          <w:szCs w:val="18"/>
        </w:rPr>
        <w:t>Administratorem danych osobowych przetwarzanych w z</w:t>
      </w:r>
      <w:r w:rsidR="00FB7C22" w:rsidRPr="002857D3">
        <w:rPr>
          <w:rFonts w:ascii="Arial" w:hAnsi="Arial" w:cs="Arial"/>
          <w:sz w:val="18"/>
          <w:szCs w:val="18"/>
        </w:rPr>
        <w:t xml:space="preserve">wiązku z realizacją zadań z zakresu planowania przestrzennego jest Burmistrz Miasta i Gminy Chorzele. Treść klauzuli </w:t>
      </w:r>
      <w:r w:rsidR="00996855" w:rsidRPr="002857D3">
        <w:rPr>
          <w:rFonts w:ascii="Arial" w:hAnsi="Arial" w:cs="Arial"/>
          <w:sz w:val="18"/>
          <w:szCs w:val="18"/>
        </w:rPr>
        <w:t xml:space="preserve">informacyjnej dotyczącej przetwarzania danych osobowych jest </w:t>
      </w:r>
      <w:r w:rsidR="00D92EEB" w:rsidRPr="002857D3">
        <w:rPr>
          <w:rFonts w:ascii="Arial" w:hAnsi="Arial" w:cs="Arial"/>
          <w:sz w:val="18"/>
          <w:szCs w:val="18"/>
        </w:rPr>
        <w:t xml:space="preserve">dostępna na stronie internetowej w Biuletynie Informacji Publicznej oraz w siedzibie Urzędu Miasta i Gminy w Chorzelach. </w:t>
      </w:r>
    </w:p>
    <w:p w14:paraId="140882AC" w14:textId="2589B948" w:rsidR="00AE5E35" w:rsidRPr="002857D3" w:rsidRDefault="00AE5E35" w:rsidP="008D6D70">
      <w:pPr>
        <w:pStyle w:val="NormalnyWeb"/>
        <w:shd w:val="clear" w:color="auto" w:fill="FFFFFF"/>
        <w:spacing w:before="120" w:beforeAutospacing="0" w:after="0" w:afterAutospacing="0" w:line="276" w:lineRule="auto"/>
        <w:ind w:firstLine="708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F95CCDC" w14:textId="53C80280" w:rsidR="00AE5E35" w:rsidRPr="002857D3" w:rsidRDefault="00AE5E35" w:rsidP="008D6D70">
      <w:pPr>
        <w:pStyle w:val="NormalnyWeb"/>
        <w:shd w:val="clear" w:color="auto" w:fill="FFFFFF"/>
        <w:spacing w:before="120" w:beforeAutospacing="0" w:after="0" w:afterAutospacing="0" w:line="276" w:lineRule="auto"/>
        <w:ind w:firstLine="708"/>
        <w:jc w:val="both"/>
        <w:textAlignment w:val="baseline"/>
        <w:rPr>
          <w:rFonts w:ascii="Arial" w:hAnsi="Arial" w:cs="Arial"/>
          <w:b/>
          <w:bCs/>
        </w:rPr>
      </w:pPr>
      <w:r w:rsidRPr="002857D3">
        <w:rPr>
          <w:rFonts w:ascii="Arial" w:hAnsi="Arial" w:cs="Arial"/>
          <w:sz w:val="20"/>
          <w:szCs w:val="20"/>
        </w:rPr>
        <w:tab/>
      </w:r>
      <w:r w:rsidRPr="002857D3">
        <w:rPr>
          <w:rFonts w:ascii="Arial" w:hAnsi="Arial" w:cs="Arial"/>
          <w:sz w:val="20"/>
          <w:szCs w:val="20"/>
        </w:rPr>
        <w:tab/>
      </w:r>
      <w:r w:rsidRPr="002857D3">
        <w:rPr>
          <w:rFonts w:ascii="Arial" w:hAnsi="Arial" w:cs="Arial"/>
          <w:sz w:val="20"/>
          <w:szCs w:val="20"/>
        </w:rPr>
        <w:tab/>
      </w:r>
      <w:r w:rsidRPr="002857D3">
        <w:rPr>
          <w:rFonts w:ascii="Arial" w:hAnsi="Arial" w:cs="Arial"/>
          <w:sz w:val="20"/>
          <w:szCs w:val="20"/>
        </w:rPr>
        <w:tab/>
      </w:r>
      <w:r w:rsidRPr="002857D3">
        <w:rPr>
          <w:rFonts w:ascii="Arial" w:hAnsi="Arial" w:cs="Arial"/>
          <w:sz w:val="20"/>
          <w:szCs w:val="20"/>
        </w:rPr>
        <w:tab/>
      </w:r>
      <w:r w:rsidRPr="002857D3">
        <w:rPr>
          <w:rFonts w:ascii="Arial" w:hAnsi="Arial" w:cs="Arial"/>
          <w:sz w:val="20"/>
          <w:szCs w:val="20"/>
        </w:rPr>
        <w:tab/>
      </w:r>
      <w:r w:rsidRPr="002857D3">
        <w:rPr>
          <w:rFonts w:ascii="Arial" w:hAnsi="Arial" w:cs="Arial"/>
          <w:sz w:val="20"/>
          <w:szCs w:val="20"/>
        </w:rPr>
        <w:tab/>
      </w:r>
      <w:r w:rsidRPr="002857D3">
        <w:rPr>
          <w:rFonts w:ascii="Arial" w:hAnsi="Arial" w:cs="Arial"/>
          <w:sz w:val="20"/>
          <w:szCs w:val="20"/>
        </w:rPr>
        <w:tab/>
      </w:r>
      <w:r w:rsidRPr="002857D3">
        <w:rPr>
          <w:rFonts w:ascii="Arial" w:hAnsi="Arial" w:cs="Arial"/>
          <w:b/>
          <w:bCs/>
        </w:rPr>
        <w:t>BURMISTRZ</w:t>
      </w:r>
    </w:p>
    <w:p w14:paraId="3B14CFD4" w14:textId="4EF0624F" w:rsidR="00AE5E35" w:rsidRPr="002857D3" w:rsidRDefault="00AE5E35" w:rsidP="008D6D70">
      <w:pPr>
        <w:pStyle w:val="NormalnyWeb"/>
        <w:shd w:val="clear" w:color="auto" w:fill="FFFFFF"/>
        <w:spacing w:before="120" w:beforeAutospacing="0" w:after="0" w:afterAutospacing="0" w:line="276" w:lineRule="auto"/>
        <w:ind w:firstLine="708"/>
        <w:jc w:val="both"/>
        <w:textAlignment w:val="baseline"/>
        <w:rPr>
          <w:rFonts w:ascii="Arial" w:hAnsi="Arial" w:cs="Arial"/>
          <w:b/>
          <w:bCs/>
          <w:i/>
          <w:iCs/>
        </w:rPr>
      </w:pPr>
      <w:r w:rsidRPr="002857D3">
        <w:rPr>
          <w:rFonts w:ascii="Arial" w:hAnsi="Arial" w:cs="Arial"/>
          <w:b/>
          <w:bCs/>
        </w:rPr>
        <w:tab/>
      </w:r>
      <w:r w:rsidRPr="002857D3">
        <w:rPr>
          <w:rFonts w:ascii="Arial" w:hAnsi="Arial" w:cs="Arial"/>
          <w:b/>
          <w:bCs/>
        </w:rPr>
        <w:tab/>
      </w:r>
      <w:r w:rsidRPr="002857D3">
        <w:rPr>
          <w:rFonts w:ascii="Arial" w:hAnsi="Arial" w:cs="Arial"/>
          <w:b/>
          <w:bCs/>
        </w:rPr>
        <w:tab/>
      </w:r>
      <w:r w:rsidRPr="002857D3">
        <w:rPr>
          <w:rFonts w:ascii="Arial" w:hAnsi="Arial" w:cs="Arial"/>
          <w:b/>
          <w:bCs/>
        </w:rPr>
        <w:tab/>
      </w:r>
      <w:r w:rsidRPr="002857D3">
        <w:rPr>
          <w:rFonts w:ascii="Arial" w:hAnsi="Arial" w:cs="Arial"/>
          <w:b/>
          <w:bCs/>
        </w:rPr>
        <w:tab/>
      </w:r>
      <w:r w:rsidRPr="002857D3">
        <w:rPr>
          <w:rFonts w:ascii="Arial" w:hAnsi="Arial" w:cs="Arial"/>
          <w:b/>
          <w:bCs/>
        </w:rPr>
        <w:tab/>
      </w:r>
      <w:r w:rsidRPr="002857D3">
        <w:rPr>
          <w:rFonts w:ascii="Arial" w:hAnsi="Arial" w:cs="Arial"/>
          <w:b/>
          <w:bCs/>
        </w:rPr>
        <w:tab/>
      </w:r>
      <w:r w:rsidRPr="002857D3">
        <w:rPr>
          <w:rFonts w:ascii="Arial" w:hAnsi="Arial" w:cs="Arial"/>
          <w:b/>
          <w:bCs/>
          <w:i/>
          <w:iCs/>
        </w:rPr>
        <w:t>mgr Beata Szczepankowska</w:t>
      </w:r>
    </w:p>
    <w:sectPr w:rsidR="00AE5E35" w:rsidRPr="002857D3" w:rsidSect="008F7594">
      <w:pgSz w:w="11906" w:h="16838"/>
      <w:pgMar w:top="1418" w:right="1247" w:bottom="147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41"/>
    <w:rsid w:val="00031E5A"/>
    <w:rsid w:val="00041011"/>
    <w:rsid w:val="00043F7F"/>
    <w:rsid w:val="0007224F"/>
    <w:rsid w:val="00091BDC"/>
    <w:rsid w:val="000B201C"/>
    <w:rsid w:val="000D06BE"/>
    <w:rsid w:val="000E70A6"/>
    <w:rsid w:val="00155E53"/>
    <w:rsid w:val="002608B3"/>
    <w:rsid w:val="00274AB0"/>
    <w:rsid w:val="00276AE5"/>
    <w:rsid w:val="00281447"/>
    <w:rsid w:val="002857D3"/>
    <w:rsid w:val="002D2661"/>
    <w:rsid w:val="002D412A"/>
    <w:rsid w:val="00317394"/>
    <w:rsid w:val="00350711"/>
    <w:rsid w:val="003867E0"/>
    <w:rsid w:val="003A35FA"/>
    <w:rsid w:val="003A37CE"/>
    <w:rsid w:val="003B360F"/>
    <w:rsid w:val="003B6D3C"/>
    <w:rsid w:val="003F1C99"/>
    <w:rsid w:val="00413E83"/>
    <w:rsid w:val="00442A20"/>
    <w:rsid w:val="00503A41"/>
    <w:rsid w:val="005C6DC2"/>
    <w:rsid w:val="005E3002"/>
    <w:rsid w:val="005F0714"/>
    <w:rsid w:val="006126C2"/>
    <w:rsid w:val="00623915"/>
    <w:rsid w:val="006301EE"/>
    <w:rsid w:val="00650954"/>
    <w:rsid w:val="006635BF"/>
    <w:rsid w:val="00695641"/>
    <w:rsid w:val="006A4FA2"/>
    <w:rsid w:val="006A7E0A"/>
    <w:rsid w:val="006F3296"/>
    <w:rsid w:val="00702CB6"/>
    <w:rsid w:val="007118D7"/>
    <w:rsid w:val="00721806"/>
    <w:rsid w:val="007A6334"/>
    <w:rsid w:val="007C7E5C"/>
    <w:rsid w:val="007D3DFB"/>
    <w:rsid w:val="007E36D0"/>
    <w:rsid w:val="007E6B44"/>
    <w:rsid w:val="0082173B"/>
    <w:rsid w:val="0082667F"/>
    <w:rsid w:val="00850B04"/>
    <w:rsid w:val="008527FA"/>
    <w:rsid w:val="00875A5C"/>
    <w:rsid w:val="008D6D70"/>
    <w:rsid w:val="008D7B85"/>
    <w:rsid w:val="008F074F"/>
    <w:rsid w:val="008F7594"/>
    <w:rsid w:val="00902BCD"/>
    <w:rsid w:val="00922762"/>
    <w:rsid w:val="00930897"/>
    <w:rsid w:val="00936E15"/>
    <w:rsid w:val="009420E6"/>
    <w:rsid w:val="009426D1"/>
    <w:rsid w:val="00956431"/>
    <w:rsid w:val="00967CEB"/>
    <w:rsid w:val="00970069"/>
    <w:rsid w:val="00973FB7"/>
    <w:rsid w:val="00996855"/>
    <w:rsid w:val="009D08CF"/>
    <w:rsid w:val="009D3A27"/>
    <w:rsid w:val="009D5684"/>
    <w:rsid w:val="009E1F3D"/>
    <w:rsid w:val="009E4967"/>
    <w:rsid w:val="00A2749A"/>
    <w:rsid w:val="00A32C41"/>
    <w:rsid w:val="00A376C2"/>
    <w:rsid w:val="00A45714"/>
    <w:rsid w:val="00A614D1"/>
    <w:rsid w:val="00A8102C"/>
    <w:rsid w:val="00A87B89"/>
    <w:rsid w:val="00AB290C"/>
    <w:rsid w:val="00AD1335"/>
    <w:rsid w:val="00AE5E35"/>
    <w:rsid w:val="00AF0604"/>
    <w:rsid w:val="00B3106E"/>
    <w:rsid w:val="00B66665"/>
    <w:rsid w:val="00BB4B0E"/>
    <w:rsid w:val="00BE653B"/>
    <w:rsid w:val="00C13D33"/>
    <w:rsid w:val="00C228F4"/>
    <w:rsid w:val="00C27217"/>
    <w:rsid w:val="00C46C51"/>
    <w:rsid w:val="00C87A86"/>
    <w:rsid w:val="00CA7940"/>
    <w:rsid w:val="00CC0D56"/>
    <w:rsid w:val="00CC2C58"/>
    <w:rsid w:val="00CD11FB"/>
    <w:rsid w:val="00CE2BA0"/>
    <w:rsid w:val="00D12DE9"/>
    <w:rsid w:val="00D14E94"/>
    <w:rsid w:val="00D23372"/>
    <w:rsid w:val="00D92EEB"/>
    <w:rsid w:val="00DA3022"/>
    <w:rsid w:val="00E05070"/>
    <w:rsid w:val="00E237D2"/>
    <w:rsid w:val="00E374F2"/>
    <w:rsid w:val="00E730DB"/>
    <w:rsid w:val="00E816A0"/>
    <w:rsid w:val="00EB62C6"/>
    <w:rsid w:val="00ED50FC"/>
    <w:rsid w:val="00EE74C2"/>
    <w:rsid w:val="00EF3AB0"/>
    <w:rsid w:val="00EF6ED3"/>
    <w:rsid w:val="00EF7A2C"/>
    <w:rsid w:val="00F17EBF"/>
    <w:rsid w:val="00F24224"/>
    <w:rsid w:val="00F2433A"/>
    <w:rsid w:val="00F305B5"/>
    <w:rsid w:val="00F61181"/>
    <w:rsid w:val="00F67F61"/>
    <w:rsid w:val="00F70806"/>
    <w:rsid w:val="00F96EE1"/>
    <w:rsid w:val="00FB7C22"/>
    <w:rsid w:val="00FD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E770A"/>
  <w15:chartTrackingRefBased/>
  <w15:docId w15:val="{4BB6D14C-FB0C-4548-8498-714F41A5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4D1"/>
    <w:pPr>
      <w:spacing w:after="0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B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 w:bidi="pa-IN"/>
    </w:rPr>
  </w:style>
  <w:style w:type="character" w:styleId="Hipercze">
    <w:name w:val="Hyperlink"/>
    <w:basedOn w:val="Domylnaczcionkaakapitu"/>
    <w:uiPriority w:val="99"/>
    <w:unhideWhenUsed/>
    <w:rsid w:val="00902B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1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chorze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Tadusz Topa</dc:creator>
  <cp:keywords/>
  <dc:description/>
  <cp:lastModifiedBy>Patryk Sobolewski</cp:lastModifiedBy>
  <cp:revision>16</cp:revision>
  <cp:lastPrinted>2023-01-05T08:17:00Z</cp:lastPrinted>
  <dcterms:created xsi:type="dcterms:W3CDTF">2022-12-27T13:08:00Z</dcterms:created>
  <dcterms:modified xsi:type="dcterms:W3CDTF">2023-01-09T10:13:00Z</dcterms:modified>
</cp:coreProperties>
</file>