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F02" w14:textId="280F86E3" w:rsidR="00514859" w:rsidRDefault="00514859" w:rsidP="00CA0E1F">
      <w:pPr>
        <w:spacing w:line="276" w:lineRule="auto"/>
        <w:ind w:left="7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                                                              </w:t>
      </w:r>
      <w:r w:rsidR="00CA0E1F">
        <w:rPr>
          <w:rFonts w:ascii="Arial" w:hAnsi="Arial"/>
          <w:b/>
          <w:bCs/>
          <w:sz w:val="24"/>
        </w:rPr>
        <w:t xml:space="preserve">              </w:t>
      </w:r>
      <w:r>
        <w:rPr>
          <w:rFonts w:ascii="Arial" w:hAnsi="Arial"/>
          <w:b/>
          <w:bCs/>
          <w:sz w:val="24"/>
        </w:rPr>
        <w:t>ZP/TP/</w:t>
      </w:r>
      <w:r w:rsidR="00CA0E1F">
        <w:rPr>
          <w:rFonts w:ascii="Arial" w:hAnsi="Arial"/>
          <w:b/>
          <w:bCs/>
          <w:sz w:val="24"/>
        </w:rPr>
        <w:t>10</w:t>
      </w:r>
      <w:r>
        <w:rPr>
          <w:rFonts w:ascii="Arial" w:hAnsi="Arial"/>
          <w:b/>
          <w:bCs/>
          <w:sz w:val="24"/>
        </w:rPr>
        <w:t>/2023</w:t>
      </w:r>
    </w:p>
    <w:p w14:paraId="3F51939D" w14:textId="486CD54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607E08C4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r w:rsidR="00CA0E1F" w:rsidRPr="00CD6E9C">
        <w:rPr>
          <w:rFonts w:ascii="Arial" w:hAnsi="Arial"/>
          <w:b/>
          <w:bCs/>
          <w:sz w:val="24"/>
        </w:rPr>
        <w:t>Przebudowa drogi gminnej w miejscowości Opiłki Płoskie, gmina Chorzele</w:t>
      </w:r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4C0B39A0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B3476E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="00B3476E">
        <w:rPr>
          <w:rFonts w:ascii="Arial" w:hAnsi="Arial"/>
          <w:color w:val="000000"/>
          <w:sz w:val="24"/>
        </w:rPr>
        <w:t xml:space="preserve"> i 8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</w:t>
      </w:r>
      <w:r w:rsidR="006630B3" w:rsidRPr="007C08FE">
        <w:rPr>
          <w:rFonts w:ascii="Arial" w:hAnsi="Arial"/>
          <w:sz w:val="24"/>
        </w:rPr>
        <w:lastRenderedPageBreak/>
        <w:t xml:space="preserve">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396B5B">
      <w:headerReference w:type="first" r:id="rId8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0762" w14:textId="77777777" w:rsidR="00313F4B" w:rsidRDefault="00313F4B">
      <w:pPr>
        <w:rPr>
          <w:rFonts w:hint="eastAsia"/>
        </w:rPr>
      </w:pPr>
      <w:r>
        <w:separator/>
      </w:r>
    </w:p>
  </w:endnote>
  <w:endnote w:type="continuationSeparator" w:id="0">
    <w:p w14:paraId="650A3135" w14:textId="77777777" w:rsidR="00313F4B" w:rsidRDefault="00313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000" w14:textId="77777777" w:rsidR="00313F4B" w:rsidRDefault="00313F4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F0C343A" w14:textId="77777777" w:rsidR="00313F4B" w:rsidRDefault="00313F4B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C1D" w14:textId="7398B12F" w:rsidR="00302CA9" w:rsidRDefault="00302CA9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247F1" wp14:editId="4E095144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5298742-2E84-4403-9D1A-C3C28C5314AD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D5F3F"/>
    <w:rsid w:val="002E6307"/>
    <w:rsid w:val="002F462F"/>
    <w:rsid w:val="00302CA9"/>
    <w:rsid w:val="00313F4B"/>
    <w:rsid w:val="003722AA"/>
    <w:rsid w:val="00396B5B"/>
    <w:rsid w:val="00514859"/>
    <w:rsid w:val="00575D05"/>
    <w:rsid w:val="005851D6"/>
    <w:rsid w:val="00604384"/>
    <w:rsid w:val="00647227"/>
    <w:rsid w:val="006630B3"/>
    <w:rsid w:val="00710D43"/>
    <w:rsid w:val="00715947"/>
    <w:rsid w:val="00730910"/>
    <w:rsid w:val="007C08FE"/>
    <w:rsid w:val="008E00BB"/>
    <w:rsid w:val="008E48A1"/>
    <w:rsid w:val="009A17EC"/>
    <w:rsid w:val="00A26823"/>
    <w:rsid w:val="00AB0771"/>
    <w:rsid w:val="00B3476E"/>
    <w:rsid w:val="00B42507"/>
    <w:rsid w:val="00BD7133"/>
    <w:rsid w:val="00C441C9"/>
    <w:rsid w:val="00C93908"/>
    <w:rsid w:val="00CA0E1F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5298742-2E84-4403-9D1A-C3C28C5314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28</cp:revision>
  <dcterms:created xsi:type="dcterms:W3CDTF">2021-12-29T12:21:00Z</dcterms:created>
  <dcterms:modified xsi:type="dcterms:W3CDTF">2023-06-13T12:51:00Z</dcterms:modified>
  <dc:language>pl-PL</dc:language>
</cp:coreProperties>
</file>