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25F2A760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2A574C">
        <w:rPr>
          <w:rFonts w:ascii="Tahoma" w:hAnsi="Tahoma" w:cs="Tahoma"/>
          <w:sz w:val="24"/>
          <w:szCs w:val="24"/>
        </w:rPr>
        <w:t>1</w:t>
      </w:r>
      <w:r w:rsidR="00C46AFA">
        <w:rPr>
          <w:rFonts w:ascii="Tahoma" w:hAnsi="Tahoma" w:cs="Tahoma"/>
          <w:sz w:val="24"/>
          <w:szCs w:val="24"/>
        </w:rPr>
        <w:t>80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3C94D9A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6AFA">
        <w:rPr>
          <w:rFonts w:ascii="Tahoma" w:hAnsi="Tahoma" w:cs="Tahoma"/>
          <w:b/>
          <w:bCs/>
          <w:sz w:val="24"/>
          <w:szCs w:val="24"/>
        </w:rPr>
        <w:t>30</w:t>
      </w:r>
      <w:r w:rsidR="00BE5215">
        <w:rPr>
          <w:rFonts w:ascii="Tahoma" w:hAnsi="Tahoma" w:cs="Tahoma"/>
          <w:b/>
          <w:bCs/>
          <w:sz w:val="24"/>
          <w:szCs w:val="24"/>
        </w:rPr>
        <w:t xml:space="preserve"> czerwca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576139AD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0150AF6A" w:rsidR="009A1FDC" w:rsidRDefault="004B6EE9" w:rsidP="005A028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 2</w:t>
      </w:r>
      <w:r w:rsidR="000E0127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7777777" w:rsidR="0041121C" w:rsidRPr="00A003C0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00CFC6D9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C46AFA">
        <w:rPr>
          <w:rFonts w:ascii="Tahoma" w:hAnsi="Tahoma" w:cs="Tahoma"/>
          <w:sz w:val="24"/>
          <w:szCs w:val="24"/>
        </w:rPr>
        <w:t>mniejszenia</w:t>
      </w:r>
      <w:r>
        <w:rPr>
          <w:rFonts w:ascii="Tahoma" w:hAnsi="Tahoma" w:cs="Tahoma"/>
          <w:sz w:val="24"/>
          <w:szCs w:val="24"/>
        </w:rPr>
        <w:t xml:space="preserve">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C46AFA">
        <w:rPr>
          <w:rFonts w:ascii="Tahoma" w:hAnsi="Tahoma" w:cs="Tahoma"/>
          <w:sz w:val="24"/>
          <w:szCs w:val="24"/>
        </w:rPr>
        <w:t>6 944</w:t>
      </w:r>
      <w:r w:rsidR="00A24784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24784">
        <w:rPr>
          <w:rFonts w:ascii="Tahoma" w:hAnsi="Tahoma" w:cs="Tahoma"/>
          <w:sz w:val="24"/>
          <w:szCs w:val="24"/>
        </w:rPr>
        <w:t>6</w:t>
      </w:r>
      <w:r w:rsidR="00BE5215">
        <w:rPr>
          <w:rFonts w:ascii="Tahoma" w:hAnsi="Tahoma" w:cs="Tahoma"/>
          <w:sz w:val="24"/>
          <w:szCs w:val="24"/>
        </w:rPr>
        <w:t>5</w:t>
      </w:r>
      <w:r w:rsidR="00C46AFA">
        <w:rPr>
          <w:rFonts w:ascii="Tahoma" w:hAnsi="Tahoma" w:cs="Tahoma"/>
          <w:sz w:val="24"/>
          <w:szCs w:val="24"/>
        </w:rPr>
        <w:t> </w:t>
      </w:r>
      <w:r w:rsidR="00E93079">
        <w:rPr>
          <w:rFonts w:ascii="Tahoma" w:hAnsi="Tahoma" w:cs="Tahoma"/>
          <w:sz w:val="24"/>
          <w:szCs w:val="24"/>
        </w:rPr>
        <w:t>86</w:t>
      </w:r>
      <w:r w:rsidR="00C46AFA">
        <w:rPr>
          <w:rFonts w:ascii="Tahoma" w:hAnsi="Tahoma" w:cs="Tahoma"/>
          <w:sz w:val="24"/>
          <w:szCs w:val="24"/>
        </w:rPr>
        <w:t>1 157,43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361C164D" w:rsidR="0041121C" w:rsidRPr="002C0BF2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dochody </w:t>
      </w:r>
      <w:r w:rsidRPr="002C0BF2">
        <w:rPr>
          <w:rFonts w:ascii="Tahoma" w:hAnsi="Tahoma" w:cs="Tahoma"/>
          <w:sz w:val="24"/>
          <w:szCs w:val="24"/>
        </w:rPr>
        <w:t xml:space="preserve">bieżące      </w:t>
      </w:r>
      <w:r w:rsidR="00630A0F" w:rsidRPr="002C0BF2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5</w:t>
      </w:r>
      <w:r w:rsidR="00A674DE" w:rsidRPr="002C0BF2">
        <w:rPr>
          <w:rFonts w:ascii="Tahoma" w:hAnsi="Tahoma" w:cs="Tahoma"/>
          <w:sz w:val="24"/>
          <w:szCs w:val="24"/>
        </w:rPr>
        <w:t>2</w:t>
      </w:r>
      <w:r w:rsidR="00C46AFA">
        <w:rPr>
          <w:rFonts w:ascii="Tahoma" w:hAnsi="Tahoma" w:cs="Tahoma"/>
          <w:sz w:val="24"/>
          <w:szCs w:val="24"/>
        </w:rPr>
        <w:t> </w:t>
      </w:r>
      <w:r w:rsidR="00BE5215" w:rsidRPr="002C0BF2">
        <w:rPr>
          <w:rFonts w:ascii="Tahoma" w:hAnsi="Tahoma" w:cs="Tahoma"/>
          <w:sz w:val="24"/>
          <w:szCs w:val="24"/>
        </w:rPr>
        <w:t>4</w:t>
      </w:r>
      <w:r w:rsidR="00C46AFA">
        <w:rPr>
          <w:rFonts w:ascii="Tahoma" w:hAnsi="Tahoma" w:cs="Tahoma"/>
          <w:sz w:val="24"/>
          <w:szCs w:val="24"/>
        </w:rPr>
        <w:t>69 333,79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015F1E4A" w14:textId="1E567600" w:rsidR="0041121C" w:rsidRPr="002C0BF2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1</w:t>
      </w:r>
      <w:r w:rsidR="00BE5215" w:rsidRPr="002C0BF2">
        <w:rPr>
          <w:rFonts w:ascii="Tahoma" w:hAnsi="Tahoma" w:cs="Tahoma"/>
          <w:sz w:val="24"/>
          <w:szCs w:val="24"/>
        </w:rPr>
        <w:t>3 391 823,64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16082137" w14:textId="4C313173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676A35AB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</w:t>
      </w:r>
      <w:r w:rsidR="00C46AFA">
        <w:rPr>
          <w:rFonts w:ascii="Tahoma" w:hAnsi="Tahoma" w:cs="Tahoma"/>
          <w:sz w:val="24"/>
          <w:szCs w:val="24"/>
        </w:rPr>
        <w:t>mniejszenia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C46AFA">
        <w:rPr>
          <w:rFonts w:ascii="Tahoma" w:hAnsi="Tahoma" w:cs="Tahoma"/>
          <w:sz w:val="24"/>
          <w:szCs w:val="24"/>
        </w:rPr>
        <w:t>6 944</w:t>
      </w:r>
      <w:r w:rsidR="00A24784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BE5215">
        <w:rPr>
          <w:rFonts w:ascii="Tahoma" w:hAnsi="Tahoma" w:cs="Tahoma"/>
          <w:sz w:val="24"/>
          <w:szCs w:val="24"/>
        </w:rPr>
        <w:t>1</w:t>
      </w:r>
      <w:r w:rsidR="00C46AFA">
        <w:rPr>
          <w:rFonts w:ascii="Tahoma" w:hAnsi="Tahoma" w:cs="Tahoma"/>
          <w:sz w:val="24"/>
          <w:szCs w:val="24"/>
        </w:rPr>
        <w:t> </w:t>
      </w:r>
      <w:r w:rsidR="00E93079">
        <w:rPr>
          <w:rFonts w:ascii="Tahoma" w:hAnsi="Tahoma" w:cs="Tahoma"/>
          <w:sz w:val="24"/>
          <w:szCs w:val="24"/>
        </w:rPr>
        <w:t>7</w:t>
      </w:r>
      <w:r w:rsidR="00C46AFA">
        <w:rPr>
          <w:rFonts w:ascii="Tahoma" w:hAnsi="Tahoma" w:cs="Tahoma"/>
          <w:sz w:val="24"/>
          <w:szCs w:val="24"/>
        </w:rPr>
        <w:t>88 763,22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326C5CD6" w:rsidR="00FE33BE" w:rsidRPr="002C0BF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5</w:t>
      </w:r>
      <w:r w:rsidR="00A24784" w:rsidRPr="002C0BF2">
        <w:rPr>
          <w:rFonts w:ascii="Tahoma" w:hAnsi="Tahoma" w:cs="Tahoma"/>
          <w:sz w:val="24"/>
          <w:szCs w:val="24"/>
        </w:rPr>
        <w:t>4</w:t>
      </w:r>
      <w:r w:rsidR="00C46AFA">
        <w:rPr>
          <w:rFonts w:ascii="Tahoma" w:hAnsi="Tahoma" w:cs="Tahoma"/>
          <w:sz w:val="24"/>
          <w:szCs w:val="24"/>
        </w:rPr>
        <w:t> 884 253,92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1D72F3C3" w14:textId="2F09E3A3" w:rsidR="00FE33BE" w:rsidRPr="002C0BF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2</w:t>
      </w:r>
      <w:r w:rsidR="00BE5215" w:rsidRPr="002C0BF2">
        <w:rPr>
          <w:rFonts w:ascii="Tahoma" w:hAnsi="Tahoma" w:cs="Tahoma"/>
          <w:sz w:val="24"/>
          <w:szCs w:val="24"/>
        </w:rPr>
        <w:t>6</w:t>
      </w:r>
      <w:r w:rsidR="00C46AFA">
        <w:rPr>
          <w:rFonts w:ascii="Tahoma" w:hAnsi="Tahoma" w:cs="Tahoma"/>
          <w:sz w:val="24"/>
          <w:szCs w:val="24"/>
        </w:rPr>
        <w:t> 904 509,30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2DF177E1" w14:textId="77777777" w:rsidR="00C766C3" w:rsidRDefault="00C766C3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396DA89" w14:textId="5FBB87C8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C46AFA">
        <w:rPr>
          <w:rFonts w:ascii="Tahoma" w:hAnsi="Tahoma" w:cs="Tahoma"/>
          <w:b/>
          <w:bCs/>
          <w:sz w:val="24"/>
          <w:szCs w:val="24"/>
        </w:rPr>
        <w:t>4</w:t>
      </w:r>
    </w:p>
    <w:p w14:paraId="2D4AA871" w14:textId="472A453B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</w:t>
      </w:r>
      <w:r w:rsidR="00163A60">
        <w:rPr>
          <w:rFonts w:ascii="Tahoma" w:hAnsi="Tahoma" w:cs="Tahoma"/>
          <w:sz w:val="24"/>
          <w:szCs w:val="24"/>
        </w:rPr>
        <w:t>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156775CC" w14:textId="77777777" w:rsidR="0034587D" w:rsidRDefault="0034587D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F4B8591" w14:textId="77777777" w:rsidR="00C46AFA" w:rsidRDefault="00C46AFA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36D556F" w14:textId="3C6E88EC" w:rsidR="00C46AFA" w:rsidRDefault="00542896" w:rsidP="0054289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firstLine="5954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Mgr. Aneta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</w:p>
    <w:p w14:paraId="7787A02B" w14:textId="025346F2" w:rsidR="00542896" w:rsidRDefault="00542896" w:rsidP="0054289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firstLine="5954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Zastępca Burmistrza</w:t>
      </w:r>
    </w:p>
    <w:p w14:paraId="4FD5574D" w14:textId="244397AF" w:rsidR="00542896" w:rsidRDefault="00542896" w:rsidP="0054289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firstLine="5954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Miasta i Gminy w Chorzelach</w:t>
      </w:r>
    </w:p>
    <w:p w14:paraId="562F03EF" w14:textId="77777777" w:rsidR="00C46AFA" w:rsidRDefault="00C46AFA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4E073E4" w14:textId="5BDC9E7E" w:rsidR="00C46AFA" w:rsidRDefault="00C46AFA" w:rsidP="0054289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9B923F0" w14:textId="77777777" w:rsidR="00542896" w:rsidRDefault="00542896" w:rsidP="0054289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E593C15" w14:textId="769D8ABD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6D2669BC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574C">
        <w:rPr>
          <w:rFonts w:ascii="Tahoma" w:hAnsi="Tahoma" w:cs="Tahoma"/>
          <w:b/>
          <w:bCs/>
          <w:sz w:val="24"/>
          <w:szCs w:val="24"/>
        </w:rPr>
        <w:t>1</w:t>
      </w:r>
      <w:r w:rsidR="00C46AFA">
        <w:rPr>
          <w:rFonts w:ascii="Tahoma" w:hAnsi="Tahoma" w:cs="Tahoma"/>
          <w:b/>
          <w:bCs/>
          <w:sz w:val="24"/>
          <w:szCs w:val="24"/>
        </w:rPr>
        <w:t>80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13834A36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6AFA">
        <w:rPr>
          <w:rFonts w:ascii="Tahoma" w:hAnsi="Tahoma" w:cs="Tahoma"/>
          <w:b/>
          <w:bCs/>
          <w:sz w:val="24"/>
          <w:szCs w:val="24"/>
        </w:rPr>
        <w:t>30</w:t>
      </w:r>
      <w:r w:rsidR="00BE5215">
        <w:rPr>
          <w:rFonts w:ascii="Tahoma" w:hAnsi="Tahoma" w:cs="Tahoma"/>
          <w:b/>
          <w:bCs/>
          <w:sz w:val="24"/>
          <w:szCs w:val="24"/>
        </w:rPr>
        <w:t xml:space="preserve"> czerwca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03665F69" w14:textId="7F805AF1" w:rsidR="00435D76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C46AFA">
        <w:rPr>
          <w:rFonts w:ascii="Tahoma" w:hAnsi="Tahoma" w:cs="Tahoma"/>
          <w:sz w:val="24"/>
          <w:szCs w:val="24"/>
        </w:rPr>
        <w:t>mniejszenia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FF68F9">
        <w:rPr>
          <w:rFonts w:ascii="Tahoma" w:hAnsi="Tahoma" w:cs="Tahoma"/>
          <w:sz w:val="24"/>
          <w:szCs w:val="24"/>
        </w:rPr>
        <w:t xml:space="preserve"> </w:t>
      </w:r>
      <w:r w:rsidR="00C46AFA">
        <w:rPr>
          <w:rFonts w:ascii="Tahoma" w:hAnsi="Tahoma" w:cs="Tahoma"/>
          <w:sz w:val="24"/>
          <w:szCs w:val="24"/>
        </w:rPr>
        <w:t xml:space="preserve">           6 944</w:t>
      </w:r>
      <w:r w:rsidR="00A24784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7E594BB8" w14:textId="77777777" w:rsidR="002C0BF2" w:rsidRDefault="002C0BF2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1E68A59" w14:textId="4C2B9DFA" w:rsidR="002C0BF2" w:rsidRDefault="002C0BF2" w:rsidP="002C0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</w:t>
      </w:r>
      <w:r w:rsidR="00C46AFA">
        <w:rPr>
          <w:rFonts w:ascii="Tahoma" w:hAnsi="Tahoma" w:cs="Tahoma"/>
          <w:sz w:val="24"/>
          <w:szCs w:val="24"/>
        </w:rPr>
        <w:t>4</w:t>
      </w:r>
    </w:p>
    <w:p w14:paraId="4456432F" w14:textId="410B3BE0" w:rsidR="002C0BF2" w:rsidRDefault="002C0BF2" w:rsidP="002C0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</w:t>
      </w:r>
      <w:r w:rsidR="00C46AFA">
        <w:rPr>
          <w:rFonts w:ascii="Tahoma" w:hAnsi="Tahoma" w:cs="Tahoma"/>
          <w:sz w:val="24"/>
          <w:szCs w:val="24"/>
        </w:rPr>
        <w:t>495</w:t>
      </w:r>
      <w:r>
        <w:rPr>
          <w:rFonts w:ascii="Tahoma" w:hAnsi="Tahoma" w:cs="Tahoma"/>
          <w:sz w:val="24"/>
          <w:szCs w:val="24"/>
        </w:rPr>
        <w:t xml:space="preserve"> – z</w:t>
      </w:r>
      <w:r w:rsidR="00C46AFA">
        <w:rPr>
          <w:rFonts w:ascii="Tahoma" w:hAnsi="Tahoma" w:cs="Tahoma"/>
          <w:sz w:val="24"/>
          <w:szCs w:val="24"/>
        </w:rPr>
        <w:t xml:space="preserve">mniejsza się </w:t>
      </w:r>
      <w:r>
        <w:rPr>
          <w:rFonts w:ascii="Tahoma" w:hAnsi="Tahoma" w:cs="Tahoma"/>
          <w:sz w:val="24"/>
          <w:szCs w:val="24"/>
        </w:rPr>
        <w:t xml:space="preserve">środki z Funduszu Pomocy na finansowanie lub dofinansowanie zadań bieżących w zakresie pomocy obywatelom Ukrainy o kwotę           </w:t>
      </w:r>
      <w:r w:rsidR="00C46AFA">
        <w:rPr>
          <w:rFonts w:ascii="Tahoma" w:hAnsi="Tahoma" w:cs="Tahoma"/>
          <w:sz w:val="24"/>
          <w:szCs w:val="24"/>
        </w:rPr>
        <w:t>6 992</w:t>
      </w:r>
      <w:r>
        <w:rPr>
          <w:rFonts w:ascii="Tahoma" w:hAnsi="Tahoma" w:cs="Tahoma"/>
          <w:sz w:val="24"/>
          <w:szCs w:val="24"/>
        </w:rPr>
        <w:t xml:space="preserve">,00 zł na wypłatę </w:t>
      </w:r>
      <w:r w:rsidR="00C46AFA">
        <w:rPr>
          <w:rFonts w:ascii="Tahoma" w:hAnsi="Tahoma" w:cs="Tahoma"/>
          <w:sz w:val="24"/>
          <w:szCs w:val="24"/>
        </w:rPr>
        <w:t>świadczeń pieniężnych na podstawie art.13, zwiększa się natomiast o 48,00 zł koszty obsługi w/w świadczeń</w:t>
      </w:r>
      <w:r>
        <w:rPr>
          <w:rFonts w:ascii="Tahoma" w:hAnsi="Tahoma" w:cs="Tahoma"/>
          <w:sz w:val="24"/>
          <w:szCs w:val="24"/>
        </w:rPr>
        <w:t>.</w:t>
      </w:r>
    </w:p>
    <w:p w14:paraId="739B2653" w14:textId="77777777" w:rsidR="006541B0" w:rsidRDefault="006541B0" w:rsidP="002C0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2D681A6" w14:textId="77777777" w:rsidR="007E0917" w:rsidRDefault="007E0917" w:rsidP="00654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1E62454" w14:textId="5C311A9B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350C766B" w14:textId="60C2DA33" w:rsidR="006F46CC" w:rsidRDefault="00FE33BE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</w:t>
      </w:r>
      <w:r w:rsidR="00C46AFA">
        <w:rPr>
          <w:rFonts w:ascii="Tahoma" w:hAnsi="Tahoma" w:cs="Tahoma"/>
          <w:sz w:val="24"/>
          <w:szCs w:val="24"/>
        </w:rPr>
        <w:t>mniejszenia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C46AFA">
        <w:rPr>
          <w:rFonts w:ascii="Tahoma" w:hAnsi="Tahoma" w:cs="Tahoma"/>
          <w:sz w:val="24"/>
          <w:szCs w:val="24"/>
        </w:rPr>
        <w:t xml:space="preserve">            6 944</w:t>
      </w:r>
      <w:r w:rsidR="00A24784">
        <w:rPr>
          <w:rFonts w:ascii="Tahoma" w:hAnsi="Tahoma" w:cs="Tahoma"/>
          <w:sz w:val="24"/>
          <w:szCs w:val="24"/>
        </w:rPr>
        <w:t>,00</w:t>
      </w:r>
      <w:r w:rsidR="00596A73">
        <w:rPr>
          <w:rFonts w:ascii="Tahoma" w:hAnsi="Tahoma" w:cs="Tahoma"/>
          <w:sz w:val="24"/>
          <w:szCs w:val="24"/>
        </w:rPr>
        <w:t xml:space="preserve"> zł,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0BACA524" w14:textId="77777777" w:rsidR="00E93079" w:rsidRPr="00317BE2" w:rsidRDefault="00E93079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84995AD" w14:textId="481BBC55" w:rsidR="00DC7072" w:rsidRDefault="00DC7072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C46AFA">
        <w:rPr>
          <w:rFonts w:ascii="Tahoma" w:hAnsi="Tahoma" w:cs="Tahoma"/>
          <w:sz w:val="24"/>
          <w:szCs w:val="24"/>
        </w:rPr>
        <w:t>754</w:t>
      </w:r>
    </w:p>
    <w:p w14:paraId="5FF21DE4" w14:textId="5B81DA37" w:rsidR="00FF68F9" w:rsidRDefault="004B5047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C46AFA">
        <w:rPr>
          <w:rFonts w:ascii="Tahoma" w:hAnsi="Tahoma" w:cs="Tahoma"/>
          <w:sz w:val="24"/>
          <w:szCs w:val="24"/>
        </w:rPr>
        <w:t>75495</w:t>
      </w:r>
      <w:r>
        <w:rPr>
          <w:rFonts w:ascii="Tahoma" w:hAnsi="Tahoma" w:cs="Tahoma"/>
          <w:sz w:val="24"/>
          <w:szCs w:val="24"/>
        </w:rPr>
        <w:t xml:space="preserve"> – </w:t>
      </w:r>
      <w:r w:rsidR="00C46AFA">
        <w:rPr>
          <w:rFonts w:ascii="Tahoma" w:hAnsi="Tahoma" w:cs="Tahoma"/>
          <w:sz w:val="24"/>
          <w:szCs w:val="24"/>
        </w:rPr>
        <w:t>zmniejsza się świadczenia związane z udzieleniem pomocy</w:t>
      </w:r>
      <w:r w:rsidR="007C43A4">
        <w:rPr>
          <w:rFonts w:ascii="Tahoma" w:hAnsi="Tahoma" w:cs="Tahoma"/>
          <w:sz w:val="24"/>
          <w:szCs w:val="24"/>
        </w:rPr>
        <w:t xml:space="preserve"> obywatelom Ukrainy o kwotę 6 992,00 zł, zwiększa się o 48,00 zł usługi związane z pomocą obywatelom Ukrainy.</w:t>
      </w:r>
    </w:p>
    <w:p w14:paraId="6FA754A6" w14:textId="77777777" w:rsidR="007C43A4" w:rsidRDefault="007C43A4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979097F" w14:textId="77777777" w:rsidR="007C43A4" w:rsidRDefault="007C43A4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74E3F3DA" w14:textId="02942C6D" w:rsidR="007C43A4" w:rsidRDefault="007C43A4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75818 – zmniejsza się rezerwę ogólną o kwotę 5 500,00 zł, która po zmianie wynosi 174 016,66 zł i przenosi się ją w całości do działu 010  rozdziału 01095 na usługi pozostałe.</w:t>
      </w:r>
    </w:p>
    <w:p w14:paraId="2E7F9D58" w14:textId="77777777" w:rsidR="00FF68F9" w:rsidRDefault="00FF68F9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C042D07" w14:textId="77777777" w:rsidR="00FF68F9" w:rsidRDefault="00FF68F9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FF68F9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0546" w14:textId="77777777" w:rsidR="00BC7EC9" w:rsidRDefault="00BC7EC9" w:rsidP="0022630E">
      <w:r>
        <w:separator/>
      </w:r>
    </w:p>
  </w:endnote>
  <w:endnote w:type="continuationSeparator" w:id="0">
    <w:p w14:paraId="47240499" w14:textId="77777777" w:rsidR="00BC7EC9" w:rsidRDefault="00BC7EC9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D313" w14:textId="77777777" w:rsidR="00BC7EC9" w:rsidRDefault="00BC7EC9" w:rsidP="0022630E">
      <w:r>
        <w:separator/>
      </w:r>
    </w:p>
  </w:footnote>
  <w:footnote w:type="continuationSeparator" w:id="0">
    <w:p w14:paraId="70460FA8" w14:textId="77777777" w:rsidR="00BC7EC9" w:rsidRDefault="00BC7EC9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5E3F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3E5F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42896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54B38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233A"/>
    <w:rsid w:val="00E33592"/>
    <w:rsid w:val="00E343F7"/>
    <w:rsid w:val="00E35906"/>
    <w:rsid w:val="00E36C19"/>
    <w:rsid w:val="00E37693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495B"/>
    <w:rsid w:val="00FE5C00"/>
    <w:rsid w:val="00FE753E"/>
    <w:rsid w:val="00FE7D2F"/>
    <w:rsid w:val="00FF460E"/>
    <w:rsid w:val="00FF63D5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15937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439</cp:revision>
  <cp:lastPrinted>2023-07-04T10:32:00Z</cp:lastPrinted>
  <dcterms:created xsi:type="dcterms:W3CDTF">2015-05-20T06:33:00Z</dcterms:created>
  <dcterms:modified xsi:type="dcterms:W3CDTF">2023-07-05T07:02:00Z</dcterms:modified>
</cp:coreProperties>
</file>