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D3F5" w14:textId="5021B99A" w:rsidR="008776A0" w:rsidRPr="003369E0" w:rsidRDefault="008776A0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38DA1992" w14:textId="77777777" w:rsidR="00E92C16" w:rsidRPr="003369E0" w:rsidRDefault="00E92C16" w:rsidP="000F62DA">
      <w:pPr>
        <w:spacing w:line="360" w:lineRule="auto"/>
        <w:jc w:val="both"/>
        <w:rPr>
          <w:rFonts w:ascii="Arial" w:hAnsi="Arial" w:cs="Arial"/>
          <w:b/>
        </w:rPr>
      </w:pPr>
      <w:bookmarkStart w:id="0" w:name="_Hlk24538838"/>
    </w:p>
    <w:p w14:paraId="3E00A9ED" w14:textId="750711FA" w:rsidR="00B317DD" w:rsidRPr="003369E0" w:rsidRDefault="006418D7" w:rsidP="007D30E3">
      <w:pPr>
        <w:spacing w:line="360" w:lineRule="auto"/>
        <w:ind w:left="2124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 xml:space="preserve">ZARZĄDZENIE NR </w:t>
      </w:r>
      <w:r w:rsidR="00886CE1" w:rsidRPr="003369E0">
        <w:rPr>
          <w:rFonts w:ascii="Arial" w:hAnsi="Arial" w:cs="Arial"/>
          <w:b/>
        </w:rPr>
        <w:t>96</w:t>
      </w:r>
      <w:r w:rsidR="00EE65E1" w:rsidRPr="003369E0">
        <w:rPr>
          <w:rFonts w:ascii="Arial" w:hAnsi="Arial" w:cs="Arial"/>
          <w:b/>
        </w:rPr>
        <w:t xml:space="preserve"> / 20</w:t>
      </w:r>
      <w:r w:rsidR="00FA3AFC" w:rsidRPr="003369E0">
        <w:rPr>
          <w:rFonts w:ascii="Arial" w:hAnsi="Arial" w:cs="Arial"/>
          <w:b/>
        </w:rPr>
        <w:t>2</w:t>
      </w:r>
      <w:r w:rsidR="00A9173B" w:rsidRPr="003369E0">
        <w:rPr>
          <w:rFonts w:ascii="Arial" w:hAnsi="Arial" w:cs="Arial"/>
          <w:b/>
        </w:rPr>
        <w:t>1</w:t>
      </w:r>
    </w:p>
    <w:p w14:paraId="3A83BFB7" w14:textId="77777777" w:rsidR="00B317DD" w:rsidRPr="003369E0" w:rsidRDefault="00B317DD" w:rsidP="007D30E3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BURMISTRZA MIASTA I GMINY CHORZELE</w:t>
      </w:r>
    </w:p>
    <w:p w14:paraId="6B5EA86B" w14:textId="0ACBB82A" w:rsidR="00B317DD" w:rsidRPr="003369E0" w:rsidRDefault="006418D7" w:rsidP="007D30E3">
      <w:pPr>
        <w:spacing w:line="360" w:lineRule="auto"/>
        <w:ind w:left="2124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 xml:space="preserve">z dnia </w:t>
      </w:r>
      <w:r w:rsidR="00911D64" w:rsidRPr="003369E0">
        <w:rPr>
          <w:rFonts w:ascii="Arial" w:hAnsi="Arial" w:cs="Arial"/>
          <w:b/>
        </w:rPr>
        <w:t>29 czerwca</w:t>
      </w:r>
      <w:r w:rsidR="0072518B" w:rsidRPr="003369E0">
        <w:rPr>
          <w:rFonts w:ascii="Arial" w:hAnsi="Arial" w:cs="Arial"/>
          <w:b/>
        </w:rPr>
        <w:t xml:space="preserve"> </w:t>
      </w:r>
      <w:r w:rsidR="00EE65E1" w:rsidRPr="003369E0">
        <w:rPr>
          <w:rFonts w:ascii="Arial" w:hAnsi="Arial" w:cs="Arial"/>
          <w:b/>
        </w:rPr>
        <w:t>20</w:t>
      </w:r>
      <w:r w:rsidR="00BF5628" w:rsidRPr="003369E0">
        <w:rPr>
          <w:rFonts w:ascii="Arial" w:hAnsi="Arial" w:cs="Arial"/>
          <w:b/>
        </w:rPr>
        <w:t>2</w:t>
      </w:r>
      <w:r w:rsidR="008545EB" w:rsidRPr="003369E0">
        <w:rPr>
          <w:rFonts w:ascii="Arial" w:hAnsi="Arial" w:cs="Arial"/>
          <w:b/>
        </w:rPr>
        <w:t>1</w:t>
      </w:r>
      <w:r w:rsidR="00B317DD" w:rsidRPr="003369E0">
        <w:rPr>
          <w:rFonts w:ascii="Arial" w:hAnsi="Arial" w:cs="Arial"/>
          <w:b/>
        </w:rPr>
        <w:t xml:space="preserve"> r.</w:t>
      </w:r>
    </w:p>
    <w:p w14:paraId="29700204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  <w:b/>
        </w:rPr>
        <w:t>w sprawie Regulaminu Organizacyjnego Urzędu Miasta i Gminy w Chorzelach</w:t>
      </w:r>
    </w:p>
    <w:p w14:paraId="490A11B8" w14:textId="77777777" w:rsidR="00B317DD" w:rsidRPr="003369E0" w:rsidRDefault="00B317DD" w:rsidP="000F62D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2569783" w14:textId="77777777" w:rsidR="00B317DD" w:rsidRPr="003369E0" w:rsidRDefault="00B317DD" w:rsidP="000F62D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EFF43FE" w14:textId="21CF367E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Na podstawie art. 33 ust. 2 ustawy z dnia 8 marca 1990 r. o samorz</w:t>
      </w:r>
      <w:r w:rsidR="00092C20" w:rsidRPr="003369E0">
        <w:rPr>
          <w:rFonts w:ascii="Arial" w:hAnsi="Arial" w:cs="Arial"/>
        </w:rPr>
        <w:t>ądzie gminnym (tj. Dz. U. z 20</w:t>
      </w:r>
      <w:r w:rsidR="00706C4F" w:rsidRPr="003369E0">
        <w:rPr>
          <w:rFonts w:ascii="Arial" w:hAnsi="Arial" w:cs="Arial"/>
        </w:rPr>
        <w:t>20</w:t>
      </w:r>
      <w:r w:rsidR="00092C20" w:rsidRPr="003369E0">
        <w:rPr>
          <w:rFonts w:ascii="Arial" w:hAnsi="Arial" w:cs="Arial"/>
        </w:rPr>
        <w:t xml:space="preserve"> r., poz. </w:t>
      </w:r>
      <w:r w:rsidR="00706C4F" w:rsidRPr="003369E0">
        <w:rPr>
          <w:rFonts w:ascii="Arial" w:hAnsi="Arial" w:cs="Arial"/>
        </w:rPr>
        <w:t>713</w:t>
      </w:r>
      <w:r w:rsidR="008545EB" w:rsidRPr="003369E0">
        <w:rPr>
          <w:rFonts w:ascii="Arial" w:hAnsi="Arial" w:cs="Arial"/>
        </w:rPr>
        <w:t xml:space="preserve"> ze zm.</w:t>
      </w:r>
      <w:r w:rsidRPr="003369E0">
        <w:rPr>
          <w:rFonts w:ascii="Arial" w:hAnsi="Arial" w:cs="Arial"/>
        </w:rPr>
        <w:t>) zarządzam, co następuje:</w:t>
      </w:r>
    </w:p>
    <w:p w14:paraId="51E06B72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2986DE24" w14:textId="77777777" w:rsidR="00B317DD" w:rsidRPr="003369E0" w:rsidRDefault="00B317DD" w:rsidP="007D30E3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§1.</w:t>
      </w:r>
    </w:p>
    <w:p w14:paraId="3604C9DE" w14:textId="75973CB3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 xml:space="preserve">Wprowadzam Regulamin Organizacyjny Urzędu Miasta i Gminy w Chorzelach w brzmieniu stanowiącym załącznik do zarządzenia. </w:t>
      </w:r>
    </w:p>
    <w:p w14:paraId="70C12BBA" w14:textId="77777777" w:rsidR="00B317DD" w:rsidRPr="003369E0" w:rsidRDefault="00B317DD" w:rsidP="007D30E3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§2.</w:t>
      </w:r>
    </w:p>
    <w:p w14:paraId="3DB775DB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Wykonanie zarządzenia powierzam pracownikom Urzędu Miasta i Gminy w Chorzelach.</w:t>
      </w:r>
    </w:p>
    <w:p w14:paraId="423132FE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22861D57" w14:textId="77777777" w:rsidR="00B317DD" w:rsidRPr="003369E0" w:rsidRDefault="00B317DD" w:rsidP="007D30E3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§3.</w:t>
      </w:r>
    </w:p>
    <w:p w14:paraId="0E205B84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 xml:space="preserve">Nadzór nad wykonaniem zarządzenia powierzam Sekretarzowi Miasta i Gminy Chorzele. </w:t>
      </w:r>
    </w:p>
    <w:p w14:paraId="0A638051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263E6118" w14:textId="77777777" w:rsidR="00B317DD" w:rsidRPr="003369E0" w:rsidRDefault="00B317DD" w:rsidP="007D30E3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§4.</w:t>
      </w:r>
    </w:p>
    <w:p w14:paraId="421F9C00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51B09460" w14:textId="25160BEA" w:rsidR="00B317DD" w:rsidRPr="003369E0" w:rsidRDefault="00092C20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Traci moc Zarządzenie nr 1</w:t>
      </w:r>
      <w:r w:rsidR="008545EB" w:rsidRPr="003369E0">
        <w:rPr>
          <w:rFonts w:ascii="Arial" w:hAnsi="Arial" w:cs="Arial"/>
        </w:rPr>
        <w:t>16</w:t>
      </w:r>
      <w:r w:rsidRPr="003369E0">
        <w:rPr>
          <w:rFonts w:ascii="Arial" w:hAnsi="Arial" w:cs="Arial"/>
        </w:rPr>
        <w:t>/20</w:t>
      </w:r>
      <w:r w:rsidR="008545EB" w:rsidRPr="003369E0">
        <w:rPr>
          <w:rFonts w:ascii="Arial" w:hAnsi="Arial" w:cs="Arial"/>
        </w:rPr>
        <w:t>20</w:t>
      </w:r>
      <w:r w:rsidR="00B317DD" w:rsidRPr="003369E0">
        <w:rPr>
          <w:rFonts w:ascii="Arial" w:hAnsi="Arial" w:cs="Arial"/>
        </w:rPr>
        <w:t xml:space="preserve"> Burmistrza M</w:t>
      </w:r>
      <w:r w:rsidRPr="003369E0">
        <w:rPr>
          <w:rFonts w:ascii="Arial" w:hAnsi="Arial" w:cs="Arial"/>
        </w:rPr>
        <w:t xml:space="preserve">iasta i Gminy Chorzele z dnia                                </w:t>
      </w:r>
      <w:r w:rsidR="008545EB" w:rsidRPr="003369E0">
        <w:rPr>
          <w:rFonts w:ascii="Arial" w:hAnsi="Arial" w:cs="Arial"/>
        </w:rPr>
        <w:t>27 sierpnia</w:t>
      </w:r>
      <w:r w:rsidRPr="003369E0">
        <w:rPr>
          <w:rFonts w:ascii="Arial" w:hAnsi="Arial" w:cs="Arial"/>
        </w:rPr>
        <w:t xml:space="preserve">  20</w:t>
      </w:r>
      <w:r w:rsidR="008545EB" w:rsidRPr="003369E0">
        <w:rPr>
          <w:rFonts w:ascii="Arial" w:hAnsi="Arial" w:cs="Arial"/>
        </w:rPr>
        <w:t>20</w:t>
      </w:r>
      <w:r w:rsidR="00B317DD" w:rsidRPr="003369E0">
        <w:rPr>
          <w:rFonts w:ascii="Arial" w:hAnsi="Arial" w:cs="Arial"/>
        </w:rPr>
        <w:t xml:space="preserve"> r. w sprawie Regulaminu Organizacyjnego Urzędu Miasta i Gminy w Chorzelach wraz z późniejszymi zmianami. </w:t>
      </w:r>
    </w:p>
    <w:p w14:paraId="7E3901AF" w14:textId="77777777" w:rsidR="00B317DD" w:rsidRPr="003369E0" w:rsidRDefault="00B317DD" w:rsidP="000F62DA">
      <w:pPr>
        <w:spacing w:line="360" w:lineRule="auto"/>
        <w:jc w:val="both"/>
        <w:rPr>
          <w:rFonts w:ascii="Arial" w:hAnsi="Arial" w:cs="Arial"/>
        </w:rPr>
      </w:pPr>
    </w:p>
    <w:p w14:paraId="3B399836" w14:textId="77777777" w:rsidR="00B317DD" w:rsidRPr="003369E0" w:rsidRDefault="00B317DD" w:rsidP="007D30E3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>§5.</w:t>
      </w:r>
    </w:p>
    <w:p w14:paraId="2B9129C2" w14:textId="77777777" w:rsidR="000B6567" w:rsidRPr="003369E0" w:rsidRDefault="000B6567" w:rsidP="000F62DA">
      <w:pPr>
        <w:spacing w:line="360" w:lineRule="auto"/>
        <w:jc w:val="both"/>
        <w:rPr>
          <w:rFonts w:ascii="Arial" w:hAnsi="Arial" w:cs="Arial"/>
          <w:b/>
        </w:rPr>
      </w:pPr>
    </w:p>
    <w:p w14:paraId="4D06B3C5" w14:textId="41F4D85D" w:rsidR="000B6567" w:rsidRPr="003369E0" w:rsidRDefault="000B6567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</w:rPr>
        <w:t xml:space="preserve">Zarządzenie wchodzi w życie z dniem </w:t>
      </w:r>
      <w:r w:rsidR="00911D64" w:rsidRPr="003369E0">
        <w:rPr>
          <w:rFonts w:ascii="Arial" w:hAnsi="Arial" w:cs="Arial"/>
        </w:rPr>
        <w:t xml:space="preserve">1 lipca 2021 r. </w:t>
      </w:r>
    </w:p>
    <w:bookmarkEnd w:id="0"/>
    <w:p w14:paraId="152B7791" w14:textId="77777777" w:rsidR="00B317DD" w:rsidRPr="003369E0" w:rsidRDefault="00B317DD" w:rsidP="000F62DA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714DA4" w14:textId="77777777" w:rsidR="001B53DD" w:rsidRPr="003369E0" w:rsidRDefault="001B53DD" w:rsidP="000F62DA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2EBC8AD5" w14:textId="77777777" w:rsidR="001B53DD" w:rsidRPr="003369E0" w:rsidRDefault="001B53DD" w:rsidP="000F62DA">
      <w:pPr>
        <w:spacing w:line="360" w:lineRule="auto"/>
        <w:ind w:left="6372"/>
        <w:jc w:val="both"/>
        <w:rPr>
          <w:rFonts w:ascii="Arial" w:hAnsi="Arial" w:cs="Arial"/>
          <w:i/>
          <w:iCs/>
        </w:rPr>
      </w:pPr>
      <w:r w:rsidRPr="003369E0">
        <w:rPr>
          <w:rFonts w:ascii="Arial" w:hAnsi="Arial" w:cs="Arial"/>
          <w:i/>
          <w:iCs/>
        </w:rPr>
        <w:t xml:space="preserve">  BURMISTRZ </w:t>
      </w:r>
    </w:p>
    <w:p w14:paraId="1226E9C5" w14:textId="77777777" w:rsidR="001B53DD" w:rsidRPr="003369E0" w:rsidRDefault="001B53DD" w:rsidP="000F62DA">
      <w:pPr>
        <w:spacing w:line="360" w:lineRule="auto"/>
        <w:jc w:val="both"/>
        <w:rPr>
          <w:rFonts w:ascii="Arial" w:hAnsi="Arial" w:cs="Arial"/>
          <w:i/>
          <w:iCs/>
        </w:rPr>
      </w:pP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</w:rPr>
        <w:tab/>
      </w:r>
      <w:r w:rsidRPr="003369E0">
        <w:rPr>
          <w:rFonts w:ascii="Arial" w:hAnsi="Arial" w:cs="Arial"/>
          <w:i/>
          <w:iCs/>
        </w:rPr>
        <w:t>/-/ Mgr Beata Szczepankowska</w:t>
      </w:r>
    </w:p>
    <w:p w14:paraId="79E2DC9E" w14:textId="77777777" w:rsidR="001B53DD" w:rsidRPr="003369E0" w:rsidRDefault="001B53DD" w:rsidP="000F62DA">
      <w:pPr>
        <w:spacing w:line="360" w:lineRule="auto"/>
        <w:jc w:val="both"/>
        <w:rPr>
          <w:rFonts w:ascii="Arial" w:hAnsi="Arial" w:cs="Arial"/>
        </w:rPr>
      </w:pPr>
    </w:p>
    <w:p w14:paraId="0F368021" w14:textId="77777777" w:rsidR="001B53DD" w:rsidRPr="003369E0" w:rsidRDefault="001B53DD" w:rsidP="000F62D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14:paraId="0DD7691C" w14:textId="77777777" w:rsidR="0008227F" w:rsidRPr="003369E0" w:rsidRDefault="0008227F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BE7FCDD" w14:textId="77777777" w:rsidR="0008227F" w:rsidRPr="003369E0" w:rsidRDefault="0008227F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2DDC6BC6" w14:textId="77777777" w:rsidR="0008227F" w:rsidRPr="003369E0" w:rsidRDefault="0008227F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7C1F5B53" w14:textId="77777777" w:rsidR="00C11F60" w:rsidRPr="003369E0" w:rsidRDefault="00C11F60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59FF7B88" w14:textId="77777777" w:rsidR="0053338B" w:rsidRPr="003369E0" w:rsidRDefault="0053338B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3932FE54" w14:textId="77777777" w:rsidR="0053338B" w:rsidRPr="003369E0" w:rsidRDefault="0053338B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7453A1E5" w14:textId="77777777" w:rsidR="0053338B" w:rsidRPr="003369E0" w:rsidRDefault="0053338B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1A370B63" w14:textId="77777777" w:rsidR="00F14625" w:rsidRPr="003369E0" w:rsidRDefault="00F14625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14:paraId="7549C4B7" w14:textId="77777777" w:rsidR="00215E2B" w:rsidRPr="003369E0" w:rsidRDefault="00215E2B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3369E0">
        <w:rPr>
          <w:rFonts w:ascii="Arial" w:hAnsi="Arial" w:cs="Arial"/>
          <w:b/>
          <w:bCs/>
          <w:sz w:val="24"/>
          <w:szCs w:val="24"/>
        </w:rPr>
        <w:br w:type="page"/>
      </w:r>
    </w:p>
    <w:p w14:paraId="1804603F" w14:textId="77777777" w:rsidR="00215E2B" w:rsidRPr="003369E0" w:rsidRDefault="00215E2B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  <w:sectPr w:rsidR="00215E2B" w:rsidRPr="003369E0" w:rsidSect="00215E2B">
          <w:footerReference w:type="default" r:id="rId8"/>
          <w:footerReference w:type="first" r:id="rId9"/>
          <w:pgSz w:w="11906" w:h="16838"/>
          <w:pgMar w:top="851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776D609" w14:textId="0E6A09F2" w:rsidR="00CE4937" w:rsidRPr="003369E0" w:rsidRDefault="006418D7" w:rsidP="000F62DA">
      <w:pPr>
        <w:pStyle w:val="NormalnyWeb"/>
        <w:spacing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 xml:space="preserve">Załącznik do Zarządzenia </w:t>
      </w:r>
      <w:r w:rsidR="00886CE1" w:rsidRPr="003369E0">
        <w:rPr>
          <w:rFonts w:ascii="Arial" w:hAnsi="Arial" w:cs="Arial"/>
          <w:sz w:val="24"/>
          <w:szCs w:val="24"/>
        </w:rPr>
        <w:t>96</w:t>
      </w:r>
      <w:r w:rsidRPr="003369E0">
        <w:rPr>
          <w:rFonts w:ascii="Arial" w:hAnsi="Arial" w:cs="Arial"/>
          <w:sz w:val="24"/>
          <w:szCs w:val="24"/>
        </w:rPr>
        <w:t>/20</w:t>
      </w:r>
      <w:r w:rsidR="00FA3AFC" w:rsidRPr="003369E0">
        <w:rPr>
          <w:rFonts w:ascii="Arial" w:hAnsi="Arial" w:cs="Arial"/>
          <w:sz w:val="24"/>
          <w:szCs w:val="24"/>
        </w:rPr>
        <w:t>2</w:t>
      </w:r>
      <w:r w:rsidR="008545EB" w:rsidRPr="003369E0">
        <w:rPr>
          <w:rFonts w:ascii="Arial" w:hAnsi="Arial" w:cs="Arial"/>
          <w:sz w:val="24"/>
          <w:szCs w:val="24"/>
        </w:rPr>
        <w:t>1</w:t>
      </w:r>
      <w:r w:rsidR="00CE4937" w:rsidRPr="003369E0">
        <w:rPr>
          <w:rFonts w:ascii="Arial" w:hAnsi="Arial" w:cs="Arial"/>
          <w:sz w:val="24"/>
          <w:szCs w:val="24"/>
        </w:rPr>
        <w:br/>
        <w:t>Burmistrza Miasta</w:t>
      </w:r>
      <w:r w:rsidRPr="003369E0">
        <w:rPr>
          <w:rFonts w:ascii="Arial" w:hAnsi="Arial" w:cs="Arial"/>
          <w:sz w:val="24"/>
          <w:szCs w:val="24"/>
        </w:rPr>
        <w:t xml:space="preserve"> i Gminy Chorzele </w:t>
      </w:r>
      <w:r w:rsidRPr="003369E0">
        <w:rPr>
          <w:rFonts w:ascii="Arial" w:hAnsi="Arial" w:cs="Arial"/>
          <w:sz w:val="24"/>
          <w:szCs w:val="24"/>
        </w:rPr>
        <w:br/>
        <w:t xml:space="preserve">z dnia </w:t>
      </w:r>
      <w:r w:rsidR="00911D64" w:rsidRPr="003369E0">
        <w:rPr>
          <w:rFonts w:ascii="Arial" w:hAnsi="Arial" w:cs="Arial"/>
          <w:sz w:val="24"/>
          <w:szCs w:val="24"/>
        </w:rPr>
        <w:t>29</w:t>
      </w:r>
      <w:r w:rsidR="0082204D" w:rsidRPr="003369E0">
        <w:rPr>
          <w:rFonts w:ascii="Arial" w:hAnsi="Arial" w:cs="Arial"/>
          <w:sz w:val="24"/>
          <w:szCs w:val="24"/>
        </w:rPr>
        <w:t xml:space="preserve"> </w:t>
      </w:r>
      <w:r w:rsidR="00911D64" w:rsidRPr="003369E0">
        <w:rPr>
          <w:rFonts w:ascii="Arial" w:hAnsi="Arial" w:cs="Arial"/>
          <w:sz w:val="24"/>
          <w:szCs w:val="24"/>
        </w:rPr>
        <w:t>czerwca</w:t>
      </w:r>
      <w:r w:rsidR="0082204D" w:rsidRPr="003369E0">
        <w:rPr>
          <w:rFonts w:ascii="Arial" w:hAnsi="Arial" w:cs="Arial"/>
          <w:sz w:val="24"/>
          <w:szCs w:val="24"/>
        </w:rPr>
        <w:t xml:space="preserve"> 20</w:t>
      </w:r>
      <w:r w:rsidR="00FA3AFC" w:rsidRPr="003369E0">
        <w:rPr>
          <w:rFonts w:ascii="Arial" w:hAnsi="Arial" w:cs="Arial"/>
          <w:sz w:val="24"/>
          <w:szCs w:val="24"/>
        </w:rPr>
        <w:t>2</w:t>
      </w:r>
      <w:r w:rsidR="008545EB" w:rsidRPr="003369E0">
        <w:rPr>
          <w:rFonts w:ascii="Arial" w:hAnsi="Arial" w:cs="Arial"/>
          <w:sz w:val="24"/>
          <w:szCs w:val="24"/>
        </w:rPr>
        <w:t>1</w:t>
      </w:r>
      <w:r w:rsidR="0082204D" w:rsidRPr="003369E0">
        <w:rPr>
          <w:rFonts w:ascii="Arial" w:hAnsi="Arial" w:cs="Arial"/>
          <w:sz w:val="24"/>
          <w:szCs w:val="24"/>
        </w:rPr>
        <w:t xml:space="preserve"> r</w:t>
      </w:r>
      <w:r w:rsidRPr="003369E0">
        <w:rPr>
          <w:rFonts w:ascii="Arial" w:hAnsi="Arial" w:cs="Arial"/>
          <w:sz w:val="24"/>
          <w:szCs w:val="24"/>
        </w:rPr>
        <w:t xml:space="preserve">. </w:t>
      </w:r>
    </w:p>
    <w:p w14:paraId="34FDFD3F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69E0">
        <w:rPr>
          <w:rFonts w:ascii="Arial" w:hAnsi="Arial" w:cs="Arial"/>
          <w:b/>
          <w:bCs/>
          <w:sz w:val="24"/>
          <w:szCs w:val="24"/>
        </w:rPr>
        <w:t> </w:t>
      </w:r>
    </w:p>
    <w:p w14:paraId="0EE93BE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b/>
          <w:bCs/>
          <w:sz w:val="24"/>
          <w:szCs w:val="24"/>
        </w:rPr>
        <w:t> 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24AB8A26" w14:textId="77777777" w:rsidR="00CE4937" w:rsidRPr="003369E0" w:rsidRDefault="00CE4937" w:rsidP="000F62DA">
      <w:pPr>
        <w:pStyle w:val="Nagwek2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REGULAMIN </w:t>
      </w:r>
    </w:p>
    <w:p w14:paraId="63DF91FE" w14:textId="77777777" w:rsidR="00CE4937" w:rsidRPr="003369E0" w:rsidRDefault="00CE4937" w:rsidP="000F62DA">
      <w:pPr>
        <w:pStyle w:val="Nagwek2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O R G A N I Z A C Y J N Y </w:t>
      </w:r>
    </w:p>
    <w:p w14:paraId="12F0B456" w14:textId="77777777" w:rsidR="00CE4937" w:rsidRPr="003369E0" w:rsidRDefault="00CE4937" w:rsidP="000F62DA">
      <w:pPr>
        <w:pStyle w:val="Nagwek2"/>
        <w:spacing w:line="36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Urzędu Miasta i Gminy w Chorzelach </w:t>
      </w:r>
    </w:p>
    <w:p w14:paraId="374312C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  <w:r w:rsidRPr="003369E0">
        <w:rPr>
          <w:rFonts w:ascii="Arial" w:hAnsi="Arial" w:cs="Arial"/>
          <w:b/>
          <w:bCs/>
          <w:sz w:val="24"/>
          <w:szCs w:val="24"/>
        </w:rPr>
        <w:t xml:space="preserve">   </w:t>
      </w:r>
    </w:p>
    <w:p w14:paraId="2333ED0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1A180640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26B47249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CZĘŚĆ I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7391145D" w14:textId="77777777" w:rsidR="00CE4937" w:rsidRPr="003369E0" w:rsidRDefault="00CE4937" w:rsidP="000F62DA">
      <w:pPr>
        <w:pStyle w:val="NormalnyWeb"/>
        <w:spacing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OGÓLNE ZASADY ORGANIZACJI I REALIZACJI ZADAŃ URZĘDU MIASTA </w:t>
      </w:r>
    </w:p>
    <w:p w14:paraId="1FC7165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I</w:t>
      </w:r>
      <w:r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Style w:val="Pogrubienie"/>
          <w:rFonts w:ascii="Arial" w:hAnsi="Arial" w:cs="Arial"/>
          <w:sz w:val="24"/>
          <w:szCs w:val="24"/>
        </w:rPr>
        <w:t>GMINY W CHORZELACH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33AFF5DF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00783AB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1F704124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307FB55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Rozdział 1 </w:t>
      </w:r>
    </w:p>
    <w:p w14:paraId="2E5C4626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POSTANOWIENIA OGÓLNE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24FBEDD8" w14:textId="77777777" w:rsidR="00CE4937" w:rsidRPr="003369E0" w:rsidRDefault="00CE4937" w:rsidP="007D30E3">
      <w:pPr>
        <w:pStyle w:val="NormalnyWeb"/>
        <w:spacing w:line="360" w:lineRule="auto"/>
        <w:ind w:left="2932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§1</w:t>
      </w:r>
    </w:p>
    <w:p w14:paraId="6FE044FB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Ilekroć w niniejszym regulaminie jest mowa o:</w:t>
      </w:r>
    </w:p>
    <w:p w14:paraId="09C33AA6" w14:textId="3C5278E5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1.  „Gminie" - należy przez to rozumieć Miasto i Gminę Chorzele,</w:t>
      </w:r>
    </w:p>
    <w:p w14:paraId="21ADABED" w14:textId="58FBAB4C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2. „Radzie Miejskiej" - należy przez to rozumieć Radę Miejską w Chorzelach,</w:t>
      </w:r>
    </w:p>
    <w:p w14:paraId="1EA970BA" w14:textId="323B97AF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3. „Burmistrzu" - należy przez to rozumieć Burmistrza Miasta i Gminy Chorzele,</w:t>
      </w:r>
    </w:p>
    <w:p w14:paraId="655649F0" w14:textId="5B23642C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4. „Zastępcy Burmistrza" - należy przez to rozumieć Zastępcę Burmistrza Miasta i Gminy Chorzele,</w:t>
      </w:r>
    </w:p>
    <w:p w14:paraId="3A5F6922" w14:textId="22F5BAEB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5. „Sekretarzu" - należy przez to rozumieć Sekretarza Miasta i Gminy Chorzele,</w:t>
      </w:r>
    </w:p>
    <w:p w14:paraId="79511B3C" w14:textId="48108025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6. „Skarbniku" - należy przez to rozumieć Skarbnika Miasta i Gminy Chorzele,</w:t>
      </w:r>
    </w:p>
    <w:p w14:paraId="378EBD7D" w14:textId="3C10DCD0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7. „Kierowniku jednostki organizacyjnej gminy" - należy przez to rozumieć dyrektora jednostki organizacyjnej Miasta i Gminy Chorzele,</w:t>
      </w:r>
    </w:p>
    <w:p w14:paraId="7A084570" w14:textId="6DF3FB70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8.  „Urzędzie" - należy przez to rozumieć Urząd Miasta i Gminy w Chorzelach,</w:t>
      </w:r>
    </w:p>
    <w:p w14:paraId="2A5CE282" w14:textId="4401FCC3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9. „Komórkach organizacyjnych" - należy przez to rozumieć wydziały, referaty</w:t>
      </w:r>
      <w:r w:rsidR="00534C7A" w:rsidRPr="003369E0">
        <w:rPr>
          <w:rFonts w:ascii="Arial" w:hAnsi="Arial" w:cs="Arial"/>
          <w:color w:val="000000"/>
          <w:sz w:val="24"/>
          <w:szCs w:val="24"/>
        </w:rPr>
        <w:t xml:space="preserve">, </w:t>
      </w:r>
      <w:r w:rsidR="00534C7A" w:rsidRPr="003369E0">
        <w:rPr>
          <w:rFonts w:ascii="Arial" w:hAnsi="Arial" w:cs="Arial"/>
          <w:color w:val="000000" w:themeColor="text1"/>
          <w:sz w:val="24"/>
          <w:szCs w:val="24"/>
        </w:rPr>
        <w:t>wieloosobowe stanowisko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lub samodzielne stanowiska pracy w Urzędzie Miasta i Gminy w Chorzelach,</w:t>
      </w:r>
    </w:p>
    <w:p w14:paraId="486A62C7" w14:textId="1B4A8F19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10. „Kierowniku komórki organizacyjnej" - należy przez to rozumieć </w:t>
      </w:r>
      <w:r w:rsidR="0033208A" w:rsidRPr="003369E0">
        <w:rPr>
          <w:rFonts w:ascii="Arial" w:hAnsi="Arial" w:cs="Arial"/>
          <w:color w:val="000000"/>
          <w:sz w:val="24"/>
          <w:szCs w:val="24"/>
        </w:rPr>
        <w:t>dyrektora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wydziału, </w:t>
      </w:r>
      <w:r w:rsidR="0033208A" w:rsidRPr="003369E0">
        <w:rPr>
          <w:rFonts w:ascii="Arial" w:hAnsi="Arial" w:cs="Arial"/>
          <w:color w:val="000000"/>
          <w:sz w:val="24"/>
          <w:szCs w:val="24"/>
        </w:rPr>
        <w:t xml:space="preserve">kierownika </w:t>
      </w:r>
      <w:r w:rsidR="00FD33CD" w:rsidRPr="003369E0">
        <w:rPr>
          <w:rFonts w:ascii="Arial" w:hAnsi="Arial" w:cs="Arial"/>
          <w:color w:val="000000"/>
          <w:sz w:val="24"/>
          <w:szCs w:val="24"/>
        </w:rPr>
        <w:t>referatu</w:t>
      </w:r>
      <w:r w:rsidR="00534C7A" w:rsidRPr="003369E0">
        <w:rPr>
          <w:rFonts w:ascii="Arial" w:hAnsi="Arial" w:cs="Arial"/>
          <w:color w:val="000000"/>
          <w:sz w:val="24"/>
          <w:szCs w:val="24"/>
        </w:rPr>
        <w:t xml:space="preserve">, </w:t>
      </w:r>
      <w:r w:rsidR="00534C7A" w:rsidRPr="003369E0">
        <w:rPr>
          <w:rFonts w:ascii="Arial" w:hAnsi="Arial" w:cs="Arial"/>
          <w:color w:val="000000" w:themeColor="text1"/>
          <w:sz w:val="24"/>
          <w:szCs w:val="24"/>
        </w:rPr>
        <w:t xml:space="preserve">kierownika wieloosobowego stanowiska </w:t>
      </w:r>
      <w:r w:rsidR="00534C7A" w:rsidRPr="003369E0">
        <w:rPr>
          <w:rFonts w:ascii="Arial" w:hAnsi="Arial" w:cs="Arial"/>
          <w:color w:val="000000"/>
          <w:sz w:val="24"/>
          <w:szCs w:val="24"/>
        </w:rPr>
        <w:t>pracy</w:t>
      </w:r>
      <w:r w:rsidR="00FD33CD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w Urzędzie Miasta i Gminy w Chorzelach,</w:t>
      </w:r>
    </w:p>
    <w:p w14:paraId="345C460F" w14:textId="166065C9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11. „Statucie Gminy" - należy przez to rozumieć Statut Miasta i Gminy Chorzele,</w:t>
      </w:r>
    </w:p>
    <w:p w14:paraId="52F87827" w14:textId="0B2D903D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12. „Regulaminie Organizacyjnym" - należy przez to rozumieć Regulamin Organizacyjny Urzędu Miasta i Gminy w Chorzelach.</w:t>
      </w:r>
    </w:p>
    <w:p w14:paraId="21264DAE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557EDA0F" w14:textId="77777777" w:rsidR="00CE4937" w:rsidRPr="003369E0" w:rsidRDefault="0026151C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§2.</w:t>
      </w:r>
    </w:p>
    <w:p w14:paraId="584FB0B2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1. Szczegółową organizację oraz zasady funkcjonowania i zadania poszczególnych komórek organizacyjnych ustala niniejszy Regulamin Organizacyjny.</w:t>
      </w:r>
    </w:p>
    <w:p w14:paraId="043A7E86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2. Regulamin Organizacyjny określa w szczególności:</w:t>
      </w:r>
    </w:p>
    <w:p w14:paraId="531496B2" w14:textId="6E031AD2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1)  zasady kierowania Urzędem,</w:t>
      </w:r>
    </w:p>
    <w:p w14:paraId="57E61775" w14:textId="0828E001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2)  obowiązki i kompetencje kierownictwa,</w:t>
      </w:r>
    </w:p>
    <w:p w14:paraId="311ED9D1" w14:textId="232647A1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3)  organizację wewnętrzną,</w:t>
      </w:r>
    </w:p>
    <w:p w14:paraId="0796F980" w14:textId="0E96A6FC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4)  zakresy działania komórek organizacyjnych,</w:t>
      </w:r>
    </w:p>
    <w:p w14:paraId="45EE5D6B" w14:textId="4490CD91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5)  tryb pracy Urzędu oraz procedury wewnętrzne.</w:t>
      </w:r>
    </w:p>
    <w:p w14:paraId="6B792FEB" w14:textId="5C926C16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3. </w:t>
      </w:r>
      <w:r w:rsidR="0082204D" w:rsidRPr="003369E0">
        <w:rPr>
          <w:rFonts w:ascii="Arial" w:hAnsi="Arial" w:cs="Arial"/>
          <w:sz w:val="24"/>
          <w:szCs w:val="24"/>
        </w:rPr>
        <w:t>Zasady z</w:t>
      </w:r>
      <w:r w:rsidRPr="003369E0">
        <w:rPr>
          <w:rFonts w:ascii="Arial" w:hAnsi="Arial" w:cs="Arial"/>
          <w:sz w:val="24"/>
          <w:szCs w:val="24"/>
        </w:rPr>
        <w:t xml:space="preserve">astępstw pracowników w </w:t>
      </w:r>
      <w:r w:rsidR="0082204D" w:rsidRPr="003369E0">
        <w:rPr>
          <w:rFonts w:ascii="Arial" w:hAnsi="Arial" w:cs="Arial"/>
          <w:sz w:val="24"/>
          <w:szCs w:val="24"/>
        </w:rPr>
        <w:t>trakcie</w:t>
      </w:r>
      <w:r w:rsidRPr="003369E0">
        <w:rPr>
          <w:rFonts w:ascii="Arial" w:hAnsi="Arial" w:cs="Arial"/>
          <w:sz w:val="24"/>
          <w:szCs w:val="24"/>
        </w:rPr>
        <w:t xml:space="preserve"> ich nieobecności określają</w:t>
      </w:r>
      <w:r w:rsidR="0082204D" w:rsidRPr="003369E0">
        <w:rPr>
          <w:rFonts w:ascii="Arial" w:hAnsi="Arial" w:cs="Arial"/>
          <w:sz w:val="24"/>
          <w:szCs w:val="24"/>
        </w:rPr>
        <w:t xml:space="preserve"> poszczególne</w:t>
      </w:r>
      <w:r w:rsidRPr="003369E0">
        <w:rPr>
          <w:rFonts w:ascii="Arial" w:hAnsi="Arial" w:cs="Arial"/>
          <w:sz w:val="24"/>
          <w:szCs w:val="24"/>
        </w:rPr>
        <w:t xml:space="preserve"> zakresy czynności.</w:t>
      </w:r>
    </w:p>
    <w:p w14:paraId="1D7E9FC9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 </w:t>
      </w:r>
    </w:p>
    <w:p w14:paraId="1DC49C17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2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1AA4EF6E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KIEROWNIK URZĘDU, JEGO ZASTĘPCA, SEKRETARZ, SKARBNIK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448216F8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4DB7F0EC" w14:textId="7EAEAE50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3</w:t>
      </w:r>
      <w:r w:rsidRPr="003369E0">
        <w:rPr>
          <w:rFonts w:ascii="Arial" w:hAnsi="Arial" w:cs="Arial"/>
          <w:sz w:val="24"/>
          <w:szCs w:val="24"/>
        </w:rPr>
        <w:t>.</w:t>
      </w:r>
    </w:p>
    <w:p w14:paraId="24A27CDB" w14:textId="2F5309B8" w:rsidR="00CE4937" w:rsidRPr="003369E0" w:rsidRDefault="00CE493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B99DF3D" w14:textId="397EC8F9" w:rsidR="00CE4937" w:rsidRPr="003369E0" w:rsidRDefault="004F489D" w:rsidP="000F62DA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Pracą Urzędu kieruje Burmistrz na zasadzie jednoosobowego kierownictwa </w:t>
      </w:r>
      <w:r w:rsidR="00CE4937" w:rsidRPr="003369E0">
        <w:rPr>
          <w:rFonts w:ascii="Arial" w:hAnsi="Arial" w:cs="Arial"/>
          <w:sz w:val="24"/>
          <w:szCs w:val="24"/>
        </w:rPr>
        <w:t>przy pomocy Zastępcy, Sekretarza, Skarbnika (głównego księgowego budżetu) oraz kierowników komórek organizacyjnych.</w:t>
      </w:r>
    </w:p>
    <w:p w14:paraId="16C90984" w14:textId="493DF778" w:rsidR="004F489D" w:rsidRPr="003369E0" w:rsidRDefault="004F489D" w:rsidP="000F62DA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Do zadań i kompetencji Burmistrza nalezą wszystkie zadania określone w ustawach i innych przepisach prawnych dla organu wykonawczego gminy. </w:t>
      </w:r>
    </w:p>
    <w:p w14:paraId="55FB01BA" w14:textId="77777777" w:rsidR="004F489D" w:rsidRPr="003369E0" w:rsidRDefault="004F489D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220587" w14:textId="65D0AA4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 </w:t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Pr="003369E0">
        <w:rPr>
          <w:rFonts w:ascii="Arial" w:hAnsi="Arial" w:cs="Arial"/>
          <w:sz w:val="24"/>
          <w:szCs w:val="24"/>
        </w:rPr>
        <w:t>.</w:t>
      </w:r>
    </w:p>
    <w:p w14:paraId="323AC178" w14:textId="67F91A08" w:rsidR="00CE4937" w:rsidRPr="003369E0" w:rsidRDefault="004F489D" w:rsidP="000F62DA">
      <w:pPr>
        <w:pStyle w:val="NormalnyWeb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Burmistrza w czasie jego nieobecności zastępuje powołany w drodze zarządzenia Zastępca.</w:t>
      </w:r>
    </w:p>
    <w:p w14:paraId="67880372" w14:textId="41B9D516" w:rsidR="00D90D7D" w:rsidRPr="003369E0" w:rsidRDefault="00D90D7D" w:rsidP="000F62DA">
      <w:pPr>
        <w:pStyle w:val="NormalnyWeb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Zakres zastępstwa, o którym mowa w ust. 1 , rozciąga się na wszystkie zadania i kompetencje Burmistrza. </w:t>
      </w:r>
    </w:p>
    <w:p w14:paraId="415AFF1C" w14:textId="14DBB4C2" w:rsidR="004F489D" w:rsidRPr="003369E0" w:rsidRDefault="00CE4937" w:rsidP="000F62DA">
      <w:pPr>
        <w:pStyle w:val="NormalnyWeb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Zakres wykonywanych przez Zastępcę Burmistrza zadań określa zakres czynności ustalony przez Burmistrza.</w:t>
      </w:r>
      <w:bookmarkStart w:id="1" w:name="_Hlk22717804"/>
    </w:p>
    <w:bookmarkEnd w:id="1"/>
    <w:p w14:paraId="55BBDE7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 </w:t>
      </w:r>
    </w:p>
    <w:p w14:paraId="48F37E51" w14:textId="5881B54A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5</w:t>
      </w:r>
      <w:r w:rsidRPr="003369E0">
        <w:rPr>
          <w:rFonts w:ascii="Arial" w:hAnsi="Arial" w:cs="Arial"/>
          <w:sz w:val="24"/>
          <w:szCs w:val="24"/>
        </w:rPr>
        <w:t>.</w:t>
      </w:r>
    </w:p>
    <w:p w14:paraId="4041C5D0" w14:textId="0DC0D508" w:rsidR="00CE4937" w:rsidRPr="003369E0" w:rsidRDefault="00451A29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>.</w:t>
      </w:r>
      <w:r w:rsidR="001429B1">
        <w:rPr>
          <w:rFonts w:ascii="Arial" w:hAnsi="Arial" w:cs="Arial"/>
          <w:color w:val="000000"/>
          <w:sz w:val="24"/>
          <w:szCs w:val="24"/>
        </w:rPr>
        <w:t xml:space="preserve"> </w:t>
      </w:r>
      <w:r w:rsidR="0027587C" w:rsidRPr="003369E0">
        <w:rPr>
          <w:rFonts w:ascii="Arial" w:hAnsi="Arial" w:cs="Arial"/>
          <w:color w:val="000000"/>
          <w:sz w:val="24"/>
          <w:szCs w:val="24"/>
        </w:rPr>
        <w:t>Sekretarz zapewnia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>  warunki  sprawnego  funkcjonowania  Urzędu, nadzoruje działania komórek organizacyjnych oraz wykonuje zadania kontrolne Urzędu i jednostek organizacyjnych Miasta i Gminy.</w:t>
      </w:r>
    </w:p>
    <w:p w14:paraId="364E94FB" w14:textId="1EDE78DF" w:rsidR="00CE4937" w:rsidRPr="003369E0" w:rsidRDefault="00451A29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CE4937" w:rsidRPr="003369E0">
        <w:rPr>
          <w:rFonts w:ascii="Arial" w:hAnsi="Arial" w:cs="Arial"/>
          <w:sz w:val="24"/>
          <w:szCs w:val="24"/>
        </w:rPr>
        <w:t>. Do zadań Sekretarza należy w szczególności:</w:t>
      </w:r>
    </w:p>
    <w:p w14:paraId="0B339D40" w14:textId="4CC49788" w:rsidR="0041553B" w:rsidRPr="003369E0" w:rsidRDefault="00CE493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</w:t>
      </w:r>
      <w:r w:rsidR="0041553B" w:rsidRPr="003369E0">
        <w:rPr>
          <w:rFonts w:ascii="Arial" w:hAnsi="Arial" w:cs="Arial"/>
          <w:sz w:val="24"/>
          <w:szCs w:val="24"/>
        </w:rPr>
        <w:t>1)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="0041553B" w:rsidRPr="003369E0">
        <w:rPr>
          <w:rFonts w:ascii="Arial" w:hAnsi="Arial" w:cs="Arial"/>
          <w:sz w:val="24"/>
          <w:szCs w:val="24"/>
        </w:rPr>
        <w:t>zapewnienie zgodności działania Urzędu z obowiązującymi przepisami;</w:t>
      </w:r>
    </w:p>
    <w:p w14:paraId="56246901" w14:textId="432569F4" w:rsidR="0041553B" w:rsidRPr="003369E0" w:rsidRDefault="001429B1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553B" w:rsidRPr="003369E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1553B" w:rsidRPr="003369E0">
        <w:rPr>
          <w:rFonts w:ascii="Arial" w:hAnsi="Arial" w:cs="Arial"/>
          <w:sz w:val="24"/>
          <w:szCs w:val="24"/>
        </w:rPr>
        <w:t>organizacja pracy Urzędu i koordynacja działań podejmowanych przez poszczególne komórki organizacyjne;</w:t>
      </w:r>
    </w:p>
    <w:p w14:paraId="4DDD3383" w14:textId="683DB6EC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nadzór nad przygotowaniem i kontrola przygotowywanych do podpisu przez Burmistrza projektów decyzji administracyjnych, postanowień i zaświadczeń;</w:t>
      </w:r>
    </w:p>
    <w:p w14:paraId="3A0E14DD" w14:textId="560475AD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4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przestrzegania przepisów wewnętrznych jednostki;</w:t>
      </w:r>
    </w:p>
    <w:p w14:paraId="494327D2" w14:textId="5A70665D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5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przestrzegania instrukcji kancelaryjnej w Urzędzie;</w:t>
      </w:r>
    </w:p>
    <w:p w14:paraId="305B6C58" w14:textId="083504EB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6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przestrzegania dyscypliny pracy pracowników;</w:t>
      </w:r>
    </w:p>
    <w:p w14:paraId="3E5849A1" w14:textId="0A824D5D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7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prowadzenie narad pracowniczych, szkoleń, koordynowanie doskonalenia zawodowego w Urzędzie;</w:t>
      </w:r>
    </w:p>
    <w:p w14:paraId="5C0D8146" w14:textId="706BE21D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8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opracowanie systemu ocen pracowników i kierowników jednostek podległych;</w:t>
      </w:r>
    </w:p>
    <w:p w14:paraId="0D2547D4" w14:textId="38DBE6F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9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przygotowywanie i aktualizacja regulaminów dotyczących służby przygotowawczej oraz okresowych ocen pracowników;</w:t>
      </w:r>
    </w:p>
    <w:p w14:paraId="6A414AFB" w14:textId="7BE521CD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10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koordynacja kontroli zarządczej;</w:t>
      </w:r>
    </w:p>
    <w:p w14:paraId="65E67D83" w14:textId="0551EE65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11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sprawowanie kontroli wewnętrznej;</w:t>
      </w:r>
    </w:p>
    <w:p w14:paraId="5669EDDE" w14:textId="105FAC9F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12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wykonywania zadań wynikających z ustawy o ochronie danych osobowych;</w:t>
      </w:r>
    </w:p>
    <w:p w14:paraId="38D75157" w14:textId="643D9845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13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wykonywania zadań wynikających z ustawy o ochronie informacji niejawnych;</w:t>
      </w:r>
    </w:p>
    <w:p w14:paraId="37583B77" w14:textId="2BA57DCB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14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nadzorowanie czynności związanych z organizacją i przeprowadzeniem wyborów do Sejmu, Senatu, Prezydenta, referendum, organów samorządowych oraz ławników;</w:t>
      </w:r>
    </w:p>
    <w:p w14:paraId="4EEE1B4C" w14:textId="1B65A143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15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nadzór nad  opracowywaniem projektów i aktualizacji Statutu Gminy, Regulaminu Organizacyjnego i Regulaminu Pracy Urzędu;</w:t>
      </w:r>
    </w:p>
    <w:p w14:paraId="1F9A0F00" w14:textId="7D8105F2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16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nadzór nad rozpatrywaniem i przygotowaniem odpowiedzi na skargi, wnioski i petycje obywateli, interpelacje i zapytania radnych oraz wnioski komisji;</w:t>
      </w:r>
    </w:p>
    <w:p w14:paraId="743E250D" w14:textId="51FE925E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17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 xml:space="preserve">zapewnienie skutecznego sposobu publikacji prawa miejscowego, </w:t>
      </w:r>
      <w:proofErr w:type="spellStart"/>
      <w:r w:rsidRPr="003369E0">
        <w:rPr>
          <w:rFonts w:ascii="Arial" w:hAnsi="Arial" w:cs="Arial"/>
          <w:sz w:val="24"/>
          <w:szCs w:val="24"/>
        </w:rPr>
        <w:t>obwieszczeń</w:t>
      </w:r>
      <w:proofErr w:type="spellEnd"/>
      <w:r w:rsidRPr="003369E0">
        <w:rPr>
          <w:rFonts w:ascii="Arial" w:hAnsi="Arial" w:cs="Arial"/>
          <w:sz w:val="24"/>
          <w:szCs w:val="24"/>
        </w:rPr>
        <w:t xml:space="preserve"> oraz wszelkich informacji o charakterze publicznym;</w:t>
      </w:r>
    </w:p>
    <w:p w14:paraId="0F204A74" w14:textId="337C57F4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18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1429B1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potwierdzanie własnoręczności podpisów obywateli zgodnie z upoważnieniem Burmistrza;</w:t>
      </w:r>
    </w:p>
    <w:p w14:paraId="64D4F8D0" w14:textId="25780251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19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podpisywanie zaświadczeń wydawanych na podstawie dokumentów znajdujących się w Urzędzie - w granicach umocowania otrzymanego przez Burmistrza;</w:t>
      </w:r>
    </w:p>
    <w:p w14:paraId="595A3800" w14:textId="23CBED73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20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wykonywanie zadań związanych z pełnieniem funkcji Pełnomocnika ds. Systemu Zarządzania Bezpieczeństwem Informacji, w tym przetwarzanie danych osobowych zgodnie z techniką zarządzania bezpieczeństwem informacji w celu dostosowania do wymagań międzynarodowych normy ISO 27001;</w:t>
      </w:r>
    </w:p>
    <w:p w14:paraId="61611B5C" w14:textId="7EB0C9A5" w:rsidR="008545EB" w:rsidRPr="003369E0" w:rsidRDefault="008545E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21) realizacja obowiązków nałożonych na organy administracji w ustawie z dnia 6 września 2001 r. o dostępie do informacji publicznej;</w:t>
      </w:r>
    </w:p>
    <w:p w14:paraId="5F34AE82" w14:textId="01D5C0F3" w:rsidR="008545EB" w:rsidRPr="003369E0" w:rsidRDefault="008545E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22) prowadzenie postępowań o udostępnienie </w:t>
      </w:r>
      <w:r w:rsidR="007C0701" w:rsidRPr="003369E0">
        <w:rPr>
          <w:rFonts w:ascii="Arial" w:hAnsi="Arial" w:cs="Arial"/>
          <w:sz w:val="24"/>
          <w:szCs w:val="24"/>
        </w:rPr>
        <w:t>informacji publicznej na wniosek</w:t>
      </w:r>
      <w:r w:rsidR="00911D64" w:rsidRPr="003369E0">
        <w:rPr>
          <w:rFonts w:ascii="Arial" w:hAnsi="Arial" w:cs="Arial"/>
          <w:sz w:val="24"/>
          <w:szCs w:val="24"/>
        </w:rPr>
        <w:t>,</w:t>
      </w:r>
      <w:r w:rsidR="007C0701" w:rsidRPr="003369E0">
        <w:rPr>
          <w:rFonts w:ascii="Arial" w:hAnsi="Arial" w:cs="Arial"/>
          <w:sz w:val="24"/>
          <w:szCs w:val="24"/>
        </w:rPr>
        <w:t xml:space="preserve"> </w:t>
      </w:r>
      <w:r w:rsidR="00911D64" w:rsidRPr="003369E0">
        <w:rPr>
          <w:rFonts w:ascii="Arial" w:hAnsi="Arial" w:cs="Arial"/>
          <w:sz w:val="24"/>
          <w:szCs w:val="24"/>
        </w:rPr>
        <w:t>w</w:t>
      </w:r>
      <w:r w:rsidR="007C0701" w:rsidRPr="003369E0">
        <w:rPr>
          <w:rFonts w:ascii="Arial" w:hAnsi="Arial" w:cs="Arial"/>
          <w:sz w:val="24"/>
          <w:szCs w:val="24"/>
        </w:rPr>
        <w:t xml:space="preserve"> tym wydawania decyzji administracyjnych o odmowie jej udostępnienia lub </w:t>
      </w:r>
      <w:r w:rsidR="007C0701" w:rsidRPr="003369E0">
        <w:rPr>
          <w:rFonts w:ascii="Arial" w:hAnsi="Arial" w:cs="Arial"/>
          <w:sz w:val="24"/>
          <w:szCs w:val="24"/>
        </w:rPr>
        <w:lastRenderedPageBreak/>
        <w:t>umorzeniu postępowania w trybie określonym w przepisach o dostępie do informacji publicznej oraz w oparciu o upoważnienie;</w:t>
      </w:r>
    </w:p>
    <w:p w14:paraId="743D15F0" w14:textId="55E79961" w:rsidR="007C0701" w:rsidRPr="003369E0" w:rsidRDefault="007C0701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23) opracowywanie informacji publicznych oraz innych informacji z zakresu przedmiotowego objętego zadaniami Sekretarza, przeznaczonych do zamieszczenia na stronie Biuletynu Informacji Publicznej Urzędu Miasta i Gminy w Chorzelach, stronie internetowej Urzędu Miasta i Gminy w Chorzelach</w:t>
      </w:r>
      <w:r w:rsidR="002F448D" w:rsidRPr="003369E0">
        <w:rPr>
          <w:rFonts w:ascii="Arial" w:hAnsi="Arial" w:cs="Arial"/>
          <w:sz w:val="24"/>
          <w:szCs w:val="24"/>
        </w:rPr>
        <w:t>, portalu społecznościowym Urzędu Miasta i Gminy w Chorzelach i przekazywanie tych informacji do publikacji w trybie ustalonym odrębnymi przepisami;</w:t>
      </w:r>
    </w:p>
    <w:p w14:paraId="1D5496E1" w14:textId="5479353F" w:rsidR="003B5888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4</w:t>
      </w:r>
      <w:r w:rsidRPr="003369E0">
        <w:rPr>
          <w:rFonts w:ascii="Arial" w:hAnsi="Arial" w:cs="Arial"/>
          <w:sz w:val="24"/>
          <w:szCs w:val="24"/>
        </w:rPr>
        <w:t>) wykonywanie zadań koordynatora dostępności</w:t>
      </w:r>
      <w:r w:rsidR="003B5888" w:rsidRPr="003369E0">
        <w:rPr>
          <w:rFonts w:ascii="Arial" w:hAnsi="Arial" w:cs="Arial"/>
          <w:sz w:val="24"/>
          <w:szCs w:val="24"/>
        </w:rPr>
        <w:t>, a w szczególności: wdrożenie i przestrzeganie przepisów ustawy o zapewnianiu dostępności osobom ze szczególnymi potrzebami</w:t>
      </w:r>
      <w:r w:rsidR="00C314D7" w:rsidRPr="003369E0">
        <w:rPr>
          <w:rFonts w:ascii="Arial" w:hAnsi="Arial" w:cs="Arial"/>
          <w:sz w:val="24"/>
          <w:szCs w:val="24"/>
        </w:rPr>
        <w:t>;</w:t>
      </w:r>
    </w:p>
    <w:p w14:paraId="75233C2D" w14:textId="1A4FDE5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5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nadzorowanie czynności organizacyjnych związanych z przeprowadzaniem Sesji Rady Miejskiej;</w:t>
      </w:r>
    </w:p>
    <w:p w14:paraId="63C884EE" w14:textId="0B152023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6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sporządzanie zbiorczego sprawozdania z działalności Burmistrza w okresie między Sesjami;</w:t>
      </w:r>
    </w:p>
    <w:p w14:paraId="376760C1" w14:textId="0E3FBB75" w:rsidR="005361C5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7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prowadzenie spraw w zakresie oświadczeń majątkowych składanych przez pracowników komórek organizacyjnych i jednostek organizacyjnych Gminy</w:t>
      </w:r>
      <w:r w:rsidR="005361C5" w:rsidRPr="003369E0">
        <w:rPr>
          <w:rFonts w:ascii="Arial" w:hAnsi="Arial" w:cs="Arial"/>
          <w:sz w:val="24"/>
          <w:szCs w:val="24"/>
        </w:rPr>
        <w:t>;</w:t>
      </w:r>
    </w:p>
    <w:p w14:paraId="0E2568C9" w14:textId="7719690B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8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doradztwo w zakresie organizacji i finansów Urzędu;</w:t>
      </w:r>
    </w:p>
    <w:p w14:paraId="4C319925" w14:textId="364CEED4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F55F9C" w:rsidRPr="003369E0">
        <w:rPr>
          <w:rFonts w:ascii="Arial" w:hAnsi="Arial" w:cs="Arial"/>
          <w:sz w:val="24"/>
          <w:szCs w:val="24"/>
        </w:rPr>
        <w:t>9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prowadzenie służby przygotowawczej dla nowo zatrudnionych pracowników;</w:t>
      </w:r>
    </w:p>
    <w:p w14:paraId="25CD0E23" w14:textId="3FFEB964" w:rsidR="0041553B" w:rsidRPr="003369E0" w:rsidRDefault="00F55F9C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30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41553B" w:rsidRPr="003369E0">
        <w:rPr>
          <w:rFonts w:ascii="Arial" w:hAnsi="Arial" w:cs="Arial"/>
          <w:sz w:val="24"/>
          <w:szCs w:val="24"/>
        </w:rPr>
        <w:tab/>
        <w:t>nadzór nad prowadzeniem spraw związanych z planowaniem i realizacją remontów kapitalnych oraz bieżących remontów budynku Urzędu;</w:t>
      </w:r>
    </w:p>
    <w:p w14:paraId="46A42B8F" w14:textId="285D96B9" w:rsidR="0041553B" w:rsidRPr="003369E0" w:rsidRDefault="00F55F9C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31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="0041553B" w:rsidRPr="003369E0">
        <w:rPr>
          <w:rFonts w:ascii="Arial" w:hAnsi="Arial" w:cs="Arial"/>
          <w:sz w:val="24"/>
          <w:szCs w:val="24"/>
        </w:rPr>
        <w:tab/>
        <w:t>nadzór nad prowadzeniem spraw w zakresie ustalonym przez Burmistrza kierując się Jego wskazówkami i poleceniami w zakresie:</w:t>
      </w:r>
    </w:p>
    <w:p w14:paraId="2327D46F" w14:textId="7777777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a)</w:t>
      </w:r>
      <w:r w:rsidRPr="003369E0">
        <w:rPr>
          <w:rFonts w:ascii="Arial" w:hAnsi="Arial" w:cs="Arial"/>
          <w:sz w:val="24"/>
          <w:szCs w:val="24"/>
        </w:rPr>
        <w:tab/>
        <w:t>ochrony zdrowia i opieki społecznej;</w:t>
      </w:r>
    </w:p>
    <w:p w14:paraId="4A0D64BD" w14:textId="7777777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b)</w:t>
      </w:r>
      <w:r w:rsidRPr="003369E0">
        <w:rPr>
          <w:rFonts w:ascii="Arial" w:hAnsi="Arial" w:cs="Arial"/>
          <w:sz w:val="24"/>
          <w:szCs w:val="24"/>
        </w:rPr>
        <w:tab/>
        <w:t>oświaty, w tym przedszkoli i innych placówek oświatowo- wychowawczych,</w:t>
      </w:r>
    </w:p>
    <w:p w14:paraId="7EDE8C42" w14:textId="7777777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c)</w:t>
      </w:r>
      <w:r w:rsidRPr="003369E0">
        <w:rPr>
          <w:rFonts w:ascii="Arial" w:hAnsi="Arial" w:cs="Arial"/>
          <w:sz w:val="24"/>
          <w:szCs w:val="24"/>
        </w:rPr>
        <w:tab/>
        <w:t>kultury, w tym Biblioteki i Ośrodka Upowszechniania Kultury;</w:t>
      </w:r>
    </w:p>
    <w:p w14:paraId="3AB7CBDE" w14:textId="3E49FBD3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</w:t>
      </w:r>
      <w:r w:rsidR="003B5888" w:rsidRPr="003369E0">
        <w:rPr>
          <w:rFonts w:ascii="Arial" w:hAnsi="Arial" w:cs="Arial"/>
          <w:sz w:val="24"/>
          <w:szCs w:val="24"/>
        </w:rPr>
        <w:t>9)</w:t>
      </w:r>
      <w:r w:rsidRPr="003369E0">
        <w:rPr>
          <w:rFonts w:ascii="Arial" w:hAnsi="Arial" w:cs="Arial"/>
          <w:sz w:val="24"/>
          <w:szCs w:val="24"/>
        </w:rPr>
        <w:tab/>
        <w:t>wykonywanie zadań związanych z ewidencją grobów i cmentarzy wojennych oraz współpraca z Instytutem Pamięci Narodowej w sprawie niejawnych meldunków i kryptonimów osób pomordowanych;</w:t>
      </w:r>
    </w:p>
    <w:p w14:paraId="3814E249" w14:textId="2EF6EC24" w:rsidR="0041553B" w:rsidRPr="003369E0" w:rsidRDefault="003B5888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</w:t>
      </w:r>
      <w:r w:rsidR="00F55F9C" w:rsidRPr="003369E0">
        <w:rPr>
          <w:rFonts w:ascii="Arial" w:hAnsi="Arial" w:cs="Arial"/>
          <w:sz w:val="24"/>
          <w:szCs w:val="24"/>
        </w:rPr>
        <w:t>2</w:t>
      </w:r>
      <w:r w:rsidRPr="003369E0">
        <w:rPr>
          <w:rFonts w:ascii="Arial" w:hAnsi="Arial" w:cs="Arial"/>
          <w:sz w:val="24"/>
          <w:szCs w:val="24"/>
        </w:rPr>
        <w:t>)</w:t>
      </w:r>
      <w:r w:rsidR="0041553B" w:rsidRPr="003369E0">
        <w:rPr>
          <w:rFonts w:ascii="Arial" w:hAnsi="Arial" w:cs="Arial"/>
          <w:sz w:val="24"/>
          <w:szCs w:val="24"/>
        </w:rPr>
        <w:tab/>
        <w:t>prowadzenie dokumentacji związanej z „Rejestrem Korzyści pracowników Urzędu”;</w:t>
      </w:r>
    </w:p>
    <w:p w14:paraId="1439CDCF" w14:textId="3E0734B9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3</w:t>
      </w:r>
      <w:r w:rsidR="00F55F9C" w:rsidRPr="003369E0">
        <w:rPr>
          <w:rFonts w:ascii="Arial" w:hAnsi="Arial" w:cs="Arial"/>
          <w:sz w:val="24"/>
          <w:szCs w:val="24"/>
        </w:rPr>
        <w:t>3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</w:r>
      <w:r w:rsidR="00150C94" w:rsidRPr="003369E0">
        <w:rPr>
          <w:rFonts w:ascii="Arial" w:hAnsi="Arial" w:cs="Arial"/>
          <w:color w:val="000000"/>
          <w:sz w:val="24"/>
          <w:szCs w:val="24"/>
        </w:rPr>
        <w:t>potwierdzanie zawarcia umów dzierżawy zawartych na co najmniej 10 lat,  zgodnie z ustawą o ubezpieczeniu społecznym rolników</w:t>
      </w:r>
      <w:r w:rsidRPr="003369E0">
        <w:rPr>
          <w:rFonts w:ascii="Arial" w:hAnsi="Arial" w:cs="Arial"/>
          <w:sz w:val="24"/>
          <w:szCs w:val="24"/>
        </w:rPr>
        <w:t>;</w:t>
      </w:r>
    </w:p>
    <w:p w14:paraId="357E600B" w14:textId="263BA94F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34) współpraca z sołectwami w zakresie realizacji funduszu sołeckiego;</w:t>
      </w:r>
    </w:p>
    <w:p w14:paraId="59DB0068" w14:textId="01264E84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35) nadzór nad wykonywaniem zadań związanych z realizacją funduszu sołeckiego, w tym w szczególności:</w:t>
      </w:r>
    </w:p>
    <w:p w14:paraId="359ED0D5" w14:textId="4FD61892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a) kontrolowanie wydatków dokonywanych w ramach funduszu sołeckiego,</w:t>
      </w:r>
    </w:p>
    <w:p w14:paraId="637979FF" w14:textId="6F3C73F9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b) analiza wykorzystania środków z funduszu sołeckiego,</w:t>
      </w:r>
    </w:p>
    <w:p w14:paraId="7D3A0D77" w14:textId="0C2FFAAD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c) rozliczanie wydatków realizowanych z funduszu sołeckiego oraz sporządzanie sprawozdań w tym zakresie;</w:t>
      </w:r>
    </w:p>
    <w:p w14:paraId="27B07732" w14:textId="491E7C3A" w:rsidR="005361C5" w:rsidRPr="003369E0" w:rsidRDefault="005361C5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36) sporządzanie wniosku o zwrot z budżetu państwa części wydatków Miasta i Gminy wykonywanych w ramach funduszu sołeckiego;</w:t>
      </w:r>
    </w:p>
    <w:p w14:paraId="08993606" w14:textId="1478891E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</w:t>
      </w:r>
      <w:r w:rsidR="005361C5" w:rsidRPr="003369E0">
        <w:rPr>
          <w:rFonts w:ascii="Arial" w:hAnsi="Arial" w:cs="Arial"/>
          <w:sz w:val="24"/>
          <w:szCs w:val="24"/>
        </w:rPr>
        <w:t>7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>wykonywanie Zarządzeń Burmistrza Miasta i Gminy w Chorzelach;</w:t>
      </w:r>
    </w:p>
    <w:p w14:paraId="78BA4404" w14:textId="4896E11E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</w:t>
      </w:r>
      <w:r w:rsidR="005361C5" w:rsidRPr="003369E0">
        <w:rPr>
          <w:rFonts w:ascii="Arial" w:hAnsi="Arial" w:cs="Arial"/>
          <w:sz w:val="24"/>
          <w:szCs w:val="24"/>
        </w:rPr>
        <w:t>8</w:t>
      </w:r>
      <w:r w:rsidR="003B5888" w:rsidRPr="003369E0">
        <w:rPr>
          <w:rFonts w:ascii="Arial" w:hAnsi="Arial" w:cs="Arial"/>
          <w:sz w:val="24"/>
          <w:szCs w:val="24"/>
        </w:rPr>
        <w:t>)</w:t>
      </w:r>
      <w:r w:rsidRPr="003369E0">
        <w:rPr>
          <w:rFonts w:ascii="Arial" w:hAnsi="Arial" w:cs="Arial"/>
          <w:sz w:val="24"/>
          <w:szCs w:val="24"/>
        </w:rPr>
        <w:tab/>
        <w:t xml:space="preserve">wykonywanie innych poleceń Burmistrza Miasta i Gminy Chorzele, mieszczących się w ramach wykonywanych zadań. </w:t>
      </w:r>
    </w:p>
    <w:p w14:paraId="1CD0445E" w14:textId="77777777" w:rsidR="0041553B" w:rsidRPr="003369E0" w:rsidRDefault="0041553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66587" w14:textId="7CDB87D0" w:rsidR="00C559BD" w:rsidRPr="003369E0" w:rsidRDefault="00C559BD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F9EE37" w14:textId="7B949425" w:rsidR="00CE4937" w:rsidRPr="003369E0" w:rsidRDefault="00CE4937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§</w:t>
      </w:r>
      <w:r w:rsidR="00D90D7D" w:rsidRPr="003369E0">
        <w:rPr>
          <w:rFonts w:ascii="Arial" w:hAnsi="Arial" w:cs="Arial"/>
          <w:color w:val="000000"/>
          <w:sz w:val="24"/>
          <w:szCs w:val="24"/>
        </w:rPr>
        <w:t>6.</w:t>
      </w:r>
    </w:p>
    <w:p w14:paraId="4DCBAB3B" w14:textId="4C937EE4" w:rsidR="00CE4937" w:rsidRPr="003369E0" w:rsidRDefault="004F489D" w:rsidP="000F62DA">
      <w:pPr>
        <w:pStyle w:val="NormalnyWeb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Zadania Skarbnika określa</w:t>
      </w:r>
      <w:r w:rsidR="0082204D" w:rsidRPr="003369E0">
        <w:rPr>
          <w:rFonts w:ascii="Arial" w:hAnsi="Arial" w:cs="Arial"/>
          <w:sz w:val="24"/>
          <w:szCs w:val="24"/>
        </w:rPr>
        <w:t xml:space="preserve"> w szczególności</w:t>
      </w:r>
      <w:r w:rsidRPr="003369E0">
        <w:rPr>
          <w:rFonts w:ascii="Arial" w:hAnsi="Arial" w:cs="Arial"/>
          <w:sz w:val="24"/>
          <w:szCs w:val="24"/>
        </w:rPr>
        <w:t xml:space="preserve"> ustaw</w:t>
      </w:r>
      <w:r w:rsidR="00E27344" w:rsidRPr="003369E0">
        <w:rPr>
          <w:rFonts w:ascii="Arial" w:hAnsi="Arial" w:cs="Arial"/>
          <w:sz w:val="24"/>
          <w:szCs w:val="24"/>
        </w:rPr>
        <w:t>a</w:t>
      </w:r>
      <w:r w:rsidRPr="003369E0">
        <w:rPr>
          <w:rFonts w:ascii="Arial" w:hAnsi="Arial" w:cs="Arial"/>
          <w:sz w:val="24"/>
          <w:szCs w:val="24"/>
        </w:rPr>
        <w:t xml:space="preserve"> o finansach publicznych </w:t>
      </w:r>
      <w:r w:rsidR="0082204D" w:rsidRPr="003369E0">
        <w:rPr>
          <w:rFonts w:ascii="Arial" w:hAnsi="Arial" w:cs="Arial"/>
          <w:sz w:val="24"/>
          <w:szCs w:val="24"/>
        </w:rPr>
        <w:t>i</w:t>
      </w:r>
      <w:r w:rsidRPr="003369E0">
        <w:rPr>
          <w:rFonts w:ascii="Arial" w:hAnsi="Arial" w:cs="Arial"/>
          <w:sz w:val="24"/>
          <w:szCs w:val="24"/>
        </w:rPr>
        <w:t xml:space="preserve"> ustaw</w:t>
      </w:r>
      <w:r w:rsidR="00E27344" w:rsidRPr="003369E0">
        <w:rPr>
          <w:rFonts w:ascii="Arial" w:hAnsi="Arial" w:cs="Arial"/>
          <w:sz w:val="24"/>
          <w:szCs w:val="24"/>
        </w:rPr>
        <w:t>a</w:t>
      </w:r>
      <w:r w:rsidRPr="003369E0">
        <w:rPr>
          <w:rFonts w:ascii="Arial" w:hAnsi="Arial" w:cs="Arial"/>
          <w:sz w:val="24"/>
          <w:szCs w:val="24"/>
        </w:rPr>
        <w:t xml:space="preserve"> o samorządzie gminnym. </w:t>
      </w:r>
    </w:p>
    <w:p w14:paraId="697EEBA2" w14:textId="7561E577" w:rsidR="00F55F9C" w:rsidRPr="003369E0" w:rsidRDefault="00F55F9C" w:rsidP="000F62DA">
      <w:pPr>
        <w:pStyle w:val="Teksttreci20"/>
        <w:numPr>
          <w:ilvl w:val="0"/>
          <w:numId w:val="43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Do zadań Skarbnika należy w szczególności:</w:t>
      </w:r>
    </w:p>
    <w:p w14:paraId="4522A72E" w14:textId="77777777" w:rsidR="00F55F9C" w:rsidRPr="003369E0" w:rsidRDefault="00F55F9C" w:rsidP="000F62DA">
      <w:pPr>
        <w:spacing w:line="360" w:lineRule="auto"/>
        <w:jc w:val="both"/>
        <w:rPr>
          <w:rFonts w:ascii="Arial" w:hAnsi="Arial" w:cs="Arial"/>
        </w:rPr>
      </w:pPr>
    </w:p>
    <w:p w14:paraId="5D7456D1" w14:textId="10400447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kontrasygnowanie czynności prawnych mogących spowodować powstanie zobowiązań pieniężnych i udzielenie upoważnień innym osobom do dokonywania kontrasygnaty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5333783A" w14:textId="3F0E53A5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dokonywanie wstępnej kontroli zgodności operacji gospodarczych i finansowych z planem finansowym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8981CE9" w14:textId="6ABE6738" w:rsidR="00F55F9C" w:rsidRPr="003369E0" w:rsidRDefault="00F55F9C" w:rsidP="000F62DA">
      <w:pPr>
        <w:pStyle w:val="Teksttreci30"/>
        <w:numPr>
          <w:ilvl w:val="0"/>
          <w:numId w:val="44"/>
        </w:numPr>
        <w:shd w:val="clear" w:color="auto" w:fill="auto"/>
        <w:spacing w:line="360" w:lineRule="auto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nadzorowanie i koordynowanie prac dotyczących planowania i ustalania projektu budżetu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E9A20A9" w14:textId="56BF73C3" w:rsidR="00F55F9C" w:rsidRPr="003369E0" w:rsidRDefault="00F55F9C" w:rsidP="000F62DA">
      <w:pPr>
        <w:pStyle w:val="Teksttreci30"/>
        <w:numPr>
          <w:ilvl w:val="0"/>
          <w:numId w:val="44"/>
        </w:numPr>
        <w:shd w:val="clear" w:color="auto" w:fill="auto"/>
        <w:spacing w:line="360" w:lineRule="auto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weryfikowanie planów finansowych jednostek organizacyjnych Gminy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9E3E3B5" w14:textId="797ED7F1" w:rsidR="00F55F9C" w:rsidRPr="003369E0" w:rsidRDefault="00F55F9C" w:rsidP="000F62DA">
      <w:pPr>
        <w:pStyle w:val="Teksttreci30"/>
        <w:numPr>
          <w:ilvl w:val="0"/>
          <w:numId w:val="44"/>
        </w:numPr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terminowe opracowywanie projektu budżetu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36A3A1BF" w14:textId="350C1F0B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przekazywanie pracownikom Urzędu oraz kierownikom gminnych jednostek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br/>
        <w:t xml:space="preserve">organizacyjnych wytycznych do opracowania niezbędnych informacji 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związanych z projektem planu budżetowego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3E80F421" w14:textId="4C6B2EB0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opracowywanie wieloletniej prognozy finansowej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422645C" w14:textId="3D81DC87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nadzorowanie i kontrola budżetu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66711D79" w14:textId="77777777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opracowywanie okresowych analiz, informacji, sprawozdań budżetowych oraz rocznych sprawozdań z wykonania budżetu, w tym:</w:t>
      </w:r>
    </w:p>
    <w:p w14:paraId="1C849522" w14:textId="77777777" w:rsidR="00F55F9C" w:rsidRPr="003369E0" w:rsidRDefault="00F55F9C" w:rsidP="000F62DA">
      <w:pPr>
        <w:pStyle w:val="Teksttreci20"/>
        <w:numPr>
          <w:ilvl w:val="1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współdziałanie w sporządzaniu sprawozdań finansowych jednostki budżetowej - Urzędu,</w:t>
      </w:r>
    </w:p>
    <w:p w14:paraId="2559FB97" w14:textId="77777777" w:rsidR="00F55F9C" w:rsidRPr="003369E0" w:rsidRDefault="00F55F9C" w:rsidP="000F62DA">
      <w:pPr>
        <w:pStyle w:val="Teksttreci20"/>
        <w:numPr>
          <w:ilvl w:val="1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przyjmowanie i uzgadnianie sprawozdań budżetowych i finansowych gminnych jednostek</w:t>
      </w:r>
      <w:r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organizacyjnych,</w:t>
      </w:r>
    </w:p>
    <w:p w14:paraId="08159937" w14:textId="7590F112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bieżące kontrolowanie stopnia realizacji budżetu, angażowania wydatków, zagrożeń przekroczenia lub niewykonania budżetu, w tym przygotowywanie stosownych analiz dla Burmistrz w tym zakresi</w:t>
      </w:r>
      <w:r w:rsidR="006836C6" w:rsidRPr="003369E0">
        <w:rPr>
          <w:rFonts w:ascii="Arial" w:hAnsi="Arial" w:cs="Arial"/>
          <w:sz w:val="24"/>
          <w:szCs w:val="24"/>
        </w:rPr>
        <w:t>e;</w:t>
      </w:r>
    </w:p>
    <w:p w14:paraId="3FA37FCA" w14:textId="757CDC1C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0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wykonywanie dyspozycji środkami pieniężnymi po zatwierdzeniu dokumentów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E6A33AF" w14:textId="0DF64950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kontrola długu </w:t>
      </w:r>
      <w:r w:rsidRPr="003369E0">
        <w:rPr>
          <w:rFonts w:ascii="Arial" w:hAnsi="Arial" w:cs="Arial"/>
          <w:sz w:val="24"/>
          <w:szCs w:val="24"/>
        </w:rPr>
        <w:t>publicznego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Gminy i równowagi budżetowej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4B4DAF78" w14:textId="614F4058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planowanie, analizowanie i projektowanie przyszłych możliwości finansowych Gminy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br/>
        <w:t>zapewniających realizację potrzeb inwestycyjnych gminy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E5161D6" w14:textId="7A95BA30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zatwierdzanie preliminarzy finansowych sporządzanych przez wydziały, referaty i</w:t>
      </w: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br/>
        <w:t>poszczególne stanowiska w Urzędzie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13234761" w14:textId="7E49776D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nadzór nad gospodarowaniem środkami publicznymi pochodzącymi z budżetu UE i innych źródeł zagranicznych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4B7618CC" w14:textId="7BD8875A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zapewnienie terminowości rozliczeń zawartych umów/porozumień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0CA22BAB" w14:textId="350B670F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zapewnienie od strony finansowej prawidłowości umów, porozumień zawieranych przez jednostkę oraz terminowości dochodzenia przysługujących jej należności i roszczeń spornych oraz spłaty zobowiązań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447205A1" w14:textId="132FABC3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kontrola prawidłowości wykorzystania dotacji udzielanych przez Gminę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654EC867" w14:textId="0A2A470A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2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czuwanie nad prawidłowym obiegiem informacji i dokumentacji finansowej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1A6B0C3C" w14:textId="77777777" w:rsidR="00F55F9C" w:rsidRPr="003369E0" w:rsidRDefault="00F55F9C" w:rsidP="000F62DA">
      <w:pPr>
        <w:pStyle w:val="Teksttreci20"/>
        <w:numPr>
          <w:ilvl w:val="0"/>
          <w:numId w:val="44"/>
        </w:numPr>
        <w:shd w:val="clear" w:color="auto" w:fill="auto"/>
        <w:tabs>
          <w:tab w:val="left" w:pos="85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nadzorowanie wykonywania zadań określonych przepisami prawa obowiązków w zakresie rachunkowości:</w:t>
      </w:r>
    </w:p>
    <w:p w14:paraId="17C11418" w14:textId="77777777" w:rsidR="00F55F9C" w:rsidRPr="003369E0" w:rsidRDefault="00F55F9C" w:rsidP="000F62DA">
      <w:pPr>
        <w:pStyle w:val="Teksttreci20"/>
        <w:numPr>
          <w:ilvl w:val="1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opracowanie zasad polityki rachunkowości stosowanych w Urzędzie ,</w:t>
      </w:r>
    </w:p>
    <w:p w14:paraId="652C9C55" w14:textId="363460AA" w:rsidR="00F55F9C" w:rsidRPr="003369E0" w:rsidRDefault="00F55F9C" w:rsidP="000F62DA">
      <w:pPr>
        <w:pStyle w:val="Teksttreci20"/>
        <w:numPr>
          <w:ilvl w:val="1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wskazywanie sposobu ujęcia dowodów księgowych w księgach rachunkowych organu oraz Urzędu (dekretacja)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7B764AE2" w14:textId="39553877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d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okonywanie okresowych ocen wykonywania wydatków budżetowych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0423B06C" w14:textId="3A4D6541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d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okonywanie bieżącej analizy budżetu i informowanie Burmistrza o jej 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wynikach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6833DD7F" w14:textId="10718E91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adzorowanie realizacji wykonywania umowy z bankiem obsługującym budżet gminy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28C54F2B" w14:textId="4725D877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t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erminowa realizacja spłat pożyczek, kredytów i obligacji zgodnie z zawartymi umowami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347AEC07" w14:textId="780D32D4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n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adzorowanie zarządzania mieniem przekazanym do korzystania sołectwom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6ABDA65A" w14:textId="27B5337C" w:rsidR="00F55F9C" w:rsidRPr="003369E0" w:rsidRDefault="00D76B63" w:rsidP="000F62DA">
      <w:pPr>
        <w:pStyle w:val="Teksttreci20"/>
        <w:shd w:val="clear" w:color="auto" w:fill="auto"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r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ozliczanie inwentaryzacji</w:t>
      </w:r>
      <w:r w:rsidR="006836C6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14:paraId="6D84D238" w14:textId="3D3756B4" w:rsidR="00F44A3D" w:rsidRPr="003369E0" w:rsidRDefault="00F44A3D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współpraca z Sekretarzem Miasta i Gminy Chorzele w zakresie realizacji funduszu sołeckiego;</w:t>
      </w:r>
    </w:p>
    <w:p w14:paraId="08A3B46C" w14:textId="0C74BD5B" w:rsidR="00F55F9C" w:rsidRPr="003369E0" w:rsidRDefault="00D76B63" w:rsidP="000F62DA">
      <w:pPr>
        <w:pStyle w:val="Teksttreci20"/>
        <w:numPr>
          <w:ilvl w:val="0"/>
          <w:numId w:val="44"/>
        </w:numPr>
        <w:shd w:val="clear" w:color="auto" w:fill="au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w</w:t>
      </w:r>
      <w:r w:rsidR="00F55F9C" w:rsidRPr="003369E0">
        <w:rPr>
          <w:rFonts w:ascii="Arial" w:hAnsi="Arial" w:cs="Arial"/>
          <w:color w:val="000000"/>
          <w:sz w:val="24"/>
          <w:szCs w:val="24"/>
          <w:lang w:eastAsia="pl-PL" w:bidi="pl-PL"/>
        </w:rPr>
        <w:t>ykonywanie innych zadań powierzonych przez Burmistrza.</w:t>
      </w:r>
    </w:p>
    <w:p w14:paraId="0B4D5207" w14:textId="77777777" w:rsidR="00F55F9C" w:rsidRPr="003369E0" w:rsidRDefault="00F55F9C" w:rsidP="000F62DA">
      <w:pPr>
        <w:spacing w:line="360" w:lineRule="auto"/>
        <w:jc w:val="both"/>
        <w:rPr>
          <w:rFonts w:ascii="Arial" w:hAnsi="Arial" w:cs="Arial"/>
        </w:rPr>
      </w:pPr>
    </w:p>
    <w:p w14:paraId="735986C1" w14:textId="77777777" w:rsidR="00F55F9C" w:rsidRPr="003369E0" w:rsidRDefault="00F55F9C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974C6AF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2FF6EFA8" w14:textId="77777777" w:rsidR="00CE4937" w:rsidRPr="003369E0" w:rsidRDefault="00CE4937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>Rozdział 3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54CFD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>OGÓLNA ORGANIZACJA URZĘDU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B5E303" w14:textId="4E21BCA2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§</w:t>
      </w:r>
      <w:r w:rsidR="00D90D7D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.</w:t>
      </w:r>
    </w:p>
    <w:p w14:paraId="53D2D29D" w14:textId="77777777" w:rsidR="00CE4937" w:rsidRPr="003369E0" w:rsidRDefault="00CE4937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Burmistrzowi - symbol BMG </w:t>
      </w:r>
      <w:r w:rsidRPr="003369E0">
        <w:rPr>
          <w:rFonts w:ascii="Arial" w:hAnsi="Arial" w:cs="Arial"/>
          <w:color w:val="000000"/>
          <w:sz w:val="24"/>
          <w:szCs w:val="24"/>
        </w:rPr>
        <w:t>- podlegają bezpośrednio:</w:t>
      </w:r>
    </w:p>
    <w:p w14:paraId="59E6B9C9" w14:textId="77777777" w:rsidR="00CE4937" w:rsidRPr="003369E0" w:rsidRDefault="00CE4937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Zastępca Burmistrza - symbol ZBMG,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722B51" w14:textId="77777777" w:rsidR="00CE4937" w:rsidRPr="003369E0" w:rsidRDefault="00CE4937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Sekretarz - symbol SEMG,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F466FE" w14:textId="77777777" w:rsidR="00CE4937" w:rsidRPr="003369E0" w:rsidRDefault="00CE4937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Skarbnik - symbol SKMG,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6D5A01" w14:textId="052A6504" w:rsidR="00CE4937" w:rsidRPr="003369E0" w:rsidRDefault="006A6F89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Dyrektor Wydziału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Organizacyjnego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11754E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symbol </w:t>
      </w:r>
      <w:r w:rsidR="0011754E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77368D" w:rsidRPr="003369E0">
        <w:rPr>
          <w:rFonts w:ascii="Arial" w:hAnsi="Arial" w:cs="Arial"/>
          <w:color w:val="000000"/>
          <w:sz w:val="24"/>
          <w:szCs w:val="24"/>
        </w:rPr>
        <w:t>-</w:t>
      </w:r>
      <w:r w:rsidR="0011754E" w:rsidRPr="003369E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3369E0">
        <w:rPr>
          <w:rFonts w:ascii="Arial" w:hAnsi="Arial" w:cs="Arial"/>
          <w:color w:val="000000"/>
          <w:sz w:val="24"/>
          <w:szCs w:val="24"/>
        </w:rPr>
        <w:t>DWOR</w:t>
      </w:r>
      <w:r w:rsidR="002B04F8" w:rsidRPr="003369E0">
        <w:rPr>
          <w:rFonts w:ascii="Arial" w:hAnsi="Arial" w:cs="Arial"/>
          <w:color w:val="000000"/>
          <w:sz w:val="24"/>
          <w:szCs w:val="24"/>
        </w:rPr>
        <w:t>MG</w:t>
      </w:r>
      <w:r w:rsidR="00FA13F1"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4922A8C3" w14:textId="1D780D06" w:rsidR="00CE4937" w:rsidRPr="003369E0" w:rsidRDefault="006A6F89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>Dyrektor Wydziału</w:t>
      </w:r>
      <w:r w:rsidR="00CE4937" w:rsidRPr="003369E0">
        <w:rPr>
          <w:rFonts w:ascii="Arial" w:hAnsi="Arial" w:cs="Arial"/>
          <w:color w:val="000000" w:themeColor="text1"/>
          <w:sz w:val="24"/>
          <w:szCs w:val="24"/>
        </w:rPr>
        <w:t xml:space="preserve"> Oświaty</w:t>
      </w:r>
      <w:r w:rsidR="00F55F9C" w:rsidRPr="003369E0">
        <w:rPr>
          <w:rFonts w:ascii="Arial" w:hAnsi="Arial" w:cs="Arial"/>
          <w:color w:val="000000" w:themeColor="text1"/>
          <w:sz w:val="24"/>
          <w:szCs w:val="24"/>
        </w:rPr>
        <w:t xml:space="preserve"> i Promocji</w:t>
      </w:r>
      <w:r w:rsidR="00CE4937" w:rsidRPr="003369E0">
        <w:rPr>
          <w:rFonts w:ascii="Arial" w:hAnsi="Arial" w:cs="Arial"/>
          <w:color w:val="000000" w:themeColor="text1"/>
          <w:sz w:val="24"/>
          <w:szCs w:val="24"/>
        </w:rPr>
        <w:t xml:space="preserve"> – symbol   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DWO</w:t>
      </w:r>
      <w:r w:rsidR="002B04F8" w:rsidRPr="003369E0">
        <w:rPr>
          <w:rFonts w:ascii="Arial" w:hAnsi="Arial" w:cs="Arial"/>
          <w:color w:val="000000" w:themeColor="text1"/>
          <w:sz w:val="24"/>
          <w:szCs w:val="24"/>
        </w:rPr>
        <w:t>I</w:t>
      </w:r>
      <w:r w:rsidR="00F55F9C" w:rsidRPr="003369E0">
        <w:rPr>
          <w:rFonts w:ascii="Arial" w:hAnsi="Arial" w:cs="Arial"/>
          <w:color w:val="000000" w:themeColor="text1"/>
          <w:sz w:val="24"/>
          <w:szCs w:val="24"/>
        </w:rPr>
        <w:t>P</w:t>
      </w:r>
      <w:r w:rsidR="002B04F8" w:rsidRPr="003369E0">
        <w:rPr>
          <w:rFonts w:ascii="Arial" w:hAnsi="Arial" w:cs="Arial"/>
          <w:color w:val="000000" w:themeColor="text1"/>
          <w:sz w:val="24"/>
          <w:szCs w:val="24"/>
        </w:rPr>
        <w:t>MG</w:t>
      </w:r>
    </w:p>
    <w:p w14:paraId="51B116DB" w14:textId="42C6CA9C" w:rsidR="00CE4937" w:rsidRPr="003369E0" w:rsidRDefault="006A6F89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Kierownik </w:t>
      </w:r>
      <w:r w:rsidR="002B04F8"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Wieloosobowego Stanowiska do</w:t>
      </w:r>
      <w:r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Spraw Obywatelskich </w:t>
      </w:r>
      <w:r w:rsidR="00CE4937"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- symbol </w:t>
      </w:r>
      <w:r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K</w:t>
      </w:r>
      <w:r w:rsidR="00911D64"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W</w:t>
      </w:r>
      <w:r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SO</w:t>
      </w:r>
      <w:r w:rsidR="002B04F8"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MG</w:t>
      </w:r>
      <w:r w:rsidR="00CE4937" w:rsidRPr="003369E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,</w:t>
      </w:r>
      <w:r w:rsidR="00CE4937"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C6BD7B" w14:textId="2D4A4218" w:rsidR="0077368D" w:rsidRPr="003369E0" w:rsidRDefault="0077368D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Kierownik Urzędu Stanu Cywilnego- symbol KUSC,</w:t>
      </w:r>
    </w:p>
    <w:p w14:paraId="105FDD12" w14:textId="10C4E133" w:rsidR="00CE4937" w:rsidRPr="003369E0" w:rsidRDefault="006A6F89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Dyrektor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Wydziału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Rozwoju Miasta i Gminy Chorzele- symbol </w:t>
      </w:r>
      <w:r w:rsidRPr="003369E0">
        <w:rPr>
          <w:rFonts w:ascii="Arial" w:hAnsi="Arial" w:cs="Arial"/>
          <w:color w:val="000000"/>
          <w:sz w:val="24"/>
          <w:szCs w:val="24"/>
        </w:rPr>
        <w:t>DWR</w:t>
      </w:r>
      <w:r w:rsidR="002B04F8" w:rsidRPr="003369E0">
        <w:rPr>
          <w:rFonts w:ascii="Arial" w:hAnsi="Arial" w:cs="Arial"/>
          <w:color w:val="000000"/>
          <w:sz w:val="24"/>
          <w:szCs w:val="24"/>
        </w:rPr>
        <w:t>MG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3E5C30EF" w14:textId="42FE6DAC" w:rsidR="00C11F60" w:rsidRPr="003369E0" w:rsidRDefault="00C11F60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Rzecznik Prasowy- symbol</w:t>
      </w:r>
      <w:r w:rsidR="004A2076" w:rsidRPr="003369E0">
        <w:rPr>
          <w:rFonts w:ascii="Arial" w:hAnsi="Arial" w:cs="Arial"/>
          <w:color w:val="000000"/>
          <w:sz w:val="24"/>
          <w:szCs w:val="24"/>
        </w:rPr>
        <w:t xml:space="preserve"> RPMG,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C22877" w14:textId="5D79F345" w:rsidR="00BF5628" w:rsidRPr="003369E0" w:rsidRDefault="00BF5628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Pełnomocnik ds. ochrony informacji niejawnych,- symbol POIN</w:t>
      </w:r>
      <w:r w:rsidR="002B04F8" w:rsidRPr="003369E0">
        <w:rPr>
          <w:rFonts w:ascii="Arial" w:hAnsi="Arial" w:cs="Arial"/>
          <w:color w:val="000000"/>
          <w:sz w:val="24"/>
          <w:szCs w:val="24"/>
        </w:rPr>
        <w:t>MG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71CE1BDC" w14:textId="77777777" w:rsidR="006A6F89" w:rsidRPr="003369E0" w:rsidRDefault="00046E05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Inspektor Ochrony Danych</w:t>
      </w:r>
      <w:r w:rsidR="006A6F89" w:rsidRPr="003369E0">
        <w:rPr>
          <w:rFonts w:ascii="Arial" w:hAnsi="Arial" w:cs="Arial"/>
          <w:color w:val="000000"/>
          <w:sz w:val="24"/>
          <w:szCs w:val="24"/>
        </w:rPr>
        <w:t xml:space="preserve"> / </w:t>
      </w:r>
      <w:r w:rsidR="0077368D" w:rsidRPr="003369E0">
        <w:rPr>
          <w:rFonts w:ascii="Arial" w:hAnsi="Arial" w:cs="Arial"/>
          <w:color w:val="000000"/>
          <w:sz w:val="24"/>
          <w:szCs w:val="24"/>
        </w:rPr>
        <w:t xml:space="preserve">stanowisko </w:t>
      </w:r>
      <w:r w:rsidRPr="003369E0">
        <w:rPr>
          <w:rFonts w:ascii="Arial" w:hAnsi="Arial" w:cs="Arial"/>
          <w:color w:val="000000"/>
          <w:sz w:val="24"/>
          <w:szCs w:val="24"/>
        </w:rPr>
        <w:t>ds. kontroli – symbol IOD</w:t>
      </w:r>
      <w:r w:rsidR="006A6F89" w:rsidRPr="003369E0">
        <w:rPr>
          <w:rFonts w:ascii="Arial" w:hAnsi="Arial" w:cs="Arial"/>
          <w:color w:val="000000"/>
          <w:sz w:val="24"/>
          <w:szCs w:val="24"/>
        </w:rPr>
        <w:t>/IKMG</w:t>
      </w:r>
    </w:p>
    <w:p w14:paraId="0B0FBB5D" w14:textId="77777777" w:rsidR="006A6F89" w:rsidRPr="003369E0" w:rsidRDefault="006A6F89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Główny Specjalista ds. związanych z centralizacją podatku VAT- symbol GSVMG</w:t>
      </w:r>
    </w:p>
    <w:p w14:paraId="75939CBF" w14:textId="77777777" w:rsidR="00046E05" w:rsidRPr="003369E0" w:rsidRDefault="00046E05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Rzecznik Ekonomii Społecznej i Solidarnej- symbol </w:t>
      </w:r>
      <w:proofErr w:type="spellStart"/>
      <w:r w:rsidRPr="003369E0">
        <w:rPr>
          <w:rFonts w:ascii="Arial" w:hAnsi="Arial" w:cs="Arial"/>
          <w:color w:val="000000"/>
          <w:sz w:val="24"/>
          <w:szCs w:val="24"/>
        </w:rPr>
        <w:t>RESiS</w:t>
      </w:r>
      <w:proofErr w:type="spellEnd"/>
    </w:p>
    <w:p w14:paraId="3AF153E8" w14:textId="22883DFE" w:rsidR="00FD33CD" w:rsidRPr="003369E0" w:rsidRDefault="00FD33CD" w:rsidP="000F62D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Zastępcy Dyrektorów Wydziałów/ Kierowników Referatów</w:t>
      </w:r>
      <w:r w:rsidR="00365888" w:rsidRPr="003369E0">
        <w:rPr>
          <w:rFonts w:ascii="Arial" w:hAnsi="Arial" w:cs="Arial"/>
          <w:color w:val="000000"/>
          <w:sz w:val="24"/>
          <w:szCs w:val="24"/>
        </w:rPr>
        <w:t xml:space="preserve">/ </w:t>
      </w:r>
      <w:r w:rsidR="00365888" w:rsidRPr="003369E0">
        <w:rPr>
          <w:rFonts w:ascii="Arial" w:hAnsi="Arial" w:cs="Arial"/>
          <w:color w:val="000000" w:themeColor="text1"/>
          <w:sz w:val="24"/>
          <w:szCs w:val="24"/>
        </w:rPr>
        <w:t>Kierownika Wieloosobowego Stanowiska Pracy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wykonujący czynności osób zastępowanych w czasie ich nieobecności w pracy.</w:t>
      </w:r>
    </w:p>
    <w:p w14:paraId="233DBB71" w14:textId="2F0C9798" w:rsidR="00F55F9C" w:rsidRPr="003369E0" w:rsidRDefault="00F55F9C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Skarbnikowi Miasta i Gminy Chorzele- podlega bezpośrednio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>- Dyrektor Wydziału Finansowo- Księgowego- symbol DWFKMG.</w:t>
      </w:r>
    </w:p>
    <w:p w14:paraId="572CC352" w14:textId="77777777" w:rsidR="00CE4937" w:rsidRPr="003369E0" w:rsidRDefault="00CE4937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</w:t>
      </w:r>
      <w:r w:rsidR="00924B5C" w:rsidRPr="003369E0">
        <w:rPr>
          <w:rStyle w:val="Pogrubienie"/>
          <w:rFonts w:ascii="Arial" w:hAnsi="Arial" w:cs="Arial"/>
          <w:sz w:val="24"/>
          <w:szCs w:val="24"/>
        </w:rPr>
        <w:t xml:space="preserve">Dyrektorowi </w:t>
      </w:r>
      <w:r w:rsidRPr="003369E0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924B5C" w:rsidRPr="003369E0">
        <w:rPr>
          <w:rStyle w:val="Pogrubienie"/>
          <w:rFonts w:ascii="Arial" w:hAnsi="Arial" w:cs="Arial"/>
          <w:sz w:val="24"/>
          <w:szCs w:val="24"/>
        </w:rPr>
        <w:t xml:space="preserve">Wydziału </w:t>
      </w:r>
      <w:r w:rsidRPr="003369E0">
        <w:rPr>
          <w:rStyle w:val="Pogrubienie"/>
          <w:rFonts w:ascii="Arial" w:hAnsi="Arial" w:cs="Arial"/>
          <w:sz w:val="24"/>
          <w:szCs w:val="24"/>
        </w:rPr>
        <w:t>Organizacyjnego</w:t>
      </w:r>
      <w:r w:rsidR="000B6567" w:rsidRPr="003369E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 xml:space="preserve">- podlega bezpośrednio </w:t>
      </w:r>
      <w:r w:rsidR="00924B5C" w:rsidRPr="003369E0">
        <w:rPr>
          <w:rStyle w:val="Pogrubienie"/>
          <w:rFonts w:ascii="Arial" w:hAnsi="Arial" w:cs="Arial"/>
          <w:sz w:val="24"/>
          <w:szCs w:val="24"/>
        </w:rPr>
        <w:t xml:space="preserve">Wydział </w:t>
      </w:r>
      <w:r w:rsidRPr="003369E0">
        <w:rPr>
          <w:rStyle w:val="Pogrubienie"/>
          <w:rFonts w:ascii="Arial" w:hAnsi="Arial" w:cs="Arial"/>
          <w:sz w:val="24"/>
          <w:szCs w:val="24"/>
        </w:rPr>
        <w:t>Organizacyjny</w:t>
      </w:r>
      <w:r w:rsidR="000B6567" w:rsidRPr="003369E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3369E0">
        <w:rPr>
          <w:rStyle w:val="Pogrubienie"/>
          <w:rFonts w:ascii="Arial" w:hAnsi="Arial" w:cs="Arial"/>
          <w:sz w:val="24"/>
          <w:szCs w:val="24"/>
        </w:rPr>
        <w:t xml:space="preserve">- symbol </w:t>
      </w:r>
      <w:r w:rsidR="00924B5C" w:rsidRPr="003369E0">
        <w:rPr>
          <w:rStyle w:val="Pogrubienie"/>
          <w:rFonts w:ascii="Arial" w:hAnsi="Arial" w:cs="Arial"/>
          <w:sz w:val="24"/>
          <w:szCs w:val="24"/>
        </w:rPr>
        <w:t>W</w:t>
      </w:r>
      <w:r w:rsidRPr="003369E0">
        <w:rPr>
          <w:rStyle w:val="Pogrubienie"/>
          <w:rFonts w:ascii="Arial" w:hAnsi="Arial" w:cs="Arial"/>
          <w:sz w:val="24"/>
          <w:szCs w:val="24"/>
        </w:rPr>
        <w:t xml:space="preserve">ORG, </w:t>
      </w:r>
      <w:r w:rsidRPr="003369E0">
        <w:rPr>
          <w:rFonts w:ascii="Arial" w:hAnsi="Arial" w:cs="Arial"/>
          <w:sz w:val="24"/>
          <w:szCs w:val="24"/>
        </w:rPr>
        <w:t>w skład którego wchodzą następujące stanowiska pracy:</w:t>
      </w:r>
    </w:p>
    <w:p w14:paraId="6B4E0B09" w14:textId="77777777" w:rsidR="00924B5C" w:rsidRPr="003369E0" w:rsidRDefault="00924B5C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Zastępca Dyrektora Wydziału Organizacyjnego,</w:t>
      </w:r>
    </w:p>
    <w:p w14:paraId="2C0A47D7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stanowisko pracy do spraw obsługi Rady Miejskiej, Komisji Stałych Rady Miejskiej i Jednostek Pomocniczych Miasta i Gminy Chorzele,</w:t>
      </w:r>
    </w:p>
    <w:p w14:paraId="2172C86B" w14:textId="6CA58C8E" w:rsidR="00CE4937" w:rsidRPr="003369E0" w:rsidRDefault="00D76B63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wieloosobowe </w:t>
      </w:r>
      <w:r w:rsidR="00CE4937" w:rsidRPr="003369E0">
        <w:rPr>
          <w:rFonts w:ascii="Arial" w:hAnsi="Arial" w:cs="Arial"/>
          <w:sz w:val="24"/>
          <w:szCs w:val="24"/>
        </w:rPr>
        <w:t>stanowisko pracy do spraw obsługi informatycznej Urzędu,</w:t>
      </w:r>
    </w:p>
    <w:p w14:paraId="4B7F6505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stanowisko pracy do spraw obsługi sekretariatu i spraw </w:t>
      </w:r>
      <w:proofErr w:type="spellStart"/>
      <w:r w:rsidRPr="003369E0">
        <w:rPr>
          <w:rFonts w:ascii="Arial" w:hAnsi="Arial" w:cs="Arial"/>
          <w:sz w:val="24"/>
          <w:szCs w:val="24"/>
        </w:rPr>
        <w:t>organizacyjno</w:t>
      </w:r>
      <w:proofErr w:type="spellEnd"/>
      <w:r w:rsidRPr="003369E0">
        <w:rPr>
          <w:rFonts w:ascii="Arial" w:hAnsi="Arial" w:cs="Arial"/>
          <w:sz w:val="24"/>
          <w:szCs w:val="24"/>
        </w:rPr>
        <w:t xml:space="preserve"> – technicznych,</w:t>
      </w:r>
    </w:p>
    <w:p w14:paraId="71535AD6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stanowisko pracy do spraw informacji i obsługi interesantów,</w:t>
      </w:r>
    </w:p>
    <w:p w14:paraId="25D0C4C5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wieloosobowe stanowisko pracy sprzątaczki,</w:t>
      </w:r>
    </w:p>
    <w:p w14:paraId="55198B50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stanowisko pracy robotnika gospodarczego,</w:t>
      </w:r>
    </w:p>
    <w:p w14:paraId="50025C6B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stanowisko pracy pracownika wykonującego zadania w ramach prac interwencyjnych lub robót publicznych, staży- w ramach możliwości finansowych,</w:t>
      </w:r>
    </w:p>
    <w:p w14:paraId="05A06558" w14:textId="77777777" w:rsidR="00CE4937" w:rsidRPr="003369E0" w:rsidRDefault="00CE4937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stanowisko do spraw zarządzania nieruchomościami,</w:t>
      </w:r>
    </w:p>
    <w:p w14:paraId="755C86BB" w14:textId="77777777" w:rsidR="00F95DFA" w:rsidRPr="003369E0" w:rsidRDefault="009776D1" w:rsidP="000F62DA">
      <w:pPr>
        <w:pStyle w:val="Normalny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wieloosobowe </w:t>
      </w:r>
      <w:r w:rsidR="00907941" w:rsidRPr="003369E0">
        <w:rPr>
          <w:rFonts w:ascii="Arial" w:hAnsi="Arial" w:cs="Arial"/>
          <w:sz w:val="24"/>
          <w:szCs w:val="24"/>
        </w:rPr>
        <w:t>stanowisko pracy pomoc administracyjna.</w:t>
      </w:r>
    </w:p>
    <w:p w14:paraId="79A9A2C0" w14:textId="459711B2" w:rsidR="00CE4937" w:rsidRPr="003369E0" w:rsidRDefault="00CE4937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   </w:t>
      </w:r>
      <w:r w:rsidR="004824B3" w:rsidRPr="003369E0">
        <w:rPr>
          <w:rStyle w:val="Pogrubienie"/>
          <w:rFonts w:ascii="Arial" w:hAnsi="Arial" w:cs="Arial"/>
          <w:color w:val="000000"/>
          <w:sz w:val="24"/>
          <w:szCs w:val="24"/>
        </w:rPr>
        <w:t>Dyrektorowi Wydziału Finansowo- Księgowego</w:t>
      </w:r>
      <w:r w:rsidR="00E92C16" w:rsidRPr="003369E0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- podlega bezpośrednio </w:t>
      </w: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 xml:space="preserve">Wydział Finansowo - Księgowy - symbol </w:t>
      </w:r>
      <w:r w:rsidR="001332AA" w:rsidRPr="003369E0">
        <w:rPr>
          <w:rStyle w:val="Pogrubienie"/>
          <w:rFonts w:ascii="Arial" w:hAnsi="Arial" w:cs="Arial"/>
          <w:color w:val="000000"/>
          <w:sz w:val="24"/>
          <w:szCs w:val="24"/>
        </w:rPr>
        <w:t>W</w:t>
      </w: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 xml:space="preserve">FNK, </w:t>
      </w:r>
      <w:r w:rsidRPr="003369E0">
        <w:rPr>
          <w:rFonts w:ascii="Arial" w:hAnsi="Arial" w:cs="Arial"/>
          <w:color w:val="000000"/>
          <w:sz w:val="24"/>
          <w:szCs w:val="24"/>
        </w:rPr>
        <w:t>w skład którego wchodzą następujące stanowiska pracy:</w:t>
      </w:r>
    </w:p>
    <w:p w14:paraId="7BD59276" w14:textId="77777777" w:rsidR="00CE4937" w:rsidRPr="003369E0" w:rsidRDefault="00CE4937" w:rsidP="000F62DA">
      <w:pPr>
        <w:pStyle w:val="NormalnyWeb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wieloosobowe stanowisko pracy do spraw</w:t>
      </w:r>
      <w:r w:rsidR="009776D1" w:rsidRPr="003369E0">
        <w:rPr>
          <w:rFonts w:ascii="Arial" w:hAnsi="Arial" w:cs="Arial"/>
          <w:sz w:val="24"/>
          <w:szCs w:val="24"/>
        </w:rPr>
        <w:t xml:space="preserve"> rachunkowości podatkowej, </w:t>
      </w:r>
      <w:r w:rsidRPr="003369E0">
        <w:rPr>
          <w:rFonts w:ascii="Arial" w:hAnsi="Arial" w:cs="Arial"/>
          <w:sz w:val="24"/>
          <w:szCs w:val="24"/>
        </w:rPr>
        <w:t xml:space="preserve"> podatków i opłat lokalnych,</w:t>
      </w:r>
    </w:p>
    <w:p w14:paraId="4B60BCAA" w14:textId="77777777" w:rsidR="00CE4937" w:rsidRPr="003369E0" w:rsidRDefault="00CE4937" w:rsidP="000F62DA">
      <w:pPr>
        <w:pStyle w:val="NormalnyWeb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wieloosobowe stanowisko pracy do spraw rachunkowości budżetowej,</w:t>
      </w:r>
    </w:p>
    <w:p w14:paraId="5932B314" w14:textId="77777777" w:rsidR="00CE4937" w:rsidRPr="003369E0" w:rsidRDefault="00CE4937" w:rsidP="000F62DA">
      <w:pPr>
        <w:pStyle w:val="NormalnyWeb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stanowisko pracy do spraw </w:t>
      </w:r>
      <w:r w:rsidR="009776D1" w:rsidRPr="003369E0">
        <w:rPr>
          <w:rFonts w:ascii="Arial" w:hAnsi="Arial" w:cs="Arial"/>
          <w:sz w:val="24"/>
          <w:szCs w:val="24"/>
        </w:rPr>
        <w:t>podatków</w:t>
      </w:r>
      <w:r w:rsidRPr="003369E0">
        <w:rPr>
          <w:rFonts w:ascii="Arial" w:hAnsi="Arial" w:cs="Arial"/>
          <w:sz w:val="24"/>
          <w:szCs w:val="24"/>
        </w:rPr>
        <w:t>, obsługi i prowadzenia kasy</w:t>
      </w:r>
      <w:r w:rsidRPr="00A2524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E125C93" w14:textId="40B52AB4" w:rsidR="00CE4937" w:rsidRPr="003369E0" w:rsidRDefault="00D352E7" w:rsidP="000F62DA">
      <w:pPr>
        <w:pStyle w:val="NormalnyWeb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wieloosobowe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>stanowisko pracy pomoc administracyjna,</w:t>
      </w:r>
    </w:p>
    <w:p w14:paraId="3176564F" w14:textId="2A583CC5" w:rsidR="00CE4937" w:rsidRPr="003369E0" w:rsidRDefault="00D352E7" w:rsidP="000F62DA">
      <w:pPr>
        <w:pStyle w:val="NormalnyWeb"/>
        <w:numPr>
          <w:ilvl w:val="1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wieloosobowe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>stanowisko pracy ds. opłat za gosp</w:t>
      </w:r>
      <w:r w:rsidR="005E5854" w:rsidRPr="003369E0">
        <w:rPr>
          <w:rFonts w:ascii="Arial" w:hAnsi="Arial" w:cs="Arial"/>
          <w:color w:val="000000"/>
          <w:sz w:val="24"/>
          <w:szCs w:val="24"/>
        </w:rPr>
        <w:t>odarowanie odpadami komunalnymi.</w:t>
      </w:r>
    </w:p>
    <w:p w14:paraId="23D9E58D" w14:textId="77777777" w:rsidR="005E5854" w:rsidRPr="003369E0" w:rsidRDefault="005E5854" w:rsidP="000F62DA">
      <w:pPr>
        <w:pStyle w:val="NormalnyWeb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9480552" w14:textId="77777777" w:rsidR="005E5854" w:rsidRPr="003369E0" w:rsidRDefault="005E5854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Dyrektorowi Wydziału Rozwoju Miasta i Gminy </w:t>
      </w:r>
      <w:r w:rsidRPr="003369E0">
        <w:rPr>
          <w:rFonts w:ascii="Arial" w:hAnsi="Arial" w:cs="Arial"/>
          <w:sz w:val="24"/>
          <w:szCs w:val="24"/>
        </w:rPr>
        <w:t xml:space="preserve">podlega bezpośrednio </w:t>
      </w:r>
      <w:r w:rsidRPr="003369E0">
        <w:rPr>
          <w:rStyle w:val="Pogrubienie"/>
          <w:rFonts w:ascii="Arial" w:hAnsi="Arial" w:cs="Arial"/>
          <w:sz w:val="24"/>
          <w:szCs w:val="24"/>
        </w:rPr>
        <w:t xml:space="preserve">Wydział Rozwoju Miasta i Gminy Chorzele - symbol WROZ, </w:t>
      </w:r>
      <w:r w:rsidRPr="003369E0">
        <w:rPr>
          <w:rFonts w:ascii="Arial" w:hAnsi="Arial" w:cs="Arial"/>
          <w:sz w:val="24"/>
          <w:szCs w:val="24"/>
        </w:rPr>
        <w:t>w skład którego wchodzą następujące stanowiska:</w:t>
      </w:r>
    </w:p>
    <w:p w14:paraId="5B011658" w14:textId="77777777" w:rsidR="005E5854" w:rsidRPr="003369E0" w:rsidRDefault="00AE28D1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Zastępca Dyrektora Wydziału</w:t>
      </w:r>
      <w:r w:rsidR="005E5854" w:rsidRPr="003369E0">
        <w:rPr>
          <w:rFonts w:ascii="Arial" w:hAnsi="Arial" w:cs="Arial"/>
          <w:color w:val="000000"/>
        </w:rPr>
        <w:t>,</w:t>
      </w:r>
    </w:p>
    <w:p w14:paraId="53C31C0A" w14:textId="4E5FFE3A" w:rsidR="005E5854" w:rsidRPr="003369E0" w:rsidRDefault="009A6F7D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 xml:space="preserve">wieloosobowe </w:t>
      </w:r>
      <w:r w:rsidR="005E5854" w:rsidRPr="003369E0">
        <w:rPr>
          <w:rFonts w:ascii="Arial" w:hAnsi="Arial" w:cs="Arial"/>
          <w:color w:val="000000"/>
        </w:rPr>
        <w:t>stanowisko pracy do spraw inwestycji, zamówień publicznych i funduszy Unijnych,</w:t>
      </w:r>
    </w:p>
    <w:p w14:paraId="53A8E72A" w14:textId="07E50189" w:rsidR="00B41218" w:rsidRPr="003369E0" w:rsidRDefault="00B41218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stanowisko pracy ds. zamówień publicznych,</w:t>
      </w:r>
    </w:p>
    <w:p w14:paraId="7F177EF3" w14:textId="6F5E2262" w:rsidR="005E5854" w:rsidRPr="003369E0" w:rsidRDefault="00B41218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 xml:space="preserve">wieloosobowe </w:t>
      </w:r>
      <w:r w:rsidR="005E5854" w:rsidRPr="003369E0">
        <w:rPr>
          <w:rFonts w:ascii="Arial" w:hAnsi="Arial" w:cs="Arial"/>
          <w:color w:val="000000"/>
        </w:rPr>
        <w:t>stanowisko pracy do spraw rolnictwa i ochrony środowiska,</w:t>
      </w:r>
    </w:p>
    <w:p w14:paraId="436E2FE1" w14:textId="77777777" w:rsidR="005E5854" w:rsidRPr="003369E0" w:rsidRDefault="005E5854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stanowisko pracy do spraw gospodarki przestrzennej i gospodarki nieruchomościami,</w:t>
      </w:r>
    </w:p>
    <w:p w14:paraId="752FB176" w14:textId="77777777" w:rsidR="005E5854" w:rsidRPr="003369E0" w:rsidRDefault="005E5854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stanowisko pracy do spraw handlu, działalności gospodarczej i melioracji,</w:t>
      </w:r>
    </w:p>
    <w:p w14:paraId="41B7FD32" w14:textId="28157CF7" w:rsidR="005E5854" w:rsidRPr="003369E0" w:rsidRDefault="009A6F7D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 xml:space="preserve">wieloosobowe </w:t>
      </w:r>
      <w:r w:rsidR="005E5854" w:rsidRPr="003369E0">
        <w:rPr>
          <w:rFonts w:ascii="Arial" w:hAnsi="Arial" w:cs="Arial"/>
          <w:color w:val="000000"/>
        </w:rPr>
        <w:t>stanowisko pracy do spraw inwestycyjnych,</w:t>
      </w:r>
    </w:p>
    <w:p w14:paraId="4A792E6C" w14:textId="77777777" w:rsidR="005E5854" w:rsidRPr="003369E0" w:rsidRDefault="005E5854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wieloosobowe stanowisko  pracy pomoc administracyjna,</w:t>
      </w:r>
    </w:p>
    <w:p w14:paraId="25F6B51C" w14:textId="29FFDE76" w:rsidR="005E5854" w:rsidRPr="003369E0" w:rsidRDefault="005E5854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 xml:space="preserve">stanowisko pracy </w:t>
      </w:r>
      <w:r w:rsidR="00021157" w:rsidRPr="003369E0">
        <w:rPr>
          <w:rFonts w:ascii="Arial" w:hAnsi="Arial" w:cs="Arial"/>
          <w:color w:val="000000"/>
        </w:rPr>
        <w:t>ds. zarządzania energetycznego</w:t>
      </w:r>
      <w:r w:rsidRPr="003369E0">
        <w:rPr>
          <w:rFonts w:ascii="Arial" w:hAnsi="Arial" w:cs="Arial"/>
          <w:color w:val="000000"/>
        </w:rPr>
        <w:t>,</w:t>
      </w:r>
    </w:p>
    <w:p w14:paraId="048EBEC7" w14:textId="21A52923" w:rsidR="005E5854" w:rsidRPr="003369E0" w:rsidRDefault="005E5854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stanowisko pracy ds. publicznego transportu publicznego</w:t>
      </w:r>
      <w:r w:rsidR="009A6F7D" w:rsidRPr="003369E0">
        <w:rPr>
          <w:rFonts w:ascii="Arial" w:hAnsi="Arial" w:cs="Arial"/>
          <w:color w:val="000000"/>
        </w:rPr>
        <w:t>,</w:t>
      </w:r>
    </w:p>
    <w:p w14:paraId="5827E786" w14:textId="0EB7A6FE" w:rsidR="009A6F7D" w:rsidRPr="003369E0" w:rsidRDefault="009A6F7D" w:rsidP="000F62D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3369E0">
        <w:rPr>
          <w:rFonts w:ascii="Arial" w:hAnsi="Arial" w:cs="Arial"/>
          <w:color w:val="000000"/>
        </w:rPr>
        <w:t>stanowisko pracy ds. rozwiązywania problemów alkoholowych i narkomanii.</w:t>
      </w:r>
    </w:p>
    <w:p w14:paraId="73399655" w14:textId="3B962E44" w:rsidR="00CE4937" w:rsidRPr="003369E0" w:rsidRDefault="00CE4937" w:rsidP="000F62D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5E5854" w:rsidRPr="003369E0">
        <w:rPr>
          <w:rFonts w:ascii="Arial" w:hAnsi="Arial" w:cs="Arial"/>
          <w:b/>
          <w:color w:val="000000" w:themeColor="text1"/>
          <w:sz w:val="24"/>
          <w:szCs w:val="24"/>
        </w:rPr>
        <w:t>Dyrektorowi Wydziału</w:t>
      </w:r>
      <w:r w:rsidRPr="003369E0">
        <w:rPr>
          <w:rFonts w:ascii="Arial" w:hAnsi="Arial" w:cs="Arial"/>
          <w:b/>
          <w:color w:val="000000" w:themeColor="text1"/>
          <w:sz w:val="24"/>
          <w:szCs w:val="24"/>
        </w:rPr>
        <w:t xml:space="preserve"> Oświaty</w:t>
      </w:r>
      <w:r w:rsidR="004824B3" w:rsidRPr="003369E0">
        <w:rPr>
          <w:rFonts w:ascii="Arial" w:hAnsi="Arial" w:cs="Arial"/>
          <w:b/>
          <w:color w:val="000000" w:themeColor="text1"/>
          <w:sz w:val="24"/>
          <w:szCs w:val="24"/>
        </w:rPr>
        <w:t xml:space="preserve"> i Promocji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symbol </w:t>
      </w:r>
      <w:r w:rsidR="0076784C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DWO</w:t>
      </w:r>
      <w:r w:rsidR="00D76B63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4824B3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76784C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MG</w:t>
      </w:r>
      <w:r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podlega  bezpośrednio</w:t>
      </w:r>
      <w:r w:rsidR="00605849"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784C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Wydział </w:t>
      </w:r>
      <w:r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Oświaty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4B3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i Promocji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76784C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symbol  W</w:t>
      </w:r>
      <w:r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B07EA2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4824B3" w:rsidRPr="003369E0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,  w  skład  którego  wchodzą:</w:t>
      </w:r>
    </w:p>
    <w:p w14:paraId="03492402" w14:textId="240600AD" w:rsidR="0076784C" w:rsidRPr="003369E0" w:rsidRDefault="0076784C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Zastępca Dyrektora Wydziału Oświaty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 xml:space="preserve"> i Promocji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27F70E36" w14:textId="77777777" w:rsidR="00CE4937" w:rsidRPr="003369E0" w:rsidRDefault="00CE4937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wieloosobowe stanowisko pracy do</w:t>
      </w:r>
      <w:r w:rsidR="0076784C" w:rsidRPr="003369E0">
        <w:rPr>
          <w:rFonts w:ascii="Arial" w:hAnsi="Arial" w:cs="Arial"/>
          <w:color w:val="000000"/>
          <w:sz w:val="24"/>
          <w:szCs w:val="24"/>
        </w:rPr>
        <w:t xml:space="preserve"> spraw administracji oświatowej,</w:t>
      </w:r>
    </w:p>
    <w:p w14:paraId="4BE8EAE9" w14:textId="04FD2EC3" w:rsidR="00CE4937" w:rsidRPr="003369E0" w:rsidRDefault="00CE4937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wieloosobowe stanowisko pracy </w:t>
      </w:r>
      <w:r w:rsidR="00D352E7" w:rsidRPr="003369E0">
        <w:rPr>
          <w:rFonts w:ascii="Arial" w:hAnsi="Arial" w:cs="Arial"/>
          <w:color w:val="000000"/>
          <w:sz w:val="24"/>
          <w:szCs w:val="24"/>
        </w:rPr>
        <w:t>opiekun dzieci i młodzieży w czasie dowozu do szkół i na rehabilitację</w:t>
      </w:r>
      <w:r w:rsidR="0076784C"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4188CD74" w14:textId="77777777" w:rsidR="00CE4937" w:rsidRPr="003369E0" w:rsidRDefault="00CE4937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wieloosobowe stanowisko pracy kierowcy,</w:t>
      </w:r>
    </w:p>
    <w:p w14:paraId="13D71EE2" w14:textId="4FECAA03" w:rsidR="00CE4937" w:rsidRPr="003369E0" w:rsidRDefault="00CE4937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wieloosobowe stanowisko pracy pomoc administracyjna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3F15797E" w14:textId="77777777" w:rsidR="004824B3" w:rsidRPr="003369E0" w:rsidRDefault="004824B3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wieloosobowe stanowisko pracy ds. promocji, kultury, sportu Miasta i Gminy Chorzele i współpracy z organizacjami i mediami,</w:t>
      </w:r>
    </w:p>
    <w:p w14:paraId="35E2B6E8" w14:textId="77777777" w:rsidR="004824B3" w:rsidRPr="003369E0" w:rsidRDefault="004824B3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konserwator- gospodarz obiektu sportowego Orlik ,</w:t>
      </w:r>
    </w:p>
    <w:p w14:paraId="558FBDD8" w14:textId="77777777" w:rsidR="004824B3" w:rsidRPr="003369E0" w:rsidRDefault="004824B3" w:rsidP="000F62DA">
      <w:pPr>
        <w:pStyle w:val="NormalnyWeb"/>
        <w:numPr>
          <w:ilvl w:val="1"/>
          <w:numId w:val="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gminny koordynator sportowy.</w:t>
      </w:r>
    </w:p>
    <w:p w14:paraId="45431021" w14:textId="77777777" w:rsidR="004824B3" w:rsidRPr="003369E0" w:rsidRDefault="004824B3" w:rsidP="000F62DA">
      <w:pPr>
        <w:pStyle w:val="NormalnyWeb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EC87B40" w14:textId="684A75AA" w:rsidR="0076784C" w:rsidRPr="003369E0" w:rsidRDefault="0076784C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b/>
          <w:color w:val="000000" w:themeColor="text1"/>
          <w:sz w:val="24"/>
          <w:szCs w:val="24"/>
        </w:rPr>
        <w:t xml:space="preserve">Kierownikowi </w:t>
      </w:r>
      <w:r w:rsidR="004824B3" w:rsidRPr="003369E0">
        <w:rPr>
          <w:rFonts w:ascii="Arial" w:hAnsi="Arial" w:cs="Arial"/>
          <w:b/>
          <w:color w:val="000000" w:themeColor="text1"/>
          <w:sz w:val="24"/>
          <w:szCs w:val="24"/>
        </w:rPr>
        <w:t>Wieloosobowego Stanowiska do</w:t>
      </w:r>
      <w:r w:rsidRPr="003369E0">
        <w:rPr>
          <w:rFonts w:ascii="Arial" w:hAnsi="Arial" w:cs="Arial"/>
          <w:b/>
          <w:color w:val="000000" w:themeColor="text1"/>
          <w:sz w:val="24"/>
          <w:szCs w:val="24"/>
        </w:rPr>
        <w:t xml:space="preserve"> Spra</w:t>
      </w:r>
      <w:r w:rsidR="0077368D" w:rsidRPr="003369E0">
        <w:rPr>
          <w:rFonts w:ascii="Arial" w:hAnsi="Arial" w:cs="Arial"/>
          <w:b/>
          <w:color w:val="000000" w:themeColor="text1"/>
          <w:sz w:val="24"/>
          <w:szCs w:val="24"/>
        </w:rPr>
        <w:t>w Obywatelskich – symbol</w:t>
      </w:r>
      <w:r w:rsidRPr="003369E0">
        <w:rPr>
          <w:rFonts w:ascii="Arial" w:hAnsi="Arial" w:cs="Arial"/>
          <w:b/>
          <w:color w:val="000000" w:themeColor="text1"/>
          <w:sz w:val="24"/>
          <w:szCs w:val="24"/>
        </w:rPr>
        <w:t xml:space="preserve"> K</w:t>
      </w:r>
      <w:r w:rsidR="004824B3" w:rsidRPr="003369E0">
        <w:rPr>
          <w:rFonts w:ascii="Arial" w:hAnsi="Arial" w:cs="Arial"/>
          <w:b/>
          <w:color w:val="000000" w:themeColor="text1"/>
          <w:sz w:val="24"/>
          <w:szCs w:val="24"/>
        </w:rPr>
        <w:t>W</w:t>
      </w:r>
      <w:r w:rsidRPr="003369E0">
        <w:rPr>
          <w:rFonts w:ascii="Arial" w:hAnsi="Arial" w:cs="Arial"/>
          <w:b/>
          <w:color w:val="000000" w:themeColor="text1"/>
          <w:sz w:val="24"/>
          <w:szCs w:val="24"/>
        </w:rPr>
        <w:t>SOMG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-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podlega bezpośrednio </w:t>
      </w:r>
      <w:r w:rsidR="004824B3" w:rsidRPr="003369E0">
        <w:rPr>
          <w:rFonts w:ascii="Arial" w:hAnsi="Arial" w:cs="Arial"/>
          <w:b/>
          <w:color w:val="000000"/>
          <w:sz w:val="24"/>
          <w:szCs w:val="24"/>
        </w:rPr>
        <w:t xml:space="preserve">Wieloosobowe Stanowisko do </w:t>
      </w:r>
      <w:r w:rsidR="00605849" w:rsidRPr="003369E0">
        <w:rPr>
          <w:rFonts w:ascii="Arial" w:hAnsi="Arial" w:cs="Arial"/>
          <w:b/>
          <w:color w:val="000000"/>
          <w:sz w:val="24"/>
          <w:szCs w:val="24"/>
        </w:rPr>
        <w:t>S</w:t>
      </w:r>
      <w:r w:rsidR="004824B3" w:rsidRPr="003369E0">
        <w:rPr>
          <w:rFonts w:ascii="Arial" w:hAnsi="Arial" w:cs="Arial"/>
          <w:b/>
          <w:color w:val="000000"/>
          <w:sz w:val="24"/>
          <w:szCs w:val="24"/>
        </w:rPr>
        <w:t>praw</w:t>
      </w:r>
      <w:r w:rsidRPr="003369E0">
        <w:rPr>
          <w:rFonts w:ascii="Arial" w:hAnsi="Arial" w:cs="Arial"/>
          <w:b/>
          <w:color w:val="000000"/>
          <w:sz w:val="24"/>
          <w:szCs w:val="24"/>
        </w:rPr>
        <w:t xml:space="preserve"> Obywatelskich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– symbol 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>W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SOMG, w skład którego wchodzą: </w:t>
      </w:r>
    </w:p>
    <w:p w14:paraId="2C2D141A" w14:textId="2D3C4661" w:rsidR="00626B15" w:rsidRPr="003369E0" w:rsidRDefault="00626B15" w:rsidP="000F62DA">
      <w:pPr>
        <w:pStyle w:val="NormalnyWeb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Zastępca Kierownika 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 xml:space="preserve">Wieloosobowego Stanowiska do </w:t>
      </w:r>
      <w:r w:rsidRPr="003369E0">
        <w:rPr>
          <w:rFonts w:ascii="Arial" w:hAnsi="Arial" w:cs="Arial"/>
          <w:color w:val="000000"/>
          <w:sz w:val="24"/>
          <w:szCs w:val="24"/>
        </w:rPr>
        <w:t>Spraw Obywatelskich- stanowisko pracy d</w:t>
      </w:r>
      <w:r w:rsidR="00605849" w:rsidRPr="003369E0">
        <w:rPr>
          <w:rFonts w:ascii="Arial" w:hAnsi="Arial" w:cs="Arial"/>
          <w:color w:val="000000"/>
          <w:sz w:val="24"/>
          <w:szCs w:val="24"/>
        </w:rPr>
        <w:t>o spraw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ewidencji ludności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>, zarządzania kryzysowego, spraw obronnych i obrony cywilnej</w:t>
      </w:r>
      <w:r w:rsidR="00605849"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5868F8B8" w14:textId="42C321DE" w:rsidR="00626B15" w:rsidRPr="003369E0" w:rsidRDefault="00E52F8A" w:rsidP="000F62DA">
      <w:pPr>
        <w:pStyle w:val="NormalnyWeb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</w:t>
      </w:r>
      <w:r w:rsidR="00626B15" w:rsidRPr="003369E0">
        <w:rPr>
          <w:rFonts w:ascii="Arial" w:hAnsi="Arial" w:cs="Arial"/>
          <w:color w:val="000000"/>
          <w:sz w:val="24"/>
          <w:szCs w:val="24"/>
        </w:rPr>
        <w:t xml:space="preserve">tanowisko pracy </w:t>
      </w:r>
      <w:r w:rsidR="00605849" w:rsidRPr="003369E0">
        <w:rPr>
          <w:rFonts w:ascii="Arial" w:hAnsi="Arial" w:cs="Arial"/>
          <w:color w:val="000000"/>
          <w:sz w:val="24"/>
          <w:szCs w:val="24"/>
        </w:rPr>
        <w:t xml:space="preserve">do </w:t>
      </w:r>
      <w:r w:rsidR="004824B3" w:rsidRPr="003369E0">
        <w:rPr>
          <w:rFonts w:ascii="Arial" w:hAnsi="Arial" w:cs="Arial"/>
          <w:color w:val="000000"/>
          <w:sz w:val="24"/>
          <w:szCs w:val="24"/>
        </w:rPr>
        <w:t xml:space="preserve">spraw wojskowych i ochrony przeciwpożarowej. </w:t>
      </w:r>
    </w:p>
    <w:p w14:paraId="6AEE276F" w14:textId="77777777" w:rsidR="00626B15" w:rsidRPr="003369E0" w:rsidRDefault="0077368D" w:rsidP="000F62DA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369E0">
        <w:rPr>
          <w:rFonts w:ascii="Arial" w:hAnsi="Arial" w:cs="Arial"/>
          <w:b/>
          <w:color w:val="000000"/>
          <w:sz w:val="24"/>
          <w:szCs w:val="24"/>
        </w:rPr>
        <w:t>Kierownikowi Urzędu Stanu Cywilnego -  symbol KUSCMG- podlega bezpośrednio:</w:t>
      </w:r>
    </w:p>
    <w:p w14:paraId="4D6BBD57" w14:textId="77777777" w:rsidR="0077368D" w:rsidRPr="003369E0" w:rsidRDefault="0077368D" w:rsidP="000F62DA">
      <w:pPr>
        <w:pStyle w:val="NormalnyWeb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Zastępca Kierownika Urzędu Stanu Cywilnego</w:t>
      </w:r>
    </w:p>
    <w:p w14:paraId="1E32C291" w14:textId="77777777" w:rsidR="00CE4937" w:rsidRPr="003369E0" w:rsidRDefault="00CE4937" w:rsidP="000F62DA">
      <w:pPr>
        <w:pStyle w:val="NormalnyWeb"/>
        <w:spacing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14:paraId="008F8B40" w14:textId="13AFCA73" w:rsidR="00CE4937" w:rsidRPr="003369E0" w:rsidRDefault="00CE4937" w:rsidP="000F62DA">
      <w:pPr>
        <w:pStyle w:val="NormalnyWeb"/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4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1DDDB6EC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OBOWIĄZKI I ODPOWIEDZIALNOŚĆ KIEROWNIKÓW KOMÓREK ORGANIZACYJNYCH I POZOSTAŁYCH PRACOWNIKÓW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5DBF36B4" w14:textId="3FBB9218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8</w:t>
      </w:r>
      <w:r w:rsidRPr="003369E0">
        <w:rPr>
          <w:rFonts w:ascii="Arial" w:hAnsi="Arial" w:cs="Arial"/>
          <w:sz w:val="24"/>
          <w:szCs w:val="24"/>
        </w:rPr>
        <w:t>.</w:t>
      </w:r>
    </w:p>
    <w:p w14:paraId="0BA27ADD" w14:textId="77777777" w:rsidR="00CE4937" w:rsidRPr="003369E0" w:rsidRDefault="00CE4937" w:rsidP="000F62DA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Strukturę wewnętrzną Urzędu tworzą komórki organizacyjne.</w:t>
      </w:r>
    </w:p>
    <w:p w14:paraId="73501572" w14:textId="195415E7" w:rsidR="00CE4937" w:rsidRPr="003369E0" w:rsidRDefault="00CE4937" w:rsidP="000F62DA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Burmistrz, w drodze zarządzenia, określa liczebność etatową komórek organizacyjnych uwzględniając ich zakres zadań, a także możliwości finansowe budżetu </w:t>
      </w:r>
      <w:r w:rsidR="0082204D" w:rsidRPr="003369E0">
        <w:rPr>
          <w:rFonts w:ascii="Arial" w:hAnsi="Arial" w:cs="Arial"/>
          <w:color w:val="000000"/>
          <w:sz w:val="24"/>
          <w:szCs w:val="24"/>
        </w:rPr>
        <w:t xml:space="preserve">Gminy. </w:t>
      </w:r>
    </w:p>
    <w:p w14:paraId="6253BA36" w14:textId="2D91CB6A" w:rsidR="00CE4937" w:rsidRPr="003369E0" w:rsidRDefault="0076784C" w:rsidP="000F62DA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Wydziałami/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>Referatami</w:t>
      </w:r>
      <w:r w:rsidR="00D76B63" w:rsidRPr="003369E0">
        <w:rPr>
          <w:rFonts w:ascii="Arial" w:hAnsi="Arial" w:cs="Arial"/>
          <w:color w:val="000000"/>
          <w:sz w:val="24"/>
          <w:szCs w:val="24"/>
        </w:rPr>
        <w:t>/ Wieloosobowym stanowiskiem pracy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 kierują: 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Dyrektor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Wydziału</w:t>
      </w:r>
      <w:r w:rsidR="00C11F60" w:rsidRPr="003369E0">
        <w:rPr>
          <w:rFonts w:ascii="Arial" w:hAnsi="Arial" w:cs="Arial"/>
          <w:color w:val="000000"/>
          <w:sz w:val="24"/>
          <w:szCs w:val="24"/>
        </w:rPr>
        <w:t xml:space="preserve"> Organizacyjnego,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Dyrektor Wydziału Finansowo- Księgowego,  </w:t>
      </w:r>
      <w:r w:rsidRPr="003369E0">
        <w:rPr>
          <w:rFonts w:ascii="Arial" w:hAnsi="Arial" w:cs="Arial"/>
          <w:color w:val="000000"/>
          <w:sz w:val="24"/>
          <w:szCs w:val="24"/>
        </w:rPr>
        <w:t>Dyrektor Wydziału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Rozwoju  </w:t>
      </w:r>
      <w:r w:rsidR="00CE4937" w:rsidRPr="003369E0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Miasta i Gminy Chorzele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369E0">
        <w:rPr>
          <w:rFonts w:ascii="Arial" w:hAnsi="Arial" w:cs="Arial"/>
          <w:color w:val="000000"/>
          <w:sz w:val="24"/>
          <w:szCs w:val="24"/>
        </w:rPr>
        <w:t>Dyrektor Wydziału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Oś</w:t>
      </w:r>
      <w:r w:rsidRPr="003369E0">
        <w:rPr>
          <w:rFonts w:ascii="Arial" w:hAnsi="Arial" w:cs="Arial"/>
          <w:color w:val="000000"/>
          <w:sz w:val="24"/>
          <w:szCs w:val="24"/>
        </w:rPr>
        <w:t>wiaty</w:t>
      </w:r>
      <w:r w:rsidR="00D76B63" w:rsidRPr="003369E0">
        <w:rPr>
          <w:rFonts w:ascii="Arial" w:hAnsi="Arial" w:cs="Arial"/>
          <w:color w:val="000000"/>
          <w:sz w:val="24"/>
          <w:szCs w:val="24"/>
        </w:rPr>
        <w:t xml:space="preserve"> i Promocji</w:t>
      </w:r>
      <w:r w:rsidRPr="003369E0">
        <w:rPr>
          <w:rFonts w:ascii="Arial" w:hAnsi="Arial" w:cs="Arial"/>
          <w:color w:val="000000"/>
          <w:sz w:val="24"/>
          <w:szCs w:val="24"/>
        </w:rPr>
        <w:t>, K</w:t>
      </w:r>
      <w:r w:rsidR="00C11F60" w:rsidRPr="003369E0">
        <w:rPr>
          <w:rFonts w:ascii="Arial" w:hAnsi="Arial" w:cs="Arial"/>
          <w:color w:val="000000"/>
          <w:sz w:val="24"/>
          <w:szCs w:val="24"/>
        </w:rPr>
        <w:t>ierownik Urzędu Stanu Cywilnego,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Kierownik </w:t>
      </w:r>
      <w:r w:rsidR="00D76B63" w:rsidRPr="003369E0">
        <w:rPr>
          <w:rFonts w:ascii="Arial" w:hAnsi="Arial" w:cs="Arial"/>
          <w:color w:val="000000"/>
          <w:sz w:val="24"/>
          <w:szCs w:val="24"/>
        </w:rPr>
        <w:t>Wieloosobowego Stanowiska ds. Obywatelskich</w:t>
      </w:r>
    </w:p>
    <w:p w14:paraId="411B96F0" w14:textId="6013B6AC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§</w:t>
      </w:r>
      <w:r w:rsidR="00D90D7D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.</w:t>
      </w:r>
    </w:p>
    <w:p w14:paraId="5A7A4F8D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Do podstawowych obowiązków osób zatrudnionych na samodzielnych stanowiskach pracy oraz osób kierujących komórkami organizacyjnymi należy:</w:t>
      </w:r>
    </w:p>
    <w:p w14:paraId="214AB050" w14:textId="7BC1EB75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zapewnienie prawidłowego i terminowego wykonywania zadań komórki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95AA99B" w14:textId="24758770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programowanie zadań i organizowanie pracy komórki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6297028" w14:textId="77EE90B4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załatwianie spraw i podejmowanie rozstrzygnięć na podstawie niniejszego regulaminu oraz w zakresie udzielonych pełnomocnictw i upoważnień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EC087FE" w14:textId="22ED7601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opracowywanie wniosków do projektu budżetu gminy i projektów planów finansowych w zakresie zadań powierzonych komórce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B2E16D4" w14:textId="201E87F1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opracowywanie projektu układu wykonawczego budżetu gminy w zakresie zadań powierzonych komórce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22EB115" w14:textId="35A3A804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dysponowanie środkami budżetowymi w zakresie zadań powierzonych komórce organizacyjnej z zachowaniem zasad: celowości, oszczędności, rzetelności, gospodarności oraz dyscypliny budżetowej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44C6C63" w14:textId="3782532F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projektów uchwał Rady Miejskiej oraz zarządzeń Burmistrza i ich realizacja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2E6F22C" w14:textId="1F463CE6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odpowiedzi na interpelacje i zapytania radnych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0E56484" w14:textId="2817DEAD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sporządzanie wniosków w sprawach wymagających rozstrzygnięcia przez Burmistrza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08F0A22" w14:textId="70E0802C" w:rsidR="006301EF" w:rsidRPr="003369E0" w:rsidRDefault="006301EF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informacji niezbędnych do raportu o stanie gminy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B4DF066" w14:textId="38785BE8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współdziałanie z kierownikami innych komórek organizacyjnych w sprawach wymagających porozumień, uzgodnień, zajęcia stanowiska lub wyrażenia opinii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80C47BB" w14:textId="22DF572E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załatwianiem spraw z zakresu skarg, wniosków, petycji w podległej komórce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A28A022" w14:textId="07640999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przestrzeganiem przez pracowników komórek organizacyjnych: Statutu Gminy, Regulaminu Organizacyjnego, Regulaminu Pracy, innych zarządzeń Burmistrza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39411F7" w14:textId="1D92BC18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przestrzeganiem przez pracowników tajemnicy służbowej oraz innych tajemnic prawem chronionych, w tym szczególnie przepisów o ochronie danych osobowych i ochronie informacji niejawnych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28213DD" w14:textId="2C94447A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aktualizacją przepisów i zbiorów orzeczeń w sprawach należących do zadań komórki organizacyjnej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340C4C0" w14:textId="426B69D9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usprawnianie organizacji, metod i form pracy komórki organizacyjnej przy uwzględnieniu zasad upraszczania procedur postępowania przy załatwianiu spraw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6C8CDD3" w14:textId="01DA5EDE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dbałość o kompetentną sprawną i kulturalną obsługę interesantów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08CC37C" w14:textId="1849A783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przestrzeganiem przez pracowników obowiązujących przepisów oraz zasad bezpieczeństwa i higieny pracy, w tym przepisów przeciwpożarowych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3344FDB" w14:textId="515F91BF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udział w sesjach Rady Miejskiej, posiedzeniach komisji Rady Miejskiej na podstawie polecenia Burmistrza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8E835EF" w14:textId="44405913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zapewnienie sprawnego i szybkiego przekazywania podległym pracownikom spraw otrzymywanych w formie uchwał, zarządzeń, komunikatów, dyrektyw, poleceń służbowych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F6A0690" w14:textId="77777777" w:rsidR="00CE4937" w:rsidRPr="003369E0" w:rsidRDefault="00CE4937" w:rsidP="000F62DA">
      <w:pPr>
        <w:pStyle w:val="NormalnyWeb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merytorycznym przygotowaniem informacji publicznej i terminowością jej publikacji w Biuletynie Informacji Publicznej (BIP) oraz informacji podlegających publikacji na stronie internetowej Urzędu.</w:t>
      </w:r>
    </w:p>
    <w:p w14:paraId="018A9C0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 </w:t>
      </w:r>
    </w:p>
    <w:p w14:paraId="3D8F9619" w14:textId="378EA257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§</w:t>
      </w:r>
      <w:r w:rsidR="00D90D7D" w:rsidRPr="003369E0">
        <w:rPr>
          <w:rFonts w:ascii="Arial" w:hAnsi="Arial" w:cs="Arial"/>
          <w:color w:val="000000"/>
          <w:sz w:val="24"/>
          <w:szCs w:val="24"/>
        </w:rPr>
        <w:t>10</w:t>
      </w:r>
      <w:r w:rsidRPr="003369E0">
        <w:rPr>
          <w:rFonts w:ascii="Arial" w:hAnsi="Arial" w:cs="Arial"/>
          <w:color w:val="000000"/>
          <w:sz w:val="24"/>
          <w:szCs w:val="24"/>
        </w:rPr>
        <w:t>.</w:t>
      </w:r>
    </w:p>
    <w:p w14:paraId="487E1EB7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Do obowiązków wszystkich pracowników należy w szczególności:</w:t>
      </w:r>
    </w:p>
    <w:p w14:paraId="296D2B6C" w14:textId="45699FD7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należyte i terminowe wykonywanie powierzonych im zadań przy wykorzystaniu wymaganej wiedzy fachowej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C279903" w14:textId="2BB331AF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znajomość aktów normatywnych niezbędnych do prawidłowego załatwiania spraw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625EC91" w14:textId="4575A473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załatwianie spraw w sposób wyczerpujący i kompleksowy na podstawie skompletowanych materiałów i informacji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7F166C5" w14:textId="6CE8F3EF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referowanie przełożonym spraw w sposób obiektywny i zgodny z posiadaną wiedzą</w:t>
      </w:r>
      <w:r w:rsidR="0030078E" w:rsidRPr="003369E0">
        <w:rPr>
          <w:rFonts w:ascii="Arial" w:hAnsi="Arial" w:cs="Arial"/>
          <w:sz w:val="24"/>
          <w:szCs w:val="24"/>
        </w:rPr>
        <w:t>;</w:t>
      </w:r>
    </w:p>
    <w:p w14:paraId="73006336" w14:textId="6A8147E8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terminowe i sumienne wykonywanie poleceń przełożonych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0EB120A" w14:textId="1C3E1C91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dbałość o porządek w miejscu pracy oraz właściwe zabezpieczenie powierzonych dokumentów służbowych, innych materiałów oraz mienia Urzędu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51FFA8E" w14:textId="005E0491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wykazywanie inicjatyw w podejmowaniu spraw i problemów wynikających w toku pracy i występowanie z wnioskami do przełożonych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36DBC2DF" w14:textId="3FAE1ADD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samokształcenie w celu pogłębienia wiedzy niezbędnej do prawidłowego wykonywania obowiązków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7CFC213" w14:textId="39824171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przestrzeganie dyscypliny pracy oraz ustalonego porządku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8551D4E" w14:textId="2D3298B2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zachowanie tajemnicy służbowej oraz innych tajemnic prawem chronionych w tym ustawy o ochronie danych osobowych i ustawy o ochronie informacji niejawnych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4522157" w14:textId="77777777" w:rsidR="00CE4937" w:rsidRPr="003369E0" w:rsidRDefault="00CE4937" w:rsidP="000F62DA">
      <w:pPr>
        <w:pStyle w:val="NormalnyWeb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zgłoszenie przełożonemu na piśmie wniosku o wyłączenie z prowadzenia spraw, które dotyczą bezpośrednio interesu prawnego pracownika lub członków jego rodziny.</w:t>
      </w:r>
    </w:p>
    <w:p w14:paraId="7DD5BE93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090EFAC4" w14:textId="4787A28D" w:rsidR="00CE4937" w:rsidRPr="003369E0" w:rsidRDefault="00C3433A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</w:t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F13267" w:rsidRPr="003369E0">
        <w:rPr>
          <w:rFonts w:ascii="Arial" w:hAnsi="Arial" w:cs="Arial"/>
          <w:sz w:val="24"/>
          <w:szCs w:val="24"/>
        </w:rPr>
        <w:tab/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>Rozdział 5</w:t>
      </w:r>
      <w:r w:rsidR="00CE4937" w:rsidRPr="003369E0">
        <w:rPr>
          <w:rFonts w:ascii="Arial" w:hAnsi="Arial" w:cs="Arial"/>
          <w:sz w:val="24"/>
          <w:szCs w:val="24"/>
        </w:rPr>
        <w:t xml:space="preserve"> </w:t>
      </w:r>
    </w:p>
    <w:p w14:paraId="1EB6F53E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ZASADY WSPÓŁPRACY MIĘDZY KOMÓRKAMI ORGANIZACYJNYMI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3F46AF0B" w14:textId="3B5771BB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§1</w:t>
      </w:r>
      <w:r w:rsidR="00F13267" w:rsidRPr="003369E0">
        <w:rPr>
          <w:rFonts w:ascii="Arial" w:hAnsi="Arial" w:cs="Arial"/>
          <w:sz w:val="24"/>
          <w:szCs w:val="24"/>
        </w:rPr>
        <w:t>1</w:t>
      </w:r>
      <w:r w:rsidRPr="003369E0">
        <w:rPr>
          <w:rFonts w:ascii="Arial" w:hAnsi="Arial" w:cs="Arial"/>
          <w:sz w:val="24"/>
          <w:szCs w:val="24"/>
        </w:rPr>
        <w:t>.</w:t>
      </w:r>
    </w:p>
    <w:p w14:paraId="15B60833" w14:textId="77777777" w:rsidR="00CE4937" w:rsidRPr="003369E0" w:rsidRDefault="00CE4937" w:rsidP="000F62DA">
      <w:pPr>
        <w:pStyle w:val="NormalnyWeb"/>
        <w:numPr>
          <w:ilvl w:val="2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We współpracy pomiędzy komórkami organizacyjnym obowiązują następujące zasady:</w:t>
      </w:r>
    </w:p>
    <w:p w14:paraId="03653FC8" w14:textId="148DB555" w:rsidR="00CE4937" w:rsidRPr="003369E0" w:rsidRDefault="00CE4937" w:rsidP="000F62DA">
      <w:pPr>
        <w:pStyle w:val="NormalnyWeb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stanowiska, opinie, wnioski itp. przesyłane do innych komórek organizacyjnych wymagają podpisu kierownika danej komórki organizacyjnej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E4C986C" w14:textId="088B6E56" w:rsidR="00CE4937" w:rsidRPr="003369E0" w:rsidRDefault="00CE4937" w:rsidP="000F62DA">
      <w:pPr>
        <w:pStyle w:val="NormalnyWeb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sprawy przesyłane do uzgodnienia załatwia się bez zbędnej zwłoki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77B7069" w14:textId="4EC68ED6" w:rsidR="00CE4937" w:rsidRPr="003369E0" w:rsidRDefault="00CE4937" w:rsidP="000F62DA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 przypadku zaistnienia sporów kompetencyjnych pomiędzy</w:t>
      </w:r>
      <w:r w:rsidR="00495600"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t>komórkami organizacyjnymi o właściwości rozstrzyga Burmistrz.</w:t>
      </w:r>
    </w:p>
    <w:p w14:paraId="45942936" w14:textId="77777777" w:rsidR="00CE4937" w:rsidRPr="003369E0" w:rsidRDefault="00CE4937" w:rsidP="000F62DA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 Kierownicy komórek organizacyjnych w ramach zadań przypisanych komórkom, wykonywanych we współpracy bądź przy współudziale jednostek organizacyjnych Gminy utrzymują stałe kontakty służbowe z kierownikami tych jednostek.</w:t>
      </w:r>
    </w:p>
    <w:p w14:paraId="5FFDD7E1" w14:textId="7D29F102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§1</w:t>
      </w:r>
      <w:r w:rsidR="00F13267" w:rsidRPr="003369E0">
        <w:rPr>
          <w:rFonts w:ascii="Arial" w:hAnsi="Arial" w:cs="Arial"/>
          <w:sz w:val="24"/>
          <w:szCs w:val="24"/>
        </w:rPr>
        <w:t>2</w:t>
      </w:r>
      <w:r w:rsidRPr="003369E0">
        <w:rPr>
          <w:rFonts w:ascii="Arial" w:hAnsi="Arial" w:cs="Arial"/>
          <w:sz w:val="24"/>
          <w:szCs w:val="24"/>
        </w:rPr>
        <w:t>.</w:t>
      </w:r>
    </w:p>
    <w:p w14:paraId="284FB5B8" w14:textId="77777777" w:rsidR="00CE4937" w:rsidRPr="003369E0" w:rsidRDefault="00CE4937" w:rsidP="000F62DA">
      <w:pPr>
        <w:pStyle w:val="NormalnyWeb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Niezależnie od struktury organizacyjnej Urzędu wprowadzonej niniejszym Regulaminem - do rozwiązywania szczególnych problemów związanych z funkcjonowaniem Gminy w zakresie wykonywania zadań publicznych, Burmistrz może powołać w drodze zarządzenia wewnętrznego, zespoły lub komisje zadaniowe.</w:t>
      </w:r>
    </w:p>
    <w:p w14:paraId="14FB2BAA" w14:textId="77777777" w:rsidR="00CE4937" w:rsidRPr="003369E0" w:rsidRDefault="00CE4937" w:rsidP="000F62DA">
      <w:pPr>
        <w:pStyle w:val="NormalnyWeb"/>
        <w:numPr>
          <w:ilvl w:val="2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 skład zespołów lub komisji zadaniowych mogą wchodzić pracownicy Urzędu oraz inne osoby spoza ich grona.</w:t>
      </w:r>
    </w:p>
    <w:p w14:paraId="1C0D2DEB" w14:textId="77777777" w:rsidR="00CE4937" w:rsidRPr="003369E0" w:rsidRDefault="00CE493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4ACDBE" w14:textId="77777777" w:rsidR="00AF4ACF" w:rsidRPr="003369E0" w:rsidRDefault="00AF4ACF" w:rsidP="000F62DA">
      <w:pPr>
        <w:pStyle w:val="NormalnyWeb"/>
        <w:spacing w:line="360" w:lineRule="auto"/>
        <w:ind w:left="3540" w:firstLine="708"/>
        <w:jc w:val="both"/>
        <w:rPr>
          <w:rStyle w:val="Pogrubienie"/>
          <w:rFonts w:ascii="Arial" w:hAnsi="Arial" w:cs="Arial"/>
          <w:sz w:val="24"/>
          <w:szCs w:val="24"/>
        </w:rPr>
      </w:pPr>
    </w:p>
    <w:p w14:paraId="40A74678" w14:textId="1419837A" w:rsidR="00CE4937" w:rsidRPr="003369E0" w:rsidRDefault="00CE4937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CZĘŚĆ II</w:t>
      </w:r>
    </w:p>
    <w:p w14:paraId="6C4748FA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SZCZEGÓŁOWA ORGANIZACJA I ZAKRES DZIAŁANIA KOMÓREK ORGANIZACYJNYCH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05C7816E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1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51BD0DEF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ZADANIA WSPÓLNE KOMÓREK ORGANIZACYJNYCH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5CCC73C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2A8246A0" w14:textId="70E3D6C4" w:rsidR="00CE4937" w:rsidRPr="003369E0" w:rsidRDefault="00CE4937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§1</w:t>
      </w:r>
      <w:r w:rsidR="00F13267" w:rsidRPr="003369E0">
        <w:rPr>
          <w:rFonts w:ascii="Arial" w:hAnsi="Arial" w:cs="Arial"/>
          <w:sz w:val="24"/>
          <w:szCs w:val="24"/>
        </w:rPr>
        <w:t>3</w:t>
      </w:r>
      <w:r w:rsidRPr="003369E0">
        <w:rPr>
          <w:rFonts w:ascii="Arial" w:hAnsi="Arial" w:cs="Arial"/>
          <w:sz w:val="24"/>
          <w:szCs w:val="24"/>
        </w:rPr>
        <w:t>.</w:t>
      </w:r>
    </w:p>
    <w:p w14:paraId="682E2771" w14:textId="77777777" w:rsidR="0082204D" w:rsidRPr="003369E0" w:rsidRDefault="0082204D" w:rsidP="000F62DA">
      <w:pPr>
        <w:pStyle w:val="NormalnyWeb"/>
        <w:spacing w:line="360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Do zadań wszystkich komórek organizacyjnych należy w szczególności: </w:t>
      </w:r>
    </w:p>
    <w:p w14:paraId="363D5984" w14:textId="76AF48CA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inicjowanie i podejmowanie przedsięwzięć w celu zapewnienia właściwej i terminowej realizacji zadań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A9FF2D2" w14:textId="3517AE4B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planowanie zadań należących do komórki organizacyjnej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5334246" w14:textId="017F0B3B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wykonywanie zadań związanych z planowaniem i realizacją budżetu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A82450E" w14:textId="51C21CCA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projektów uchwał Rady Miejskiej i zarządzeń Burmistrza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2A00AD2" w14:textId="4777116E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postępowania administracyjnego i podejmowanie rozstrzygnięć w zakresie określonym w upoważnieniu Burmistrza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0CBE0DE" w14:textId="03F63314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reprezentowanie Gminy lub Burmistrza w postępowaniach przed sądami administracyjnymi i sądami powszechnymi na podstawie udzielonych pełnomocnictw, za wyjątkiem  spraw ustawowo zastrzeżonych do kompetencji adwokatów i radców prawnych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87EA8E5" w14:textId="30244C5F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branie udziału w rozpatrywaniu interpelacji radnych, wniosków posłów i senatorów oraz skarg, wniosków i petycji interesantów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47C2401" w14:textId="43081871" w:rsidR="00CE4937" w:rsidRPr="003369E0" w:rsidRDefault="00CE4937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realizacja w niezbędnym stopniu przepisów w zakresie zamówień publicznych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45AD2F1" w14:textId="5F472612" w:rsidR="00805294" w:rsidRPr="003369E0" w:rsidRDefault="00805294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wniosków do Burmistrza Miasta i Gminy Chorzele o udzielenie pełnomocnictwa / upoważnienia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478C6924" w14:textId="61F56ED3" w:rsidR="005361C5" w:rsidRPr="003369E0" w:rsidRDefault="005361C5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współpraca z sołectwami w zakresie realizacji zadań wynikających z ustawy o funduszu sołeckim;</w:t>
      </w:r>
    </w:p>
    <w:p w14:paraId="528A6215" w14:textId="55C97AA2" w:rsidR="00B2196B" w:rsidRPr="003369E0" w:rsidRDefault="00B2196B" w:rsidP="000F62DA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 xml:space="preserve"> wykonywanie czynności kancelaryjnych, w celu zapewnienia jednolitego sposobu tworzenia, ewidencjonowania i przechowywania dokumentów zgodnie z  </w:t>
      </w:r>
      <w:r w:rsidR="00495600" w:rsidRPr="003369E0">
        <w:rPr>
          <w:rFonts w:ascii="Arial" w:hAnsi="Arial" w:cs="Arial"/>
          <w:sz w:val="24"/>
          <w:szCs w:val="24"/>
        </w:rPr>
        <w:t>jednolitym rzeczowym wykazem akt.</w:t>
      </w:r>
    </w:p>
    <w:p w14:paraId="656E317A" w14:textId="4F6CF2FB" w:rsidR="00B2196B" w:rsidRPr="003369E0" w:rsidRDefault="00B2196B" w:rsidP="000F62DA">
      <w:pPr>
        <w:pStyle w:val="NormalnyWeb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522B0CC8" w14:textId="77777777" w:rsidR="00CE4937" w:rsidRPr="003369E0" w:rsidRDefault="00CE4937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2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5896334A" w14:textId="77777777" w:rsidR="00707094" w:rsidRPr="003369E0" w:rsidRDefault="00CE4937" w:rsidP="000F62DA">
      <w:pPr>
        <w:pStyle w:val="NormalnyWeb"/>
        <w:spacing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SZCZEGÓŁOWE ZADANIA I ZAKRES DZIAŁANIA KOMÓREK ORGANIZACYJNYCH</w:t>
      </w:r>
    </w:p>
    <w:p w14:paraId="153A8789" w14:textId="77777777" w:rsidR="00CE4937" w:rsidRPr="003369E0" w:rsidRDefault="00707094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WYDZIAŁ</w:t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 xml:space="preserve"> ORGANIZACYJNY</w:t>
      </w:r>
      <w:r w:rsidR="003174CA" w:rsidRPr="003369E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3369E0">
        <w:rPr>
          <w:rStyle w:val="Pogrubienie"/>
          <w:rFonts w:ascii="Arial" w:hAnsi="Arial" w:cs="Arial"/>
          <w:sz w:val="24"/>
          <w:szCs w:val="24"/>
        </w:rPr>
        <w:t>(Symbol WORMG</w:t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>)</w:t>
      </w:r>
      <w:r w:rsidR="00CE4937" w:rsidRPr="003369E0">
        <w:rPr>
          <w:rFonts w:ascii="Arial" w:hAnsi="Arial" w:cs="Arial"/>
          <w:sz w:val="24"/>
          <w:szCs w:val="24"/>
        </w:rPr>
        <w:t xml:space="preserve"> </w:t>
      </w:r>
    </w:p>
    <w:p w14:paraId="016E4A98" w14:textId="41294265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974458" w:rsidRPr="003369E0">
        <w:rPr>
          <w:rFonts w:ascii="Arial" w:hAnsi="Arial" w:cs="Arial"/>
          <w:sz w:val="24"/>
          <w:szCs w:val="24"/>
        </w:rPr>
        <w:t>1</w:t>
      </w:r>
      <w:r w:rsidR="00F13267" w:rsidRPr="003369E0">
        <w:rPr>
          <w:rFonts w:ascii="Arial" w:hAnsi="Arial" w:cs="Arial"/>
          <w:sz w:val="24"/>
          <w:szCs w:val="24"/>
        </w:rPr>
        <w:t>4</w:t>
      </w:r>
      <w:r w:rsidRPr="003369E0">
        <w:rPr>
          <w:rFonts w:ascii="Arial" w:hAnsi="Arial" w:cs="Arial"/>
          <w:sz w:val="24"/>
          <w:szCs w:val="24"/>
        </w:rPr>
        <w:t>.</w:t>
      </w:r>
    </w:p>
    <w:p w14:paraId="122D5DD2" w14:textId="77777777" w:rsidR="00822B20" w:rsidRPr="003369E0" w:rsidRDefault="00822B20" w:rsidP="000F62DA">
      <w:pPr>
        <w:pStyle w:val="NormalnyWeb"/>
        <w:spacing w:line="360" w:lineRule="auto"/>
        <w:ind w:left="820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Do zadań Wydziału Organizacyjnego należy w szczególności:</w:t>
      </w:r>
    </w:p>
    <w:p w14:paraId="31C918E6" w14:textId="75D8F9EE" w:rsidR="006A0E5B" w:rsidRPr="003369E0" w:rsidRDefault="006A0E5B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obsługa organizacyjno-techniczna sekretariatu Urzędu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4C056C74" w14:textId="2F40A158" w:rsidR="006A0E5B" w:rsidRPr="003369E0" w:rsidRDefault="006A0E5B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obsługa punktu obsługi interesanta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174F669" w14:textId="40D1C20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przyjmowanie, ewidencjonowanie i dekretowanie korespondencji i innych przesyłek oraz ich ekspedycja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F1E1208" w14:textId="7C0F7A1A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udzielanie informacji o właściwościach merytorycznych komórek organizacyjnych i jednostek organizacyjnych Gminy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FA6885C" w14:textId="4B4686A8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związanych z funkcjonowaniem i organizacją Urzędu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2CA07E4" w14:textId="44B94375" w:rsidR="00822B20" w:rsidRPr="003369E0" w:rsidRDefault="00822B20" w:rsidP="000F62DA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3369E0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prowadzenie spraw ogłoszeń i </w:t>
      </w:r>
      <w:proofErr w:type="spellStart"/>
      <w:r w:rsidRPr="003369E0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obwieszczeń</w:t>
      </w:r>
      <w:proofErr w:type="spellEnd"/>
      <w:r w:rsidRPr="003369E0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 w Urzędzie</w:t>
      </w:r>
      <w:r w:rsidR="00C16803" w:rsidRPr="003369E0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;</w:t>
      </w:r>
    </w:p>
    <w:p w14:paraId="3B9D80D5" w14:textId="2EF2C9C8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opracowanie projektów regulaminów związanych z funkcjonowaniem Urzędu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4643E67" w14:textId="166E84EF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centralnej ewidencji: zarządzeń Burmistrza, rejestru skarg i wniosków, petycji, interpelacji i zapytań radnych, upoważnień/ pełnomocnictw udzielonych przez Burmistrza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  <w:r w:rsidRPr="003369E0">
        <w:rPr>
          <w:rFonts w:ascii="Arial" w:hAnsi="Arial" w:cs="Arial"/>
          <w:sz w:val="24"/>
          <w:szCs w:val="24"/>
        </w:rPr>
        <w:t xml:space="preserve"> rejestru umów</w:t>
      </w:r>
      <w:r w:rsidR="00DB29E2" w:rsidRPr="003369E0">
        <w:rPr>
          <w:rFonts w:ascii="Arial" w:hAnsi="Arial" w:cs="Arial"/>
          <w:sz w:val="24"/>
          <w:szCs w:val="24"/>
        </w:rPr>
        <w:t>, pieczątek urzędowych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C14A6E1" w14:textId="604A8AFA" w:rsidR="00805294" w:rsidRPr="003369E0" w:rsidRDefault="00805294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projektów upoważnień/ pełnomocnictw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96999CA" w14:textId="1141BAB1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planowanie i realizowanie zakupów, zapewniających należyte funkcjonowanie Urzędu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33DD33E" w14:textId="26936306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ewidencji środków trwałych stanowiących wyposażenie Urzędu oraz nadzór nad ich przemieszczaniem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38BE413C" w14:textId="6D3A1091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archiwum zakładowego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5D9668C" w14:textId="2E952E13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organizacyjnych związanych z wyborami, referendami ogólnokrajowymi i lokalnymi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912AC72" w14:textId="05339AF3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załatwianie wszelkich spraw kancelaryjno- technicznych związanych z obsługą Rady oraz jednostek pomocniczych Gminy;</w:t>
      </w:r>
    </w:p>
    <w:p w14:paraId="4C6E5CCB" w14:textId="7869408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podejmowanie czynności organizacyjnych związanych z przeprowadzeniem sesji, zebrań, posiedzeń i spotkań Rady, jej Komisji i Burmistrza;</w:t>
      </w:r>
    </w:p>
    <w:p w14:paraId="40EAA73F" w14:textId="16BE14B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zapewnienie niezbędnej pomocy radnym w sprawowaniu przez nich mandatów;</w:t>
      </w:r>
    </w:p>
    <w:p w14:paraId="051EEB04" w14:textId="6E9CC2D5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dokumentacji związanej z wykonywaniem mandatu radnego;</w:t>
      </w:r>
    </w:p>
    <w:p w14:paraId="0E2AA4BD" w14:textId="1618815E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przekazywanie oświadczeń majątkowych radnych; </w:t>
      </w:r>
    </w:p>
    <w:p w14:paraId="14FEA78D" w14:textId="21210C68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obsługa organizacyjno- techniczna posiedzeń Rady Miejskiej i Komisji Rady, a w szczególności:</w:t>
      </w:r>
    </w:p>
    <w:p w14:paraId="086E8B3E" w14:textId="1FA191EF" w:rsidR="00A61403" w:rsidRPr="003369E0" w:rsidRDefault="00A61403" w:rsidP="000F62DA">
      <w:pPr>
        <w:pStyle w:val="NormalnyWeb"/>
        <w:numPr>
          <w:ilvl w:val="3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we współpracy z właściwymi merytorycznie stanowiskami materiałów dotyczących projektów uchwał Rady i jej komisji oraz innych materiałów na posiedzenia tych organów,</w:t>
      </w:r>
    </w:p>
    <w:p w14:paraId="13E073C9" w14:textId="0BBAFB6B" w:rsidR="00A61403" w:rsidRPr="003369E0" w:rsidRDefault="00A61403" w:rsidP="000F62DA">
      <w:pPr>
        <w:pStyle w:val="NormalnyWeb"/>
        <w:numPr>
          <w:ilvl w:val="3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zapewnienie prawidłowego i terminowego przygotowania materiałów na Sesję, na posiedzenia Komisji, zbieranie materiałów będących przedmiotem obrad i przedstawienie ich Burmistrzowi, Przewodniczącemu Rady i właściwym Komisjom,</w:t>
      </w:r>
    </w:p>
    <w:p w14:paraId="24C6AA95" w14:textId="2FC22657" w:rsidR="00A61403" w:rsidRPr="003369E0" w:rsidRDefault="00A61403" w:rsidP="000F62DA">
      <w:pPr>
        <w:pStyle w:val="NormalnyWeb"/>
        <w:numPr>
          <w:ilvl w:val="3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przekazywanie – za pośrednictwem Sekretariatu- korespondencji do i od Rady, jej Komisji oraz poszczególnych Radnych,</w:t>
      </w:r>
    </w:p>
    <w:p w14:paraId="748AD152" w14:textId="2F1E6CF5" w:rsidR="00A61403" w:rsidRPr="003369E0" w:rsidRDefault="00A61403" w:rsidP="000F62DA">
      <w:pPr>
        <w:pStyle w:val="NormalnyWeb"/>
        <w:numPr>
          <w:ilvl w:val="3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sporządzanie protokołów z posiedzeń Sesji Rady Miejskiej, Komisji, klubów, Kolegium  ( sporządzanych na polecenie Burmistrza), zebrań, spotkań,</w:t>
      </w:r>
    </w:p>
    <w:p w14:paraId="0C8D23AA" w14:textId="77777777" w:rsidR="00A61403" w:rsidRPr="003369E0" w:rsidRDefault="00A61403" w:rsidP="000F62DA">
      <w:pPr>
        <w:pStyle w:val="NormalnyWeb"/>
        <w:numPr>
          <w:ilvl w:val="3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materiałów do projektów planów pracy Rady i jej Komisji.</w:t>
      </w:r>
    </w:p>
    <w:p w14:paraId="1D9DE164" w14:textId="72532034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konwersja uchwał Rady Miejskiej, które podlegają publikacji do odpowiedniej formy elektronicznej;</w:t>
      </w:r>
    </w:p>
    <w:p w14:paraId="4CDC6862" w14:textId="33131A50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przesyłanie podjętych uchwał organom nadzoru- Wojewody i Regionalnej Izby Obrachunkowej oraz do publikacji;</w:t>
      </w:r>
    </w:p>
    <w:p w14:paraId="3E9D5423" w14:textId="3A68A60C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koordynowanie publikacji aktów prawa miejscowego w Dzienniku Urzędowym Województwa Mazowieckiego;</w:t>
      </w:r>
    </w:p>
    <w:p w14:paraId="34B1A911" w14:textId="45FBDBFA" w:rsidR="00A61403" w:rsidRPr="003369E0" w:rsidRDefault="00911D64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publikacja </w:t>
      </w:r>
      <w:r w:rsidR="00A61403" w:rsidRPr="003369E0">
        <w:rPr>
          <w:rFonts w:ascii="Arial" w:hAnsi="Arial" w:cs="Arial"/>
          <w:sz w:val="24"/>
          <w:szCs w:val="24"/>
        </w:rPr>
        <w:t xml:space="preserve"> podjętych</w:t>
      </w:r>
      <w:r w:rsidRPr="003369E0">
        <w:rPr>
          <w:rFonts w:ascii="Arial" w:hAnsi="Arial" w:cs="Arial"/>
          <w:sz w:val="24"/>
          <w:szCs w:val="24"/>
        </w:rPr>
        <w:t xml:space="preserve"> przez Radę Miejską</w:t>
      </w:r>
      <w:r w:rsidR="00A61403" w:rsidRPr="003369E0">
        <w:rPr>
          <w:rFonts w:ascii="Arial" w:hAnsi="Arial" w:cs="Arial"/>
          <w:sz w:val="24"/>
          <w:szCs w:val="24"/>
        </w:rPr>
        <w:t xml:space="preserve"> uchwał w Biuletynie Informacji Publicznej;</w:t>
      </w:r>
    </w:p>
    <w:p w14:paraId="1EAFCFAA" w14:textId="71765907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przekazywanie komórkom organizacyjnym Urzędu i gminnym jednostkom organizacyjnym do realizacji Uchwały Rady Miejskiej;</w:t>
      </w:r>
    </w:p>
    <w:p w14:paraId="59BE621B" w14:textId="1D35DE85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obsługa programu e- SESJA;</w:t>
      </w:r>
    </w:p>
    <w:p w14:paraId="77C68C3C" w14:textId="5CCD3826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rejestrów: uchwał Rady Miejskiej, interpelacji i zapytań radnych;</w:t>
      </w:r>
    </w:p>
    <w:p w14:paraId="16FEBF41" w14:textId="0414578D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rozliczanie wydatków związanych z obsługą Rady Miejskiej, w tym przygotowywanie informacji do wypłat diet za posiedzenia;</w:t>
      </w:r>
    </w:p>
    <w:p w14:paraId="45FBD1FE" w14:textId="02A5E8C6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związanych z nadaniem tytułu Zasłużony dla Gminy Chorzele;</w:t>
      </w:r>
    </w:p>
    <w:p w14:paraId="68B3CBA5" w14:textId="0412DAE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wyodrębnionego zbioru uchwał Rady Miejskiej w sprawach utworzenia lub przystąpienia do związku międzygminnego, stowarzyszenia bądź umów partnerskich;</w:t>
      </w:r>
    </w:p>
    <w:p w14:paraId="549878FE" w14:textId="113877AA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współpraca z sołectwami, organizowanie spotkań Burmistrza z sołtysami;</w:t>
      </w:r>
    </w:p>
    <w:p w14:paraId="7866925E" w14:textId="5EF323F1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udzielanie pomocy w zakresie wyborów sołtysów i organów samorządu wiejskiego oraz współdziałania sołectw z organami Gminy;</w:t>
      </w:r>
    </w:p>
    <w:p w14:paraId="120A2825" w14:textId="1B3530A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zbiorów uchwał i protokołów z zebrań wiejskich;</w:t>
      </w:r>
    </w:p>
    <w:p w14:paraId="2AB2E0FE" w14:textId="649A4968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sporządzanie list wypłat diet sołtysom;</w:t>
      </w:r>
    </w:p>
    <w:p w14:paraId="0DFF185D" w14:textId="7BA365A1" w:rsidR="00D80D1E" w:rsidRPr="003369E0" w:rsidRDefault="00D80D1E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współpraca z Sekretarzem Miasta i Gminy Chorzele w zakresie realizacji funduszu sołeckiego;</w:t>
      </w:r>
    </w:p>
    <w:p w14:paraId="2B6E4A0A" w14:textId="515C2970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razem z Komisją Statutową Projektu Statutu i jego zmian;</w:t>
      </w:r>
    </w:p>
    <w:p w14:paraId="1DE1C8F1" w14:textId="24F571D8" w:rsidR="00822B20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przyjmowanie , a następnie procedowanie zgłoszeń od sygnalistów; </w:t>
      </w:r>
    </w:p>
    <w:p w14:paraId="79E6817D" w14:textId="4874DFD4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  <w:r w:rsidR="0056149A" w:rsidRPr="003369E0">
        <w:rPr>
          <w:rFonts w:ascii="Arial" w:hAnsi="Arial" w:cs="Arial"/>
          <w:sz w:val="24"/>
          <w:szCs w:val="24"/>
        </w:rPr>
        <w:t xml:space="preserve">koordynowanie spraw związanych z 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prowadzenie</w:t>
      </w:r>
      <w:r w:rsidR="0056149A" w:rsidRPr="003369E0">
        <w:rPr>
          <w:rFonts w:ascii="Arial" w:hAnsi="Arial" w:cs="Arial"/>
          <w:color w:val="000000" w:themeColor="text1"/>
          <w:sz w:val="24"/>
          <w:szCs w:val="24"/>
        </w:rPr>
        <w:t>m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dokumentacji związanej z nadzorem właścicielskim Gminy oraz dokumentacji związanej z członkostwem w związkach międzygminnych, stowarzyszeniach i innych podmiotach prawem przewidzianych</w:t>
      </w:r>
      <w:r w:rsidR="00C16803" w:rsidRPr="003369E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717C17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 koordynowanie działań i współpraca z radcą prawnym w zakresie obsługi prawnej Urzędu;</w:t>
      </w:r>
    </w:p>
    <w:p w14:paraId="75A086C9" w14:textId="77777777" w:rsidR="00A61403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 doradztwo w zakresie organizacji i finansów Urzędu;</w:t>
      </w:r>
      <w:r w:rsidR="00C3433A" w:rsidRPr="003369E0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4FB25785" w14:textId="530F8563" w:rsidR="00822B20" w:rsidRPr="003369E0" w:rsidRDefault="00C3433A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  </w:t>
      </w:r>
      <w:r w:rsidR="00A61403" w:rsidRPr="003369E0">
        <w:rPr>
          <w:rFonts w:ascii="Arial" w:hAnsi="Arial" w:cs="Arial"/>
          <w:color w:val="000000"/>
          <w:sz w:val="24"/>
          <w:szCs w:val="24"/>
        </w:rPr>
        <w:t>współpraca z Burmistrzem w zakresie kształtowania polityki kadrowej w Urzędzie;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</w:p>
    <w:p w14:paraId="7ACCFD1D" w14:textId="0AAABF2F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 prowadzenie  akt  osobowych  pracowników  Urzędu  i  kierowników jednostek organizacyjnych Miasta i Gminy</w:t>
      </w:r>
      <w:r w:rsidR="006407D0" w:rsidRPr="003369E0">
        <w:rPr>
          <w:rFonts w:ascii="Arial" w:hAnsi="Arial" w:cs="Arial"/>
          <w:color w:val="000000"/>
          <w:sz w:val="24"/>
          <w:szCs w:val="24"/>
        </w:rPr>
        <w:t xml:space="preserve">: Centrum Usług Wspólnych, </w:t>
      </w:r>
      <w:r w:rsidR="006407D0"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Zakładu Gospodarki Komunalnej i Mieszkaniowej, </w:t>
      </w:r>
      <w:r w:rsidR="00C748E6" w:rsidRPr="003369E0">
        <w:rPr>
          <w:rFonts w:ascii="Arial" w:hAnsi="Arial" w:cs="Arial"/>
          <w:color w:val="000000"/>
          <w:sz w:val="24"/>
          <w:szCs w:val="24"/>
        </w:rPr>
        <w:t xml:space="preserve">Miejskiego </w:t>
      </w:r>
      <w:r w:rsidR="006407D0" w:rsidRPr="003369E0">
        <w:rPr>
          <w:rFonts w:ascii="Arial" w:hAnsi="Arial" w:cs="Arial"/>
          <w:color w:val="000000"/>
          <w:sz w:val="24"/>
          <w:szCs w:val="24"/>
        </w:rPr>
        <w:t>Zespołu</w:t>
      </w:r>
      <w:r w:rsidR="00C748E6" w:rsidRPr="003369E0">
        <w:rPr>
          <w:rFonts w:ascii="Arial" w:hAnsi="Arial" w:cs="Arial"/>
          <w:color w:val="000000"/>
          <w:sz w:val="24"/>
          <w:szCs w:val="24"/>
        </w:rPr>
        <w:t xml:space="preserve"> Placówek</w:t>
      </w:r>
      <w:r w:rsidR="006407D0" w:rsidRPr="003369E0">
        <w:rPr>
          <w:rFonts w:ascii="Arial" w:hAnsi="Arial" w:cs="Arial"/>
          <w:color w:val="000000"/>
          <w:sz w:val="24"/>
          <w:szCs w:val="24"/>
        </w:rPr>
        <w:t xml:space="preserve"> Opieki nad Dziećmi w Gminie Chorzele</w:t>
      </w:r>
      <w:r w:rsidR="00C748E6" w:rsidRPr="003369E0">
        <w:rPr>
          <w:rFonts w:ascii="Arial" w:hAnsi="Arial" w:cs="Arial"/>
          <w:color w:val="000000"/>
          <w:sz w:val="24"/>
          <w:szCs w:val="24"/>
        </w:rPr>
        <w:t>, Ośrodka Pomocy Społecznej;</w:t>
      </w:r>
    </w:p>
    <w:p w14:paraId="251732C1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rozliczanie urlopów i prowadzenie ewidencji czasu pracy pracowników Urzędu;</w:t>
      </w:r>
    </w:p>
    <w:p w14:paraId="0602DB47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prowadzenie korespondencji w sprawach dotyczących kadr;</w:t>
      </w:r>
    </w:p>
    <w:p w14:paraId="36A2D902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przygotowywanie zarządzeń i regulaminów dotyczących spraw kadrowych;</w:t>
      </w:r>
    </w:p>
    <w:p w14:paraId="206BEDA2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udział w pracach komisji rekrutacyjnej prowadzącej nabór pracowników w Urzędzie;</w:t>
      </w:r>
    </w:p>
    <w:p w14:paraId="43C96501" w14:textId="29FD608C" w:rsidR="00D352E7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nadzór nad terminowym wykonywaniem przez pracowników Urzędu badań lekarskich wstępnych, okresowych i kontrolnych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4694B1A" w14:textId="21D43E8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związanych z bezpieczeństwem i higieną pracy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A5D2F0E" w14:textId="70C54FD1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zarządzanie nieruchomościami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C93F996" w14:textId="77777777" w:rsidR="008842E3" w:rsidRPr="003369E0" w:rsidRDefault="008842E3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E327B8" w14:textId="6813D7BB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gospodarowanie gminnym zasobem nieruchomości (sprzedaż, oddanie w użytkowanie wieczyste, najem, dzierżawa, użyczenie, trwały zarząd)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C778C72" w14:textId="554057FE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ustalanie opłaty </w:t>
      </w:r>
      <w:proofErr w:type="spellStart"/>
      <w:r w:rsidRPr="003369E0">
        <w:rPr>
          <w:rFonts w:ascii="Arial" w:hAnsi="Arial" w:cs="Arial"/>
          <w:color w:val="000000"/>
          <w:sz w:val="24"/>
          <w:szCs w:val="24"/>
        </w:rPr>
        <w:t>adiacenckiej</w:t>
      </w:r>
      <w:proofErr w:type="spellEnd"/>
      <w:r w:rsidRPr="003369E0">
        <w:rPr>
          <w:rFonts w:ascii="Arial" w:hAnsi="Arial" w:cs="Arial"/>
          <w:color w:val="000000"/>
          <w:sz w:val="24"/>
          <w:szCs w:val="24"/>
        </w:rPr>
        <w:t xml:space="preserve"> w związku ze wzrostem wartości nieruchomości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153B9A5" w14:textId="207C7D52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prowadzenie spraw związanych z administrowaniem gminnym zasobem mieszkaniowym, w tym opracowywanie planów remontów, prowadzenie i rozliczanie remontów w jednostkach organizacyjnych Gminy, przekazywanie obiektów pod zarząd szkołom i Zakładowi Gospodarki Komunalnej i Mieszkaniowej, prowadzenie dokumentacji świetlic i obiektów OSP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405CCAD" w14:textId="5AE77503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zaspokajanie potrzeb mieszkaniowych członków wspólnoty samorządowej według zasad i trybu określonych uchwałami Rady Miejskiej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D89EB9A" w14:textId="785427FF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realizacja zadań wynikających z ustawy o własności lokali (reprezentowanie Gminy we wspólnotach mieszkaniowych)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F205C38" w14:textId="47C967F6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dokumentacji na sprzedaż nieruchomości mienia komunalnego na rzecz osób fizycznych i prawnych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77EB20D" w14:textId="429552C8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dokumentacji dotyczącej komunalizacji mienia skarbu państwa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492C06A" w14:textId="08735C5F" w:rsidR="00A61403" w:rsidRPr="003369E0" w:rsidRDefault="00A61403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dbałość o bezawaryjne funkcjonowanie wyposażenia komputerowego i telekomunikacyjnego oraz jego konserwacja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3281712B" w14:textId="65CF40C0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analiza potrzeb informatycznych, w tym konserwacja sieci i sprzętu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ADF4D4C" w14:textId="5D927EF3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administrowanie informatycznym systemem sieciowym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3A52BCF" w14:textId="70DFC71D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budowa systemów informatycznych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28E7DD1" w14:textId="51892264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doradztwo, nadzór i wsparcie informatyczno- techniczne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F7D77B2" w14:textId="368E953C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nad właściwym funkcjonowaniem i wykorzystywaniem oprogramowania, prowadzenie ewidencji oprogramowania komputerowego, instalowanie nowego oraz jego aktualizowanie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B65A70D" w14:textId="72A51165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wykonywanie zadań z zakresu administrowania systemami informatycznymi zgodnie z wymogami ustawy o ochronie informacji niejawnych i aktów wykonawczych, Polityki Bezpieczeństwa Informacji i Danych Osobowych Urzędu Miasta i Gminy w Chorzelach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5C6A832" w14:textId="436B6A21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bieżąca aktualizacja Biuletynu Informacji Publicznej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12F2D0E" w14:textId="77777777" w:rsidR="00822B20" w:rsidRPr="003369E0" w:rsidRDefault="00822B20" w:rsidP="000F62DA">
      <w:pPr>
        <w:pStyle w:val="NormalnyWeb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obsługa telewizyjnego systemu monitoringu ulicznego w Chorzelach.</w:t>
      </w:r>
    </w:p>
    <w:p w14:paraId="7A697FE5" w14:textId="77777777" w:rsidR="003174CA" w:rsidRPr="003369E0" w:rsidRDefault="003174C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5C68DB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2F6C5B" w14:textId="612865D3" w:rsidR="00CE4937" w:rsidRPr="003369E0" w:rsidRDefault="00CE4937" w:rsidP="000F62DA">
      <w:pPr>
        <w:pStyle w:val="NormalnyWeb"/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 xml:space="preserve">WYDZIAŁ  FINANSOWO - KSIĘGOWY (Symbol </w:t>
      </w:r>
      <w:r w:rsidR="0077445B" w:rsidRPr="003369E0">
        <w:rPr>
          <w:rStyle w:val="Pogrubienie"/>
          <w:rFonts w:ascii="Arial" w:hAnsi="Arial" w:cs="Arial"/>
          <w:color w:val="000000"/>
          <w:sz w:val="24"/>
          <w:szCs w:val="24"/>
        </w:rPr>
        <w:t>W</w:t>
      </w:r>
      <w:r w:rsidRPr="003369E0">
        <w:rPr>
          <w:rStyle w:val="Pogrubienie"/>
          <w:rFonts w:ascii="Arial" w:hAnsi="Arial" w:cs="Arial"/>
          <w:color w:val="000000"/>
          <w:sz w:val="24"/>
          <w:szCs w:val="24"/>
        </w:rPr>
        <w:t>FNK)</w:t>
      </w:r>
    </w:p>
    <w:p w14:paraId="765CADE1" w14:textId="77292437" w:rsidR="00CE4937" w:rsidRPr="003369E0" w:rsidRDefault="00CE4937" w:rsidP="000F62DA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1</w:t>
      </w:r>
      <w:r w:rsidR="00F13267" w:rsidRPr="003369E0">
        <w:rPr>
          <w:rFonts w:ascii="Arial" w:hAnsi="Arial" w:cs="Arial"/>
          <w:sz w:val="24"/>
          <w:szCs w:val="24"/>
        </w:rPr>
        <w:t>5</w:t>
      </w:r>
      <w:r w:rsidRPr="003369E0">
        <w:rPr>
          <w:rFonts w:ascii="Arial" w:hAnsi="Arial" w:cs="Arial"/>
          <w:sz w:val="24"/>
          <w:szCs w:val="24"/>
        </w:rPr>
        <w:t>.</w:t>
      </w:r>
    </w:p>
    <w:p w14:paraId="599C57D4" w14:textId="77777777" w:rsidR="00567187" w:rsidRPr="003369E0" w:rsidRDefault="00567187" w:rsidP="000F62DA">
      <w:pPr>
        <w:spacing w:before="100" w:after="100" w:line="360" w:lineRule="auto"/>
        <w:ind w:left="747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Do zadań Wydziału Finansowo-Księgowego należy w szczególności:</w:t>
      </w:r>
    </w:p>
    <w:p w14:paraId="27997310" w14:textId="65E7E07F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przygotowywanie wytycznych do opracowania projektu budżetu, zwłaszcza parametrów dotyczących dochodów budżetowych w oparciu o dane pochodzące z projektów Głównego Urzędu Statystycznego i projektów Ministerstwa Finansów, Mazowieckiego Urzędu Wojewódzkiego oraz o zmiany w przepisach podatkowych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4E00155" w14:textId="0A16A662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projektów uchwał Rady Miejskiej dotyczących wysokości podatków i opłat lokalnych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09FEF85" w14:textId="064CB87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okresowych informacji o osiąganych dochodach, dokonanych wydatkach na podstawie miesięcznej, kwartalnej, półrocznej i rocznej sprawozdawczości budżetowej oraz opracowywanie projektów zmian w budżecie, w części dotyczącej dochodów i wydatków budżetowych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2B4B2C1" w14:textId="32542BC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kontrola realizacji zaplanowanych dochodów i wydatków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93A9678" w14:textId="22FF5F6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5)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przygotowanie, we współpracy z komórkami organizacyjnymi i jednostkami organizacyjnymi Gminy, zadań priorytetowych, które powinny znaleźć odzwierciedlenie w wydatkach budżetu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7AB32E9" w14:textId="76D2C3BE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i przekazanie kierownikom jednostek organizacyjnych Gminy, kierownikom komórek organizacyjnych Urzędu wytycznych do opracowania budżetu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DCD131F" w14:textId="04074D6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7)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koordynacja i wykonywanie, we współpracy z komórkami organizacyjnymi, czynności związanych z opracowaniem materiałów do projektu budżetu gminy, w tym: przygotowanie wstępnego projektu budżetu, włączanie do projektu budżetu planowanych dotacji, subwencji i udziałów w podatkach oraz podatków i opłat lokalnych, przygotowanie projektu uchwały budżetowej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F637D7B" w14:textId="0ED1AF25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8)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ewidencji planowanych dochodów i wydatków budżetowych oraz zachodzących w nich zmian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6D19CD7" w14:textId="26A0A42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9)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sporządzanie jednostkowych, okresowych i rocznych sprawozdań budżetowych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27AD70C" w14:textId="6D7BC716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10)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sprawdzanie sprawozdań budżetowych w zakresie ich zgodności z planem oraz analizowanie na tej podstawie przebiegu realizacji wydatków budżetowych w celu podjęcia stosownych działań ( dyscyplinujących bądź korygujących budżety jednostek)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D98B344" w14:textId="2A5142B5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11)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materiałów do projektów uchwał Rady Miejskiej oraz zarządzeń Burmistrza w sprawach zmian budżetu i w budżecie gminy, w tym materiałów związanych z rozdysponowaniem rezerw budżetowych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621EB41" w14:textId="5CC70428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12)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projektów uchwał Rady Miejskiej w sprawie ustalenia wykazu wydatków budżetowych nie wygasających z końcem roku budżetowego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E4AF541" w14:textId="024A66E2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13)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projektów decyzji Burmistrza o blokowaniu planowanych wydatków budżetowych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CAF93E2" w14:textId="365A78D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14)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sporządzanie bilansu rocznego z wykonania budżetu gminy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6C913B3" w14:textId="03753EB7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15)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dokonywanie zapisów na kontach syntetycznych oraz kontach analitycznych dochodów i wydatków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B05A89F" w14:textId="7286587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16)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ksiąg trwałych oraz pozostałych środków trwałych i materiałów dla Urzędu, Świetlic, Ochotniczych Straży Pożarnych oraz Stadionu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322B980" w14:textId="299F04C5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17)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rozliczanie inwentaryzacji środków trwałych, pozostałych środków trwałych i materiałów dla Urzędu, Świetlic, Ochotniczych Straży Pożarnych oraz Stadionu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6331FE4" w14:textId="4FBFF89D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18)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dokonywanie sprawdzenia i rozliczanie inwentaryzacji poprzez sporządzenie protokołów weryfikacji sald do kont rozrachunkowych i środków pieniężnych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25B571B" w14:textId="3D827A88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19)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sporządzanie zestawień z kont analitycznych do sporządzania bilansów rocznych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5296228" w14:textId="07E4D8CA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20)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ewidencji ilościowo- wartościowej ( karta kontowo materiałowa ilościowo- wartościowa) dla zakupu i rozliczenia opału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FA7469E" w14:textId="2A466802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21)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ewidencji księgowej związanej z funkcjonowaniem Zakładowego Funduszu Świadczeń Socjalnych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F4CDAB3" w14:textId="2310AB37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22)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ksiąg rachunkowych zgodnie z ustawą o finansach publicznych, ustawą o rachunkowości oraz rozporządzeniami wykonawczymi do tych ustaw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26F08A3" w14:textId="7E332C5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23)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przygotowywanie informacji o przebiegu wykonania budżetu za I półrocze oraz sprawozdania rocznego z wykonania budżetu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8AB4456" w14:textId="178EB6E3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24)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drukowanie wyciągów bankowych z systemu bankowego i dokonywanie wstępnej kontroli z załączonymi do nich dokumentami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D69591B" w14:textId="5C04CDB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25)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przygotowywanie pism  w sprawach finansowych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D8C2DAF" w14:textId="0A8A01B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26)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monitorowanie wykonania budżetu, analiza i opiniowanie oraz weryfikacja wniosków dotyczących jego zmian, sygnalizowanie burmistrzowi nieprawidłowości i zagrożeń w realizacji budżetu, opracowywanie zbiorczych informacji w zakresie spraw finansowych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B6F7EDF" w14:textId="1485A049" w:rsidR="00D80D1E" w:rsidRPr="003369E0" w:rsidRDefault="00D80D1E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27) </w:t>
      </w:r>
      <w:r w:rsidRPr="003369E0">
        <w:rPr>
          <w:rFonts w:ascii="Arial" w:hAnsi="Arial" w:cs="Arial"/>
          <w:sz w:val="24"/>
          <w:szCs w:val="24"/>
        </w:rPr>
        <w:t>współpraca z Sekretarzem Miasta i Gminy Chorzele w zakresie realizacji funduszu sołeckiego</w:t>
      </w:r>
    </w:p>
    <w:p w14:paraId="65C17A59" w14:textId="1BFCBD2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zapewnienie właściwej i terminowej realizacji zadań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A7F9820" w14:textId="6019FD1C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2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dokonywanie wspólnych rozliczeń podatku VAT Urzędu, jednostek organizacyjnych oraz jednostki budżetowej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BFBDDC4" w14:textId="64304605" w:rsidR="001332AA" w:rsidRPr="003369E0" w:rsidRDefault="00D80D1E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30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>)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ab/>
        <w:t>przygotowywanie rachunków do wypłat gotówkowych w kasie Urzędu Miasta i Gminy w Chorzelach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8776F63" w14:textId="00974DB3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1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przyjmowanie od kasjera raportów kasowych wraz z załącznikami i stwierdzenie odbioru na kopii raportu i dokonanie sprawdzenia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8F8F1E0" w14:textId="74D8FFF7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2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obsługa kasowa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163C7BC" w14:textId="18A27C57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3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materiałów i opinii dotyczących udzielania przez Burmistrza ulg w podatkach i innych wierzytelnościach stanowiących dochód gminy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BF25B53" w14:textId="18EA0188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4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sporządzanie list podatników, którym udzielono ulg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BA66BCD" w14:textId="74F56AF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5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projektów decyzji dotyczących ulg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A8259A2" w14:textId="179FA33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6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przygotowanie wymiarów podatku rolnego, podatku leśnego, podatku od nieruchomości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5B5849A" w14:textId="2CEFCDFE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ewidencji księgowej należności podatkowych Gminy, windykacji tych należności oraz podejmowanie wszelkich działań w celu ich ściągnięcia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FACDF3D" w14:textId="50F00114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opracowanie projektów programów pomocowych w zakresie podatków i opłat lokalnych, zgodnie z przepisami o pomocy publicznej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5FCF217" w14:textId="4587235F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przygotowanie sprawozdań o udzielonej pomocy publicznej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3E02869" w14:textId="26B6CEA8" w:rsidR="001332AA" w:rsidRPr="003369E0" w:rsidRDefault="00D80D1E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40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>)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ab/>
        <w:t xml:space="preserve"> przeprowadzenie kontroli podatkowej u podatników podatku od nieruchomości, rolnego, leśnego, od środków transportowych prowadzących  działalność gospodarczą na terenie Gminy Chorzele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97B05A1" w14:textId="265B7868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1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ustalanie danych i wydawanie zaświadczeń wynikających z przepisów prawa podatkowego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F93E840" w14:textId="58372922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2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współpraca z: urzędami skarbowymi, jednostkami samorządu terytorialnego, organami administracji rządowej, sądami - w zakresie dochodów własnych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841B544" w14:textId="3101C2FA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3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windykacja należności publicznoprawnych i cywilnoprawnych Gminy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BD3DF9F" w14:textId="79DCDC12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4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postępowań w zakresie udzielania pomocy publicznej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A36C282" w14:textId="244BDA4A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5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postępowań w zakresie zwrotu podatku akcyzowego producentom rolnym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1D0D6DB" w14:textId="2157BA4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6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sporządzanie list płac dla pracowników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3CF8366" w14:textId="3AB60D79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przygotowywanie wydruków z aktualnym wynagrodzeniem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AF0B2D9" w14:textId="3F9A05EA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sporządzanie sprawozdań statystycznych GUS z zatrudnienia i wynagrodzeń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F0A2405" w14:textId="790D0435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obsługa księgowa kasy zapomogowo- pożyczkowej pracowników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314B0F4" w14:textId="270D3FDB" w:rsidR="001332AA" w:rsidRPr="003369E0" w:rsidRDefault="00D80D1E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50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>)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ab/>
        <w:t>przyjmowanie zgłoszeń do ubezpieczeń społecznych od pracowników urzędu, , dokonywanie rejestracji i wyrejestrowania z ubezpieczeń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BD55203" w14:textId="322A25CF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1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dokumentacji emerytalnej i rentowej pracowników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1B820F9" w14:textId="159DA28B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2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współdziałanie z Powiatowym Urzędem Pracy, przygotowywanie dokumentów do refundacji wynagrodzeń i składek ubezpieczeniowych od pracowników zatrudnionych w ramach robót publicznych i prac interwencyjnych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FD5A8CE" w14:textId="2B3517B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3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prowadzenie rozliczeń ZUS zgodnie z obowiązującymi przepisami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2B9B118" w14:textId="0E153B5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4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dokonywanie obliczeń i potrąceń z dochodów pracowników należnego podatku dochodowego od osób fizycznych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8CBB06B" w14:textId="5B5A3AFD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5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kart wynagrodzeń i kart zasiłkowych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93BFCBF" w14:textId="22A61361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6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wydawanie zaświadczeń o osiągniętych wynagrodzeniach pracowników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D5BF93D" w14:textId="00F8A043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sporządzanie przelewów wynagrodzeń i przelewów potrąceń składek dla odpowiednich wierzycieli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C75686F" w14:textId="0420091C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sporządzanie zestawień, deklaracji z podatku dochodowego od osób fizycznych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F344AE9" w14:textId="0F4C1A6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sporządzanie deklaracji PIT-11, PIT-8, przyjmowanie oświadczeń i roczne obliczenie podatku dochodowego od osób fizycznych, sporządzanie PIT-40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42A854B" w14:textId="2C08D7E7" w:rsidR="001332AA" w:rsidRPr="003369E0" w:rsidRDefault="00D80D1E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60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>)</w:t>
      </w:r>
      <w:r w:rsidR="001332AA" w:rsidRPr="003369E0">
        <w:rPr>
          <w:rFonts w:ascii="Arial" w:hAnsi="Arial" w:cs="Arial"/>
          <w:color w:val="000000"/>
          <w:sz w:val="24"/>
          <w:szCs w:val="24"/>
        </w:rPr>
        <w:tab/>
        <w:t xml:space="preserve"> prowadzenie korespondencji w zakresie egzekucji sądowych, skarbowych i administracyjnych ( alimenty, zajęcia komornicze, US, itp.) oraz terminowe przekazywanie wierzytelności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E484E02" w14:textId="07A74635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1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przygotowywanie danych do planowania wydatków w zakresie wynagrodzeń i ich pochodnych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6E592AC" w14:textId="3CD663AD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2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prowadzenie spraw z zakresu pracowniczych planów kapitałowych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0389233" w14:textId="205CAE03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3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prowadzenie spraw finansowych z Państwowym Funduszem Rehabilitacji Osób Niepełnosprawnych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54D6D78" w14:textId="0A5D71A0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4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>weryfikacja deklaracji o wysokość opłaty za gospodarowanie odpadami komunalnymi,</w:t>
      </w:r>
    </w:p>
    <w:p w14:paraId="566D5E40" w14:textId="5A3F9CFA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5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przygotowywanie projektów decyzji ustalających wysokość opłaty za gospodarowanie odpadami komunalnymi na podstawie przepisów ustawy Ordynacja Podatkowa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CC5944C" w14:textId="299BBA61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6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kontrola terminowości regulowania wpłat z tytułu zagospodarowania odpadami komunalnymi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2D70BDE" w14:textId="6CB3A44D" w:rsidR="001332AA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przeprowadzanie kontroli w zakresie gospodarowania odpadami komunalnymi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4365A20" w14:textId="683E2845" w:rsidR="00CE4937" w:rsidRPr="003369E0" w:rsidRDefault="001332AA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6</w:t>
      </w:r>
      <w:r w:rsidR="00D80D1E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</w:t>
      </w:r>
      <w:r w:rsidRPr="003369E0">
        <w:rPr>
          <w:rFonts w:ascii="Arial" w:hAnsi="Arial" w:cs="Arial"/>
          <w:color w:val="000000"/>
          <w:sz w:val="24"/>
          <w:szCs w:val="24"/>
        </w:rPr>
        <w:tab/>
        <w:t xml:space="preserve"> sporządzanie sprawozdawczości w zakresie gospodarowania odpadami komunalnymi.</w:t>
      </w:r>
    </w:p>
    <w:p w14:paraId="7FFF7299" w14:textId="77777777" w:rsidR="00530EDA" w:rsidRPr="003369E0" w:rsidRDefault="00530EDA" w:rsidP="000F62DA">
      <w:pPr>
        <w:pStyle w:val="NormalnyWeb"/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242C45C8" w14:textId="0F663B2C" w:rsidR="00CE4937" w:rsidRPr="003369E0" w:rsidRDefault="00432F4C" w:rsidP="000F62DA">
      <w:pPr>
        <w:pStyle w:val="NormalnyWeb"/>
        <w:spacing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</w:t>
      </w:r>
      <w:r w:rsidR="00567187" w:rsidRPr="003369E0">
        <w:rPr>
          <w:rFonts w:ascii="Arial" w:hAnsi="Arial" w:cs="Arial"/>
          <w:b/>
          <w:sz w:val="24"/>
          <w:szCs w:val="24"/>
        </w:rPr>
        <w:t xml:space="preserve">WIELOOSOBOWE STANOWISKO DO </w:t>
      </w:r>
      <w:r w:rsidRPr="003369E0">
        <w:rPr>
          <w:rFonts w:ascii="Arial" w:hAnsi="Arial" w:cs="Arial"/>
          <w:b/>
          <w:sz w:val="24"/>
          <w:szCs w:val="24"/>
        </w:rPr>
        <w:t xml:space="preserve">SPRAW OBYWATELSKICH (Symbol </w:t>
      </w:r>
      <w:r w:rsidR="0011619A" w:rsidRPr="003369E0">
        <w:rPr>
          <w:rFonts w:ascii="Arial" w:hAnsi="Arial" w:cs="Arial"/>
          <w:b/>
          <w:sz w:val="24"/>
          <w:szCs w:val="24"/>
        </w:rPr>
        <w:t>W</w:t>
      </w:r>
      <w:r w:rsidRPr="003369E0">
        <w:rPr>
          <w:rFonts w:ascii="Arial" w:hAnsi="Arial" w:cs="Arial"/>
          <w:b/>
          <w:sz w:val="24"/>
          <w:szCs w:val="24"/>
        </w:rPr>
        <w:t>SO)</w:t>
      </w:r>
    </w:p>
    <w:p w14:paraId="517DE06C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6517761C" w14:textId="6339EE52" w:rsidR="00CE4937" w:rsidRPr="003369E0" w:rsidRDefault="00CE4937" w:rsidP="007D30E3">
      <w:pPr>
        <w:pStyle w:val="NormalnyWeb"/>
        <w:spacing w:line="360" w:lineRule="auto"/>
        <w:ind w:left="4348" w:firstLine="608"/>
        <w:jc w:val="both"/>
        <w:rPr>
          <w:rFonts w:ascii="Arial" w:hAnsi="Arial" w:cs="Arial"/>
          <w:sz w:val="24"/>
          <w:szCs w:val="24"/>
        </w:rPr>
      </w:pPr>
      <w:bookmarkStart w:id="2" w:name="_Hlk19607449"/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1</w:t>
      </w:r>
      <w:r w:rsidR="00F13267" w:rsidRPr="003369E0">
        <w:rPr>
          <w:rFonts w:ascii="Arial" w:hAnsi="Arial" w:cs="Arial"/>
          <w:sz w:val="24"/>
          <w:szCs w:val="24"/>
        </w:rPr>
        <w:t>6</w:t>
      </w:r>
      <w:r w:rsidR="00974458" w:rsidRPr="003369E0">
        <w:rPr>
          <w:rFonts w:ascii="Arial" w:hAnsi="Arial" w:cs="Arial"/>
          <w:sz w:val="24"/>
          <w:szCs w:val="24"/>
        </w:rPr>
        <w:t>.</w:t>
      </w:r>
    </w:p>
    <w:bookmarkEnd w:id="2"/>
    <w:p w14:paraId="501AF912" w14:textId="1016F86E" w:rsidR="00A318B9" w:rsidRPr="003369E0" w:rsidRDefault="00432F4C" w:rsidP="000F62DA">
      <w:pPr>
        <w:pStyle w:val="NormalnyWeb"/>
        <w:spacing w:line="360" w:lineRule="auto"/>
        <w:ind w:left="786"/>
        <w:jc w:val="both"/>
        <w:rPr>
          <w:rFonts w:ascii="Arial" w:hAnsi="Arial" w:cs="Arial"/>
          <w:b/>
          <w:sz w:val="24"/>
          <w:szCs w:val="24"/>
        </w:rPr>
      </w:pPr>
      <w:r w:rsidRPr="003369E0">
        <w:rPr>
          <w:rFonts w:ascii="Arial" w:hAnsi="Arial" w:cs="Arial"/>
          <w:b/>
          <w:sz w:val="24"/>
          <w:szCs w:val="24"/>
        </w:rPr>
        <w:t xml:space="preserve">Do zadań </w:t>
      </w:r>
      <w:r w:rsidR="0011619A" w:rsidRPr="003369E0">
        <w:rPr>
          <w:rFonts w:ascii="Arial" w:hAnsi="Arial" w:cs="Arial"/>
          <w:b/>
          <w:sz w:val="24"/>
          <w:szCs w:val="24"/>
        </w:rPr>
        <w:t xml:space="preserve">Wieloosobowego Stanowiska do </w:t>
      </w:r>
      <w:r w:rsidRPr="003369E0">
        <w:rPr>
          <w:rFonts w:ascii="Arial" w:hAnsi="Arial" w:cs="Arial"/>
          <w:b/>
          <w:sz w:val="24"/>
          <w:szCs w:val="24"/>
        </w:rPr>
        <w:t xml:space="preserve">Spraw Obywatelskich należy w szczególności: </w:t>
      </w:r>
    </w:p>
    <w:p w14:paraId="35D20CC5" w14:textId="41AB7CC3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ewidencji ludności zgodnie z ustawą o ewidencji ludności i dowodach osobistych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640A440" w14:textId="6593D328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decyzji w sprawach zameldowania i wymeldowania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8EA1E6B" w14:textId="12D777C4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przekazywanie dyrektorom szkół wykazów dzieci zgodnie z zapotrzebowaniem, wykazów zgonów dla Urzędu Skarbowego oraz dla innych podmiotów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89DA951" w14:textId="60D7CA39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i aktualizacja stałego rejestru wyborców, oraz sporządzanie spisów wyborców prowadzenie innych prac na rzecz wyborów przewidzianych prawem wyborczym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37555F9" w14:textId="32200E90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związanych z aktualizacją zmian w zbiorach meldunkowych oraz zbioru PESEL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7703195" w14:textId="07560147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udostępnianie danych osobowych na wniosek zgodnie z ustawą o ochronie danych osobowych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62B1259" w14:textId="6C2C70CD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organizowanie i koordynowanie działań związanych z przeprowadzaniem spisów powszechnych ludności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D6BA57D" w14:textId="43B054D2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decyzji i nadzór nad zbiórkami publicznymi przeprowadzonymi na terenie gminy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5B89F5B" w14:textId="77777777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spraw wynikających z ustawy o stanie klęski żywiołowej i aktów wykonawczych do ustawy, a w tym:</w:t>
      </w:r>
    </w:p>
    <w:p w14:paraId="16C60B9A" w14:textId="055883BD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monitorowanie terenu gminy w związku z wystąpieniem lub zagrożeniem wystąpienia klęsk żywiołowych lub innych zdarzeń noszących znamiona kryzysu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46B7C67F" w14:textId="582CF839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opracowanie i bieżąca aktualizacja dokumentacji zarządzania kryzysowego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346CEC8" w14:textId="1545771D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współudział w opracowaniu bieżących i okresowych analiz, sprawozdań oraz informacji z zakresu bezpieczeństwa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E777D90" w14:textId="24F73F98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współdziałanie w zwalczaniu klęsk żywiołowych i nadzwyczajnych zagrożeń ludzi i środowiska spowodowanych działaniem sił przyrody, awarią obiektów technicznych itp.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6918CBE9" w14:textId="506A920E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ustalenie zadań obrony cywilnej instytucjom, podmiotom gospodarczym i jednostkom organizacyjnym w zakresie ustalonym ustawą o powszechnym obowiązku obrony RP i aktami wykonawczymi do ustawy, a w tym: opracowanie i aktualizacja Planu obrony cywilnej Miasta i Gminy przy współudziale komórek organizacyjnych Urzędu, organizowanie szkoleń i ćwiczeń z zakresu obrony cywilnej i powszechnej samoobrony ,monitorowanie zagrożeń na terenie Miasta i Gminy i alarmowanie ludności, nadzór nad tworzeniem i przygotowaniem do działania formacji obrony cywilnej, prowadzenie magazynu obrony cywilnej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753983C" w14:textId="6574339D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prowadzenie spraw z zakresu świadczeń osobistych i rzeczowych w rozumieniu przepisów ustawy o powszechnym obowiązku obrony RP, ustawy o stanie klęski żywiołowej i aktami wykonawczymi do tych ustaw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D0439E5" w14:textId="6134183F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opracowanie i aktualizacja baz danych nieruchomości, rzeczy ruchomych i usług, które mogą być przedmiotem świadczeń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62DE907" w14:textId="72971753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koordynowanie prac związanych z Planami ochrony obiektów na czas zagrożenia bezpieczeństwa Państwa i wojny, zaliczonych do II kategorii ochrony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2A515510" w14:textId="6463D888" w:rsidR="00A318B9" w:rsidRPr="003369E0" w:rsidRDefault="00A318B9" w:rsidP="000F62DA">
      <w:pPr>
        <w:pStyle w:val="NormalnyWeb"/>
        <w:numPr>
          <w:ilvl w:val="3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opracowanie i aktualizacja dokumentacji Akcji Kurierskiej oraz zapewnienie odpowiednich warunków organizacyjnych do przeprowadzenia Akcji Kurierskiej na terenie Miasta i Gminy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D38FE0A" w14:textId="19ACBCAF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dowodów osobistych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5E767416" w14:textId="36E5AA31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obsługa Systemu Wydawania Dowodów Osobistych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1506183" w14:textId="6E50DADC" w:rsidR="00A318B9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prowadzenie ewidencji wydanych i utraconych dowodów osobistych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3B99930" w14:textId="42BCB6E4" w:rsidR="00133653" w:rsidRPr="003369E0" w:rsidRDefault="00A318B9" w:rsidP="000F62DA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przekazywanie danych osobowych z prowadzonej ewidencji wydanych i utraconych dowodów osobistych do ogólnokrajowej ewidencji wydanych </w:t>
      </w:r>
      <w:r w:rsidR="00133653" w:rsidRPr="003369E0">
        <w:rPr>
          <w:rFonts w:ascii="Arial" w:hAnsi="Arial" w:cs="Arial"/>
          <w:sz w:val="24"/>
          <w:szCs w:val="24"/>
        </w:rPr>
        <w:t>i utraconych dowodów osobistych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2367B91" w14:textId="78646B67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prowadzenie spraw związanych z powszechnym obowiązkiem obronnym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F2F2054" w14:textId="29DE718D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ścisła współpraca z Komendą Powiatową Państwowej Straży Pożarnej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DF82F5A" w14:textId="660B6A08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 realizowanie zadań związanych z ochroną przeciwpożarową- nadzór i koordynacja działań Ochotniczych Straży Pożarnych (OSP)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53D8050" w14:textId="2929D134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współpraca z jednostkami OSP i ich wyposażenie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3705720" w14:textId="212E2F9A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nadzór nad eksploatacją sprzętu i pojazdów OSP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7CB4D33" w14:textId="7E4B8B04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zgłaszanie do właściwej rzeczowo komórki organizacyjnej, potrzeby przeprowadzania niezbędnych remontów remiz i zbiorników wodnych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D5D90EA" w14:textId="147CFC3B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dysponowanie oraz koordynowanie i kontrolowanie wykorzystania środków transportu OSP będących własnością Urzędu</w:t>
      </w:r>
      <w:r w:rsidR="00C16803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98D56B9" w14:textId="77777777" w:rsidR="00133653" w:rsidRPr="003369E0" w:rsidRDefault="00133653" w:rsidP="000F62DA">
      <w:pPr>
        <w:pStyle w:val="Akapitzlist"/>
        <w:numPr>
          <w:ilvl w:val="0"/>
          <w:numId w:val="26"/>
        </w:numPr>
        <w:tabs>
          <w:tab w:val="left" w:pos="4"/>
          <w:tab w:val="left" w:pos="3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organizowanie i przeprowadzanie inwentaryzacji sprzętu i wyposażenia OSP.</w:t>
      </w:r>
    </w:p>
    <w:p w14:paraId="0E44B879" w14:textId="77777777" w:rsidR="00133653" w:rsidRPr="003369E0" w:rsidRDefault="00133653" w:rsidP="000F62DA">
      <w:pPr>
        <w:pStyle w:val="Tekstpodstawowy2"/>
        <w:ind w:left="1069"/>
        <w:rPr>
          <w:rFonts w:ascii="Arial" w:hAnsi="Arial" w:cs="Arial"/>
          <w:color w:val="000000"/>
          <w:szCs w:val="24"/>
        </w:rPr>
      </w:pPr>
    </w:p>
    <w:p w14:paraId="03F3EE68" w14:textId="77777777" w:rsidR="0077368D" w:rsidRPr="003369E0" w:rsidRDefault="0077368D" w:rsidP="000F62DA">
      <w:pPr>
        <w:pStyle w:val="NormalnyWeb"/>
        <w:spacing w:line="360" w:lineRule="auto"/>
        <w:ind w:left="2124" w:firstLine="708"/>
        <w:jc w:val="both"/>
        <w:rPr>
          <w:rStyle w:val="Pogrubienie"/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URZĄD STANU CYWILNEGO </w:t>
      </w:r>
    </w:p>
    <w:p w14:paraId="400DBC56" w14:textId="1BCCE6F2" w:rsidR="00133653" w:rsidRPr="003369E0" w:rsidRDefault="0077368D" w:rsidP="000F62DA">
      <w:pPr>
        <w:pStyle w:val="Akapitzlist"/>
        <w:spacing w:line="360" w:lineRule="auto"/>
        <w:ind w:left="3193" w:firstLine="347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(Symbol USC)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49DE39EE" w14:textId="6FF7DB08" w:rsidR="00974458" w:rsidRPr="003369E0" w:rsidRDefault="00974458" w:rsidP="000F62DA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1</w:t>
      </w:r>
      <w:r w:rsidR="00F13267" w:rsidRPr="003369E0">
        <w:rPr>
          <w:rFonts w:ascii="Arial" w:hAnsi="Arial" w:cs="Arial"/>
          <w:sz w:val="24"/>
          <w:szCs w:val="24"/>
        </w:rPr>
        <w:t>7</w:t>
      </w:r>
      <w:r w:rsidR="00D90D7D" w:rsidRPr="003369E0">
        <w:rPr>
          <w:rFonts w:ascii="Arial" w:hAnsi="Arial" w:cs="Arial"/>
          <w:sz w:val="24"/>
          <w:szCs w:val="24"/>
        </w:rPr>
        <w:t>.</w:t>
      </w:r>
    </w:p>
    <w:p w14:paraId="69FEFDB1" w14:textId="77777777" w:rsidR="0077368D" w:rsidRPr="003369E0" w:rsidRDefault="0077368D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Do zadań Urzędu Stanu Cywilnego należy w szczególności:</w:t>
      </w:r>
    </w:p>
    <w:p w14:paraId="76574FF5" w14:textId="06F44011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przyjmowanie zapewnień o chęci wstąpienia w związek małżeński wraz z dokumentami wynikającymi z przepisów określonych prawem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0EA34FFC" w14:textId="77777777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przyjmowanie w formie uroczystej oświadczeń woli o wstąpieniu w związek małżeński,</w:t>
      </w:r>
    </w:p>
    <w:p w14:paraId="2A403244" w14:textId="3D1B4F50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zaświadczeń stwierdzających brak okoliczności wyłączających zawarcie małżeństwa dla małżeństw wyznaniowych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BD52B9F" w14:textId="37BA54B8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sporządzanie aktów urodzeń, małżeństw i zgonów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3BF7798F" w14:textId="26B948CB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sporządzanie testamentów </w:t>
      </w:r>
      <w:proofErr w:type="spellStart"/>
      <w:r w:rsidRPr="003369E0">
        <w:rPr>
          <w:rFonts w:ascii="Arial" w:hAnsi="Arial" w:cs="Arial"/>
          <w:sz w:val="24"/>
          <w:szCs w:val="24"/>
        </w:rPr>
        <w:t>allograficznych</w:t>
      </w:r>
      <w:proofErr w:type="spellEnd"/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FFF3419" w14:textId="021DFDED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sporządzanie w </w:t>
      </w:r>
      <w:r w:rsidR="00C559BD" w:rsidRPr="003369E0">
        <w:rPr>
          <w:rFonts w:ascii="Arial" w:hAnsi="Arial" w:cs="Arial"/>
          <w:sz w:val="24"/>
          <w:szCs w:val="24"/>
        </w:rPr>
        <w:t>Państwowym Systemie Ogólnopolskim Źródło</w:t>
      </w:r>
      <w:r w:rsidRPr="003369E0">
        <w:rPr>
          <w:rFonts w:ascii="Arial" w:hAnsi="Arial" w:cs="Arial"/>
          <w:sz w:val="24"/>
          <w:szCs w:val="24"/>
        </w:rPr>
        <w:t xml:space="preserve"> wzmianek dodatkowych na podstawie decyzji administracyjnych, orzeczeń sądowych, oświadczeń stron i zawiadomień z innych Urzędów Stanu Cywilnego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1C7E720F" w14:textId="32DDC7D2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przyjmowanie oświadczeń o: uznaniu dziecka przez ojca, nadaniu dziecku nazwiska męża matki, wyborze nazwisk przy zawieraniu małżeństwa, powrocie osoby rozwiedzionej do nazwiska noszonego przed zawarciem małżeństwa, o zmianie nadanego już imienia dziecka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39EA6E29" w14:textId="326F77A7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zaświadczeń o zdolności prawnej do zawarcia małżeństwa za granicą</w:t>
      </w:r>
      <w:r w:rsidR="00C16803" w:rsidRPr="003369E0">
        <w:rPr>
          <w:rFonts w:ascii="Arial" w:hAnsi="Arial" w:cs="Arial"/>
          <w:sz w:val="24"/>
          <w:szCs w:val="24"/>
        </w:rPr>
        <w:t>;</w:t>
      </w:r>
    </w:p>
    <w:p w14:paraId="7190E406" w14:textId="77777777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wydawanie decyzji administracyjnych w sprawach:</w:t>
      </w:r>
    </w:p>
    <w:p w14:paraId="5E889ECF" w14:textId="09CA661D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umiejscowienia aktu sporządzonego za granicą,</w:t>
      </w:r>
    </w:p>
    <w:p w14:paraId="3A4142F1" w14:textId="720A16F9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uzupełnienie treści aktu,</w:t>
      </w:r>
    </w:p>
    <w:p w14:paraId="74B1E5EC" w14:textId="4DE0091B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odtworzenie treści aktu stanu cywilnego,</w:t>
      </w:r>
    </w:p>
    <w:p w14:paraId="67CE8EC9" w14:textId="5B3526ED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sprostowanie treści aktu stanu cywilnego,</w:t>
      </w:r>
    </w:p>
    <w:p w14:paraId="7A489F31" w14:textId="20852AB8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skrócenie terminu do zawarcia związku małżeńskiego,</w:t>
      </w:r>
    </w:p>
    <w:p w14:paraId="4F100366" w14:textId="2695F6DD" w:rsidR="0077368D" w:rsidRPr="003369E0" w:rsidRDefault="0077368D" w:rsidP="000F62DA">
      <w:pPr>
        <w:pStyle w:val="NormalnyWeb"/>
        <w:numPr>
          <w:ilvl w:val="2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zmiany imion i nazwisk,</w:t>
      </w:r>
    </w:p>
    <w:p w14:paraId="345F4FC6" w14:textId="4EB1CA23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współpraca z pozostałymi komórkami organizacyjnymi Urzędu i jednostkami organizacyjnymi w niezbędnym zakresie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4784321A" w14:textId="5FFBE268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przygotowywanie i obsługa uroczystości z okazji długoletniego pożycia małżeńskiego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582DAC0" w14:textId="1ED07C15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udostępnianie do wglądu ksiąg stanu cywilnego na podstawie zezwolenia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80EC047" w14:textId="6BA4EA36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sporządzanie miesięcznej statystyki urodzeń, małżeństw i zgonów dla Urzędu Statystycznego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68F35D66" w14:textId="77777777" w:rsidR="0077368D" w:rsidRPr="003369E0" w:rsidRDefault="0077368D" w:rsidP="000F62DA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wydawanie odpisów z ksiąg stanu cywilnego, zaświadczeń o wpisach dokonanych w księgach, ich braku oraz zaświadczeń o zaginięciu lub zniszczeniu księgi stanu cywilnego.</w:t>
      </w:r>
    </w:p>
    <w:p w14:paraId="5B530AC3" w14:textId="77777777" w:rsidR="0077368D" w:rsidRPr="003369E0" w:rsidRDefault="0077368D" w:rsidP="000F62DA">
      <w:pPr>
        <w:spacing w:line="360" w:lineRule="auto"/>
        <w:jc w:val="both"/>
        <w:rPr>
          <w:rFonts w:ascii="Arial" w:hAnsi="Arial" w:cs="Arial"/>
        </w:rPr>
      </w:pPr>
    </w:p>
    <w:p w14:paraId="1BD0CC95" w14:textId="77777777" w:rsidR="0077368D" w:rsidRPr="003369E0" w:rsidRDefault="0077368D" w:rsidP="000F62DA">
      <w:pPr>
        <w:spacing w:line="360" w:lineRule="auto"/>
        <w:jc w:val="both"/>
        <w:rPr>
          <w:rFonts w:ascii="Arial" w:hAnsi="Arial" w:cs="Arial"/>
        </w:rPr>
      </w:pPr>
    </w:p>
    <w:p w14:paraId="1DEAA3AF" w14:textId="77777777" w:rsidR="00CE4937" w:rsidRPr="003369E0" w:rsidRDefault="00A84364" w:rsidP="000F62DA">
      <w:pPr>
        <w:pStyle w:val="NormalnyWeb"/>
        <w:spacing w:line="36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WYDZIAŁ</w:t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 xml:space="preserve"> ROZWOJU MIASTA I GMINY CHORZELE (Symbol </w:t>
      </w:r>
      <w:r w:rsidR="00DD1143" w:rsidRPr="003369E0">
        <w:rPr>
          <w:rStyle w:val="Pogrubienie"/>
          <w:rFonts w:ascii="Arial" w:hAnsi="Arial" w:cs="Arial"/>
          <w:sz w:val="24"/>
          <w:szCs w:val="24"/>
        </w:rPr>
        <w:t>W</w:t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>ROZ)</w:t>
      </w:r>
    </w:p>
    <w:p w14:paraId="4D963176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15F46140" w14:textId="552CA878" w:rsidR="00CE4937" w:rsidRPr="003369E0" w:rsidRDefault="003174CA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1</w:t>
      </w:r>
      <w:r w:rsidR="00F13267" w:rsidRPr="003369E0">
        <w:rPr>
          <w:rFonts w:ascii="Arial" w:hAnsi="Arial" w:cs="Arial"/>
          <w:sz w:val="24"/>
          <w:szCs w:val="24"/>
        </w:rPr>
        <w:t>8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5B437E82" w14:textId="704C6EB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Do zadań </w:t>
      </w:r>
      <w:r w:rsidR="00A84364" w:rsidRPr="003369E0">
        <w:rPr>
          <w:rFonts w:ascii="Arial" w:hAnsi="Arial" w:cs="Arial"/>
          <w:sz w:val="24"/>
          <w:szCs w:val="24"/>
        </w:rPr>
        <w:t>Wydziału</w:t>
      </w:r>
      <w:r w:rsidRPr="003369E0">
        <w:rPr>
          <w:rFonts w:ascii="Arial" w:hAnsi="Arial" w:cs="Arial"/>
          <w:sz w:val="24"/>
          <w:szCs w:val="24"/>
        </w:rPr>
        <w:t xml:space="preserve"> Rozwoju Miasta i Gminy Chorzele należy w szczególności:</w:t>
      </w:r>
    </w:p>
    <w:p w14:paraId="2375AC91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opracowywanie programów rozwoju gospodarczego Gminy, w tym opracowywanie strategii rozwoju;</w:t>
      </w:r>
    </w:p>
    <w:p w14:paraId="7469F144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inicjowanie i nadzorowanie przedsięwzięć z zakresu rozbudowy infrastruktury komunalnej zgodnie z zapotrzebowaniem społeczności Gminy;</w:t>
      </w:r>
    </w:p>
    <w:p w14:paraId="1F59BF8E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współdziałanie z innymi podmiotami realizującymi inwestycje na terenie Gminy;</w:t>
      </w:r>
    </w:p>
    <w:p w14:paraId="51167C2F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lastRenderedPageBreak/>
        <w:t>prowadzenie i koordynacja spraw związanych z opracowywaniem i realizacją planów zagospodarowania przestrzennego Gminy oraz studium uwarunkowań i kierunków zagospodarowania przestrzennego;</w:t>
      </w:r>
    </w:p>
    <w:p w14:paraId="66A6E97E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współdziałanie ze Starostwem Powiatowym w sprawach nadzoru urbanistycznego, architektonicznego i budowlanego;</w:t>
      </w:r>
    </w:p>
    <w:p w14:paraId="2C587F7C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wydawanie decyzji o warunkach zabudowy i zagospodarowania terenu, zaświadczeń, wyrysów i wypisów z planów zagospodarowania przestrzennego;</w:t>
      </w:r>
    </w:p>
    <w:p w14:paraId="5A1F836C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nadzór nad zgodnością realizacji wszelkich działań gospodarczych z obowiązującym planem zagospodarowania;</w:t>
      </w:r>
    </w:p>
    <w:p w14:paraId="0601BC1A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współpraca w zakresie przygotowania planów inwestycyjnych oraz budżetu gminy w zakresie spraw inwestycyjnych;</w:t>
      </w:r>
    </w:p>
    <w:p w14:paraId="0B99DA36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i rozliczanie inwestycji Gminy;</w:t>
      </w:r>
    </w:p>
    <w:p w14:paraId="2854F5E7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sporządzanie sprawozdawczości z zakresu prowadzonych inwestycji i remontów;</w:t>
      </w:r>
    </w:p>
    <w:p w14:paraId="5E6A5FCE" w14:textId="1A1E6B3C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pozyskiwanie zewnętrznych środków finansowych: pomocowych i dotacji na realizację zadań własnych Gminy;</w:t>
      </w:r>
    </w:p>
    <w:p w14:paraId="1C04AD6C" w14:textId="5F290A53" w:rsidR="00B062CD" w:rsidRPr="003369E0" w:rsidRDefault="00B062CD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trike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koordynowanie i nadzorowanie spraw zleconych Zakład</w:t>
      </w:r>
      <w:r w:rsidR="00E63239" w:rsidRPr="003369E0">
        <w:rPr>
          <w:rFonts w:ascii="Arial" w:hAnsi="Arial" w:cs="Arial"/>
          <w:color w:val="000000" w:themeColor="text1"/>
        </w:rPr>
        <w:t>owi</w:t>
      </w:r>
      <w:r w:rsidRPr="003369E0">
        <w:rPr>
          <w:rFonts w:ascii="Arial" w:hAnsi="Arial" w:cs="Arial"/>
          <w:color w:val="000000" w:themeColor="text1"/>
        </w:rPr>
        <w:t xml:space="preserve"> Gospodarki Komunalnej i Mieszkaniowej w Chorzelach </w:t>
      </w:r>
      <w:r w:rsidR="00E63239" w:rsidRPr="003369E0">
        <w:rPr>
          <w:rFonts w:ascii="Arial" w:hAnsi="Arial" w:cs="Arial"/>
          <w:color w:val="000000" w:themeColor="text1"/>
        </w:rPr>
        <w:t xml:space="preserve">przez </w:t>
      </w:r>
      <w:r w:rsidRPr="003369E0">
        <w:rPr>
          <w:rFonts w:ascii="Arial" w:hAnsi="Arial" w:cs="Arial"/>
          <w:color w:val="000000" w:themeColor="text1"/>
        </w:rPr>
        <w:t>Urz</w:t>
      </w:r>
      <w:r w:rsidR="00E63239" w:rsidRPr="003369E0">
        <w:rPr>
          <w:rFonts w:ascii="Arial" w:hAnsi="Arial" w:cs="Arial"/>
          <w:color w:val="000000" w:themeColor="text1"/>
        </w:rPr>
        <w:t>ąd</w:t>
      </w:r>
      <w:r w:rsidRPr="003369E0">
        <w:rPr>
          <w:rFonts w:ascii="Arial" w:hAnsi="Arial" w:cs="Arial"/>
          <w:color w:val="000000" w:themeColor="text1"/>
        </w:rPr>
        <w:t xml:space="preserve"> Miasta i Gminy w Chorzelach</w:t>
      </w:r>
      <w:r w:rsidR="005361C5" w:rsidRPr="003369E0">
        <w:rPr>
          <w:rFonts w:ascii="Arial" w:hAnsi="Arial" w:cs="Arial"/>
          <w:color w:val="000000" w:themeColor="text1"/>
        </w:rPr>
        <w:t>, w tym w szczególności:</w:t>
      </w:r>
    </w:p>
    <w:p w14:paraId="5C2114A4" w14:textId="4420C668" w:rsidR="005361C5" w:rsidRPr="003369E0" w:rsidRDefault="005361C5" w:rsidP="000F62DA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>utrzymania dróg gminnych,</w:t>
      </w:r>
    </w:p>
    <w:p w14:paraId="3868542E" w14:textId="12188342" w:rsidR="005361C5" w:rsidRPr="003369E0" w:rsidRDefault="005361C5" w:rsidP="000F62DA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>utrzymania czystości i porządku na terenie gminy,</w:t>
      </w:r>
    </w:p>
    <w:p w14:paraId="5170272F" w14:textId="315AEB75" w:rsidR="005361C5" w:rsidRPr="003369E0" w:rsidRDefault="005361C5" w:rsidP="000F62DA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bieżącego funkcjonowania urządzeń infrastruktury technicznej i ich eksploatacji </w:t>
      </w:r>
      <w:r w:rsidR="00911D64" w:rsidRPr="003369E0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( wodociągi, kanalizacja, oczyszczalnie ścieków, składowisko),</w:t>
      </w:r>
    </w:p>
    <w:p w14:paraId="2BADF2F5" w14:textId="3D6D5413" w:rsidR="005361C5" w:rsidRPr="003369E0" w:rsidRDefault="005361C5" w:rsidP="000F62DA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>otrzymania przystanków,</w:t>
      </w:r>
    </w:p>
    <w:p w14:paraId="263F3C10" w14:textId="03BDE9E3" w:rsidR="005361C5" w:rsidRPr="003369E0" w:rsidRDefault="005361C5" w:rsidP="000F62DA">
      <w:pPr>
        <w:pStyle w:val="Akapitzlist"/>
        <w:numPr>
          <w:ilvl w:val="3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terminowości innych zadań realizowanych przez </w:t>
      </w:r>
      <w:proofErr w:type="spellStart"/>
      <w:r w:rsidRPr="003369E0">
        <w:rPr>
          <w:rFonts w:ascii="Arial" w:hAnsi="Arial" w:cs="Arial"/>
          <w:color w:val="000000" w:themeColor="text1"/>
          <w:sz w:val="24"/>
          <w:szCs w:val="24"/>
        </w:rPr>
        <w:t>ZGKiM</w:t>
      </w:r>
      <w:proofErr w:type="spellEnd"/>
      <w:r w:rsidRPr="003369E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EA4737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uzgadnianie i wydawanie zezwoleń na zajęcie pasa drogowego, usytuowanie w nim reklam, zjazdów i urządzeń niezwiązanych z funkcjonowaniem dróg zgodnie z ustawą o drogach publicznych;</w:t>
      </w:r>
    </w:p>
    <w:p w14:paraId="15DECD35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współdziałanie z Policją i innymi zarządcami dróg w zakresie zapewnienia bezpieczeństwa ruchu na drogach (organizacja ruchu drogowego);</w:t>
      </w:r>
    </w:p>
    <w:p w14:paraId="21227FC2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opiniowanie projektów prac geologicznych;</w:t>
      </w:r>
    </w:p>
    <w:p w14:paraId="438C03ED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realizacja zadań Gminy wynikających z ustawy o ochronie przyrody  oraz ustawy - Prawo ochrony środowiska;</w:t>
      </w:r>
    </w:p>
    <w:p w14:paraId="6D7F7BC1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lastRenderedPageBreak/>
        <w:t>prowadzenie spraw wynikających z ustawy - Prawo wodne, a dotyczących zadań Gminy;</w:t>
      </w:r>
    </w:p>
    <w:p w14:paraId="4EBB8117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wydawanie decyzji o środowiskowych uwarunkowaniach zgody na realizację przedsięwzięcia, zgodnie z ustawą o udostępnianiu informacji o środowisku i jego ochronie, udziale społeczeństwa w ochronie środowiska oraz o ocenach oddziaływania na środowisko;</w:t>
      </w:r>
    </w:p>
    <w:p w14:paraId="0A543171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realizacja spraw wynikających z ustawy o ochronie zwierząt, a dotyczących zadań Gminy;</w:t>
      </w:r>
    </w:p>
    <w:p w14:paraId="5AF9669C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współdziałanie z zarządcami obwodów łowieckich w sprawach związanych zagospodarowaniem obwodów łowieckich oraz prowadzenie mediacji w zakresie szkód łowieckich;</w:t>
      </w:r>
    </w:p>
    <w:p w14:paraId="01018FE3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nadzór nad uprawami maku i konopi włóknistych;</w:t>
      </w:r>
    </w:p>
    <w:p w14:paraId="33F9991C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wydawanie zaświadczeń o posiadaniu lub prowadzeniu gospodarstw rolnych;</w:t>
      </w:r>
    </w:p>
    <w:p w14:paraId="09739002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współpraca z rolnikami oraz instytucjami, których przedmiotem działania są sprawy dotyczące rolnictwa;</w:t>
      </w:r>
    </w:p>
    <w:p w14:paraId="31684A9F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wykonywanie zadań związanych z prowadzeniem ewidencji działalności gospodarczej;</w:t>
      </w:r>
    </w:p>
    <w:p w14:paraId="09038633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wydawanie zezwoleń na sprzedaż napojów alkoholowych;</w:t>
      </w:r>
    </w:p>
    <w:p w14:paraId="674018D8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spraw związanych z numeracją porządkową nieruchomości, nazewnictwem ulic, placów, miejscowości itp.;</w:t>
      </w:r>
    </w:p>
    <w:p w14:paraId="21061583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gospodarowanie gminnym zasobem nieruchomości (oddanie w użytkowanie wieczyste, przekształcanie prawa użytkowania wieczystego w prawo własności, dzierżawa, użyczenie, zamiana);</w:t>
      </w:r>
    </w:p>
    <w:p w14:paraId="01740821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nabywanie mienia na mocy ustaw szczególnych;</w:t>
      </w:r>
    </w:p>
    <w:p w14:paraId="5B687CAE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spraw z zakresu podziału i rozgraniczeń nieruchomości;</w:t>
      </w:r>
    </w:p>
    <w:p w14:paraId="5283FCDF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regulacja stanu prawnego nieruchomości, w tym przekształcenie prawa użytkowania wieczystego w prawo własności;</w:t>
      </w:r>
    </w:p>
    <w:p w14:paraId="2C88DE44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postępowania o wypłatę odszkodowania za grunty zajęte pod drogi publiczne lub inne infrastrukturalne inwestycje gminne;</w:t>
      </w:r>
    </w:p>
    <w:p w14:paraId="19C395B8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spraw i dokumentacji użytkowania wieczystego;</w:t>
      </w:r>
    </w:p>
    <w:p w14:paraId="7F538477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spraw z zakresu udzielania zamówień publicznych;</w:t>
      </w:r>
    </w:p>
    <w:p w14:paraId="420DB427" w14:textId="37EA674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rejestru zamówień publicznych;</w:t>
      </w:r>
    </w:p>
    <w:p w14:paraId="22C51DCD" w14:textId="795ECFAA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sporządzanie rocznych sprawozdań o udzieleniu zamówień publicznych do Prezesa Urzędu Zamówień Publicznych;</w:t>
      </w:r>
    </w:p>
    <w:p w14:paraId="7F150EF2" w14:textId="2826862F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lastRenderedPageBreak/>
        <w:t>kontrola kosztów energii obiektów użyteczności publicznej oraz oświetlenia ulicznego w mieście i na terenie gminy Chorzele;</w:t>
      </w:r>
    </w:p>
    <w:p w14:paraId="65EB5312" w14:textId="2B7EE00B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prognozowanie zużycia energii,</w:t>
      </w:r>
    </w:p>
    <w:p w14:paraId="0FDECECE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opracowanie koncepcji działań energooszczędnych,</w:t>
      </w:r>
    </w:p>
    <w:p w14:paraId="71B07293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monitorowanie procesów realizacji założonych w dokumentach planistycznych gminy przedsięwzięć zmierzających do redukcji zużycia energii i emisji CO2 oraz innych zanieczyszczeń;</w:t>
      </w:r>
    </w:p>
    <w:p w14:paraId="19286505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przygotowanie kampanii informacyjnych i edukacyjnych w zakresie efektywności energetycznej i ochrony klimatu;</w:t>
      </w:r>
    </w:p>
    <w:p w14:paraId="3DB82EC8" w14:textId="3D6943D1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współpraca z krajowymi i zagranicznymi organizacjami propagującymi racjonalne użytkowanie energii;</w:t>
      </w:r>
    </w:p>
    <w:p w14:paraId="0A5B73EF" w14:textId="5611179D" w:rsidR="00B12313" w:rsidRPr="003369E0" w:rsidRDefault="00B12313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realizacja zadań w związku z ustawą o wspieraniu termomodernizacji i remontów oraz centralnej ewidencji emisyjności budynków związanych z wprowadzeniem informacji do CEEB,</w:t>
      </w:r>
    </w:p>
    <w:p w14:paraId="5DE790D0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przygotowywanie projektów uchwał, zarządzeń oraz umów związanych z wykonywanymi zadaniami;</w:t>
      </w:r>
    </w:p>
    <w:p w14:paraId="17AB5375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realizacja zadań wynikających z ustawy o publicznym transporcie zbiorowym;</w:t>
      </w:r>
    </w:p>
    <w:p w14:paraId="22AD6574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przygotowywanie dokumentacji dotyczącej wyboru operatora;</w:t>
      </w:r>
    </w:p>
    <w:p w14:paraId="7119E496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prowadzenie spraw związanych z realizacją usług przez operatora;</w:t>
      </w:r>
    </w:p>
    <w:p w14:paraId="09633958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  <w:color w:val="000000" w:themeColor="text1"/>
        </w:rPr>
        <w:t>współpraca i dialog między jednostkami samorządu terytorialnego, organizacjami branżowymi, przewoźnikami i społecznością lokalną;</w:t>
      </w:r>
    </w:p>
    <w:p w14:paraId="72569D88" w14:textId="77777777" w:rsidR="00FA3AFC" w:rsidRPr="003369E0" w:rsidRDefault="00FA3AFC" w:rsidP="000F62D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  <w:color w:val="000000" w:themeColor="text1"/>
        </w:rPr>
        <w:t>realizacja celów i zadań w zakresie profilaktyki uzależnień, a w szczególności: opracowywanie i realizacja programu profilaktyki rozwiązywania problemów alkoholowych oraz programu przeciwdziałania narkomanii, prowadzenie spraw dotyczących rozwiązywania problemów alkoholowych i narkomanii, zwoływanie oraz przygotowywanie posiedzeń Miejsko- Gminnej Komisji Rozwiązywania Problemów Alkoholowych w Chorzelach</w:t>
      </w:r>
      <w:r w:rsidRPr="003369E0">
        <w:rPr>
          <w:rFonts w:ascii="Arial" w:hAnsi="Arial" w:cs="Arial"/>
          <w:color w:val="000000"/>
        </w:rPr>
        <w:t>.</w:t>
      </w:r>
    </w:p>
    <w:p w14:paraId="3F405E7D" w14:textId="77777777" w:rsidR="00FA3AFC" w:rsidRPr="003369E0" w:rsidRDefault="00FA3AFC" w:rsidP="000F62DA">
      <w:pPr>
        <w:pStyle w:val="NormalnyWeb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35F87C62" w14:textId="2EB7A3B7" w:rsidR="00CE4937" w:rsidRPr="003369E0" w:rsidRDefault="00837193" w:rsidP="000F62DA">
      <w:pPr>
        <w:spacing w:line="360" w:lineRule="auto"/>
        <w:ind w:left="2627" w:firstLine="205"/>
        <w:jc w:val="both"/>
        <w:rPr>
          <w:rFonts w:ascii="Arial" w:hAnsi="Arial" w:cs="Arial"/>
          <w:b/>
          <w:bCs/>
          <w:color w:val="000000"/>
        </w:rPr>
      </w:pPr>
      <w:r w:rsidRPr="003369E0">
        <w:rPr>
          <w:rFonts w:ascii="Arial" w:hAnsi="Arial" w:cs="Arial"/>
          <w:b/>
          <w:bCs/>
          <w:color w:val="000000"/>
        </w:rPr>
        <w:t xml:space="preserve"> </w:t>
      </w:r>
      <w:r w:rsidR="00D95191" w:rsidRPr="003369E0">
        <w:rPr>
          <w:rFonts w:ascii="Arial" w:hAnsi="Arial" w:cs="Arial"/>
          <w:b/>
          <w:bCs/>
          <w:color w:val="000000"/>
        </w:rPr>
        <w:t>Wydział</w:t>
      </w:r>
      <w:r w:rsidR="00CE4937" w:rsidRPr="003369E0">
        <w:rPr>
          <w:rFonts w:ascii="Arial" w:hAnsi="Arial" w:cs="Arial"/>
          <w:b/>
          <w:bCs/>
          <w:color w:val="000000"/>
        </w:rPr>
        <w:t xml:space="preserve"> </w:t>
      </w:r>
      <w:r w:rsidRPr="003369E0">
        <w:rPr>
          <w:rFonts w:ascii="Arial" w:hAnsi="Arial" w:cs="Arial"/>
          <w:b/>
          <w:bCs/>
          <w:color w:val="000000"/>
        </w:rPr>
        <w:t>Oświaty i Promocji</w:t>
      </w:r>
    </w:p>
    <w:p w14:paraId="18C88688" w14:textId="14670047" w:rsidR="00D95191" w:rsidRPr="003369E0" w:rsidRDefault="00D95191" w:rsidP="000F62DA">
      <w:pPr>
        <w:pStyle w:val="Akapitzlist"/>
        <w:spacing w:line="360" w:lineRule="auto"/>
        <w:ind w:left="3335" w:firstLine="205"/>
        <w:jc w:val="both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3369E0">
        <w:rPr>
          <w:rFonts w:ascii="Arial" w:hAnsi="Arial" w:cs="Arial"/>
          <w:b/>
          <w:bCs/>
          <w:color w:val="000000"/>
          <w:sz w:val="24"/>
          <w:szCs w:val="24"/>
        </w:rPr>
        <w:t>(Symbol WO</w:t>
      </w:r>
      <w:r w:rsidR="00837193" w:rsidRPr="003369E0">
        <w:rPr>
          <w:rFonts w:ascii="Arial" w:hAnsi="Arial" w:cs="Arial"/>
          <w:b/>
          <w:bCs/>
          <w:color w:val="000000"/>
          <w:sz w:val="24"/>
          <w:szCs w:val="24"/>
        </w:rPr>
        <w:t>IP</w:t>
      </w:r>
      <w:r w:rsidRPr="003369E0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5D38FF5A" w14:textId="6D1CBC3E" w:rsidR="00CE4937" w:rsidRPr="003369E0" w:rsidRDefault="003174CA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§ </w:t>
      </w:r>
      <w:r w:rsidR="00F13267" w:rsidRPr="003369E0">
        <w:rPr>
          <w:rFonts w:ascii="Arial" w:hAnsi="Arial" w:cs="Arial"/>
          <w:color w:val="000000"/>
          <w:sz w:val="24"/>
          <w:szCs w:val="24"/>
        </w:rPr>
        <w:t>19</w:t>
      </w:r>
      <w:r w:rsidRPr="003369E0">
        <w:rPr>
          <w:rFonts w:ascii="Arial" w:hAnsi="Arial" w:cs="Arial"/>
          <w:color w:val="000000"/>
          <w:sz w:val="24"/>
          <w:szCs w:val="24"/>
        </w:rPr>
        <w:t>.</w:t>
      </w:r>
    </w:p>
    <w:p w14:paraId="6EA91674" w14:textId="4816D9F3" w:rsidR="00CE4937" w:rsidRPr="003369E0" w:rsidRDefault="003174CA" w:rsidP="000F62DA">
      <w:pPr>
        <w:pStyle w:val="NormalnyWeb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Do zadań </w:t>
      </w:r>
      <w:r w:rsidR="00D95191" w:rsidRPr="003369E0">
        <w:rPr>
          <w:rFonts w:ascii="Arial" w:hAnsi="Arial" w:cs="Arial"/>
          <w:color w:val="000000" w:themeColor="text1"/>
          <w:sz w:val="24"/>
          <w:szCs w:val="24"/>
        </w:rPr>
        <w:t>Wydziału</w:t>
      </w:r>
      <w:r w:rsidR="00CE4937" w:rsidRPr="003369E0">
        <w:rPr>
          <w:rFonts w:ascii="Arial" w:hAnsi="Arial" w:cs="Arial"/>
          <w:color w:val="000000" w:themeColor="text1"/>
          <w:sz w:val="24"/>
          <w:szCs w:val="24"/>
        </w:rPr>
        <w:t xml:space="preserve"> Oświaty</w:t>
      </w:r>
      <w:r w:rsidR="00837193" w:rsidRPr="003369E0">
        <w:rPr>
          <w:rFonts w:ascii="Arial" w:hAnsi="Arial" w:cs="Arial"/>
          <w:color w:val="000000" w:themeColor="text1"/>
          <w:sz w:val="24"/>
          <w:szCs w:val="24"/>
        </w:rPr>
        <w:t xml:space="preserve"> i Promocji </w:t>
      </w:r>
      <w:r w:rsidR="00CE4937" w:rsidRPr="003369E0">
        <w:rPr>
          <w:rFonts w:ascii="Arial" w:hAnsi="Arial" w:cs="Arial"/>
          <w:color w:val="000000" w:themeColor="text1"/>
          <w:sz w:val="24"/>
          <w:szCs w:val="24"/>
        </w:rPr>
        <w:t xml:space="preserve"> należą w szczególności:</w:t>
      </w:r>
    </w:p>
    <w:p w14:paraId="67CF5C85" w14:textId="6B4A23F7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prowadzenie spraw związanych z edukacją publiczną, w szczególności zadań leżących w kompetencji organów samorządu gminnego jako organu prowadzącego szkoły i przedszkola, w tym: weryfikacja 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,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kontrola arkuszy orga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nizacyjnych szkół i przedszkoli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91D483D" w14:textId="7EA956D7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prowadzenie spraw kadrowych dyrektorów szkół 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>i przedszkola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podległych Gminie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369118C" w14:textId="534E1AC0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koordynowanie działań związanych z przy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>jmowaniem dzieci do</w:t>
      </w:r>
      <w:r w:rsidR="002D4A49" w:rsidRPr="003369E0">
        <w:rPr>
          <w:rFonts w:ascii="Arial" w:hAnsi="Arial" w:cs="Arial"/>
          <w:color w:val="000000"/>
          <w:sz w:val="24"/>
          <w:szCs w:val="24"/>
        </w:rPr>
        <w:t xml:space="preserve"> szkół,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przedszkola</w:t>
      </w:r>
      <w:r w:rsidR="002D4A49" w:rsidRPr="003369E0">
        <w:rPr>
          <w:rFonts w:ascii="Arial" w:hAnsi="Arial" w:cs="Arial"/>
          <w:color w:val="000000"/>
          <w:sz w:val="24"/>
          <w:szCs w:val="24"/>
        </w:rPr>
        <w:t>/ oddziałów przedszkolnych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0D2E2FA" w14:textId="21B09961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spraw związanych z dofinansowaniem kosztów kszta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łcenia pracowników młodocianych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55A76B8" w14:textId="7C4CD73C" w:rsidR="00CE4937" w:rsidRPr="003369E0" w:rsidRDefault="00B41218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informowanie dyrektorów szkół i przedszkola o możliwości doradztwa prawnego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A89723F" w14:textId="6E9D8B79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organizowanie dowozu 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 xml:space="preserve">uczniów do szkół podległych Gminie oraz uczniów niepełnosprawnych do szkół </w:t>
      </w:r>
      <w:r w:rsidRPr="003369E0">
        <w:rPr>
          <w:rFonts w:ascii="Arial" w:hAnsi="Arial" w:cs="Arial"/>
          <w:color w:val="000000"/>
          <w:sz w:val="24"/>
          <w:szCs w:val="24"/>
        </w:rPr>
        <w:t>i organizowanie opieki w czasie dowozu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6CC0A2B" w14:textId="70E5290D" w:rsidR="006C3414" w:rsidRPr="003369E0" w:rsidRDefault="006C3414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nadzór i organizowanie zwrotu kosztów dowożenia uczniów niepełnosprawnych przez rodziców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8E2D8F4" w14:textId="122C8BE1" w:rsidR="009C3566" w:rsidRPr="003369E0" w:rsidRDefault="009C3566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przewóz dzieci i młodzieży na zlecenie Burmistrza i pisemną prośbę dyrektora szkoły lub przedszkola na zawody sportowe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A21FEE7" w14:textId="3C5AA6EB" w:rsidR="009C3566" w:rsidRPr="003369E0" w:rsidRDefault="009C3566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terminowe  ubezpieczenie pojazdu służącego do przewozu dzieci i młodzieży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6E2A380" w14:textId="4835C781" w:rsidR="009C3566" w:rsidRPr="003369E0" w:rsidRDefault="009C3566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dbanie o właściwy stan techniczny pojazdu, jego wygląd i bezpieczeństwo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AAFCA3B" w14:textId="1BE7BF08" w:rsidR="009C3566" w:rsidRPr="003369E0" w:rsidRDefault="009C3566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dbanie o bezpieczeństwo uczniów podczas dowozu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13AC086" w14:textId="0201BDBE" w:rsidR="009C3566" w:rsidRPr="003369E0" w:rsidRDefault="009C3566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dopilnowanie porządku i ładu przy wsiadaniu  i wysiadaniu oraz podczas dowozu uczniów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5F0A909" w14:textId="73EDE7E5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spraw z zakresu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realizacji obowiązku szkolnego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C91A96B" w14:textId="04A794DB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projektów uchwa</w:t>
      </w:r>
      <w:r w:rsidR="009C3566" w:rsidRPr="003369E0">
        <w:rPr>
          <w:rFonts w:ascii="Arial" w:hAnsi="Arial" w:cs="Arial"/>
          <w:color w:val="000000"/>
          <w:sz w:val="24"/>
          <w:szCs w:val="24"/>
        </w:rPr>
        <w:t>ł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i aktów w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ykonawczych dotyczących oświaty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B1D3E1E" w14:textId="0AA2339F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współdziałanie z organem 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nadzoru pedagogicznego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BE4F357" w14:textId="0C0F4D2F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rejestr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ów</w:t>
      </w:r>
      <w:r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szkół, przedszkoli, przedszkoli niepublicznych, żłobków i klubów dziecięcych w Gminie Chorzele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95846EA" w14:textId="19696ADA" w:rsidR="00CE4937" w:rsidRPr="003369E0" w:rsidRDefault="00CE4937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ewidencji czasu pracy  kierowców i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opiekunów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AA577F1" w14:textId="12E6E04F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koordynacja i nadzór w zakresie polityki kadrowej (obejmującej ocenę pracy dyrektorów, wnioskowanie w sprawie ich nagradzania i przyznawania dodatków motywacyjnych, przyznawania nagród Burmistrza dla nauczycieli i 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dyrektorów szkół i przedszkola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)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AC7070A" w14:textId="00BB220F" w:rsidR="006C3414" w:rsidRPr="003369E0" w:rsidRDefault="006C3414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koordynacja działań i nadzór w zakresie Lokalnego Programu Wspierania Edukacji Uzdolnionych Dzieci i Młodzieży ze Szkół z Terenu Miasta i Gminy Chorzele (Przyznawanie Stypendium Burmistrza Miasta i Gminy Chorzele)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8F738FC" w14:textId="42581D56" w:rsidR="00CE4937" w:rsidRPr="003369E0" w:rsidRDefault="00CE4937" w:rsidP="000F62DA">
      <w:pPr>
        <w:pStyle w:val="Tekstpodstawowy2"/>
        <w:numPr>
          <w:ilvl w:val="1"/>
          <w:numId w:val="25"/>
        </w:numPr>
        <w:tabs>
          <w:tab w:val="left" w:pos="708"/>
        </w:tabs>
        <w:spacing w:before="0"/>
        <w:rPr>
          <w:rFonts w:ascii="Arial" w:hAnsi="Arial" w:cs="Arial"/>
          <w:color w:val="000000"/>
          <w:szCs w:val="24"/>
        </w:rPr>
      </w:pPr>
      <w:r w:rsidRPr="003369E0">
        <w:rPr>
          <w:rFonts w:ascii="Arial" w:hAnsi="Arial" w:cs="Arial"/>
          <w:color w:val="000000"/>
          <w:szCs w:val="24"/>
        </w:rPr>
        <w:t>prowadzenie dokumentacji i przygotowanie materiałów związanych z organizacją sieci publicznych szkół i przedszkoli, w tym także zakładaniem, przekształcaniem i likwidacją</w:t>
      </w:r>
      <w:r w:rsidR="00CA19D2" w:rsidRPr="003369E0">
        <w:rPr>
          <w:rFonts w:ascii="Arial" w:hAnsi="Arial" w:cs="Arial"/>
          <w:color w:val="000000"/>
          <w:szCs w:val="24"/>
        </w:rPr>
        <w:t xml:space="preserve"> gminnych jednostek oświatowych</w:t>
      </w:r>
      <w:r w:rsidR="000B7659" w:rsidRPr="003369E0">
        <w:rPr>
          <w:rFonts w:ascii="Arial" w:hAnsi="Arial" w:cs="Arial"/>
          <w:color w:val="000000"/>
          <w:szCs w:val="24"/>
        </w:rPr>
        <w:t>;</w:t>
      </w:r>
    </w:p>
    <w:p w14:paraId="4F51EC9E" w14:textId="7777777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analiza projektów organizacyjnych placówek, przygotowywanie ich do zatwierdzenia;</w:t>
      </w:r>
    </w:p>
    <w:p w14:paraId="38E41E3D" w14:textId="0EDFA075" w:rsidR="00B41218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przygotowywanie i przeprowadzanie konkursów na stanowisko dyrektora </w:t>
      </w:r>
      <w:r w:rsidR="006C3414" w:rsidRPr="003369E0">
        <w:rPr>
          <w:rFonts w:ascii="Arial" w:hAnsi="Arial" w:cs="Arial"/>
          <w:color w:val="000000"/>
          <w:sz w:val="24"/>
          <w:szCs w:val="24"/>
        </w:rPr>
        <w:t xml:space="preserve">jednostki </w:t>
      </w:r>
      <w:r w:rsidRPr="003369E0">
        <w:rPr>
          <w:rFonts w:ascii="Arial" w:hAnsi="Arial" w:cs="Arial"/>
          <w:color w:val="000000"/>
          <w:sz w:val="24"/>
          <w:szCs w:val="24"/>
        </w:rPr>
        <w:t>oświatowej (wraz z wnioskami o odwołan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ie ze stanowiska kierowniczego)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D06E966" w14:textId="19CBE9C1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organizowanie i koordynacja procedur związanych z uzyskiwaniem przez nauczycieli stopn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i awansu </w:t>
      </w:r>
      <w:r w:rsidR="002D4A49" w:rsidRPr="003369E0">
        <w:rPr>
          <w:rFonts w:ascii="Arial" w:hAnsi="Arial" w:cs="Arial"/>
          <w:color w:val="000000"/>
          <w:sz w:val="24"/>
          <w:szCs w:val="24"/>
        </w:rPr>
        <w:t>zawodowego</w:t>
      </w:r>
      <w:r w:rsidR="005346B8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D34B6CF" w14:textId="1717CFB5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opracowywanie dokumentów zbiorczych z zakresu oświaty, ich analiz oraz spo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rządzanie okresowych sprawozdań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A560B59" w14:textId="074FE386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w zakresie przyzn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awania nauczania indywidualnego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EF95E3D" w14:textId="1FF6B482" w:rsidR="006C3414" w:rsidRPr="003369E0" w:rsidRDefault="006C3414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i przygotowywanie projektów decyzji w zakresie pomocy zdrowotnej dla nauczycieli czynnych i emerytów,</w:t>
      </w:r>
    </w:p>
    <w:p w14:paraId="51FE419A" w14:textId="71725E71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obsługa inwestycji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i remontów szkół i przedszkola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2279CEB" w14:textId="060A8555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sprawozdawczości z inwestycji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i remontów szkół i przedszkola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A81984" w14:textId="79121EB7" w:rsidR="006C3414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i przygotowywanie projektów decyzji w zakresie pomocy materia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lnej uczniom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4BBB365" w14:textId="4B60282F" w:rsidR="00CE4937" w:rsidRPr="003369E0" w:rsidRDefault="006C3414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w zakresie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wyprawki szkolnej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3544FCB" w14:textId="6A15357F" w:rsidR="00FD5940" w:rsidRPr="003369E0" w:rsidRDefault="00FD5940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w zakresie dotacji na zaopatrzenie szkół w podręczniki i materiały ćwiczeniowe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82C06BA" w14:textId="31086A91" w:rsidR="00FD5940" w:rsidRPr="003369E0" w:rsidRDefault="00FD5940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w zakresie dotacji na wychowanie przedszkolne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5901DE5" w14:textId="652F2FFE" w:rsidR="00FD5940" w:rsidRPr="003369E0" w:rsidRDefault="00FD5940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prowadzenie postępowań administracyjnych w zakresie dotacji dla przedszkoli niepublicznych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FDE033C" w14:textId="67C84824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pozyskiwanie środków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z rezerwy subwencji oświatowej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32ECA98" w14:textId="38AC28B0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wniosków o dofinansowanie konku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rsów, programów unijnych, PFRON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51F1318" w14:textId="3BF29CB3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pozyskiwanie śro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dków ze źródeł zewnętrznych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CDE881E" w14:textId="6B94D32D" w:rsidR="00350554" w:rsidRPr="003369E0" w:rsidRDefault="00350554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realizacja oświatowych programów rządowych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42C4C72" w14:textId="21DB1E26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doskonalenie zawodowe nauczycieli (opracowywanie rocznych planów dofinansowania na podstawie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 xml:space="preserve"> złożonych wniosków dyrektorów)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27D8B41" w14:textId="6C86C631" w:rsidR="00CE4937" w:rsidRPr="003369E0" w:rsidRDefault="00B21932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stanowisk Burmistrza w sprawie</w:t>
      </w:r>
      <w:r w:rsidR="00CE4937" w:rsidRPr="003369E0">
        <w:rPr>
          <w:rFonts w:ascii="Arial" w:hAnsi="Arial" w:cs="Arial"/>
          <w:color w:val="000000"/>
          <w:sz w:val="24"/>
          <w:szCs w:val="24"/>
        </w:rPr>
        <w:t xml:space="preserve"> skarg i wniosków dot</w:t>
      </w:r>
      <w:r w:rsidR="00CA19D2" w:rsidRPr="003369E0">
        <w:rPr>
          <w:rFonts w:ascii="Arial" w:hAnsi="Arial" w:cs="Arial"/>
          <w:color w:val="000000"/>
          <w:sz w:val="24"/>
          <w:szCs w:val="24"/>
        </w:rPr>
        <w:t>yczących funkcjonowania oświaty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438B95E" w14:textId="624D567A" w:rsidR="00350554" w:rsidRPr="003369E0" w:rsidRDefault="00350554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przygotowywanie programu rozwoju oświaty na terenie Miasta i Gminy Chorzele w oparciu o analizę wynikającą z informacji oświatowej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4B4DFE8" w14:textId="7777777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doradztwo dla Burmistrza i Gminy Chorzele z zakresu funkcjonowania oświaty,</w:t>
      </w:r>
    </w:p>
    <w:p w14:paraId="09FEBBE0" w14:textId="7777777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koordynacje i nadzór działań międzyszkolnych w zakresie:</w:t>
      </w:r>
    </w:p>
    <w:p w14:paraId="0C7A25C5" w14:textId="77777777" w:rsidR="00CE4937" w:rsidRPr="003369E0" w:rsidRDefault="00CE4937" w:rsidP="000F62DA">
      <w:pPr>
        <w:pStyle w:val="Akapitzlist"/>
        <w:numPr>
          <w:ilvl w:val="3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przestrzegania obowiązujących przepisów w sferze oświaty, w tym zapewnienia warunków nauki, wychowania i opieki,</w:t>
      </w:r>
    </w:p>
    <w:p w14:paraId="45079C2E" w14:textId="77777777" w:rsidR="00CE4937" w:rsidRPr="003369E0" w:rsidRDefault="00CE4937" w:rsidP="000F62DA">
      <w:pPr>
        <w:pStyle w:val="Akapitzlist"/>
        <w:numPr>
          <w:ilvl w:val="3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organizacja pracy szkół i przedszkol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>a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</w:p>
    <w:p w14:paraId="4FFF7198" w14:textId="7777777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wykonywanie kontroli i nadzoru nad funkcjonowaniem szkół i przedszkoli w tym przeprowadzanie doraźnych kontroli w zakresie spraw organizacyjnych i kadrowych,</w:t>
      </w:r>
    </w:p>
    <w:p w14:paraId="15B5A8BE" w14:textId="07A19FAE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współpraca z instytucjami, stowarzyszeniami, fundacjami i innymi podmiotami działającymi w zakresie wspierania oświaty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587B34C" w14:textId="60974A9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przygotowywanie dokumentów dotyczących zamówień publicznych,</w:t>
      </w:r>
    </w:p>
    <w:p w14:paraId="29A526E6" w14:textId="2AC4984B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zaopatrzenie w sprzęt i po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moce </w:t>
      </w:r>
      <w:r w:rsidR="00BB0595" w:rsidRPr="003369E0">
        <w:rPr>
          <w:rFonts w:ascii="Arial" w:hAnsi="Arial" w:cs="Arial"/>
          <w:color w:val="000000"/>
          <w:sz w:val="24"/>
          <w:szCs w:val="24"/>
        </w:rPr>
        <w:t>dydaktyczne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szkół i przedszkola</w:t>
      </w:r>
      <w:r w:rsidRPr="003369E0">
        <w:rPr>
          <w:rFonts w:ascii="Arial" w:hAnsi="Arial" w:cs="Arial"/>
          <w:color w:val="000000"/>
          <w:sz w:val="24"/>
          <w:szCs w:val="24"/>
        </w:rPr>
        <w:t>,</w:t>
      </w:r>
      <w:r w:rsidR="006418D7" w:rsidRPr="003369E0">
        <w:rPr>
          <w:rFonts w:ascii="Arial" w:hAnsi="Arial" w:cs="Arial"/>
          <w:color w:val="000000"/>
          <w:sz w:val="24"/>
          <w:szCs w:val="24"/>
        </w:rPr>
        <w:t xml:space="preserve"> żłobka, klubu dziecięcego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FD212E2" w14:textId="10269797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przygotowywanie i przedstawienie Burmistrzowi opracowanych analiz, opinii i wniosków dotyczących </w:t>
      </w:r>
      <w:r w:rsidR="00BB0595" w:rsidRPr="003369E0">
        <w:rPr>
          <w:rFonts w:ascii="Arial" w:hAnsi="Arial" w:cs="Arial"/>
          <w:color w:val="000000"/>
          <w:sz w:val="24"/>
          <w:szCs w:val="24"/>
        </w:rPr>
        <w:t>funkcjo</w:t>
      </w:r>
      <w:r w:rsidR="009C3566" w:rsidRPr="003369E0">
        <w:rPr>
          <w:rFonts w:ascii="Arial" w:hAnsi="Arial" w:cs="Arial"/>
          <w:color w:val="000000"/>
          <w:sz w:val="24"/>
          <w:szCs w:val="24"/>
        </w:rPr>
        <w:t>no</w:t>
      </w:r>
      <w:r w:rsidR="00BB0595" w:rsidRPr="003369E0">
        <w:rPr>
          <w:rFonts w:ascii="Arial" w:hAnsi="Arial" w:cs="Arial"/>
          <w:color w:val="000000"/>
          <w:sz w:val="24"/>
          <w:szCs w:val="24"/>
        </w:rPr>
        <w:t>wania oświaty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3456EDD" w14:textId="0DC0B86E" w:rsidR="00CE4937" w:rsidRPr="003369E0" w:rsidRDefault="00CE4937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koordynacja działań i ewidencjowanie danych z zakresu Systemu Informacji Oświatowej ( SIO)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46BCB7E" w14:textId="24DD30BE" w:rsidR="00BB0595" w:rsidRPr="003369E0" w:rsidRDefault="003E2FFF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</w:t>
      </w:r>
      <w:r w:rsidR="00BB0595" w:rsidRPr="003369E0">
        <w:rPr>
          <w:rFonts w:ascii="Arial" w:hAnsi="Arial" w:cs="Arial"/>
          <w:color w:val="000000"/>
          <w:sz w:val="24"/>
          <w:szCs w:val="24"/>
        </w:rPr>
        <w:t>rzygotowywanie informacji z realizacji zadań oświatowych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E39BDE9" w14:textId="26414EF2" w:rsidR="001A0051" w:rsidRPr="003369E0" w:rsidRDefault="00E52F8A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1A0051" w:rsidRPr="003369E0">
        <w:rPr>
          <w:rFonts w:ascii="Arial" w:hAnsi="Arial" w:cs="Arial"/>
          <w:sz w:val="24"/>
          <w:szCs w:val="24"/>
        </w:rPr>
        <w:t>ubliczne prezentowanie działań Burmistrza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8375415" w14:textId="368217ED" w:rsidR="001A0051" w:rsidRPr="003369E0" w:rsidRDefault="00E52F8A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</w:t>
      </w:r>
      <w:r w:rsidR="001A0051" w:rsidRPr="003369E0">
        <w:rPr>
          <w:rFonts w:ascii="Arial" w:hAnsi="Arial" w:cs="Arial"/>
          <w:sz w:val="24"/>
          <w:szCs w:val="24"/>
        </w:rPr>
        <w:t>rganizowanie kontaktów publicznych, realizowanych z udziałem lub za pośrednictwem środków masowego przekazu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92462D8" w14:textId="77777777" w:rsidR="001A0051" w:rsidRPr="003369E0" w:rsidRDefault="00E52F8A" w:rsidP="000F62DA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1A0051" w:rsidRPr="003369E0">
        <w:rPr>
          <w:rFonts w:ascii="Arial" w:hAnsi="Arial" w:cs="Arial"/>
          <w:sz w:val="24"/>
          <w:szCs w:val="24"/>
        </w:rPr>
        <w:t>rzygotowywanie w oparciu o uczestnictwo w:</w:t>
      </w:r>
    </w:p>
    <w:p w14:paraId="43F0C785" w14:textId="77777777" w:rsidR="001A0051" w:rsidRPr="003369E0" w:rsidRDefault="001A0051" w:rsidP="000F62DA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Sesjach Rady Miejskiej w Chorzelach,</w:t>
      </w:r>
    </w:p>
    <w:p w14:paraId="072304FF" w14:textId="77777777" w:rsidR="001A0051" w:rsidRPr="003369E0" w:rsidRDefault="001A0051" w:rsidP="000F62DA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Posiedzeniach komisji problemowych Rady Miejskiej w Chorzelach,</w:t>
      </w:r>
    </w:p>
    <w:p w14:paraId="65836FA5" w14:textId="77777777" w:rsidR="001A0051" w:rsidRPr="003369E0" w:rsidRDefault="001A0051" w:rsidP="000F62DA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Ustaleniach organu wykonawczego </w:t>
      </w:r>
      <w:r w:rsidR="00FF00EF" w:rsidRPr="003369E0">
        <w:rPr>
          <w:rFonts w:ascii="Arial" w:hAnsi="Arial" w:cs="Arial"/>
          <w:sz w:val="24"/>
          <w:szCs w:val="24"/>
        </w:rPr>
        <w:t>Rady Miejskiej w Chorzelach</w:t>
      </w:r>
    </w:p>
    <w:p w14:paraId="7E5EF1F1" w14:textId="5A8446E0" w:rsidR="00FF00EF" w:rsidRPr="003369E0" w:rsidRDefault="00F14625" w:rsidP="000F62DA">
      <w:pPr>
        <w:pStyle w:val="NormalnyWeb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l</w:t>
      </w:r>
      <w:r w:rsidR="00FF00EF" w:rsidRPr="003369E0">
        <w:rPr>
          <w:rFonts w:ascii="Arial" w:hAnsi="Arial" w:cs="Arial"/>
          <w:sz w:val="24"/>
          <w:szCs w:val="24"/>
        </w:rPr>
        <w:t xml:space="preserve">ub na podstawie dokumentów </w:t>
      </w:r>
      <w:r w:rsidR="00BF5628" w:rsidRPr="003369E0">
        <w:rPr>
          <w:rFonts w:ascii="Arial" w:hAnsi="Arial" w:cs="Arial"/>
          <w:sz w:val="24"/>
          <w:szCs w:val="24"/>
        </w:rPr>
        <w:t>sporządzanych podczas</w:t>
      </w:r>
      <w:r w:rsidR="00FF00EF" w:rsidRPr="003369E0">
        <w:rPr>
          <w:rFonts w:ascii="Arial" w:hAnsi="Arial" w:cs="Arial"/>
          <w:sz w:val="24"/>
          <w:szCs w:val="24"/>
        </w:rPr>
        <w:t xml:space="preserve"> powyższych obrad, materiałów informacyjnych o ważniejszych rozstrzygnięciach </w:t>
      </w:r>
      <w:r w:rsidR="00FF00EF" w:rsidRPr="003369E0">
        <w:rPr>
          <w:rFonts w:ascii="Arial" w:hAnsi="Arial" w:cs="Arial"/>
          <w:sz w:val="24"/>
          <w:szCs w:val="24"/>
        </w:rPr>
        <w:lastRenderedPageBreak/>
        <w:t>podejmowanych przez organy gminy oraz funkcjonowaniu samorządu gminnego przeznaczonych dla środków masowego przekazu,</w:t>
      </w:r>
    </w:p>
    <w:p w14:paraId="1B74A510" w14:textId="2908E85D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</w:t>
      </w:r>
      <w:r w:rsidR="00FF00EF" w:rsidRPr="003369E0">
        <w:rPr>
          <w:rFonts w:ascii="Arial" w:hAnsi="Arial" w:cs="Arial"/>
          <w:sz w:val="24"/>
          <w:szCs w:val="24"/>
        </w:rPr>
        <w:t xml:space="preserve">rganizowanie i </w:t>
      </w:r>
      <w:r w:rsidR="002A204D" w:rsidRPr="003369E0">
        <w:rPr>
          <w:rFonts w:ascii="Arial" w:hAnsi="Arial" w:cs="Arial"/>
          <w:sz w:val="24"/>
          <w:szCs w:val="24"/>
        </w:rPr>
        <w:t>obsługa</w:t>
      </w:r>
      <w:r w:rsidR="00FF00EF" w:rsidRPr="003369E0">
        <w:rPr>
          <w:rFonts w:ascii="Arial" w:hAnsi="Arial" w:cs="Arial"/>
          <w:sz w:val="24"/>
          <w:szCs w:val="24"/>
        </w:rPr>
        <w:t xml:space="preserve"> </w:t>
      </w:r>
      <w:r w:rsidR="002A204D" w:rsidRPr="003369E0">
        <w:rPr>
          <w:rFonts w:ascii="Arial" w:hAnsi="Arial" w:cs="Arial"/>
          <w:sz w:val="24"/>
          <w:szCs w:val="24"/>
        </w:rPr>
        <w:t>spotkań</w:t>
      </w:r>
      <w:r w:rsidR="00FF00EF" w:rsidRPr="003369E0">
        <w:rPr>
          <w:rFonts w:ascii="Arial" w:hAnsi="Arial" w:cs="Arial"/>
          <w:sz w:val="24"/>
          <w:szCs w:val="24"/>
        </w:rPr>
        <w:t xml:space="preserve"> Burmistrza Miasta i Gminy Chorzele oraz przedstawicieli Rady Miejskiej w Chorzelach ze środkami masowego przekazu, mieszkańcami miasta, organizacjami społecznymi lub środowiskami opiniotwórczymi, celem przedstawienia podstawowych założeń działań podejmowanych przez władze miasta i problemów pojawiających się w powyższym procesie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64ED09B0" w14:textId="4C7E2C87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FF00EF" w:rsidRPr="003369E0">
        <w:rPr>
          <w:rFonts w:ascii="Arial" w:hAnsi="Arial" w:cs="Arial"/>
          <w:sz w:val="24"/>
          <w:szCs w:val="24"/>
        </w:rPr>
        <w:t>ypełnianie zadań z zakresu polityki informacyjnej dotyczących działań należących do właściwości Burmistrza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4998B96" w14:textId="6878429E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FF00EF" w:rsidRPr="003369E0">
        <w:rPr>
          <w:rFonts w:ascii="Arial" w:hAnsi="Arial" w:cs="Arial"/>
          <w:sz w:val="24"/>
          <w:szCs w:val="24"/>
        </w:rPr>
        <w:t>yjaśnienie działań, inicjatyw i programów podejmowanych przez burmistrza, w tym w szczególności wydawanie oświadczeń i publiczne reprezentowanie działań Burmistrza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418CF3DA" w14:textId="72903B8D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</w:t>
      </w:r>
      <w:r w:rsidR="00FF00EF" w:rsidRPr="003369E0">
        <w:rPr>
          <w:rFonts w:ascii="Arial" w:hAnsi="Arial" w:cs="Arial"/>
          <w:sz w:val="24"/>
          <w:szCs w:val="24"/>
        </w:rPr>
        <w:t>dzielanie odpowiedzi na publikacje prasowe oraz audycje radiowe i telewizyjne, a także materiały rozpowszechniane w innych środkach masowego przek</w:t>
      </w:r>
      <w:r w:rsidR="00E713AD" w:rsidRPr="003369E0">
        <w:rPr>
          <w:rFonts w:ascii="Arial" w:hAnsi="Arial" w:cs="Arial"/>
          <w:sz w:val="24"/>
          <w:szCs w:val="24"/>
        </w:rPr>
        <w:t>a</w:t>
      </w:r>
      <w:r w:rsidR="00FF00EF" w:rsidRPr="003369E0">
        <w:rPr>
          <w:rFonts w:ascii="Arial" w:hAnsi="Arial" w:cs="Arial"/>
          <w:sz w:val="24"/>
          <w:szCs w:val="24"/>
        </w:rPr>
        <w:t>z</w:t>
      </w:r>
      <w:r w:rsidR="00E713AD" w:rsidRPr="003369E0">
        <w:rPr>
          <w:rFonts w:ascii="Arial" w:hAnsi="Arial" w:cs="Arial"/>
          <w:sz w:val="24"/>
          <w:szCs w:val="24"/>
        </w:rPr>
        <w:t>u, dotyczące działalności organó</w:t>
      </w:r>
      <w:r w:rsidR="00FF00EF" w:rsidRPr="003369E0">
        <w:rPr>
          <w:rFonts w:ascii="Arial" w:hAnsi="Arial" w:cs="Arial"/>
          <w:sz w:val="24"/>
          <w:szCs w:val="24"/>
        </w:rPr>
        <w:t>w administracji samorządowej oraz podporządkowanych im i nadzorowanych przez nie jednostek organizacyjnych, w tym zwłaszcza krytykę i interwencję prasową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773BD7F" w14:textId="17C58812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FF00EF" w:rsidRPr="003369E0">
        <w:rPr>
          <w:rFonts w:ascii="Arial" w:hAnsi="Arial" w:cs="Arial"/>
          <w:sz w:val="24"/>
          <w:szCs w:val="24"/>
        </w:rPr>
        <w:t>rzedstawianie stanowiska Burmistrza w sprawach należących do zakresu jego działania,</w:t>
      </w:r>
    </w:p>
    <w:p w14:paraId="0E39A009" w14:textId="7936CE5C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FF00EF" w:rsidRPr="003369E0">
        <w:rPr>
          <w:rFonts w:ascii="Arial" w:hAnsi="Arial" w:cs="Arial"/>
          <w:sz w:val="24"/>
          <w:szCs w:val="24"/>
        </w:rPr>
        <w:t>rzekazywanie informacji i utrzymywanie kontaktów z mediami poprzez konferencje prasowe i inne wydarzenia medialne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3BD2627" w14:textId="437FDB87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FF00EF" w:rsidRPr="003369E0">
        <w:rPr>
          <w:rFonts w:ascii="Arial" w:hAnsi="Arial" w:cs="Arial"/>
          <w:sz w:val="24"/>
          <w:szCs w:val="24"/>
        </w:rPr>
        <w:t>rowadzenie monitoringu mediów, w tym w szczególności prasy branżowej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1A6D7871" w14:textId="282307F0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</w:t>
      </w:r>
      <w:r w:rsidR="00FF00EF" w:rsidRPr="003369E0">
        <w:rPr>
          <w:rFonts w:ascii="Arial" w:hAnsi="Arial" w:cs="Arial"/>
          <w:sz w:val="24"/>
          <w:szCs w:val="24"/>
        </w:rPr>
        <w:t>edagowanie aktualności i sekcji prasowej na stronach www Urzędu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4B24B75" w14:textId="53392D30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k</w:t>
      </w:r>
      <w:r w:rsidR="00FF00EF" w:rsidRPr="003369E0">
        <w:rPr>
          <w:rFonts w:ascii="Arial" w:hAnsi="Arial" w:cs="Arial"/>
          <w:sz w:val="24"/>
          <w:szCs w:val="24"/>
        </w:rPr>
        <w:t xml:space="preserve">ontrola i nadzór nad </w:t>
      </w:r>
      <w:r w:rsidR="00210C75" w:rsidRPr="003369E0">
        <w:rPr>
          <w:rFonts w:ascii="Arial" w:hAnsi="Arial" w:cs="Arial"/>
          <w:sz w:val="24"/>
          <w:szCs w:val="24"/>
        </w:rPr>
        <w:t>komunikacją</w:t>
      </w:r>
      <w:r w:rsidR="00FF00EF" w:rsidRPr="003369E0">
        <w:rPr>
          <w:rFonts w:ascii="Arial" w:hAnsi="Arial" w:cs="Arial"/>
          <w:sz w:val="24"/>
          <w:szCs w:val="24"/>
        </w:rPr>
        <w:t xml:space="preserve"> wewnętrzną Urzędu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705C17C" w14:textId="0EC24B14" w:rsidR="00FF00EF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FF00EF" w:rsidRPr="003369E0">
        <w:rPr>
          <w:rFonts w:ascii="Arial" w:hAnsi="Arial" w:cs="Arial"/>
          <w:sz w:val="24"/>
          <w:szCs w:val="24"/>
        </w:rPr>
        <w:t>ykonywanie zadań z zakresu polityki informacyjnej Urzędu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2DCA729" w14:textId="3FBC48A3" w:rsidR="00210C75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</w:t>
      </w:r>
      <w:r w:rsidR="00210C75" w:rsidRPr="003369E0">
        <w:rPr>
          <w:rFonts w:ascii="Arial" w:hAnsi="Arial" w:cs="Arial"/>
          <w:sz w:val="24"/>
          <w:szCs w:val="24"/>
        </w:rPr>
        <w:t xml:space="preserve">apewnienie współdziałania służb odpowiedzialnych za </w:t>
      </w:r>
      <w:r w:rsidR="00081D7A" w:rsidRPr="003369E0">
        <w:rPr>
          <w:rFonts w:ascii="Arial" w:hAnsi="Arial" w:cs="Arial"/>
          <w:sz w:val="24"/>
          <w:szCs w:val="24"/>
        </w:rPr>
        <w:t>realizację</w:t>
      </w:r>
      <w:r w:rsidR="00210C75" w:rsidRPr="003369E0">
        <w:rPr>
          <w:rFonts w:ascii="Arial" w:hAnsi="Arial" w:cs="Arial"/>
          <w:sz w:val="24"/>
          <w:szCs w:val="24"/>
        </w:rPr>
        <w:t xml:space="preserve"> zadań z zakresu polityki informacyjnej Urzędu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605A623" w14:textId="447959C0" w:rsidR="00210C75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</w:t>
      </w:r>
      <w:r w:rsidR="00210C75" w:rsidRPr="003369E0">
        <w:rPr>
          <w:rFonts w:ascii="Arial" w:hAnsi="Arial" w:cs="Arial"/>
          <w:sz w:val="24"/>
          <w:szCs w:val="24"/>
        </w:rPr>
        <w:t>eprez</w:t>
      </w:r>
      <w:r w:rsidR="00081D7A" w:rsidRPr="003369E0">
        <w:rPr>
          <w:rFonts w:ascii="Arial" w:hAnsi="Arial" w:cs="Arial"/>
          <w:sz w:val="24"/>
          <w:szCs w:val="24"/>
        </w:rPr>
        <w:t>en</w:t>
      </w:r>
      <w:r w:rsidR="00210C75" w:rsidRPr="003369E0">
        <w:rPr>
          <w:rFonts w:ascii="Arial" w:hAnsi="Arial" w:cs="Arial"/>
          <w:sz w:val="24"/>
          <w:szCs w:val="24"/>
        </w:rPr>
        <w:t xml:space="preserve">towanie Urzędu w </w:t>
      </w:r>
      <w:r w:rsidR="00081D7A" w:rsidRPr="003369E0">
        <w:rPr>
          <w:rFonts w:ascii="Arial" w:hAnsi="Arial" w:cs="Arial"/>
          <w:sz w:val="24"/>
          <w:szCs w:val="24"/>
        </w:rPr>
        <w:t>kontaktach</w:t>
      </w:r>
      <w:r w:rsidR="00210C75" w:rsidRPr="003369E0">
        <w:rPr>
          <w:rFonts w:ascii="Arial" w:hAnsi="Arial" w:cs="Arial"/>
          <w:sz w:val="24"/>
          <w:szCs w:val="24"/>
        </w:rPr>
        <w:t xml:space="preserve"> zewnętrznych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1C3692D" w14:textId="65E10D28" w:rsidR="00210C75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k</w:t>
      </w:r>
      <w:r w:rsidR="00210C75" w:rsidRPr="003369E0">
        <w:rPr>
          <w:rFonts w:ascii="Arial" w:hAnsi="Arial" w:cs="Arial"/>
          <w:sz w:val="24"/>
          <w:szCs w:val="24"/>
        </w:rPr>
        <w:t>reowanie wizerunku Urzędu w mediach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0A6C2BC" w14:textId="18D906F0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210C75" w:rsidRPr="003369E0">
        <w:rPr>
          <w:rFonts w:ascii="Arial" w:hAnsi="Arial" w:cs="Arial"/>
          <w:sz w:val="24"/>
          <w:szCs w:val="24"/>
        </w:rPr>
        <w:t>isanie informacji prasowych</w:t>
      </w:r>
      <w:r w:rsidR="00E713AD" w:rsidRPr="003369E0">
        <w:rPr>
          <w:rFonts w:ascii="Arial" w:hAnsi="Arial" w:cs="Arial"/>
          <w:sz w:val="24"/>
          <w:szCs w:val="24"/>
        </w:rPr>
        <w:t>, artykułów sponsorowanych oraz opracowywanie informacji o pracy Urzędu, która ma trafić do mediów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889628B" w14:textId="6E47DC5F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p</w:t>
      </w:r>
      <w:r w:rsidR="00E713AD" w:rsidRPr="003369E0">
        <w:rPr>
          <w:rFonts w:ascii="Arial" w:hAnsi="Arial" w:cs="Arial"/>
          <w:sz w:val="24"/>
          <w:szCs w:val="24"/>
        </w:rPr>
        <w:t>rzekazywanie komunikatów urzędowych do opublikowania w środkach masowego przekazu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19962379" w14:textId="4431E43B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k</w:t>
      </w:r>
      <w:r w:rsidR="00E713AD" w:rsidRPr="003369E0">
        <w:rPr>
          <w:rFonts w:ascii="Arial" w:hAnsi="Arial" w:cs="Arial"/>
          <w:sz w:val="24"/>
          <w:szCs w:val="24"/>
        </w:rPr>
        <w:t>omentowanie wydarzeń w zakresie zadań administracji samorządowej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2FDB9C8B" w14:textId="3C270A4C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E713AD" w:rsidRPr="003369E0">
        <w:rPr>
          <w:rFonts w:ascii="Arial" w:hAnsi="Arial" w:cs="Arial"/>
          <w:sz w:val="24"/>
          <w:szCs w:val="24"/>
        </w:rPr>
        <w:t xml:space="preserve">ykonywanie czynności redakcyjnych czasopisma „Nasza Gmina Chorzele”, a w szczególności: ustalanie treści przedmiotowej gazety, </w:t>
      </w:r>
      <w:r w:rsidR="002A204D" w:rsidRPr="003369E0">
        <w:rPr>
          <w:rFonts w:ascii="Arial" w:hAnsi="Arial" w:cs="Arial"/>
          <w:sz w:val="24"/>
          <w:szCs w:val="24"/>
        </w:rPr>
        <w:t>współprowadzenie</w:t>
      </w:r>
      <w:r w:rsidR="00E713AD" w:rsidRPr="003369E0">
        <w:rPr>
          <w:rFonts w:ascii="Arial" w:hAnsi="Arial" w:cs="Arial"/>
          <w:sz w:val="24"/>
          <w:szCs w:val="24"/>
        </w:rPr>
        <w:t xml:space="preserve"> i przygotowywanie materiałów prasowych, prowadzenie spraw redakcyjnych, dbałość o poprawność językową materiałów prasowych oraz przeciwdziałanie jego wulgaryzacji, zlecanie druku, współudział w dystrybucji czasopisma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40C2CB4B" w14:textId="2E697950" w:rsidR="00E92A1A" w:rsidRPr="003369E0" w:rsidRDefault="00E92A1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realizacja mecenatu gminy nad działalnością kulturalną;</w:t>
      </w:r>
    </w:p>
    <w:p w14:paraId="17115432" w14:textId="0C5A91B1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</w:t>
      </w:r>
      <w:r w:rsidR="00E713AD" w:rsidRPr="003369E0">
        <w:rPr>
          <w:rFonts w:ascii="Arial" w:hAnsi="Arial" w:cs="Arial"/>
          <w:sz w:val="24"/>
          <w:szCs w:val="24"/>
        </w:rPr>
        <w:t xml:space="preserve">rganizacja oraz współpraca z </w:t>
      </w:r>
      <w:r w:rsidR="002A204D" w:rsidRPr="003369E0">
        <w:rPr>
          <w:rFonts w:ascii="Arial" w:hAnsi="Arial" w:cs="Arial"/>
          <w:sz w:val="24"/>
          <w:szCs w:val="24"/>
        </w:rPr>
        <w:t>organizatorami</w:t>
      </w:r>
      <w:r w:rsidR="00E713AD" w:rsidRPr="003369E0">
        <w:rPr>
          <w:rFonts w:ascii="Arial" w:hAnsi="Arial" w:cs="Arial"/>
          <w:sz w:val="24"/>
          <w:szCs w:val="24"/>
        </w:rPr>
        <w:t xml:space="preserve"> imprez i przedsięwzięć o charakterze promocyjnym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993DD0A" w14:textId="7551A76B" w:rsidR="00E92A1A" w:rsidRPr="003369E0" w:rsidRDefault="00E92A1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 </w:t>
      </w:r>
      <w:r w:rsidR="00C748E6" w:rsidRPr="003369E0">
        <w:rPr>
          <w:rFonts w:ascii="Arial" w:hAnsi="Arial" w:cs="Arial"/>
          <w:sz w:val="24"/>
          <w:szCs w:val="24"/>
        </w:rPr>
        <w:t>współpraca z</w:t>
      </w:r>
      <w:r w:rsidRPr="003369E0">
        <w:rPr>
          <w:rFonts w:ascii="Arial" w:hAnsi="Arial" w:cs="Arial"/>
          <w:sz w:val="24"/>
          <w:szCs w:val="24"/>
        </w:rPr>
        <w:t xml:space="preserve"> Miejsko- Gminn</w:t>
      </w:r>
      <w:r w:rsidR="00C748E6" w:rsidRPr="003369E0">
        <w:rPr>
          <w:rFonts w:ascii="Arial" w:hAnsi="Arial" w:cs="Arial"/>
          <w:sz w:val="24"/>
          <w:szCs w:val="24"/>
        </w:rPr>
        <w:t>ą</w:t>
      </w:r>
      <w:r w:rsidRPr="003369E0">
        <w:rPr>
          <w:rFonts w:ascii="Arial" w:hAnsi="Arial" w:cs="Arial"/>
          <w:sz w:val="24"/>
          <w:szCs w:val="24"/>
        </w:rPr>
        <w:t xml:space="preserve"> Bibliotek</w:t>
      </w:r>
      <w:r w:rsidR="00C748E6" w:rsidRPr="003369E0">
        <w:rPr>
          <w:rFonts w:ascii="Arial" w:hAnsi="Arial" w:cs="Arial"/>
          <w:sz w:val="24"/>
          <w:szCs w:val="24"/>
        </w:rPr>
        <w:t>ą</w:t>
      </w:r>
      <w:r w:rsidRPr="003369E0">
        <w:rPr>
          <w:rFonts w:ascii="Arial" w:hAnsi="Arial" w:cs="Arial"/>
          <w:sz w:val="24"/>
          <w:szCs w:val="24"/>
        </w:rPr>
        <w:t xml:space="preserve"> Publiczn</w:t>
      </w:r>
      <w:r w:rsidR="00C748E6" w:rsidRPr="003369E0">
        <w:rPr>
          <w:rFonts w:ascii="Arial" w:hAnsi="Arial" w:cs="Arial"/>
          <w:sz w:val="24"/>
          <w:szCs w:val="24"/>
        </w:rPr>
        <w:t>ą</w:t>
      </w:r>
      <w:r w:rsidRPr="003369E0">
        <w:rPr>
          <w:rFonts w:ascii="Arial" w:hAnsi="Arial" w:cs="Arial"/>
          <w:sz w:val="24"/>
          <w:szCs w:val="24"/>
        </w:rPr>
        <w:t xml:space="preserve"> w Chorzelach oraz Ośrodk</w:t>
      </w:r>
      <w:r w:rsidR="00C748E6" w:rsidRPr="003369E0">
        <w:rPr>
          <w:rFonts w:ascii="Arial" w:hAnsi="Arial" w:cs="Arial"/>
          <w:sz w:val="24"/>
          <w:szCs w:val="24"/>
        </w:rPr>
        <w:t>iem</w:t>
      </w:r>
      <w:r w:rsidRPr="003369E0">
        <w:rPr>
          <w:rFonts w:ascii="Arial" w:hAnsi="Arial" w:cs="Arial"/>
          <w:sz w:val="24"/>
          <w:szCs w:val="24"/>
        </w:rPr>
        <w:t xml:space="preserve"> Upowszechniania Kultury w Chorzelach;</w:t>
      </w:r>
    </w:p>
    <w:p w14:paraId="30B893B7" w14:textId="2EAB54F8" w:rsidR="00E92A1A" w:rsidRPr="003369E0" w:rsidRDefault="00E92A1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opracowywanie kalendarzy imprez kulturalnych, sportowych, turystycznych oraz rekreacyjnych - przy współudziale instytucji kultury i różnych środowisk gminnych;</w:t>
      </w:r>
    </w:p>
    <w:p w14:paraId="555D49FB" w14:textId="72671DF7" w:rsidR="00E92A1A" w:rsidRPr="003369E0" w:rsidRDefault="00E92A1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organizacja, współorganizacja oraz koordynacja uroczystości państwowych oraz gminnych - uzgadnianie scenariuszy uroczystości z realizatorem lub wykonawcą i nadzór nad jego przebiegiem;</w:t>
      </w:r>
    </w:p>
    <w:p w14:paraId="0ED7B186" w14:textId="131A076A" w:rsidR="00E713AD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E713AD" w:rsidRPr="003369E0">
        <w:rPr>
          <w:rFonts w:ascii="Arial" w:hAnsi="Arial" w:cs="Arial"/>
          <w:sz w:val="24"/>
          <w:szCs w:val="24"/>
        </w:rPr>
        <w:t xml:space="preserve">ykonywanie </w:t>
      </w:r>
      <w:r w:rsidR="002A204D" w:rsidRPr="003369E0">
        <w:rPr>
          <w:rFonts w:ascii="Arial" w:hAnsi="Arial" w:cs="Arial"/>
          <w:sz w:val="24"/>
          <w:szCs w:val="24"/>
        </w:rPr>
        <w:t>dokumentacji</w:t>
      </w:r>
      <w:r w:rsidR="00E713AD" w:rsidRPr="003369E0">
        <w:rPr>
          <w:rFonts w:ascii="Arial" w:hAnsi="Arial" w:cs="Arial"/>
          <w:sz w:val="24"/>
          <w:szCs w:val="24"/>
        </w:rPr>
        <w:t xml:space="preserve"> </w:t>
      </w:r>
      <w:r w:rsidR="002A204D" w:rsidRPr="003369E0">
        <w:rPr>
          <w:rFonts w:ascii="Arial" w:hAnsi="Arial" w:cs="Arial"/>
          <w:sz w:val="24"/>
          <w:szCs w:val="24"/>
        </w:rPr>
        <w:t>fotograficznej</w:t>
      </w:r>
      <w:r w:rsidR="00E713AD" w:rsidRPr="003369E0">
        <w:rPr>
          <w:rFonts w:ascii="Arial" w:hAnsi="Arial" w:cs="Arial"/>
          <w:sz w:val="24"/>
          <w:szCs w:val="24"/>
        </w:rPr>
        <w:t xml:space="preserve"> z imprez i przedsięwzięć promocyjnych i tworzenie banku fotografii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3C20D5E" w14:textId="250D7589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</w:t>
      </w:r>
      <w:r w:rsidR="00E713AD" w:rsidRPr="003369E0">
        <w:rPr>
          <w:rFonts w:ascii="Arial" w:hAnsi="Arial" w:cs="Arial"/>
          <w:sz w:val="24"/>
          <w:szCs w:val="24"/>
        </w:rPr>
        <w:t xml:space="preserve">pracowywanie materiałów informacyjnych </w:t>
      </w:r>
      <w:r w:rsidR="001926DC" w:rsidRPr="003369E0">
        <w:rPr>
          <w:rFonts w:ascii="Arial" w:hAnsi="Arial" w:cs="Arial"/>
          <w:sz w:val="24"/>
          <w:szCs w:val="24"/>
        </w:rPr>
        <w:t xml:space="preserve">i promocyjnych Gminy, przy współpracy z Wydziałami/, </w:t>
      </w:r>
      <w:r w:rsidR="002A204D" w:rsidRPr="003369E0">
        <w:rPr>
          <w:rFonts w:ascii="Arial" w:hAnsi="Arial" w:cs="Arial"/>
          <w:sz w:val="24"/>
          <w:szCs w:val="24"/>
        </w:rPr>
        <w:t>Referatami</w:t>
      </w:r>
      <w:r w:rsidR="001926DC" w:rsidRPr="003369E0">
        <w:rPr>
          <w:rFonts w:ascii="Arial" w:hAnsi="Arial" w:cs="Arial"/>
          <w:sz w:val="24"/>
          <w:szCs w:val="24"/>
        </w:rPr>
        <w:t xml:space="preserve"> i samodzielnymi stanowiskami Urzędu, przygotowywanie i </w:t>
      </w:r>
      <w:r w:rsidR="002A204D" w:rsidRPr="003369E0">
        <w:rPr>
          <w:rFonts w:ascii="Arial" w:hAnsi="Arial" w:cs="Arial"/>
          <w:sz w:val="24"/>
          <w:szCs w:val="24"/>
        </w:rPr>
        <w:t>realizacja</w:t>
      </w:r>
      <w:r w:rsidR="001926DC" w:rsidRPr="003369E0">
        <w:rPr>
          <w:rFonts w:ascii="Arial" w:hAnsi="Arial" w:cs="Arial"/>
          <w:sz w:val="24"/>
          <w:szCs w:val="24"/>
        </w:rPr>
        <w:t xml:space="preserve"> </w:t>
      </w:r>
      <w:r w:rsidR="002A204D" w:rsidRPr="003369E0">
        <w:rPr>
          <w:rFonts w:ascii="Arial" w:hAnsi="Arial" w:cs="Arial"/>
          <w:sz w:val="24"/>
          <w:szCs w:val="24"/>
        </w:rPr>
        <w:t>kampanii</w:t>
      </w:r>
      <w:r w:rsidR="001926DC" w:rsidRPr="003369E0">
        <w:rPr>
          <w:rFonts w:ascii="Arial" w:hAnsi="Arial" w:cs="Arial"/>
          <w:sz w:val="24"/>
          <w:szCs w:val="24"/>
        </w:rPr>
        <w:t xml:space="preserve"> reklamowych i akcji promocyjnych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46877EA7" w14:textId="3AB68233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w</w:t>
      </w:r>
      <w:r w:rsidR="001926DC" w:rsidRPr="003369E0">
        <w:rPr>
          <w:rFonts w:ascii="Arial" w:hAnsi="Arial" w:cs="Arial"/>
          <w:sz w:val="24"/>
          <w:szCs w:val="24"/>
        </w:rPr>
        <w:t>spółpraca z mediami, inicjowanie i koordynacja współpracy z innymi podmiotami w zakresie promocji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712ACA6" w14:textId="52589661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1926DC" w:rsidRPr="003369E0">
        <w:rPr>
          <w:rFonts w:ascii="Arial" w:hAnsi="Arial" w:cs="Arial"/>
          <w:sz w:val="24"/>
          <w:szCs w:val="24"/>
        </w:rPr>
        <w:t>ozyskiwanie zewnętrznych źródeł finansowania dla wydatków związanych z promocją gminy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276504C" w14:textId="7DD8243C" w:rsidR="00DD5E4B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u</w:t>
      </w:r>
      <w:r w:rsidR="00DD5E4B" w:rsidRPr="003369E0">
        <w:rPr>
          <w:rFonts w:ascii="Arial" w:hAnsi="Arial" w:cs="Arial"/>
          <w:sz w:val="24"/>
          <w:szCs w:val="24"/>
        </w:rPr>
        <w:t>trzymywanie zasobu materiałów o charakterze informacyjno- promocyjnym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FF32DFB" w14:textId="72A1C032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</w:t>
      </w:r>
      <w:r w:rsidR="001926DC" w:rsidRPr="003369E0">
        <w:rPr>
          <w:rFonts w:ascii="Arial" w:hAnsi="Arial" w:cs="Arial"/>
          <w:sz w:val="24"/>
          <w:szCs w:val="24"/>
        </w:rPr>
        <w:t xml:space="preserve">twarzanie </w:t>
      </w:r>
      <w:r w:rsidR="002A204D" w:rsidRPr="003369E0">
        <w:rPr>
          <w:rFonts w:ascii="Arial" w:hAnsi="Arial" w:cs="Arial"/>
          <w:sz w:val="24"/>
          <w:szCs w:val="24"/>
        </w:rPr>
        <w:t>dobrego klimatu wokół planów</w:t>
      </w:r>
      <w:r w:rsidR="001926DC" w:rsidRPr="003369E0">
        <w:rPr>
          <w:rFonts w:ascii="Arial" w:hAnsi="Arial" w:cs="Arial"/>
          <w:sz w:val="24"/>
          <w:szCs w:val="24"/>
        </w:rPr>
        <w:t xml:space="preserve"> realizacji zadań gminy- działalność </w:t>
      </w:r>
      <w:proofErr w:type="spellStart"/>
      <w:r w:rsidR="001926DC" w:rsidRPr="003369E0">
        <w:rPr>
          <w:rFonts w:ascii="Arial" w:hAnsi="Arial" w:cs="Arial"/>
          <w:sz w:val="24"/>
          <w:szCs w:val="24"/>
        </w:rPr>
        <w:t>publicrelations</w:t>
      </w:r>
      <w:proofErr w:type="spellEnd"/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F37BCC4" w14:textId="268D9EA8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k</w:t>
      </w:r>
      <w:r w:rsidR="001926DC" w:rsidRPr="003369E0">
        <w:rPr>
          <w:rFonts w:ascii="Arial" w:hAnsi="Arial" w:cs="Arial"/>
          <w:sz w:val="24"/>
          <w:szCs w:val="24"/>
        </w:rPr>
        <w:t>oordynacja działań promocyjnych w zakresie kultury, sportu, turystyki, rekreacji i wypoczynku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1851A018" w14:textId="4D2D4D0F" w:rsidR="001926DC" w:rsidRPr="003369E0" w:rsidRDefault="00E52F8A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p</w:t>
      </w:r>
      <w:r w:rsidR="001926DC" w:rsidRPr="003369E0">
        <w:rPr>
          <w:rFonts w:ascii="Arial" w:hAnsi="Arial" w:cs="Arial"/>
          <w:sz w:val="24"/>
          <w:szCs w:val="24"/>
        </w:rPr>
        <w:t>rowadzenie w zakresie nie zastrzeżonym dla innych podmiotów, zadań własnych gminy w zakresie: kultury, ochrony dziedzictwa narodowego, turystyki, kultury fizycznej, współpracy z organizacjami społecznymi w zakresie prowadzonych zadań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E7779FC" w14:textId="7B41CD45" w:rsidR="001926DC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w</w:t>
      </w:r>
      <w:r w:rsidR="001926DC" w:rsidRPr="003369E0">
        <w:rPr>
          <w:rFonts w:ascii="Arial" w:hAnsi="Arial" w:cs="Arial"/>
          <w:sz w:val="24"/>
          <w:szCs w:val="24"/>
        </w:rPr>
        <w:t>spółpraca z jednostkami pomocniczymi gminy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7CED986F" w14:textId="266CD584" w:rsidR="00E92A1A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2A1A" w:rsidRPr="003369E0">
        <w:rPr>
          <w:rFonts w:ascii="Arial" w:hAnsi="Arial" w:cs="Arial"/>
          <w:sz w:val="24"/>
          <w:szCs w:val="24"/>
        </w:rPr>
        <w:t>współdziałanie z gminami  regionu i kraju w celu promocji kultury gminy;</w:t>
      </w:r>
    </w:p>
    <w:p w14:paraId="188F740B" w14:textId="53068D08" w:rsidR="001926DC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p</w:t>
      </w:r>
      <w:r w:rsidR="001926DC" w:rsidRPr="003369E0">
        <w:rPr>
          <w:rFonts w:ascii="Arial" w:hAnsi="Arial" w:cs="Arial"/>
          <w:sz w:val="24"/>
          <w:szCs w:val="24"/>
        </w:rPr>
        <w:t xml:space="preserve">rowadzenie spraw związanych z udzielaniem zezwoleń na </w:t>
      </w:r>
      <w:r w:rsidR="002A204D" w:rsidRPr="003369E0">
        <w:rPr>
          <w:rFonts w:ascii="Arial" w:hAnsi="Arial" w:cs="Arial"/>
          <w:sz w:val="24"/>
          <w:szCs w:val="24"/>
        </w:rPr>
        <w:t>organizację</w:t>
      </w:r>
      <w:r w:rsidR="001926DC" w:rsidRPr="003369E0">
        <w:rPr>
          <w:rFonts w:ascii="Arial" w:hAnsi="Arial" w:cs="Arial"/>
          <w:sz w:val="24"/>
          <w:szCs w:val="24"/>
        </w:rPr>
        <w:t xml:space="preserve"> imprez masowych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52638603" w14:textId="3D5D4E10" w:rsidR="001926DC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w</w:t>
      </w:r>
      <w:r w:rsidR="001926DC" w:rsidRPr="003369E0">
        <w:rPr>
          <w:rFonts w:ascii="Arial" w:hAnsi="Arial" w:cs="Arial"/>
          <w:sz w:val="24"/>
          <w:szCs w:val="24"/>
        </w:rPr>
        <w:t xml:space="preserve">spółpraca z organizacjami pozarządowymi, w tym przygotowanie oraz </w:t>
      </w:r>
      <w:r w:rsidR="002A204D" w:rsidRPr="003369E0">
        <w:rPr>
          <w:rFonts w:ascii="Arial" w:hAnsi="Arial" w:cs="Arial"/>
          <w:sz w:val="24"/>
          <w:szCs w:val="24"/>
        </w:rPr>
        <w:t>realizacją</w:t>
      </w:r>
      <w:r w:rsidR="001926DC" w:rsidRPr="003369E0">
        <w:rPr>
          <w:rFonts w:ascii="Arial" w:hAnsi="Arial" w:cs="Arial"/>
          <w:sz w:val="24"/>
          <w:szCs w:val="24"/>
        </w:rPr>
        <w:t xml:space="preserve"> rocznych programów współpracy w zakresie realizowanych zadań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4F190DE3" w14:textId="3F8893B4" w:rsidR="00210C75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p</w:t>
      </w:r>
      <w:r w:rsidR="001926DC" w:rsidRPr="003369E0">
        <w:rPr>
          <w:rFonts w:ascii="Arial" w:hAnsi="Arial" w:cs="Arial"/>
          <w:sz w:val="24"/>
          <w:szCs w:val="24"/>
        </w:rPr>
        <w:t xml:space="preserve">rowadzenie spraw związanych ze zlecaniem organizacjom pozarządowym realizację zadań własnych </w:t>
      </w:r>
      <w:r w:rsidR="00E713AD" w:rsidRPr="003369E0">
        <w:rPr>
          <w:rFonts w:ascii="Arial" w:hAnsi="Arial" w:cs="Arial"/>
          <w:sz w:val="24"/>
          <w:szCs w:val="24"/>
        </w:rPr>
        <w:t xml:space="preserve"> </w:t>
      </w:r>
      <w:r w:rsidR="001926DC" w:rsidRPr="003369E0">
        <w:rPr>
          <w:rFonts w:ascii="Arial" w:hAnsi="Arial" w:cs="Arial"/>
          <w:sz w:val="24"/>
          <w:szCs w:val="24"/>
        </w:rPr>
        <w:t xml:space="preserve">gminy, wraz z przyznaniem na ten cel dotacji </w:t>
      </w:r>
      <w:r w:rsidR="00EC40C2" w:rsidRPr="003369E0">
        <w:rPr>
          <w:rFonts w:ascii="Arial" w:hAnsi="Arial" w:cs="Arial"/>
          <w:sz w:val="24"/>
          <w:szCs w:val="24"/>
        </w:rPr>
        <w:t>celowej, w tym przeprowadzanie konkursów ofert, a także kontrola realizacji zadań w tym zakresie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0F368D6B" w14:textId="3244A428" w:rsidR="00EC40C2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k</w:t>
      </w:r>
      <w:r w:rsidR="00EC40C2" w:rsidRPr="003369E0">
        <w:rPr>
          <w:rFonts w:ascii="Arial" w:hAnsi="Arial" w:cs="Arial"/>
          <w:sz w:val="24"/>
          <w:szCs w:val="24"/>
        </w:rPr>
        <w:t>oordynowanie działalności związanej z zagospodarowaniem turystycznowypoczynkowym oraz gospodarką terenami, obiektami oraz urządzeniami sportowymi i rekreacyjnymi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3ADBEE14" w14:textId="2BDCCD21" w:rsidR="00EC40C2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o</w:t>
      </w:r>
      <w:r w:rsidR="00EC40C2" w:rsidRPr="003369E0">
        <w:rPr>
          <w:rFonts w:ascii="Arial" w:hAnsi="Arial" w:cs="Arial"/>
          <w:sz w:val="24"/>
          <w:szCs w:val="24"/>
        </w:rPr>
        <w:t>rganizacja i prowadzenie zajęć sportowo- rekreacyjnych</w:t>
      </w:r>
      <w:r w:rsidR="000B7659" w:rsidRPr="003369E0">
        <w:rPr>
          <w:rFonts w:ascii="Arial" w:hAnsi="Arial" w:cs="Arial"/>
          <w:sz w:val="24"/>
          <w:szCs w:val="24"/>
        </w:rPr>
        <w:t>;</w:t>
      </w:r>
    </w:p>
    <w:p w14:paraId="2249558D" w14:textId="50B64354" w:rsidR="00EC40C2" w:rsidRPr="003369E0" w:rsidRDefault="003369E0" w:rsidP="000F62DA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2F8A" w:rsidRPr="003369E0">
        <w:rPr>
          <w:rFonts w:ascii="Arial" w:hAnsi="Arial" w:cs="Arial"/>
          <w:sz w:val="24"/>
          <w:szCs w:val="24"/>
        </w:rPr>
        <w:t>w</w:t>
      </w:r>
      <w:r w:rsidR="00EC40C2" w:rsidRPr="003369E0">
        <w:rPr>
          <w:rFonts w:ascii="Arial" w:hAnsi="Arial" w:cs="Arial"/>
          <w:sz w:val="24"/>
          <w:szCs w:val="24"/>
        </w:rPr>
        <w:t xml:space="preserve">spółpraca z dyrektorami szkół </w:t>
      </w:r>
      <w:r w:rsidR="002A204D" w:rsidRPr="003369E0">
        <w:rPr>
          <w:rFonts w:ascii="Arial" w:hAnsi="Arial" w:cs="Arial"/>
          <w:sz w:val="24"/>
          <w:szCs w:val="24"/>
        </w:rPr>
        <w:t>na terenie Gminy Chorzele oraz stowarzyszeniami działającymi na terenie gminy Chorzele w zakresie organizacji zajęć sportowych i rekreacyjnych</w:t>
      </w:r>
      <w:r w:rsidR="003E2FFF" w:rsidRPr="003369E0">
        <w:rPr>
          <w:rFonts w:ascii="Arial" w:hAnsi="Arial" w:cs="Arial"/>
          <w:sz w:val="24"/>
          <w:szCs w:val="24"/>
        </w:rPr>
        <w:t>.</w:t>
      </w:r>
    </w:p>
    <w:p w14:paraId="5117AACC" w14:textId="77777777" w:rsidR="0056149A" w:rsidRPr="003369E0" w:rsidRDefault="0056149A" w:rsidP="000F62DA">
      <w:pPr>
        <w:spacing w:line="360" w:lineRule="auto"/>
        <w:ind w:left="708"/>
        <w:jc w:val="both"/>
        <w:rPr>
          <w:rFonts w:ascii="Arial" w:hAnsi="Arial" w:cs="Arial"/>
          <w:b/>
          <w:color w:val="000000"/>
        </w:rPr>
      </w:pPr>
    </w:p>
    <w:p w14:paraId="67626444" w14:textId="77777777" w:rsidR="0056149A" w:rsidRPr="003369E0" w:rsidRDefault="0056149A" w:rsidP="000F62DA">
      <w:pPr>
        <w:spacing w:line="360" w:lineRule="auto"/>
        <w:ind w:left="708"/>
        <w:jc w:val="both"/>
        <w:rPr>
          <w:rFonts w:ascii="Arial" w:hAnsi="Arial" w:cs="Arial"/>
          <w:b/>
          <w:color w:val="000000"/>
        </w:rPr>
      </w:pPr>
    </w:p>
    <w:p w14:paraId="4AD16381" w14:textId="77777777" w:rsidR="0056149A" w:rsidRPr="003369E0" w:rsidRDefault="0056149A" w:rsidP="000F62DA">
      <w:pPr>
        <w:spacing w:line="360" w:lineRule="auto"/>
        <w:ind w:left="708"/>
        <w:jc w:val="both"/>
        <w:rPr>
          <w:rFonts w:ascii="Arial" w:hAnsi="Arial" w:cs="Arial"/>
          <w:b/>
          <w:color w:val="000000"/>
        </w:rPr>
      </w:pPr>
    </w:p>
    <w:p w14:paraId="7597B152" w14:textId="44AD6390" w:rsidR="00FD6B27" w:rsidRPr="003369E0" w:rsidRDefault="00FD6B27" w:rsidP="000F62DA">
      <w:pPr>
        <w:spacing w:line="360" w:lineRule="auto"/>
        <w:ind w:left="708"/>
        <w:jc w:val="center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PEŁNOMOCNIK DS. OCHRONY INFORMACJI NIEJAWNYCH</w:t>
      </w:r>
    </w:p>
    <w:p w14:paraId="5ABA76D5" w14:textId="49DF0342" w:rsidR="00FD6B27" w:rsidRPr="003369E0" w:rsidRDefault="00FD6B27" w:rsidP="000F62DA">
      <w:pPr>
        <w:spacing w:line="360" w:lineRule="auto"/>
        <w:ind w:left="708"/>
        <w:jc w:val="center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( Symbol POIN)</w:t>
      </w:r>
    </w:p>
    <w:p w14:paraId="3F694001" w14:textId="22997020" w:rsidR="00FD6B27" w:rsidRPr="003369E0" w:rsidRDefault="00FD6B27" w:rsidP="000F62DA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  <w:r w:rsidRPr="003369E0">
        <w:rPr>
          <w:rFonts w:ascii="Arial" w:hAnsi="Arial" w:cs="Arial"/>
          <w:bCs/>
          <w:color w:val="000000"/>
        </w:rPr>
        <w:t>§2</w:t>
      </w:r>
      <w:r w:rsidR="00837193" w:rsidRPr="003369E0">
        <w:rPr>
          <w:rFonts w:ascii="Arial" w:hAnsi="Arial" w:cs="Arial"/>
          <w:bCs/>
          <w:color w:val="000000"/>
        </w:rPr>
        <w:t>0</w:t>
      </w:r>
      <w:r w:rsidRPr="003369E0">
        <w:rPr>
          <w:rFonts w:ascii="Arial" w:hAnsi="Arial" w:cs="Arial"/>
          <w:bCs/>
          <w:color w:val="000000"/>
        </w:rPr>
        <w:t>.</w:t>
      </w:r>
    </w:p>
    <w:p w14:paraId="376A452C" w14:textId="736F2D99" w:rsidR="00FD6B27" w:rsidRPr="003369E0" w:rsidRDefault="00FD6B27" w:rsidP="000F62DA">
      <w:pPr>
        <w:spacing w:line="360" w:lineRule="auto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Do zadań Pełnomocnika ds. Ochrony Informacji Niejawnych należy:</w:t>
      </w:r>
    </w:p>
    <w:p w14:paraId="02EC89A5" w14:textId="5E4904A9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1)</w:t>
      </w:r>
      <w:r w:rsidR="003369E0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kontrola przestrzegania przepisów o ochronie informacji niejawnych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47693E8E" w14:textId="33A1A06D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>2)</w:t>
      </w:r>
      <w:r w:rsid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wyjaśnianie okoliczności naruszania przepisów o ochronie informacji niejawnych i ewentualne informowanie Burmistrza oraz służb ochrony państwa o takich wydarzeniach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2B91AF99" w14:textId="60F7F952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3)</w:t>
      </w:r>
      <w:r w:rsidR="003369E0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przygotowanie decyzji w sprawie określenia wykazu stanowisk w Urzędzie, z którymi może łączyć się dostęp do informacji niejawnych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F0A3B2E" w14:textId="2E27FCD3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4)</w:t>
      </w:r>
      <w:r w:rsid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bezpośredni nadzór nad obiegiem informacji niejawnych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68D08D7" w14:textId="580A0428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5)</w:t>
      </w:r>
      <w:r w:rsid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udostępnianie lub wydawanie dokumentów zawierających informacje niejawne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B98CB44" w14:textId="3CE3350C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6)</w:t>
      </w:r>
      <w:r w:rsid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egzekwowanie zwrotu dokumentów zawierających informacje niejawne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FBABB27" w14:textId="16D84742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7)</w:t>
      </w:r>
      <w:r w:rsid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kontrolowanie przestrzegania właściwego sposobu oznaczania i rejestrowania dokumentów zawierających informacje niejawne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9AAC3FF" w14:textId="4918FC54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8)</w:t>
      </w:r>
      <w:r w:rsidR="003369E0" w:rsidRPr="003369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69E0">
        <w:rPr>
          <w:rFonts w:ascii="Arial" w:hAnsi="Arial" w:cs="Arial"/>
          <w:color w:val="000000"/>
          <w:sz w:val="24"/>
          <w:szCs w:val="24"/>
        </w:rPr>
        <w:t>prowadzenie bieżącej kontroli postępowania z dokumentami zawierającymi informacje niejawne, które zostały udostępnione pracownikom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72DFF27" w14:textId="770E98E1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9) przekazywanie, po upływie wymaganego okresu, akt spraw zakończonych do</w:t>
      </w:r>
    </w:p>
    <w:p w14:paraId="1AA25C21" w14:textId="09783275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archiwum zakładowego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61B5131C" w14:textId="6ADDEAB8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10) przygotowanie decyzji w sprawie wyrażenia zgody na przechowywanie dokumentów</w:t>
      </w:r>
    </w:p>
    <w:p w14:paraId="7AAB110E" w14:textId="4EBC5453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zawierających informacje niejawne, poza Kancelarią Tajną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FBA37E8" w14:textId="0CCA1C09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11) opracowanie szczególnych wymagań w zakresie ochrony informacji niejawnych oznaczonych klauzulą "zastrzeżone" i "poufne" w komórkach organizacyjnych i przedkładanie ich do zatwierdzenia przez Burmistrza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5FF6F75" w14:textId="2CE3872D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12) prowadzenie zwykłych postępowań sprawdzających na pisemne polecenie Burmistrza,</w:t>
      </w:r>
    </w:p>
    <w:p w14:paraId="6363D3D6" w14:textId="50DDDFF7" w:rsidR="00FD6B27" w:rsidRPr="003369E0" w:rsidRDefault="00911D64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13</w:t>
      </w:r>
      <w:r w:rsidR="00FD6B27" w:rsidRPr="003369E0">
        <w:rPr>
          <w:rFonts w:ascii="Arial" w:hAnsi="Arial" w:cs="Arial"/>
          <w:color w:val="000000"/>
          <w:sz w:val="24"/>
          <w:szCs w:val="24"/>
        </w:rPr>
        <w:t>) współpraca w zakresie odpowiadającym realizacji zadań pełnomocnika z właściwymi jednostkami i komórkami organizacyjnymi służb ochrony państwa oraz bieżące informowanie Burmistrza o przebiegu tej współpracy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7C2AE29" w14:textId="125A9664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4</w:t>
      </w:r>
      <w:r w:rsidRPr="003369E0">
        <w:rPr>
          <w:rFonts w:ascii="Arial" w:hAnsi="Arial" w:cs="Arial"/>
          <w:color w:val="000000"/>
          <w:sz w:val="24"/>
          <w:szCs w:val="24"/>
        </w:rPr>
        <w:t>) szkolenie pracowników w zakresie ochrony informacji niejawnych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2A00035" w14:textId="46BE2ABA" w:rsidR="00FD6B27" w:rsidRPr="003369E0" w:rsidRDefault="00FD6B2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5</w:t>
      </w:r>
      <w:r w:rsidRPr="003369E0">
        <w:rPr>
          <w:rFonts w:ascii="Arial" w:hAnsi="Arial" w:cs="Arial"/>
          <w:color w:val="000000"/>
          <w:sz w:val="24"/>
          <w:szCs w:val="24"/>
        </w:rPr>
        <w:t>) przygotowanie wniosku w sprawie wyznaczenia osoby odpowiedzialnej za</w:t>
      </w:r>
    </w:p>
    <w:p w14:paraId="5F34DCA0" w14:textId="265929AB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funkcjonowanie systemu lub sieci teleinformatycznych oraz za przestrzeganie zasad i wymagań bezpieczeństwa systemów i sieci teleinformatycznych, zwanego administratorem bezpieczeństwa informacji w systemie informatycznym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0A00CB22" w14:textId="4D1BA0E2" w:rsidR="00FD6B27" w:rsidRPr="003369E0" w:rsidRDefault="00FD6B2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lastRenderedPageBreak/>
        <w:t xml:space="preserve"> 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6</w:t>
      </w:r>
      <w:r w:rsidRPr="003369E0">
        <w:rPr>
          <w:rFonts w:ascii="Arial" w:hAnsi="Arial" w:cs="Arial"/>
          <w:color w:val="000000"/>
          <w:sz w:val="24"/>
          <w:szCs w:val="24"/>
        </w:rPr>
        <w:t>) przygotowanie wniosków w sprawie możliwości nadawania (obniżania, znoszenia) klauzuli tajności - w ramach upoważnień do podpisywania dokumentów i prawa dostępu do informacji niejawnych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B7D8522" w14:textId="38E7D873" w:rsidR="00FD6B27" w:rsidRPr="003369E0" w:rsidRDefault="00FD6B2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 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7</w:t>
      </w:r>
      <w:r w:rsidRPr="003369E0">
        <w:rPr>
          <w:rFonts w:ascii="Arial" w:hAnsi="Arial" w:cs="Arial"/>
          <w:color w:val="000000"/>
          <w:sz w:val="24"/>
          <w:szCs w:val="24"/>
        </w:rPr>
        <w:t>) przygotowanie decyzji o wyrażeniu zgody na udostępnienie informacji niejawnych</w:t>
      </w:r>
    </w:p>
    <w:p w14:paraId="79694283" w14:textId="04CA22B9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stanowiących tajemnicę służbową 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629A1A3" w14:textId="6B914500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8</w:t>
      </w:r>
      <w:r w:rsidRPr="003369E0">
        <w:rPr>
          <w:rFonts w:ascii="Arial" w:hAnsi="Arial" w:cs="Arial"/>
          <w:color w:val="000000"/>
          <w:sz w:val="24"/>
          <w:szCs w:val="24"/>
        </w:rPr>
        <w:t>) urządzenie kancelarii tajnej i stref bezpieczeństwa</w:t>
      </w:r>
      <w:r w:rsidR="000B7659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62AC269" w14:textId="0B411B7D" w:rsidR="00FD6B27" w:rsidRPr="003369E0" w:rsidRDefault="00FD6B27" w:rsidP="000F62D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1</w:t>
      </w:r>
      <w:r w:rsidR="00911D64" w:rsidRPr="003369E0">
        <w:rPr>
          <w:rFonts w:ascii="Arial" w:hAnsi="Arial" w:cs="Arial"/>
          <w:color w:val="000000"/>
          <w:sz w:val="24"/>
          <w:szCs w:val="24"/>
        </w:rPr>
        <w:t>9</w:t>
      </w:r>
      <w:r w:rsidRPr="003369E0">
        <w:rPr>
          <w:rFonts w:ascii="Arial" w:hAnsi="Arial" w:cs="Arial"/>
          <w:color w:val="000000"/>
          <w:sz w:val="24"/>
          <w:szCs w:val="24"/>
        </w:rPr>
        <w:t>) współpraca z organami wymiaru sprawiedliwości, administracji rządowej i</w:t>
      </w:r>
    </w:p>
    <w:p w14:paraId="29B6037E" w14:textId="539EFF1E" w:rsidR="00FD6B27" w:rsidRPr="003369E0" w:rsidRDefault="00FD6B27" w:rsidP="000F62DA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3369E0">
        <w:rPr>
          <w:rFonts w:ascii="Arial" w:hAnsi="Arial" w:cs="Arial"/>
          <w:color w:val="000000"/>
        </w:rPr>
        <w:t>samorządowej w zakresie wykonywanych zadań</w:t>
      </w:r>
      <w:r w:rsidR="000B7659" w:rsidRPr="003369E0">
        <w:rPr>
          <w:rFonts w:ascii="Arial" w:hAnsi="Arial" w:cs="Arial"/>
          <w:color w:val="000000"/>
        </w:rPr>
        <w:t>.</w:t>
      </w:r>
    </w:p>
    <w:p w14:paraId="0B8CC622" w14:textId="77777777" w:rsidR="00FD6B27" w:rsidRPr="003369E0" w:rsidRDefault="00FD6B27" w:rsidP="000F62DA">
      <w:pPr>
        <w:spacing w:line="360" w:lineRule="auto"/>
        <w:ind w:left="708"/>
        <w:jc w:val="both"/>
        <w:rPr>
          <w:rFonts w:ascii="Arial" w:hAnsi="Arial" w:cs="Arial"/>
          <w:b/>
          <w:color w:val="000000"/>
        </w:rPr>
      </w:pPr>
    </w:p>
    <w:p w14:paraId="3E973A53" w14:textId="3E24BDFD" w:rsidR="0017401C" w:rsidRPr="003369E0" w:rsidRDefault="0017401C" w:rsidP="000F62DA">
      <w:pPr>
        <w:spacing w:line="360" w:lineRule="auto"/>
        <w:ind w:left="708"/>
        <w:jc w:val="center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INSPEKTOR OCHRONY DANYCH/ STANOWISKO DS. KONTROLI</w:t>
      </w:r>
    </w:p>
    <w:p w14:paraId="6EC4925D" w14:textId="3E6833C7" w:rsidR="0017401C" w:rsidRPr="003369E0" w:rsidRDefault="0017401C" w:rsidP="000F62DA">
      <w:pPr>
        <w:spacing w:line="360" w:lineRule="auto"/>
        <w:ind w:left="708"/>
        <w:jc w:val="center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(Symbol IOD/IKMG)</w:t>
      </w:r>
    </w:p>
    <w:p w14:paraId="062FF904" w14:textId="751A52C4" w:rsidR="0017401C" w:rsidRPr="003369E0" w:rsidRDefault="0017401C" w:rsidP="000F62DA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  <w:bookmarkStart w:id="3" w:name="_Hlk49166008"/>
      <w:r w:rsidRPr="003369E0">
        <w:rPr>
          <w:rFonts w:ascii="Arial" w:hAnsi="Arial" w:cs="Arial"/>
          <w:bCs/>
          <w:color w:val="000000"/>
        </w:rPr>
        <w:t>§2</w:t>
      </w:r>
      <w:r w:rsidR="00837193" w:rsidRPr="003369E0">
        <w:rPr>
          <w:rFonts w:ascii="Arial" w:hAnsi="Arial" w:cs="Arial"/>
          <w:bCs/>
          <w:color w:val="000000"/>
        </w:rPr>
        <w:t>1</w:t>
      </w:r>
      <w:r w:rsidRPr="003369E0">
        <w:rPr>
          <w:rFonts w:ascii="Arial" w:hAnsi="Arial" w:cs="Arial"/>
          <w:bCs/>
          <w:color w:val="000000"/>
        </w:rPr>
        <w:t>.</w:t>
      </w:r>
    </w:p>
    <w:bookmarkEnd w:id="3"/>
    <w:p w14:paraId="7970D269" w14:textId="77777777" w:rsidR="0017401C" w:rsidRPr="003369E0" w:rsidRDefault="0017401C" w:rsidP="000F62DA">
      <w:pPr>
        <w:pStyle w:val="Akapitzlist"/>
        <w:numPr>
          <w:ilvl w:val="2"/>
          <w:numId w:val="3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b/>
          <w:color w:val="000000"/>
          <w:sz w:val="24"/>
          <w:szCs w:val="24"/>
        </w:rPr>
        <w:t>Do zadań stanowiska w zakresie Inspektora Ochrony Danych, w Urzędzie Miasta i Gminy w Chorzelach należy w szczególności</w:t>
      </w:r>
      <w:r w:rsidRPr="003369E0">
        <w:rPr>
          <w:rFonts w:ascii="Arial" w:hAnsi="Arial" w:cs="Arial"/>
          <w:color w:val="000000"/>
          <w:sz w:val="24"/>
          <w:szCs w:val="24"/>
        </w:rPr>
        <w:t>:</w:t>
      </w:r>
    </w:p>
    <w:p w14:paraId="7844FCAE" w14:textId="51C42F1F" w:rsidR="0017401C" w:rsidRPr="003369E0" w:rsidRDefault="0017401C" w:rsidP="000F62DA">
      <w:pPr>
        <w:pStyle w:val="Akapitzlist"/>
        <w:spacing w:line="360" w:lineRule="auto"/>
        <w:ind w:hanging="153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1) informowanie Administratora Ochrony Danych i pracowników Urzędu Miasta i Gminy w Chorzelach o obowiązkach spoczywających na nich na  rozporządzenia ogólnego o ochronie danych (RODO) oraz innych przepisów Unii lub państw członkowskich o ochronie danych i doradzanie w tej sprawie</w:t>
      </w:r>
      <w:r w:rsidR="000B7659"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099E86D7" w14:textId="77777777" w:rsidR="0017401C" w:rsidRPr="003369E0" w:rsidRDefault="0017401C" w:rsidP="000F62DA">
      <w:pPr>
        <w:pStyle w:val="Akapitzlist"/>
        <w:spacing w:line="360" w:lineRule="auto"/>
        <w:ind w:hanging="153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2) monitorowanie przestrzegania rozporządzenia ogólnego o ochronie danych (RODO), innych przepisów Unii lub państw członkowskich o ochronie danych oraz wewnętrznych polityk w dziedzinie ochrony danych osobowych, w tym:</w:t>
      </w:r>
    </w:p>
    <w:p w14:paraId="21A7A1AD" w14:textId="77777777" w:rsidR="0017401C" w:rsidRPr="003369E0" w:rsidRDefault="0017401C" w:rsidP="000F62DA">
      <w:pPr>
        <w:pStyle w:val="Akapitzlist"/>
        <w:spacing w:line="360" w:lineRule="auto"/>
        <w:ind w:left="839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a) podział obowiązków,</w:t>
      </w:r>
    </w:p>
    <w:p w14:paraId="36F22CD6" w14:textId="77777777" w:rsidR="0017401C" w:rsidRPr="003369E0" w:rsidRDefault="0017401C" w:rsidP="000F62DA">
      <w:pPr>
        <w:pStyle w:val="Akapitzlist"/>
        <w:spacing w:line="360" w:lineRule="auto"/>
        <w:ind w:left="839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b) działania zwiększające świadomość, </w:t>
      </w:r>
    </w:p>
    <w:p w14:paraId="03AED00F" w14:textId="77777777" w:rsidR="0017401C" w:rsidRPr="003369E0" w:rsidRDefault="0017401C" w:rsidP="000F62DA">
      <w:pPr>
        <w:pStyle w:val="Akapitzlist"/>
        <w:spacing w:line="360" w:lineRule="auto"/>
        <w:ind w:left="839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c) szkolenia personelu uczestniczącego w operacjach przetwarzania,</w:t>
      </w:r>
    </w:p>
    <w:p w14:paraId="64707968" w14:textId="77777777" w:rsidR="0017401C" w:rsidRPr="003369E0" w:rsidRDefault="0017401C" w:rsidP="000F62DA">
      <w:pPr>
        <w:pStyle w:val="Akapitzlist"/>
        <w:spacing w:line="360" w:lineRule="auto"/>
        <w:ind w:left="839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d) powiązane z przetwarzaniem danych osobowych kontrole,</w:t>
      </w:r>
    </w:p>
    <w:p w14:paraId="49EE8032" w14:textId="6C1786F7" w:rsidR="0017401C" w:rsidRPr="003369E0" w:rsidRDefault="0017401C" w:rsidP="000F62D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udzielanie na żądanie zaleceń co do oceny skutków dla ochrony danych oraz monitorowanie ich wykonania</w:t>
      </w:r>
      <w:r w:rsidR="003D0E8A"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5DB8C9D7" w14:textId="1BF53506" w:rsidR="0017401C" w:rsidRPr="003369E0" w:rsidRDefault="0017401C" w:rsidP="000F62D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współpraca z organem nadzorczym</w:t>
      </w:r>
      <w:r w:rsidR="003D0E8A"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1524287B" w14:textId="7CBBB672" w:rsidR="0017401C" w:rsidRPr="003369E0" w:rsidRDefault="0017401C" w:rsidP="000F62D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pełnienie funkcji punktu kontaktowego dla organu nadzorczego w kwestiach związanych z przetwarzaniem, w tym z uprzednimi konsultacjami</w:t>
      </w:r>
      <w:r w:rsidR="003D0E8A" w:rsidRPr="003369E0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2731B553" w14:textId="3BFB5A0B" w:rsidR="0017401C" w:rsidRPr="003369E0" w:rsidRDefault="0017401C" w:rsidP="000F62D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ar-SA"/>
        </w:rPr>
      </w:pPr>
      <w:r w:rsidRPr="003369E0">
        <w:rPr>
          <w:rFonts w:ascii="Arial" w:eastAsia="Times New Roman" w:hAnsi="Arial" w:cs="Arial"/>
          <w:bCs/>
          <w:color w:val="333333"/>
          <w:sz w:val="24"/>
          <w:szCs w:val="24"/>
          <w:lang w:eastAsia="ar-SA"/>
        </w:rPr>
        <w:t>w stosownych przypadkach prowadzenie konsultacji we wszelkich innych sprawach</w:t>
      </w:r>
      <w:r w:rsidR="003D0E8A" w:rsidRPr="003369E0">
        <w:rPr>
          <w:rFonts w:ascii="Arial" w:eastAsia="Times New Roman" w:hAnsi="Arial" w:cs="Arial"/>
          <w:bCs/>
          <w:color w:val="333333"/>
          <w:sz w:val="24"/>
          <w:szCs w:val="24"/>
          <w:lang w:eastAsia="ar-SA"/>
        </w:rPr>
        <w:t>.</w:t>
      </w:r>
    </w:p>
    <w:p w14:paraId="3906054C" w14:textId="77777777" w:rsidR="0017401C" w:rsidRPr="003369E0" w:rsidRDefault="0017401C" w:rsidP="000F62DA">
      <w:pPr>
        <w:pStyle w:val="Akapitzlist"/>
        <w:spacing w:line="360" w:lineRule="auto"/>
        <w:ind w:left="786"/>
        <w:jc w:val="both"/>
        <w:rPr>
          <w:rFonts w:ascii="Arial" w:hAnsi="Arial" w:cs="Arial"/>
          <w:color w:val="000000"/>
          <w:sz w:val="24"/>
          <w:szCs w:val="24"/>
        </w:rPr>
      </w:pPr>
    </w:p>
    <w:p w14:paraId="37060DC6" w14:textId="77777777" w:rsidR="0017401C" w:rsidRPr="003369E0" w:rsidRDefault="0017401C" w:rsidP="000F62DA">
      <w:pPr>
        <w:pStyle w:val="Akapitzlist"/>
        <w:numPr>
          <w:ilvl w:val="2"/>
          <w:numId w:val="35"/>
        </w:num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369E0">
        <w:rPr>
          <w:rFonts w:ascii="Arial" w:hAnsi="Arial" w:cs="Arial"/>
          <w:b/>
          <w:color w:val="000000"/>
          <w:sz w:val="24"/>
          <w:szCs w:val="24"/>
        </w:rPr>
        <w:lastRenderedPageBreak/>
        <w:t>Do zadań stanowiska  ds. kontroli należy:</w:t>
      </w:r>
    </w:p>
    <w:p w14:paraId="7E4B449C" w14:textId="77777777" w:rsidR="0017401C" w:rsidRPr="003369E0" w:rsidRDefault="0017401C" w:rsidP="000F62D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przeprowadzanie kontroli:</w:t>
      </w:r>
    </w:p>
    <w:p w14:paraId="28941327" w14:textId="6613D08B" w:rsidR="0017401C" w:rsidRPr="003369E0" w:rsidRDefault="0017401C" w:rsidP="000F62DA">
      <w:pPr>
        <w:pStyle w:val="Akapitzlist"/>
        <w:numPr>
          <w:ilvl w:val="4"/>
          <w:numId w:val="3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zarządczej, w tym planowej, doraźnej w Urzędzie Miasta i Gminy w Chorzelach</w:t>
      </w:r>
      <w:r w:rsidR="003D0E8A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53AF8A05" w14:textId="6CD51493" w:rsidR="0017401C" w:rsidRPr="003369E0" w:rsidRDefault="0017401C" w:rsidP="000F62DA">
      <w:pPr>
        <w:pStyle w:val="Akapitzlist"/>
        <w:numPr>
          <w:ilvl w:val="4"/>
          <w:numId w:val="3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zarządczej jednostek organizacyjnych Miasta i Gminy Chorzele</w:t>
      </w:r>
      <w:r w:rsidR="003D0E8A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104ECD44" w14:textId="5762FD5D" w:rsidR="0017401C" w:rsidRPr="003369E0" w:rsidRDefault="0017401C" w:rsidP="000F62DA">
      <w:pPr>
        <w:pStyle w:val="Akapitzlist"/>
        <w:numPr>
          <w:ilvl w:val="4"/>
          <w:numId w:val="3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innych podmiotów otrzymujących dotacje na cele publiczne związane z realizacją zadań gminy</w:t>
      </w:r>
      <w:r w:rsidR="003D0E8A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A256F50" w14:textId="77777777" w:rsidR="0017401C" w:rsidRPr="003369E0" w:rsidRDefault="0017401C" w:rsidP="000F62DA">
      <w:pPr>
        <w:pStyle w:val="Akapitzlist"/>
        <w:numPr>
          <w:ilvl w:val="4"/>
          <w:numId w:val="3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na polecenie Burmistrza.</w:t>
      </w:r>
    </w:p>
    <w:p w14:paraId="492C2016" w14:textId="77777777" w:rsidR="0017401C" w:rsidRPr="003369E0" w:rsidRDefault="0017401C" w:rsidP="000F62D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opracowywanie planów kontroli poprzez:</w:t>
      </w:r>
    </w:p>
    <w:p w14:paraId="3CD7C588" w14:textId="651474D1" w:rsidR="0017401C" w:rsidRPr="003369E0" w:rsidRDefault="0017401C" w:rsidP="000F62DA">
      <w:pPr>
        <w:pStyle w:val="Akapitzlist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wnikliwą analizę zamierzeń kontrolnych co do poszczególnych komórek organizacyjnych Urzędu na etapie planowania kontroli</w:t>
      </w:r>
      <w:r w:rsidR="003D0E8A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3CC1CE92" w14:textId="0EB79C6F" w:rsidR="0017401C" w:rsidRPr="003369E0" w:rsidRDefault="0017401C" w:rsidP="000F62DA">
      <w:pPr>
        <w:pStyle w:val="Akapitzlist"/>
        <w:numPr>
          <w:ilvl w:val="3"/>
          <w:numId w:val="3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koordynowanie podmiotowego i przedmiotowego zakresu planowanych kontroli oraz terminów ich przeprowadzania</w:t>
      </w:r>
      <w:r w:rsidR="003D0E8A" w:rsidRPr="003369E0">
        <w:rPr>
          <w:rFonts w:ascii="Arial" w:hAnsi="Arial" w:cs="Arial"/>
          <w:color w:val="000000"/>
          <w:sz w:val="24"/>
          <w:szCs w:val="24"/>
        </w:rPr>
        <w:t>;</w:t>
      </w:r>
    </w:p>
    <w:p w14:paraId="721E7A8C" w14:textId="77777777" w:rsidR="0017401C" w:rsidRPr="003369E0" w:rsidRDefault="0017401C" w:rsidP="000F62D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sporządzanie okresowej analizy z przeprowadzonych kontroli zawierającej m.in. :</w:t>
      </w:r>
    </w:p>
    <w:p w14:paraId="16503FF4" w14:textId="77777777" w:rsidR="0017401C" w:rsidRPr="003369E0" w:rsidRDefault="0017401C" w:rsidP="000F62DA">
      <w:pPr>
        <w:pStyle w:val="Akapitzlist"/>
        <w:numPr>
          <w:ilvl w:val="2"/>
          <w:numId w:val="3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ocenę merytoryczną ustaleń zawartych w protokołach i sprawozdaniach z kontroli,</w:t>
      </w:r>
    </w:p>
    <w:p w14:paraId="1FB2271E" w14:textId="77777777" w:rsidR="0017401C" w:rsidRPr="003369E0" w:rsidRDefault="0017401C" w:rsidP="000F62DA">
      <w:pPr>
        <w:pStyle w:val="Akapitzlist"/>
        <w:numPr>
          <w:ilvl w:val="2"/>
          <w:numId w:val="3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ocenę dokumentacji pokontrolnej w zakresie przestrzegania trybu i zasad przeprowadzania kontroli,</w:t>
      </w:r>
    </w:p>
    <w:p w14:paraId="10937B93" w14:textId="77777777" w:rsidR="0017401C" w:rsidRPr="003369E0" w:rsidRDefault="0017401C" w:rsidP="000F62DA">
      <w:pPr>
        <w:pStyle w:val="Akapitzlist"/>
        <w:numPr>
          <w:ilvl w:val="2"/>
          <w:numId w:val="3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>ocenę realizacji wyników kontroli, a zwłaszcza stawianych wniosków pokontrolnych,</w:t>
      </w:r>
    </w:p>
    <w:p w14:paraId="3177FD36" w14:textId="3B0BAF00" w:rsidR="008504DA" w:rsidRPr="003369E0" w:rsidRDefault="0017401C" w:rsidP="000F62D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współdziałanie z organami kontroli zewnętrznych. </w:t>
      </w:r>
    </w:p>
    <w:p w14:paraId="3FD9E909" w14:textId="420B3810" w:rsidR="0056149A" w:rsidRPr="003369E0" w:rsidRDefault="00C36359" w:rsidP="000F62DA">
      <w:pPr>
        <w:spacing w:line="360" w:lineRule="auto"/>
        <w:ind w:left="1416" w:firstLine="708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GŁÓWNY SPECJALISTA DS. ZWIĄZANYCH</w:t>
      </w:r>
    </w:p>
    <w:p w14:paraId="6339D955" w14:textId="1C0E8BEA" w:rsidR="008504DA" w:rsidRPr="003369E0" w:rsidRDefault="00C36359" w:rsidP="000F62DA">
      <w:pPr>
        <w:spacing w:line="360" w:lineRule="auto"/>
        <w:ind w:left="1416" w:firstLine="708"/>
        <w:rPr>
          <w:rFonts w:ascii="Arial" w:hAnsi="Arial" w:cs="Arial"/>
          <w:b/>
          <w:color w:val="000000"/>
        </w:rPr>
      </w:pPr>
      <w:r w:rsidRPr="003369E0">
        <w:rPr>
          <w:rFonts w:ascii="Arial" w:hAnsi="Arial" w:cs="Arial"/>
          <w:b/>
          <w:color w:val="000000"/>
        </w:rPr>
        <w:t>Z</w:t>
      </w:r>
      <w:r w:rsidR="0056149A" w:rsidRPr="003369E0">
        <w:rPr>
          <w:rFonts w:ascii="Arial" w:hAnsi="Arial" w:cs="Arial"/>
          <w:b/>
          <w:color w:val="000000"/>
        </w:rPr>
        <w:t xml:space="preserve">   </w:t>
      </w:r>
      <w:r w:rsidRPr="003369E0">
        <w:rPr>
          <w:rFonts w:ascii="Arial" w:hAnsi="Arial" w:cs="Arial"/>
          <w:b/>
          <w:color w:val="000000"/>
        </w:rPr>
        <w:t>CENTRALIZACJĄ</w:t>
      </w:r>
      <w:r w:rsidR="000F62DA">
        <w:rPr>
          <w:rFonts w:ascii="Arial" w:hAnsi="Arial" w:cs="Arial"/>
          <w:b/>
          <w:color w:val="000000"/>
        </w:rPr>
        <w:t xml:space="preserve"> </w:t>
      </w:r>
      <w:r w:rsidRPr="003369E0">
        <w:rPr>
          <w:rFonts w:ascii="Arial" w:hAnsi="Arial" w:cs="Arial"/>
          <w:b/>
          <w:color w:val="000000"/>
        </w:rPr>
        <w:t>PODATKU VAT</w:t>
      </w:r>
    </w:p>
    <w:p w14:paraId="3D536E1E" w14:textId="77777777" w:rsidR="00C36359" w:rsidRPr="003369E0" w:rsidRDefault="00C36359" w:rsidP="000F62DA">
      <w:pPr>
        <w:pStyle w:val="Akapitzlist"/>
        <w:spacing w:line="360" w:lineRule="auto"/>
        <w:ind w:left="114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369E0">
        <w:rPr>
          <w:rFonts w:ascii="Arial" w:hAnsi="Arial" w:cs="Arial"/>
          <w:b/>
          <w:color w:val="000000"/>
          <w:sz w:val="24"/>
          <w:szCs w:val="24"/>
        </w:rPr>
        <w:t xml:space="preserve">(Symbol </w:t>
      </w:r>
      <w:r w:rsidR="008504DA" w:rsidRPr="003369E0">
        <w:rPr>
          <w:rFonts w:ascii="Arial" w:hAnsi="Arial" w:cs="Arial"/>
          <w:b/>
          <w:color w:val="000000"/>
          <w:sz w:val="24"/>
          <w:szCs w:val="24"/>
        </w:rPr>
        <w:t>GSVMG)</w:t>
      </w:r>
    </w:p>
    <w:p w14:paraId="44B43F61" w14:textId="4E6D8F82" w:rsidR="008504DA" w:rsidRPr="003369E0" w:rsidRDefault="008504DA" w:rsidP="000F62DA">
      <w:pPr>
        <w:pStyle w:val="Akapitzlist"/>
        <w:spacing w:line="360" w:lineRule="auto"/>
        <w:ind w:left="1146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4" w:name="_Hlk19529162"/>
      <w:r w:rsidRPr="003369E0">
        <w:rPr>
          <w:rFonts w:ascii="Arial" w:hAnsi="Arial" w:cs="Arial"/>
          <w:bCs/>
          <w:color w:val="000000"/>
          <w:sz w:val="24"/>
          <w:szCs w:val="24"/>
        </w:rPr>
        <w:t>§2</w:t>
      </w:r>
      <w:r w:rsidR="00837193" w:rsidRPr="003369E0">
        <w:rPr>
          <w:rFonts w:ascii="Arial" w:hAnsi="Arial" w:cs="Arial"/>
          <w:bCs/>
          <w:color w:val="000000"/>
          <w:sz w:val="24"/>
          <w:szCs w:val="24"/>
        </w:rPr>
        <w:t>2</w:t>
      </w:r>
      <w:r w:rsidRPr="003369E0">
        <w:rPr>
          <w:rFonts w:ascii="Arial" w:hAnsi="Arial" w:cs="Arial"/>
          <w:bCs/>
          <w:color w:val="000000"/>
          <w:sz w:val="24"/>
          <w:szCs w:val="24"/>
        </w:rPr>
        <w:t>.</w:t>
      </w:r>
    </w:p>
    <w:bookmarkEnd w:id="4"/>
    <w:p w14:paraId="51F034D8" w14:textId="77777777" w:rsidR="008504DA" w:rsidRPr="003369E0" w:rsidRDefault="008504DA" w:rsidP="000F62DA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369E0">
        <w:rPr>
          <w:rFonts w:ascii="Arial" w:hAnsi="Arial" w:cs="Arial"/>
          <w:color w:val="000000"/>
          <w:sz w:val="24"/>
          <w:szCs w:val="24"/>
        </w:rPr>
        <w:t xml:space="preserve">Do zadań stanowiska Głównego Specjalisty ds. związanych z centralizacją podatku VAT należy: </w:t>
      </w:r>
    </w:p>
    <w:p w14:paraId="07281CB0" w14:textId="51117845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opracowywanie przepisów wewnętrznych i koordynacja prac wdrożeniowych dotyczących centralizacji rozliczeń podatku Vat przez Gminę Chorzele wraz z jej jednostkami organizacyjnymi</w:t>
      </w:r>
      <w:r w:rsidR="003D0E8A" w:rsidRPr="003369E0">
        <w:rPr>
          <w:rFonts w:ascii="Arial" w:hAnsi="Arial" w:cs="Arial"/>
        </w:rPr>
        <w:t>;</w:t>
      </w:r>
    </w:p>
    <w:p w14:paraId="28E133BA" w14:textId="7BB173EB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sprawdzanie rejestru zakupu i sprzedaży Urzędu i obsługiwanych jednostek</w:t>
      </w:r>
      <w:r w:rsidR="003D0E8A" w:rsidRPr="003369E0">
        <w:rPr>
          <w:rFonts w:ascii="Arial" w:hAnsi="Arial" w:cs="Arial"/>
        </w:rPr>
        <w:t>;</w:t>
      </w:r>
    </w:p>
    <w:p w14:paraId="628A2B5A" w14:textId="117B3A2F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sporządzanie zbiorczych rejestrów zakupów i sprzedaży wraz z deklaracją Vat dla Gminy Chorzele</w:t>
      </w:r>
      <w:r w:rsidR="003D0E8A" w:rsidRPr="003369E0">
        <w:rPr>
          <w:rFonts w:ascii="Arial" w:hAnsi="Arial" w:cs="Arial"/>
        </w:rPr>
        <w:t>;</w:t>
      </w:r>
    </w:p>
    <w:p w14:paraId="69AE1228" w14:textId="5A031829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lastRenderedPageBreak/>
        <w:t>dokonywanie czynności sprawdzających poprawności dokumentowania i rozliczania podatku Vat przez Urząd i jednostki organizacyjne</w:t>
      </w:r>
      <w:r w:rsidR="003D0E8A" w:rsidRPr="003369E0">
        <w:rPr>
          <w:rFonts w:ascii="Arial" w:hAnsi="Arial" w:cs="Arial"/>
        </w:rPr>
        <w:t>;</w:t>
      </w:r>
    </w:p>
    <w:p w14:paraId="55FB690A" w14:textId="20537730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wsparcie merytoryczne Gminy Chorzele i jej jednostek organizacyjnych w zakresie podatku Vat</w:t>
      </w:r>
      <w:r w:rsidR="003D0E8A" w:rsidRPr="003369E0">
        <w:rPr>
          <w:rFonts w:ascii="Arial" w:hAnsi="Arial" w:cs="Arial"/>
        </w:rPr>
        <w:t>;</w:t>
      </w:r>
    </w:p>
    <w:p w14:paraId="28F97CAD" w14:textId="77777777" w:rsidR="008504DA" w:rsidRPr="003369E0" w:rsidRDefault="008504DA" w:rsidP="000F62D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generowanie i przekazywanie Jednolitego Pliku Kontrolnego.</w:t>
      </w:r>
    </w:p>
    <w:p w14:paraId="2DA3D86D" w14:textId="77777777" w:rsidR="00911D64" w:rsidRPr="003369E0" w:rsidRDefault="00911D64" w:rsidP="000F62DA">
      <w:pPr>
        <w:spacing w:line="360" w:lineRule="auto"/>
        <w:ind w:left="1777" w:firstLine="347"/>
        <w:jc w:val="both"/>
        <w:rPr>
          <w:rFonts w:ascii="Arial" w:hAnsi="Arial" w:cs="Arial"/>
          <w:b/>
        </w:rPr>
      </w:pPr>
    </w:p>
    <w:p w14:paraId="3D472B70" w14:textId="77777777" w:rsidR="00911D64" w:rsidRPr="003369E0" w:rsidRDefault="00911D64" w:rsidP="000F62DA">
      <w:pPr>
        <w:spacing w:line="360" w:lineRule="auto"/>
        <w:ind w:left="1777" w:firstLine="347"/>
        <w:jc w:val="both"/>
        <w:rPr>
          <w:rFonts w:ascii="Arial" w:hAnsi="Arial" w:cs="Arial"/>
          <w:b/>
        </w:rPr>
      </w:pPr>
    </w:p>
    <w:p w14:paraId="17C75E43" w14:textId="77777777" w:rsidR="00911D64" w:rsidRPr="003369E0" w:rsidRDefault="00911D64" w:rsidP="000F62DA">
      <w:pPr>
        <w:spacing w:line="360" w:lineRule="auto"/>
        <w:ind w:left="1777" w:firstLine="347"/>
        <w:jc w:val="both"/>
        <w:rPr>
          <w:rFonts w:ascii="Arial" w:hAnsi="Arial" w:cs="Arial"/>
          <w:b/>
        </w:rPr>
      </w:pPr>
    </w:p>
    <w:p w14:paraId="0A641222" w14:textId="6E5A42F3" w:rsidR="00DF3825" w:rsidRPr="003369E0" w:rsidRDefault="00DF3825" w:rsidP="000F62DA">
      <w:pPr>
        <w:spacing w:line="360" w:lineRule="auto"/>
        <w:ind w:left="1777" w:firstLine="347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 xml:space="preserve">RZECZNIK EKONOMII SPOŁECZNEJ I SOLIDARNEJ </w:t>
      </w:r>
    </w:p>
    <w:p w14:paraId="3C184E43" w14:textId="4196CCE8" w:rsidR="00DF3825" w:rsidRPr="003369E0" w:rsidRDefault="00C45215" w:rsidP="000F62DA">
      <w:pPr>
        <w:spacing w:line="360" w:lineRule="auto"/>
        <w:ind w:left="3193" w:firstLine="347"/>
        <w:jc w:val="both"/>
        <w:rPr>
          <w:rFonts w:ascii="Arial" w:hAnsi="Arial" w:cs="Arial"/>
          <w:b/>
        </w:rPr>
      </w:pPr>
      <w:r w:rsidRPr="003369E0">
        <w:rPr>
          <w:rFonts w:ascii="Arial" w:hAnsi="Arial" w:cs="Arial"/>
          <w:b/>
        </w:rPr>
        <w:t xml:space="preserve">         </w:t>
      </w:r>
      <w:r w:rsidR="00DF3825" w:rsidRPr="003369E0">
        <w:rPr>
          <w:rFonts w:ascii="Arial" w:hAnsi="Arial" w:cs="Arial"/>
          <w:b/>
        </w:rPr>
        <w:t xml:space="preserve">(symbol </w:t>
      </w:r>
      <w:proofErr w:type="spellStart"/>
      <w:r w:rsidR="00DF3825" w:rsidRPr="003369E0">
        <w:rPr>
          <w:rFonts w:ascii="Arial" w:hAnsi="Arial" w:cs="Arial"/>
          <w:b/>
        </w:rPr>
        <w:t>RESiS</w:t>
      </w:r>
      <w:proofErr w:type="spellEnd"/>
      <w:r w:rsidR="00DF3825" w:rsidRPr="003369E0">
        <w:rPr>
          <w:rFonts w:ascii="Arial" w:hAnsi="Arial" w:cs="Arial"/>
          <w:b/>
        </w:rPr>
        <w:t>)</w:t>
      </w:r>
    </w:p>
    <w:p w14:paraId="0B7F24C1" w14:textId="77777777" w:rsidR="00DF3825" w:rsidRPr="003369E0" w:rsidRDefault="00DF3825" w:rsidP="000F62DA">
      <w:pPr>
        <w:spacing w:line="360" w:lineRule="auto"/>
        <w:ind w:left="1069"/>
        <w:jc w:val="both"/>
        <w:rPr>
          <w:rFonts w:ascii="Arial" w:hAnsi="Arial" w:cs="Arial"/>
          <w:b/>
        </w:rPr>
      </w:pPr>
    </w:p>
    <w:p w14:paraId="0B3C6A91" w14:textId="3D810328" w:rsidR="00DF3825" w:rsidRPr="003369E0" w:rsidRDefault="00DF3825" w:rsidP="000F62DA">
      <w:pPr>
        <w:pStyle w:val="Akapitzlist"/>
        <w:spacing w:line="360" w:lineRule="auto"/>
        <w:ind w:left="1146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369E0">
        <w:rPr>
          <w:rFonts w:ascii="Arial" w:hAnsi="Arial" w:cs="Arial"/>
          <w:bCs/>
          <w:color w:val="000000"/>
          <w:sz w:val="24"/>
          <w:szCs w:val="24"/>
        </w:rPr>
        <w:t>§2</w:t>
      </w:r>
      <w:r w:rsidR="00837193" w:rsidRPr="003369E0">
        <w:rPr>
          <w:rFonts w:ascii="Arial" w:hAnsi="Arial" w:cs="Arial"/>
          <w:bCs/>
          <w:color w:val="000000"/>
          <w:sz w:val="24"/>
          <w:szCs w:val="24"/>
        </w:rPr>
        <w:t>3</w:t>
      </w:r>
      <w:r w:rsidRPr="003369E0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6C54181" w14:textId="6DC83076" w:rsidR="00610545" w:rsidRPr="000F62DA" w:rsidRDefault="00610545" w:rsidP="000F62DA">
      <w:pPr>
        <w:spacing w:line="360" w:lineRule="auto"/>
        <w:rPr>
          <w:rFonts w:ascii="Arial" w:hAnsi="Arial" w:cs="Arial"/>
          <w:bCs/>
        </w:rPr>
      </w:pPr>
      <w:r w:rsidRPr="000F62DA">
        <w:rPr>
          <w:rFonts w:ascii="Arial" w:hAnsi="Arial" w:cs="Arial"/>
          <w:bCs/>
        </w:rPr>
        <w:t>Do zadań Rzecznika Ekonomii Społecznej i Solidarnej” należy :</w:t>
      </w:r>
    </w:p>
    <w:p w14:paraId="286EB719" w14:textId="77777777" w:rsidR="00610545" w:rsidRPr="003369E0" w:rsidRDefault="00610545" w:rsidP="000F62DA">
      <w:pPr>
        <w:spacing w:line="360" w:lineRule="auto"/>
        <w:ind w:left="1069"/>
        <w:rPr>
          <w:rFonts w:ascii="Arial" w:hAnsi="Arial" w:cs="Arial"/>
          <w:b/>
        </w:rPr>
      </w:pPr>
    </w:p>
    <w:p w14:paraId="3A730DA1" w14:textId="2EB944C7" w:rsidR="00610545" w:rsidRPr="003369E0" w:rsidRDefault="00610545" w:rsidP="000F62DA">
      <w:pPr>
        <w:spacing w:line="360" w:lineRule="auto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</w:t>
      </w:r>
      <w:r w:rsidR="0082204D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/>
        </w:rPr>
        <w:tab/>
      </w:r>
      <w:r w:rsidR="003D0E8A" w:rsidRPr="003369E0">
        <w:rPr>
          <w:rFonts w:ascii="Arial" w:hAnsi="Arial" w:cs="Arial"/>
          <w:bCs/>
        </w:rPr>
        <w:t>i</w:t>
      </w:r>
      <w:r w:rsidRPr="003369E0">
        <w:rPr>
          <w:rFonts w:ascii="Arial" w:hAnsi="Arial" w:cs="Arial"/>
          <w:bCs/>
        </w:rPr>
        <w:t>nformowanie o ekonomii społecznej i solidarnej;</w:t>
      </w:r>
    </w:p>
    <w:p w14:paraId="6ADEA144" w14:textId="7D60DC96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</w:t>
      </w:r>
      <w:r w:rsidR="0082204D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w</w:t>
      </w:r>
      <w:r w:rsidRPr="003369E0">
        <w:rPr>
          <w:rFonts w:ascii="Arial" w:hAnsi="Arial" w:cs="Arial"/>
          <w:bCs/>
        </w:rPr>
        <w:t>spółpraca w tym zakresie z Ośrodkami Wsparcia Ekonomii Społecznej i lokalnymi podmiotami ekonomii społecznej;</w:t>
      </w:r>
    </w:p>
    <w:p w14:paraId="79DDAE5A" w14:textId="52912D22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3</w:t>
      </w:r>
      <w:r w:rsidR="0082204D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e</w:t>
      </w:r>
      <w:r w:rsidRPr="003369E0">
        <w:rPr>
          <w:rFonts w:ascii="Arial" w:hAnsi="Arial" w:cs="Arial"/>
          <w:bCs/>
        </w:rPr>
        <w:t>dukowanie pracowników jednostek samorządu terytorialnego na temat tego - co to jest ekonomia społeczna i solidarna, itp.;</w:t>
      </w:r>
    </w:p>
    <w:p w14:paraId="4876AE40" w14:textId="2F168FD8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4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romowanie polityki odpowiedzialnych zakupów (poprzez realizację w gminie Chorzele  zamówień publicznych uwzględniających tzw. klauzule społeczne);</w:t>
      </w:r>
    </w:p>
    <w:p w14:paraId="0C07BB53" w14:textId="02C32001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5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t</w:t>
      </w:r>
      <w:r w:rsidRPr="003369E0">
        <w:rPr>
          <w:rFonts w:ascii="Arial" w:hAnsi="Arial" w:cs="Arial"/>
          <w:bCs/>
        </w:rPr>
        <w:t>worzenie i aktualizacja informacji na temat ekonomii społecznej i solidarnej na stronie internetowej gminy;</w:t>
      </w:r>
    </w:p>
    <w:p w14:paraId="1FAA0C1D" w14:textId="701BA7B3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6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a</w:t>
      </w:r>
      <w:r w:rsidRPr="003369E0">
        <w:rPr>
          <w:rFonts w:ascii="Arial" w:hAnsi="Arial" w:cs="Arial"/>
          <w:bCs/>
        </w:rPr>
        <w:t>ktywny udział w opracowaniu lokalnych planów rozwoju ekonomii społecznej oraz innych programów i/lub projektów gminnych uwzględniających potencjał rozwojowy lokalnej ekonomii społecznej i solidarnej (np. programy rewitalizacyjne);</w:t>
      </w:r>
    </w:p>
    <w:p w14:paraId="599F6769" w14:textId="6AE06F2E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7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u</w:t>
      </w:r>
      <w:r w:rsidRPr="003369E0">
        <w:rPr>
          <w:rFonts w:ascii="Arial" w:hAnsi="Arial" w:cs="Arial"/>
          <w:bCs/>
        </w:rPr>
        <w:t>czestnictwo w lokalnych wydarzeniach związanych z ekonomią społeczną i solidarną;</w:t>
      </w:r>
    </w:p>
    <w:p w14:paraId="534F0DCC" w14:textId="4DA91497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8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  <w:t xml:space="preserve"> </w:t>
      </w:r>
      <w:r w:rsidR="003D0E8A" w:rsidRPr="003369E0">
        <w:rPr>
          <w:rFonts w:ascii="Arial" w:hAnsi="Arial" w:cs="Arial"/>
          <w:bCs/>
        </w:rPr>
        <w:t>i</w:t>
      </w:r>
      <w:r w:rsidRPr="003369E0">
        <w:rPr>
          <w:rFonts w:ascii="Arial" w:hAnsi="Arial" w:cs="Arial"/>
          <w:bCs/>
        </w:rPr>
        <w:t>nformowanie na bieżąco Wydział ds. Ekonomii Społecznej MCPS o realizowanych działaniach związanych z ekonomią społeczną i solidarną na terenie gminy Chorzele;</w:t>
      </w:r>
    </w:p>
    <w:p w14:paraId="1AD11F1B" w14:textId="730AB716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9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romocja i wspieranie istniejących podmiotów ekonomii społecznej oraz inicjatyw zmierzających do ich utworzenia;</w:t>
      </w:r>
    </w:p>
    <w:p w14:paraId="63A31A09" w14:textId="1E4B97AE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lastRenderedPageBreak/>
        <w:t>10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w</w:t>
      </w:r>
      <w:r w:rsidRPr="003369E0">
        <w:rPr>
          <w:rFonts w:ascii="Arial" w:hAnsi="Arial" w:cs="Arial"/>
          <w:bCs/>
        </w:rPr>
        <w:t>ypracowanie i wdrożenie rozwiązań o charakterze edukacyjnym, które będą miały wpływ na tworzenie nowych miejsc pracy w ramach lokalnie działających podmiotów ekonomii społecznej;</w:t>
      </w:r>
    </w:p>
    <w:p w14:paraId="032AB333" w14:textId="7A25323A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11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rowadzenie wśród mieszkańców działań informacyjnych i promocyjnych, możliwości spędzania wolnego czasu (rekreacja, agroturystyka, itp.) z wykorzystaniem usług świadczonych przez lokalne podmioty ekonomii społecznej;</w:t>
      </w:r>
    </w:p>
    <w:p w14:paraId="18295C89" w14:textId="55571E6F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</w:t>
      </w:r>
      <w:r w:rsidR="00F14625" w:rsidRPr="003369E0">
        <w:rPr>
          <w:rFonts w:ascii="Arial" w:hAnsi="Arial" w:cs="Arial"/>
          <w:bCs/>
        </w:rPr>
        <w:t>2)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romocja ekonomii społecznej i solidarnej poprzez publikację profesjonalnych materiałów dziennikarskich na łamach prasy lokalnej oraz na portalach internetowych o zasięgu lokalnym;</w:t>
      </w:r>
    </w:p>
    <w:p w14:paraId="05CF9F4F" w14:textId="0BF40B51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13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o</w:t>
      </w:r>
      <w:r w:rsidRPr="003369E0">
        <w:rPr>
          <w:rFonts w:ascii="Arial" w:hAnsi="Arial" w:cs="Arial"/>
          <w:bCs/>
        </w:rPr>
        <w:t>rganizacja lokalnych targów (</w:t>
      </w:r>
      <w:proofErr w:type="spellStart"/>
      <w:r w:rsidRPr="003369E0">
        <w:rPr>
          <w:rFonts w:ascii="Arial" w:hAnsi="Arial" w:cs="Arial"/>
          <w:bCs/>
        </w:rPr>
        <w:t>kiermaszy</w:t>
      </w:r>
      <w:proofErr w:type="spellEnd"/>
      <w:r w:rsidRPr="003369E0">
        <w:rPr>
          <w:rFonts w:ascii="Arial" w:hAnsi="Arial" w:cs="Arial"/>
          <w:bCs/>
        </w:rPr>
        <w:t>, jarmarków) podmiotów ekonomii społecznej, prezentacja ich produktów i usług;</w:t>
      </w:r>
    </w:p>
    <w:p w14:paraId="091F5246" w14:textId="692D3423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14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rowadzenie działań promocyjnych poprzez lokowanie zagadnień dotyczących ekonomii społecznej i solidarnej w mediach lokalnych;</w:t>
      </w:r>
    </w:p>
    <w:p w14:paraId="11A4003A" w14:textId="6231CDB8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15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o</w:t>
      </w:r>
      <w:r w:rsidRPr="003369E0">
        <w:rPr>
          <w:rFonts w:ascii="Arial" w:hAnsi="Arial" w:cs="Arial"/>
          <w:bCs/>
        </w:rPr>
        <w:t>rganizacja lokalnych kampanii społecznych promujących ekonomię społeczną i solidarną w gminie;</w:t>
      </w:r>
    </w:p>
    <w:p w14:paraId="5BA97EC5" w14:textId="2BF25F87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16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o</w:t>
      </w:r>
      <w:r w:rsidRPr="003369E0">
        <w:rPr>
          <w:rFonts w:ascii="Arial" w:hAnsi="Arial" w:cs="Arial"/>
          <w:bCs/>
        </w:rPr>
        <w:t>r</w:t>
      </w:r>
      <w:r w:rsidR="00911D64" w:rsidRPr="003369E0">
        <w:rPr>
          <w:rFonts w:ascii="Arial" w:hAnsi="Arial" w:cs="Arial"/>
          <w:bCs/>
        </w:rPr>
        <w:t>g</w:t>
      </w:r>
      <w:r w:rsidRPr="003369E0">
        <w:rPr>
          <w:rFonts w:ascii="Arial" w:hAnsi="Arial" w:cs="Arial"/>
          <w:bCs/>
        </w:rPr>
        <w:t>anizacja konkursów z zakresu ekonomii społecznej i solidarnej;</w:t>
      </w:r>
    </w:p>
    <w:p w14:paraId="10713345" w14:textId="72069D6F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17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 xml:space="preserve">rowadzenie działań edukacyjnych, informacyjnych i </w:t>
      </w:r>
      <w:proofErr w:type="spellStart"/>
      <w:r w:rsidRPr="003369E0">
        <w:rPr>
          <w:rFonts w:ascii="Arial" w:hAnsi="Arial" w:cs="Arial"/>
          <w:bCs/>
        </w:rPr>
        <w:t>rzeczniczych</w:t>
      </w:r>
      <w:proofErr w:type="spellEnd"/>
      <w:r w:rsidRPr="003369E0">
        <w:rPr>
          <w:rFonts w:ascii="Arial" w:hAnsi="Arial" w:cs="Arial"/>
          <w:bCs/>
        </w:rPr>
        <w:t xml:space="preserve"> skierowanych do wewnętrznych struktur jednostek samorządu terytorialnego oraz pozostałych instytucji działających na terenie gminy;</w:t>
      </w:r>
    </w:p>
    <w:p w14:paraId="61C8A087" w14:textId="6772A722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18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z</w:t>
      </w:r>
      <w:r w:rsidRPr="003369E0">
        <w:rPr>
          <w:rFonts w:ascii="Arial" w:hAnsi="Arial" w:cs="Arial"/>
          <w:bCs/>
        </w:rPr>
        <w:t>większanie obecności ekonomii społecznej i solidarnej w lokalnych politykach;</w:t>
      </w:r>
    </w:p>
    <w:p w14:paraId="68C3394D" w14:textId="1392D56F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19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rowadzenie szkoleń i kursów z zakresu ekonomii społecznej i solidarnej (zarówno wewnętrznych, jak i zewnętrznych);</w:t>
      </w:r>
    </w:p>
    <w:p w14:paraId="247A2C25" w14:textId="0091216C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20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r</w:t>
      </w:r>
      <w:r w:rsidRPr="003369E0">
        <w:rPr>
          <w:rFonts w:ascii="Arial" w:hAnsi="Arial" w:cs="Arial"/>
          <w:bCs/>
        </w:rPr>
        <w:t>ealizacja programów edukacyjno-doradczych adresowanych do przedsiębiorców społecznych i promowanie w tym zakresie dobrych praktyk;</w:t>
      </w:r>
    </w:p>
    <w:p w14:paraId="7DFC53DD" w14:textId="76D25724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21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s</w:t>
      </w:r>
      <w:r w:rsidRPr="003369E0">
        <w:rPr>
          <w:rFonts w:ascii="Arial" w:hAnsi="Arial" w:cs="Arial"/>
          <w:bCs/>
        </w:rPr>
        <w:t>zkolenia i doradztwo w zakresie podejmowania efektywnej działalności odpłatnej i gospodarczej;</w:t>
      </w:r>
    </w:p>
    <w:p w14:paraId="542A4FFA" w14:textId="2ADD93A1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22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w</w:t>
      </w:r>
      <w:r w:rsidRPr="003369E0">
        <w:rPr>
          <w:rFonts w:ascii="Arial" w:hAnsi="Arial" w:cs="Arial"/>
          <w:bCs/>
        </w:rPr>
        <w:t>ypracowanie i wdrożenie mechanizmu cyklicznych spotkań i bieżącej wymiany informacji pomiędzy Ośrodkiem Wsparcia Ekonomii Społecznej danego subregionu, a instytucjami polityki społecznej oraz działającymi lokalnie podmiotami ekonomii społecznej;</w:t>
      </w:r>
    </w:p>
    <w:p w14:paraId="764B0C0C" w14:textId="5B18D3BE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23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t</w:t>
      </w:r>
      <w:r w:rsidRPr="003369E0">
        <w:rPr>
          <w:rFonts w:ascii="Arial" w:hAnsi="Arial" w:cs="Arial"/>
          <w:bCs/>
        </w:rPr>
        <w:t>worzenie lokalnych punktów do pracy dla grup nieformalnych;</w:t>
      </w:r>
    </w:p>
    <w:p w14:paraId="381A2D95" w14:textId="666CF93E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24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o</w:t>
      </w:r>
      <w:r w:rsidRPr="003369E0">
        <w:rPr>
          <w:rFonts w:ascii="Arial" w:hAnsi="Arial" w:cs="Arial"/>
          <w:bCs/>
        </w:rPr>
        <w:t>rganizacja wizyt studyjnych w podmiotach ekonomii społecznej;</w:t>
      </w:r>
    </w:p>
    <w:p w14:paraId="5F538578" w14:textId="65CAA973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25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w</w:t>
      </w:r>
      <w:r w:rsidRPr="003369E0">
        <w:rPr>
          <w:rFonts w:ascii="Arial" w:hAnsi="Arial" w:cs="Arial"/>
          <w:bCs/>
        </w:rPr>
        <w:t xml:space="preserve">spieranie inicjatyw lokalnych (np. udostępnianie </w:t>
      </w:r>
      <w:proofErr w:type="spellStart"/>
      <w:r w:rsidRPr="003369E0">
        <w:rPr>
          <w:rFonts w:ascii="Arial" w:hAnsi="Arial" w:cs="Arial"/>
          <w:bCs/>
        </w:rPr>
        <w:t>sal</w:t>
      </w:r>
      <w:proofErr w:type="spellEnd"/>
      <w:r w:rsidRPr="003369E0">
        <w:rPr>
          <w:rFonts w:ascii="Arial" w:hAnsi="Arial" w:cs="Arial"/>
          <w:bCs/>
        </w:rPr>
        <w:t>, objęcie patronatem, reklama np. na stronie internetowej, wsparcie merytoryczne);</w:t>
      </w:r>
    </w:p>
    <w:p w14:paraId="22342C5B" w14:textId="1194A8B9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lastRenderedPageBreak/>
        <w:t>26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z</w:t>
      </w:r>
      <w:r w:rsidRPr="003369E0">
        <w:rPr>
          <w:rFonts w:ascii="Arial" w:hAnsi="Arial" w:cs="Arial"/>
          <w:bCs/>
        </w:rPr>
        <w:t>aangażowanie mediów własnych gminy w promowanie podmiotów ekonomii społecznej;</w:t>
      </w:r>
    </w:p>
    <w:p w14:paraId="469657C7" w14:textId="6155CFF3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27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romowanie społecznie odpowiedzialnych inwestycji i zakupów;</w:t>
      </w:r>
    </w:p>
    <w:p w14:paraId="10B25A64" w14:textId="03360C17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28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rowadzenie działań edukacyjnych z udziałem lokalnych podmiotów ekonomii społecznej i lokalnego biznesu;</w:t>
      </w:r>
    </w:p>
    <w:p w14:paraId="254273CA" w14:textId="383ABE61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29</w:t>
      </w:r>
      <w:r w:rsidR="00F14625" w:rsidRPr="003369E0">
        <w:rPr>
          <w:rFonts w:ascii="Arial" w:hAnsi="Arial" w:cs="Arial"/>
          <w:bCs/>
        </w:rPr>
        <w:t>)</w:t>
      </w:r>
      <w:r w:rsidRPr="003369E0">
        <w:rPr>
          <w:rFonts w:ascii="Arial" w:hAnsi="Arial" w:cs="Arial"/>
          <w:bCs/>
        </w:rPr>
        <w:tab/>
        <w:t xml:space="preserve"> </w:t>
      </w:r>
      <w:r w:rsidR="003D0E8A" w:rsidRPr="003369E0">
        <w:rPr>
          <w:rFonts w:ascii="Arial" w:hAnsi="Arial" w:cs="Arial"/>
          <w:bCs/>
        </w:rPr>
        <w:t>w</w:t>
      </w:r>
      <w:r w:rsidRPr="003369E0">
        <w:rPr>
          <w:rFonts w:ascii="Arial" w:hAnsi="Arial" w:cs="Arial"/>
          <w:bCs/>
        </w:rPr>
        <w:t xml:space="preserve">spieranie </w:t>
      </w:r>
      <w:r w:rsidRPr="003369E0">
        <w:rPr>
          <w:rFonts w:ascii="Arial" w:hAnsi="Arial" w:cs="Arial"/>
          <w:bCs/>
        </w:rPr>
        <w:tab/>
        <w:t>podmiotów ekonomii społecznej w zakresie ich udziału w targach biznesowych;</w:t>
      </w:r>
    </w:p>
    <w:p w14:paraId="0160CE79" w14:textId="48CCB073" w:rsidR="00610545" w:rsidRPr="003369E0" w:rsidRDefault="00610545" w:rsidP="000F62DA">
      <w:pPr>
        <w:spacing w:line="360" w:lineRule="auto"/>
        <w:jc w:val="both"/>
        <w:rPr>
          <w:rFonts w:ascii="Arial" w:hAnsi="Arial" w:cs="Arial"/>
          <w:bCs/>
        </w:rPr>
      </w:pPr>
      <w:r w:rsidRPr="003369E0">
        <w:rPr>
          <w:rFonts w:ascii="Arial" w:hAnsi="Arial" w:cs="Arial"/>
          <w:bCs/>
        </w:rPr>
        <w:t>30</w:t>
      </w:r>
      <w:r w:rsidR="00F14625" w:rsidRPr="003369E0">
        <w:rPr>
          <w:rFonts w:ascii="Arial" w:hAnsi="Arial" w:cs="Arial"/>
          <w:bCs/>
        </w:rPr>
        <w:t>)</w:t>
      </w:r>
      <w:r w:rsidR="003D0E8A" w:rsidRPr="003369E0">
        <w:rPr>
          <w:rFonts w:ascii="Arial" w:hAnsi="Arial" w:cs="Arial"/>
          <w:bCs/>
        </w:rPr>
        <w:t>p</w:t>
      </w:r>
      <w:r w:rsidRPr="003369E0">
        <w:rPr>
          <w:rFonts w:ascii="Arial" w:hAnsi="Arial" w:cs="Arial"/>
          <w:bCs/>
        </w:rPr>
        <w:t>romowanie podmiotów ekonomii społecznej jako odbiorców i partnerów działań społecznej</w:t>
      </w:r>
      <w:r w:rsidRPr="003369E0">
        <w:rPr>
          <w:rFonts w:ascii="Arial" w:hAnsi="Arial" w:cs="Arial"/>
          <w:bCs/>
        </w:rPr>
        <w:tab/>
        <w:t>odpowiedzialności biznesu (CSR) prowadzonych w lokalnych przedsiębiorstwach.</w:t>
      </w:r>
    </w:p>
    <w:p w14:paraId="79DDB35F" w14:textId="77777777" w:rsidR="00610545" w:rsidRPr="003369E0" w:rsidRDefault="00610545" w:rsidP="000F62DA">
      <w:pPr>
        <w:spacing w:line="360" w:lineRule="auto"/>
        <w:ind w:left="1069"/>
        <w:jc w:val="both"/>
        <w:rPr>
          <w:rFonts w:ascii="Arial" w:hAnsi="Arial" w:cs="Arial"/>
          <w:b/>
        </w:rPr>
      </w:pPr>
    </w:p>
    <w:p w14:paraId="4937454A" w14:textId="77777777" w:rsidR="008504DA" w:rsidRPr="003369E0" w:rsidRDefault="008504DA" w:rsidP="000F62DA">
      <w:pPr>
        <w:pStyle w:val="Akapitzlist"/>
        <w:spacing w:line="360" w:lineRule="auto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14:paraId="6869FDF9" w14:textId="4E6CC2FB" w:rsidR="00CE4937" w:rsidRPr="003369E0" w:rsidRDefault="000F62DA" w:rsidP="000F62DA">
      <w:pPr>
        <w:pStyle w:val="NormalnyWeb"/>
        <w:spacing w:line="360" w:lineRule="auto"/>
        <w:ind w:left="3540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 xml:space="preserve">          </w:t>
      </w:r>
      <w:r w:rsidR="00CE4937" w:rsidRPr="003369E0">
        <w:rPr>
          <w:rStyle w:val="Pogrubienie"/>
          <w:rFonts w:ascii="Arial" w:hAnsi="Arial" w:cs="Arial"/>
          <w:sz w:val="24"/>
          <w:szCs w:val="24"/>
        </w:rPr>
        <w:t>CZĘŚĆ III</w:t>
      </w:r>
    </w:p>
    <w:p w14:paraId="45412E58" w14:textId="5521EA74" w:rsidR="00CE4937" w:rsidRPr="003369E0" w:rsidRDefault="00CE4937" w:rsidP="000F62DA">
      <w:pPr>
        <w:pStyle w:val="NormalnyWeb"/>
        <w:spacing w:line="360" w:lineRule="auto"/>
        <w:ind w:left="502"/>
        <w:jc w:val="center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TRYB PRACY URZĘDU, NIEKTÓRE PROCEDURY WEWNĘTRZNE</w:t>
      </w:r>
    </w:p>
    <w:p w14:paraId="709BCD98" w14:textId="1074AB0C" w:rsidR="00CE4937" w:rsidRPr="003369E0" w:rsidRDefault="00CE4937" w:rsidP="000F62DA">
      <w:pPr>
        <w:pStyle w:val="NormalnyWeb"/>
        <w:spacing w:line="360" w:lineRule="auto"/>
        <w:ind w:left="4042" w:firstLine="206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1</w:t>
      </w:r>
    </w:p>
    <w:p w14:paraId="023348CD" w14:textId="134B856D" w:rsidR="00CE4937" w:rsidRPr="003369E0" w:rsidRDefault="00CE4937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Zasady podpisywania pism i dokumentów</w:t>
      </w:r>
    </w:p>
    <w:p w14:paraId="047C85A4" w14:textId="189B3F66" w:rsidR="00CE4937" w:rsidRPr="003369E0" w:rsidRDefault="003174CA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2</w:t>
      </w:r>
      <w:r w:rsidR="00837193" w:rsidRPr="003369E0">
        <w:rPr>
          <w:rFonts w:ascii="Arial" w:hAnsi="Arial" w:cs="Arial"/>
          <w:sz w:val="24"/>
          <w:szCs w:val="24"/>
        </w:rPr>
        <w:t>4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381F9BA7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Do Zastępcy Burmistrza, Sekretarza i Skarbnika należy w szczególności:</w:t>
      </w:r>
    </w:p>
    <w:p w14:paraId="2FA3338C" w14:textId="02E4AF6D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1)   podpisywanie pism i dokumentów w sprawach należących do zadań Zastępcy Burmistrza, Sekretarza i Skarbnika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22FD3CE8" w14:textId="724D3892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2)  aprobata wstępna pism zastrzeżonych do właściwości Burmistrza, a związanych z zakresem zadań należących do Zastępcy Burmistrza, Sekretarza, Skarbnika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681648DA" w14:textId="2B354750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3)   podpisywanie decyzji i postanowień w rozumieniu przepisów Kodeksu postępowania administracyjnego i Ordynacji podatkowej oraz innych dokumentów w ramach udzielonych upoważnień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49A868EE" w14:textId="77777777" w:rsidR="006C1FC0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4)   składanie kontrasygnaty Skarbnika lub osoby przez niego upoważnionej na pismach, umowach skutkujących powstaniem zobowiązań pieniężnych.</w:t>
      </w:r>
    </w:p>
    <w:p w14:paraId="14B76C2E" w14:textId="0E45FD1F" w:rsidR="00CE4937" w:rsidRPr="003369E0" w:rsidRDefault="003174CA" w:rsidP="000F62DA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2</w:t>
      </w:r>
      <w:r w:rsidR="00837193" w:rsidRPr="003369E0">
        <w:rPr>
          <w:rFonts w:ascii="Arial" w:hAnsi="Arial" w:cs="Arial"/>
          <w:sz w:val="24"/>
          <w:szCs w:val="24"/>
        </w:rPr>
        <w:t>5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5BBDE32C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Kierownicy komórek organizacyjnych:</w:t>
      </w:r>
    </w:p>
    <w:p w14:paraId="1EC0ED3F" w14:textId="5A873723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1)   aprobują wstępnie pisma w sprawach zastrzeżonych dla Burmistrza oraz należących do kompetencji Burmistrza, jego Zastępcy, Sekretarza i Skarbnika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6A5A50B1" w14:textId="12EFCA68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2)  podpisują pisma w sprawach należących do zakresu działania kierowanej komórki organizacyjnej z zastrzeżeniem pism, o których mowa w pkt 1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25D68918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3)     podpisują decyzje i postanowienia w rozumieniu przepisów ustawy - Kodeks postępowania administracyjnego i Ordynacji podatkowej w ramach udzielonych upoważnień.</w:t>
      </w:r>
    </w:p>
    <w:p w14:paraId="32561BB0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2C70EABB" w14:textId="28BB5064" w:rsidR="00CE4937" w:rsidRPr="003369E0" w:rsidRDefault="003174CA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2</w:t>
      </w:r>
      <w:r w:rsidR="00837193" w:rsidRPr="003369E0">
        <w:rPr>
          <w:rFonts w:ascii="Arial" w:hAnsi="Arial" w:cs="Arial"/>
          <w:sz w:val="24"/>
          <w:szCs w:val="24"/>
        </w:rPr>
        <w:t>6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02E9DFD4" w14:textId="42A67FA4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1.  Pracownik redagujący pismo podpisuje je czytelnie pod tekstem z lewej strony na kopii pisma pozostającej w komórce organizacyjnej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613C7DF6" w14:textId="74414C8D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2.  Każde pismo kierowane do podpisu Burmistrza jest parafowane przez przełożonego pracownika i jego zwierzchnika.</w:t>
      </w:r>
    </w:p>
    <w:p w14:paraId="0822A959" w14:textId="77777777" w:rsidR="00B2196B" w:rsidRPr="003369E0" w:rsidRDefault="00B2196B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B93E2D" w14:textId="77777777" w:rsidR="004A2076" w:rsidRPr="003369E0" w:rsidRDefault="004A2076" w:rsidP="000F62DA">
      <w:pPr>
        <w:pStyle w:val="NormalnyWeb"/>
        <w:spacing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14:paraId="25934633" w14:textId="11982685" w:rsidR="00CE4937" w:rsidRPr="003369E0" w:rsidRDefault="00CE4937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Rozdział 2</w:t>
      </w:r>
    </w:p>
    <w:p w14:paraId="1DF8E40D" w14:textId="150A671A" w:rsidR="00CE4937" w:rsidRPr="003369E0" w:rsidRDefault="00CE4937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>Obieg dokumentów</w:t>
      </w:r>
    </w:p>
    <w:p w14:paraId="7051922C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04619ED2" w14:textId="0A9A36DC" w:rsidR="00CE4937" w:rsidRPr="003369E0" w:rsidRDefault="003174CA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2</w:t>
      </w:r>
      <w:r w:rsidR="00837193" w:rsidRPr="003369E0">
        <w:rPr>
          <w:rFonts w:ascii="Arial" w:hAnsi="Arial" w:cs="Arial"/>
          <w:sz w:val="24"/>
          <w:szCs w:val="24"/>
        </w:rPr>
        <w:t>7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30168315" w14:textId="7FF67D79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Obieg korespondencji i dokumentów</w:t>
      </w:r>
      <w:r w:rsidR="00F14625" w:rsidRPr="003369E0">
        <w:rPr>
          <w:rFonts w:ascii="Arial" w:hAnsi="Arial" w:cs="Arial"/>
          <w:sz w:val="24"/>
          <w:szCs w:val="24"/>
        </w:rPr>
        <w:t xml:space="preserve"> określają</w:t>
      </w:r>
      <w:r w:rsidRPr="003369E0">
        <w:rPr>
          <w:rFonts w:ascii="Arial" w:hAnsi="Arial" w:cs="Arial"/>
          <w:sz w:val="24"/>
          <w:szCs w:val="24"/>
        </w:rPr>
        <w:t xml:space="preserve"> w szczególności:</w:t>
      </w:r>
    </w:p>
    <w:p w14:paraId="6AAF7738" w14:textId="080F82A8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1)      instrukcja kancelaryjna ustalona rozporządzeniem Prezesa Rady Ministrów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687DA131" w14:textId="5ECAC20F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2)      instrukcja obiegu i kontroli dokumentów (dowodów księgowych) ustalona zarządzeniem Burmistrza</w:t>
      </w:r>
      <w:r w:rsidR="003D0E8A" w:rsidRPr="003369E0">
        <w:rPr>
          <w:rFonts w:ascii="Arial" w:hAnsi="Arial" w:cs="Arial"/>
          <w:sz w:val="24"/>
          <w:szCs w:val="24"/>
        </w:rPr>
        <w:t>;</w:t>
      </w:r>
    </w:p>
    <w:p w14:paraId="369DCCB0" w14:textId="5481EB86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3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)      </w:t>
      </w:r>
      <w:r w:rsidR="00D40DDE" w:rsidRPr="003369E0">
        <w:rPr>
          <w:rFonts w:ascii="Arial" w:hAnsi="Arial" w:cs="Arial"/>
          <w:color w:val="000000" w:themeColor="text1"/>
          <w:sz w:val="24"/>
          <w:szCs w:val="24"/>
        </w:rPr>
        <w:t xml:space="preserve">harmonogram 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0DDE" w:rsidRPr="003369E0">
        <w:rPr>
          <w:rFonts w:ascii="Arial" w:hAnsi="Arial" w:cs="Arial"/>
          <w:color w:val="000000" w:themeColor="text1"/>
          <w:sz w:val="24"/>
          <w:szCs w:val="24"/>
        </w:rPr>
        <w:t>przekazywania materiałów archiwalny</w:t>
      </w:r>
      <w:r w:rsidR="00911D64" w:rsidRPr="003369E0">
        <w:rPr>
          <w:rFonts w:ascii="Arial" w:hAnsi="Arial" w:cs="Arial"/>
          <w:color w:val="000000" w:themeColor="text1"/>
          <w:sz w:val="24"/>
          <w:szCs w:val="24"/>
        </w:rPr>
        <w:t>ch</w:t>
      </w:r>
      <w:r w:rsidR="00D40DDE" w:rsidRPr="003369E0">
        <w:rPr>
          <w:rFonts w:ascii="Arial" w:hAnsi="Arial" w:cs="Arial"/>
          <w:color w:val="000000" w:themeColor="text1"/>
          <w:sz w:val="24"/>
          <w:szCs w:val="24"/>
        </w:rPr>
        <w:t xml:space="preserve"> i dokumentacji niearchiwalnej na stan archiwum zakładowego, a także wzory środków ewidencyjnych stosowanych podczas archiwizowania dokumentów ustalone </w:t>
      </w:r>
      <w:r w:rsidRPr="003369E0">
        <w:rPr>
          <w:rFonts w:ascii="Arial" w:hAnsi="Arial" w:cs="Arial"/>
          <w:color w:val="000000" w:themeColor="text1"/>
          <w:sz w:val="24"/>
          <w:szCs w:val="24"/>
        </w:rPr>
        <w:t>zarządzeniem Burmistrza</w:t>
      </w:r>
      <w:r w:rsidR="003D0E8A" w:rsidRPr="003369E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EC24764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4)      inne instrukcje wydane w tym zakresie.</w:t>
      </w:r>
    </w:p>
    <w:p w14:paraId="5E399DCB" w14:textId="36C5D9B9" w:rsidR="00CE4937" w:rsidRPr="003369E0" w:rsidRDefault="003174CA" w:rsidP="000F62DA">
      <w:pPr>
        <w:pStyle w:val="NormalnyWeb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5" w:name="_Hlk22652124"/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2</w:t>
      </w:r>
      <w:r w:rsidR="00837193" w:rsidRPr="003369E0">
        <w:rPr>
          <w:rFonts w:ascii="Arial" w:hAnsi="Arial" w:cs="Arial"/>
          <w:sz w:val="24"/>
          <w:szCs w:val="24"/>
        </w:rPr>
        <w:t>8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bookmarkEnd w:id="5"/>
    <w:p w14:paraId="08D8DB6A" w14:textId="7FA6EE52" w:rsidR="00E27344" w:rsidRPr="003369E0" w:rsidRDefault="00E2734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 xml:space="preserve"> W obiegu dokumentów należy przestrzegać następujących zasad:</w:t>
      </w:r>
    </w:p>
    <w:p w14:paraId="334F251F" w14:textId="593C740A" w:rsidR="00E27344" w:rsidRPr="003369E0" w:rsidRDefault="00E2734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1) korespondencję przychodzącą do Urzędu przyjmuje pracownik sekretariatu lub informacji  rejestrując ją w systemie elektronicznego obiegu dokumentów</w:t>
      </w:r>
      <w:r w:rsidR="003D0E8A" w:rsidRPr="003369E0">
        <w:rPr>
          <w:rFonts w:ascii="Arial" w:hAnsi="Arial" w:cs="Arial"/>
        </w:rPr>
        <w:t>;</w:t>
      </w:r>
    </w:p>
    <w:p w14:paraId="18D3BB21" w14:textId="43C8C1B7" w:rsidR="00E27344" w:rsidRPr="003369E0" w:rsidRDefault="00E2734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lastRenderedPageBreak/>
        <w:t xml:space="preserve">2) zarejestrowana w systemie elektronicznym korespondencja jest przekazywana do Burmistrza </w:t>
      </w:r>
      <w:r w:rsidR="00486994" w:rsidRPr="003369E0">
        <w:rPr>
          <w:rFonts w:ascii="Arial" w:hAnsi="Arial" w:cs="Arial"/>
        </w:rPr>
        <w:t xml:space="preserve">celem dekretacji na poszczególne </w:t>
      </w:r>
      <w:r w:rsidR="00D40DDE" w:rsidRPr="003369E0">
        <w:rPr>
          <w:rFonts w:ascii="Arial" w:hAnsi="Arial" w:cs="Arial"/>
        </w:rPr>
        <w:t xml:space="preserve">komórki organizacyjne. </w:t>
      </w:r>
    </w:p>
    <w:p w14:paraId="0CDBE538" w14:textId="04C9E45A" w:rsidR="00486994" w:rsidRPr="003369E0" w:rsidRDefault="0048699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 xml:space="preserve">3) </w:t>
      </w:r>
      <w:r w:rsidR="00F14625" w:rsidRPr="003369E0">
        <w:rPr>
          <w:rFonts w:ascii="Arial" w:hAnsi="Arial" w:cs="Arial"/>
        </w:rPr>
        <w:t>p</w:t>
      </w:r>
      <w:r w:rsidRPr="003369E0">
        <w:rPr>
          <w:rFonts w:ascii="Arial" w:hAnsi="Arial" w:cs="Arial"/>
        </w:rPr>
        <w:t>odczas nieobecności Burmistrza dekretacji dokonuje Zastępca Burmistrza, a podczas nieobecności Burmistrz</w:t>
      </w:r>
      <w:r w:rsidR="00F14625" w:rsidRPr="003369E0">
        <w:rPr>
          <w:rFonts w:ascii="Arial" w:hAnsi="Arial" w:cs="Arial"/>
        </w:rPr>
        <w:t>a</w:t>
      </w:r>
      <w:r w:rsidRPr="003369E0">
        <w:rPr>
          <w:rFonts w:ascii="Arial" w:hAnsi="Arial" w:cs="Arial"/>
        </w:rPr>
        <w:t xml:space="preserve"> i Zastępcy Burmistrza-  Sekretarz</w:t>
      </w:r>
      <w:r w:rsidR="003D0E8A" w:rsidRPr="003369E0">
        <w:rPr>
          <w:rFonts w:ascii="Arial" w:hAnsi="Arial" w:cs="Arial"/>
        </w:rPr>
        <w:t>;</w:t>
      </w:r>
    </w:p>
    <w:p w14:paraId="1251960C" w14:textId="6757BC8D" w:rsidR="00486994" w:rsidRPr="003369E0" w:rsidRDefault="00486994" w:rsidP="000F62D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369E0">
        <w:rPr>
          <w:rFonts w:ascii="Arial" w:hAnsi="Arial" w:cs="Arial"/>
        </w:rPr>
        <w:t xml:space="preserve">4) zadekretowaną korespondencję pracownik sekretariatu przekazuje </w:t>
      </w:r>
      <w:r w:rsidR="00E61F68" w:rsidRPr="003369E0">
        <w:rPr>
          <w:rFonts w:ascii="Arial" w:hAnsi="Arial" w:cs="Arial"/>
          <w:color w:val="000000" w:themeColor="text1"/>
        </w:rPr>
        <w:t xml:space="preserve">kierownikom komórek organizacyjnych. </w:t>
      </w:r>
    </w:p>
    <w:p w14:paraId="63E76DA9" w14:textId="78BE0F2D" w:rsidR="00486994" w:rsidRPr="003369E0" w:rsidRDefault="0048699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>5) w przypadku wpłynięcia pisma obejmujące</w:t>
      </w:r>
      <w:r w:rsidR="00021157" w:rsidRPr="003369E0">
        <w:rPr>
          <w:rFonts w:ascii="Arial" w:hAnsi="Arial" w:cs="Arial"/>
        </w:rPr>
        <w:t xml:space="preserve">go </w:t>
      </w:r>
      <w:r w:rsidRPr="003369E0">
        <w:rPr>
          <w:rFonts w:ascii="Arial" w:hAnsi="Arial" w:cs="Arial"/>
        </w:rPr>
        <w:t xml:space="preserve"> właściwością kilka komórek organizacyjnych Burmistrz dekretuje pismo do kilku </w:t>
      </w:r>
      <w:r w:rsidR="00E61F68" w:rsidRPr="003369E0">
        <w:rPr>
          <w:rFonts w:ascii="Arial" w:hAnsi="Arial" w:cs="Arial"/>
          <w:color w:val="000000" w:themeColor="text1"/>
        </w:rPr>
        <w:t>kierowników komórek organizacyjnych</w:t>
      </w:r>
      <w:r w:rsidRPr="003369E0">
        <w:rPr>
          <w:rFonts w:ascii="Arial" w:hAnsi="Arial" w:cs="Arial"/>
          <w:color w:val="000000" w:themeColor="text1"/>
        </w:rPr>
        <w:t xml:space="preserve"> </w:t>
      </w:r>
      <w:r w:rsidRPr="003369E0">
        <w:rPr>
          <w:rFonts w:ascii="Arial" w:hAnsi="Arial" w:cs="Arial"/>
        </w:rPr>
        <w:t>wskazując komórkę wiodącą odpowiedzialną za przygotowanie zbiorczej odpowiedzi na pismo</w:t>
      </w:r>
      <w:r w:rsidR="003D0E8A" w:rsidRPr="003369E0">
        <w:rPr>
          <w:rFonts w:ascii="Arial" w:hAnsi="Arial" w:cs="Arial"/>
        </w:rPr>
        <w:t>;</w:t>
      </w:r>
    </w:p>
    <w:p w14:paraId="4F3D3A62" w14:textId="7245007D" w:rsidR="00486994" w:rsidRPr="003369E0" w:rsidRDefault="00486994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</w:rPr>
        <w:t xml:space="preserve">6) </w:t>
      </w:r>
      <w:r w:rsidR="00F14625" w:rsidRPr="003369E0">
        <w:rPr>
          <w:rFonts w:ascii="Arial" w:hAnsi="Arial" w:cs="Arial"/>
        </w:rPr>
        <w:t>k</w:t>
      </w:r>
      <w:r w:rsidRPr="003369E0">
        <w:rPr>
          <w:rFonts w:ascii="Arial" w:hAnsi="Arial" w:cs="Arial"/>
        </w:rPr>
        <w:t>orespondencja wychodząca z Urzędu zakopertowana i zaadresowana składana jest w</w:t>
      </w:r>
      <w:r w:rsidR="00F14625" w:rsidRPr="003369E0">
        <w:rPr>
          <w:rFonts w:ascii="Arial" w:hAnsi="Arial" w:cs="Arial"/>
        </w:rPr>
        <w:t xml:space="preserve"> punkcie</w:t>
      </w:r>
      <w:r w:rsidRPr="003369E0">
        <w:rPr>
          <w:rFonts w:ascii="Arial" w:hAnsi="Arial" w:cs="Arial"/>
        </w:rPr>
        <w:t xml:space="preserve"> informacji Urzędu w godzinach od 7:30 do 1</w:t>
      </w:r>
      <w:r w:rsidR="00911D64" w:rsidRPr="003369E0">
        <w:rPr>
          <w:rFonts w:ascii="Arial" w:hAnsi="Arial" w:cs="Arial"/>
        </w:rPr>
        <w:t>3</w:t>
      </w:r>
      <w:r w:rsidRPr="003369E0">
        <w:rPr>
          <w:rFonts w:ascii="Arial" w:hAnsi="Arial" w:cs="Arial"/>
        </w:rPr>
        <w:t>:00.</w:t>
      </w:r>
    </w:p>
    <w:p w14:paraId="6D57FCE7" w14:textId="77777777" w:rsidR="00F14625" w:rsidRPr="003369E0" w:rsidRDefault="00F14625" w:rsidP="000F62DA">
      <w:pPr>
        <w:spacing w:line="360" w:lineRule="auto"/>
        <w:jc w:val="both"/>
        <w:rPr>
          <w:rFonts w:ascii="Arial" w:hAnsi="Arial" w:cs="Arial"/>
        </w:rPr>
      </w:pPr>
    </w:p>
    <w:p w14:paraId="652CC9B5" w14:textId="007B4865" w:rsidR="00486994" w:rsidRPr="003369E0" w:rsidRDefault="00486994" w:rsidP="000F62DA">
      <w:pPr>
        <w:pStyle w:val="NormalnyWeb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837193" w:rsidRPr="003369E0">
        <w:rPr>
          <w:rFonts w:ascii="Arial" w:hAnsi="Arial" w:cs="Arial"/>
          <w:sz w:val="24"/>
          <w:szCs w:val="24"/>
        </w:rPr>
        <w:t>29</w:t>
      </w:r>
      <w:r w:rsidRPr="003369E0">
        <w:rPr>
          <w:rFonts w:ascii="Arial" w:hAnsi="Arial" w:cs="Arial"/>
          <w:sz w:val="24"/>
          <w:szCs w:val="24"/>
        </w:rPr>
        <w:t>.</w:t>
      </w:r>
    </w:p>
    <w:p w14:paraId="6B2867C9" w14:textId="77777777" w:rsidR="00486994" w:rsidRPr="003369E0" w:rsidRDefault="00486994" w:rsidP="000F62DA">
      <w:pPr>
        <w:spacing w:line="360" w:lineRule="auto"/>
        <w:jc w:val="both"/>
        <w:rPr>
          <w:rFonts w:ascii="Arial" w:hAnsi="Arial" w:cs="Arial"/>
        </w:rPr>
      </w:pPr>
    </w:p>
    <w:p w14:paraId="6367661C" w14:textId="77777777" w:rsidR="00CE4937" w:rsidRPr="003369E0" w:rsidRDefault="00CE4937" w:rsidP="000F62DA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Zasady postępowania z dokumentami niejawnymi określają odrębne przepisy prawa.</w:t>
      </w:r>
    </w:p>
    <w:p w14:paraId="10C5398F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70A6ECCF" w14:textId="36D735B2" w:rsidR="0072518B" w:rsidRPr="003369E0" w:rsidRDefault="0072518B" w:rsidP="000F62DA">
      <w:pPr>
        <w:pStyle w:val="NormalnyWeb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69E0">
        <w:rPr>
          <w:rFonts w:ascii="Arial" w:hAnsi="Arial" w:cs="Arial"/>
          <w:b/>
          <w:bCs/>
          <w:sz w:val="24"/>
          <w:szCs w:val="24"/>
        </w:rPr>
        <w:t>Rozdział 4</w:t>
      </w:r>
    </w:p>
    <w:p w14:paraId="644AADA0" w14:textId="7933B571" w:rsidR="002E3111" w:rsidRPr="003369E0" w:rsidRDefault="002E3111" w:rsidP="000F62DA">
      <w:pPr>
        <w:pStyle w:val="NormalnyWeb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69E0">
        <w:rPr>
          <w:rFonts w:ascii="Arial" w:hAnsi="Arial" w:cs="Arial"/>
          <w:b/>
          <w:sz w:val="24"/>
          <w:szCs w:val="24"/>
        </w:rPr>
        <w:t>Organizacja przyjmowania, rozpatrywania i załatwiania skarg i wniosków</w:t>
      </w:r>
    </w:p>
    <w:p w14:paraId="1FF3B2E3" w14:textId="31609AE2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§3</w:t>
      </w:r>
      <w:r w:rsidR="00837193" w:rsidRPr="003369E0">
        <w:rPr>
          <w:rFonts w:ascii="Arial" w:hAnsi="Arial" w:cs="Arial"/>
          <w:color w:val="404040"/>
        </w:rPr>
        <w:t>0</w:t>
      </w:r>
      <w:r w:rsidRPr="003369E0">
        <w:rPr>
          <w:rFonts w:ascii="Arial" w:hAnsi="Arial" w:cs="Arial"/>
          <w:color w:val="404040"/>
        </w:rPr>
        <w:t>.</w:t>
      </w:r>
    </w:p>
    <w:p w14:paraId="6322672F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1. Pracownicy Urzędu są obowiązani do sprawnego, terminowego i rzetelnego rozpatrywania      skarg i wniosków.</w:t>
      </w:r>
    </w:p>
    <w:p w14:paraId="39DD632C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2.Załatwianie skarg i wniosków, odbywa się zgodnie z właściwością komórki organizacyjnej i przepisami ustawy - Kodeks postępowania administracyjnego oraz przepisami szczególnymi.</w:t>
      </w:r>
    </w:p>
    <w:p w14:paraId="7D325471" w14:textId="66476B03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1</w:t>
      </w:r>
      <w:r w:rsidRPr="003369E0">
        <w:rPr>
          <w:rFonts w:ascii="Arial" w:hAnsi="Arial" w:cs="Arial"/>
          <w:color w:val="404040"/>
        </w:rPr>
        <w:t>.</w:t>
      </w:r>
    </w:p>
    <w:p w14:paraId="0EDE5B81" w14:textId="77777777" w:rsidR="002E3111" w:rsidRPr="003369E0" w:rsidRDefault="002E3111" w:rsidP="000F62DA">
      <w:pPr>
        <w:spacing w:before="100" w:after="100" w:line="360" w:lineRule="auto"/>
        <w:ind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 xml:space="preserve"> 1.Burmistrz, Zastępca Burmistrza, Sekretarz, Skarbnik oraz kierownicy komórek organizacyjnych przyjmują interesantów w sprawach skarg, w miarę potrzeb w godzinach pracy Urzędu.</w:t>
      </w:r>
    </w:p>
    <w:p w14:paraId="03691F6F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2.Pracownicy przyjmują interesantów w sprawach skarg i wniosków codziennie w godzinach pracy.</w:t>
      </w:r>
    </w:p>
    <w:p w14:paraId="72E7A84F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lastRenderedPageBreak/>
        <w:t>3.W sprawach, w których wskazanie komórki organizacyjnej lub jednostki organizacyjnej gminy właściwej do rozpatrzenie skargi lub wniosku budzi wątpliwości - kwalifikacji dokonuje się w uzgodnieniu z prawnikiem świadczącym obsługę prawną Urzędu.</w:t>
      </w:r>
    </w:p>
    <w:p w14:paraId="5783FC6B" w14:textId="77777777" w:rsidR="00D90D7D" w:rsidRPr="003369E0" w:rsidRDefault="00D90D7D" w:rsidP="000F62DA">
      <w:pPr>
        <w:spacing w:before="100" w:after="100" w:line="360" w:lineRule="auto"/>
        <w:ind w:left="4348" w:right="100"/>
        <w:jc w:val="both"/>
        <w:rPr>
          <w:rFonts w:ascii="Arial" w:hAnsi="Arial" w:cs="Arial"/>
          <w:color w:val="404040"/>
        </w:rPr>
      </w:pPr>
    </w:p>
    <w:p w14:paraId="3C30C760" w14:textId="4619F2BA" w:rsidR="002E3111" w:rsidRPr="003369E0" w:rsidRDefault="002E3111" w:rsidP="000F62DA">
      <w:pPr>
        <w:spacing w:before="100" w:after="100" w:line="360" w:lineRule="auto"/>
        <w:ind w:left="3540" w:right="100" w:firstLine="708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2</w:t>
      </w:r>
      <w:r w:rsidRPr="003369E0">
        <w:rPr>
          <w:rFonts w:ascii="Arial" w:hAnsi="Arial" w:cs="Arial"/>
          <w:color w:val="404040"/>
        </w:rPr>
        <w:t>.</w:t>
      </w:r>
    </w:p>
    <w:p w14:paraId="365D7E46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1.Skargi i wnioski (kserokopie) podlegają ewidencji w rejestrze skarg, wniosków. Ewidencja obejmuje wpis wszystkich skarg, wniosków kierowanych do Burmistrza, bez względu na formę i miejsce złożenia.</w:t>
      </w:r>
    </w:p>
    <w:p w14:paraId="3BC21973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2.Za niezwłoczne przekazanie kserokopii skargi, wniosku w celu zaewidencjonowania w centralnym rejestrze skarg, wniosków odpowiedzialni są kierownicy komórek organizacyjnych.</w:t>
      </w:r>
    </w:p>
    <w:p w14:paraId="20571856" w14:textId="446F646E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3</w:t>
      </w:r>
      <w:r w:rsidRPr="003369E0">
        <w:rPr>
          <w:rFonts w:ascii="Arial" w:hAnsi="Arial" w:cs="Arial"/>
          <w:color w:val="404040"/>
        </w:rPr>
        <w:t>.</w:t>
      </w:r>
    </w:p>
    <w:p w14:paraId="484D60A0" w14:textId="77777777" w:rsidR="002E3111" w:rsidRPr="003369E0" w:rsidRDefault="002E3111" w:rsidP="000F62DA">
      <w:pPr>
        <w:spacing w:before="100" w:after="100" w:line="360" w:lineRule="auto"/>
        <w:ind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 xml:space="preserve">  1.Rejestr skarg, wniosków prowadzi Wydział Organizacyjny.</w:t>
      </w:r>
    </w:p>
    <w:p w14:paraId="5B80BB9B" w14:textId="5C309DA4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2.Rejestr skarg, wniosków zawiera: liczbę porządkową sprawy, datę wpływu, nazwisko i imię oraz adres wnoszącego sprawę, zwięzły opis przedmiotu sprawy, nazwę (symbol) komórki organizacyjnej wskazanej do załatwienia, faktyczny termin i sposób załatwienia, sygnaturę pisma wyjaśniającego.</w:t>
      </w:r>
    </w:p>
    <w:p w14:paraId="501C7B83" w14:textId="77777777" w:rsidR="00911D64" w:rsidRPr="003369E0" w:rsidRDefault="00911D64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</w:p>
    <w:p w14:paraId="74AA0F35" w14:textId="61D24521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4</w:t>
      </w:r>
      <w:r w:rsidRPr="003369E0">
        <w:rPr>
          <w:rFonts w:ascii="Arial" w:hAnsi="Arial" w:cs="Arial"/>
          <w:color w:val="404040"/>
        </w:rPr>
        <w:t>.</w:t>
      </w:r>
    </w:p>
    <w:p w14:paraId="3B1665A8" w14:textId="34D0E13E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Projekt odpowiedzi na skargę</w:t>
      </w:r>
      <w:r w:rsidR="00F14625" w:rsidRPr="003369E0">
        <w:rPr>
          <w:rFonts w:ascii="Arial" w:hAnsi="Arial" w:cs="Arial"/>
          <w:color w:val="404040"/>
        </w:rPr>
        <w:t xml:space="preserve"> lub </w:t>
      </w:r>
      <w:r w:rsidRPr="003369E0">
        <w:rPr>
          <w:rFonts w:ascii="Arial" w:hAnsi="Arial" w:cs="Arial"/>
          <w:color w:val="404040"/>
        </w:rPr>
        <w:t>wniosek, przygotowuje właściwa komórka organizacyjna i przedkłada Burmistrzowi wraz z kompletem dokumentów.</w:t>
      </w:r>
    </w:p>
    <w:p w14:paraId="6546AC2E" w14:textId="1C3E7D9A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5</w:t>
      </w:r>
      <w:r w:rsidRPr="003369E0">
        <w:rPr>
          <w:rFonts w:ascii="Arial" w:hAnsi="Arial" w:cs="Arial"/>
          <w:color w:val="404040"/>
        </w:rPr>
        <w:t>.</w:t>
      </w:r>
    </w:p>
    <w:p w14:paraId="63484BDB" w14:textId="49B6850B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Nadzór nad rozpatrywaniem, załatwianiem oraz ewidencjonowaniem skarg i wniosków sprawuje Zastępca Burmistrza.</w:t>
      </w:r>
    </w:p>
    <w:p w14:paraId="67930705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</w:p>
    <w:p w14:paraId="0E812B54" w14:textId="592A8EF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§</w:t>
      </w:r>
      <w:r w:rsidR="00D90D7D" w:rsidRPr="003369E0">
        <w:rPr>
          <w:rFonts w:ascii="Arial" w:hAnsi="Arial" w:cs="Arial"/>
          <w:color w:val="404040"/>
        </w:rPr>
        <w:t>3</w:t>
      </w:r>
      <w:r w:rsidR="00837193" w:rsidRPr="003369E0">
        <w:rPr>
          <w:rFonts w:ascii="Arial" w:hAnsi="Arial" w:cs="Arial"/>
          <w:color w:val="404040"/>
        </w:rPr>
        <w:t>6</w:t>
      </w:r>
      <w:r w:rsidRPr="003369E0">
        <w:rPr>
          <w:rFonts w:ascii="Arial" w:hAnsi="Arial" w:cs="Arial"/>
          <w:color w:val="404040"/>
        </w:rPr>
        <w:t>.</w:t>
      </w:r>
    </w:p>
    <w:p w14:paraId="0C67E732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Skargę, wniosek lub petycję interesanci mogą przesłać pocztą złożyć osobiście w Urzędzie, a także złożyć ustnie do protokołu.</w:t>
      </w:r>
    </w:p>
    <w:p w14:paraId="091D2D0E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color w:val="404040"/>
        </w:rPr>
      </w:pPr>
      <w:r w:rsidRPr="003369E0">
        <w:rPr>
          <w:rFonts w:ascii="Arial" w:hAnsi="Arial" w:cs="Arial"/>
          <w:color w:val="404040"/>
        </w:rPr>
        <w:t> </w:t>
      </w:r>
    </w:p>
    <w:p w14:paraId="3F5614EE" w14:textId="77777777" w:rsidR="002E3111" w:rsidRPr="003369E0" w:rsidRDefault="002E3111" w:rsidP="000F62DA">
      <w:pPr>
        <w:spacing w:before="100" w:after="100" w:line="360" w:lineRule="auto"/>
        <w:ind w:left="3540" w:right="100" w:firstLine="708"/>
        <w:jc w:val="both"/>
        <w:rPr>
          <w:rFonts w:ascii="Arial" w:hAnsi="Arial" w:cs="Arial"/>
          <w:b/>
          <w:bCs/>
          <w:color w:val="404040"/>
        </w:rPr>
      </w:pPr>
      <w:r w:rsidRPr="003369E0">
        <w:rPr>
          <w:rFonts w:ascii="Arial" w:hAnsi="Arial" w:cs="Arial"/>
          <w:b/>
          <w:bCs/>
          <w:color w:val="404040"/>
        </w:rPr>
        <w:t xml:space="preserve">Rozdział 5 </w:t>
      </w:r>
    </w:p>
    <w:p w14:paraId="646DB3B1" w14:textId="77777777" w:rsidR="002E3111" w:rsidRPr="003369E0" w:rsidRDefault="002E3111" w:rsidP="000F62DA">
      <w:pPr>
        <w:spacing w:before="100" w:after="100" w:line="360" w:lineRule="auto"/>
        <w:ind w:left="100" w:right="100" w:firstLine="608"/>
        <w:jc w:val="both"/>
        <w:rPr>
          <w:rFonts w:ascii="Arial" w:hAnsi="Arial" w:cs="Arial"/>
          <w:b/>
          <w:bCs/>
          <w:color w:val="404040"/>
        </w:rPr>
      </w:pPr>
      <w:r w:rsidRPr="003369E0">
        <w:rPr>
          <w:rFonts w:ascii="Arial" w:hAnsi="Arial" w:cs="Arial"/>
          <w:b/>
          <w:bCs/>
          <w:color w:val="404040"/>
        </w:rPr>
        <w:lastRenderedPageBreak/>
        <w:t xml:space="preserve">Zasady składania i rozpatrywania petycji kierowanych do Burmistrza </w:t>
      </w:r>
    </w:p>
    <w:p w14:paraId="5F938735" w14:textId="447840C0" w:rsidR="002E3111" w:rsidRPr="003369E0" w:rsidRDefault="002E3111" w:rsidP="000F62DA">
      <w:pPr>
        <w:spacing w:before="100" w:after="100" w:line="360" w:lineRule="auto"/>
        <w:ind w:left="3540" w:right="100" w:firstLine="708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§</w:t>
      </w:r>
      <w:r w:rsidR="00D90D7D" w:rsidRPr="003369E0">
        <w:rPr>
          <w:rFonts w:ascii="Arial" w:hAnsi="Arial" w:cs="Arial"/>
          <w:bCs/>
          <w:color w:val="404040"/>
        </w:rPr>
        <w:t>3</w:t>
      </w:r>
      <w:r w:rsidR="00837193" w:rsidRPr="003369E0">
        <w:rPr>
          <w:rFonts w:ascii="Arial" w:hAnsi="Arial" w:cs="Arial"/>
          <w:bCs/>
          <w:color w:val="404040"/>
        </w:rPr>
        <w:t>7</w:t>
      </w:r>
      <w:r w:rsidRPr="003369E0">
        <w:rPr>
          <w:rFonts w:ascii="Arial" w:hAnsi="Arial" w:cs="Arial"/>
          <w:bCs/>
          <w:color w:val="404040"/>
        </w:rPr>
        <w:t>.</w:t>
      </w:r>
    </w:p>
    <w:p w14:paraId="39B6EA66" w14:textId="4DAE02B3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 xml:space="preserve"> 1. Rejestracja petycji w elektronicznym systemie obiegu dokumentów należy do zadań Wydziału Organizacyjnego.</w:t>
      </w:r>
    </w:p>
    <w:p w14:paraId="394B2558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2.Burmistrz dokonuje dekretacji petycji do odpowiedniej komórki organizacyjnej.</w:t>
      </w:r>
    </w:p>
    <w:p w14:paraId="12E47617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3.W przypadku, gdy petycja obejmuje swym zakresem właściwość kilku komórek organizacyjnych lub jednostek organizacyjnych, petycję dekretuje się do Dyrektora Wydziału Organizacyjnego, który przekazuje ją odpowiednim komórkom zgodnie z właściwością rozpatrzenia petycji.</w:t>
      </w:r>
    </w:p>
    <w:p w14:paraId="61931104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4.Rejestr petycji jest jawny - z wyłączeniem danych wnioskodawcy chyba, że podmiot wnoszący petycję lub podmiot w interesie, którego petycja jest składana, wyrazi zgodę na ujawnienie jego danych w zakresie imienia i nazwiska lub nazwy.</w:t>
      </w:r>
    </w:p>
    <w:p w14:paraId="6200BD4A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5.Za wprowadzenie danych do rejestru odpowiada Dyrektor Wydziału Organizacyjnego.</w:t>
      </w:r>
    </w:p>
    <w:p w14:paraId="516A9CDE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6.Zawiadomienie wnioskodawcy o sposobie załatwienia petycji wraz z uzasadnieniem podpisuje Burmistrz lub osoba przez niego upoważniona.</w:t>
      </w:r>
    </w:p>
    <w:p w14:paraId="0210DA74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7.Kopie zaświadczenia o sposobie załatwienia petycji wraz z informacją o formie oraz dacie wysłania zawiadomienia należy przekazać niezwłocznie Dyrektorowi Wydziału Organizacyjnego.</w:t>
      </w:r>
    </w:p>
    <w:p w14:paraId="5B993389" w14:textId="704B9B14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 xml:space="preserve">8. Kierownicy </w:t>
      </w:r>
      <w:r w:rsidR="00E61F68" w:rsidRPr="003369E0">
        <w:rPr>
          <w:rFonts w:ascii="Arial" w:hAnsi="Arial" w:cs="Arial"/>
          <w:bCs/>
          <w:color w:val="000000" w:themeColor="text1"/>
        </w:rPr>
        <w:t xml:space="preserve">komórek organizacyjnych </w:t>
      </w:r>
      <w:r w:rsidRPr="003369E0">
        <w:rPr>
          <w:rFonts w:ascii="Arial" w:hAnsi="Arial" w:cs="Arial"/>
          <w:bCs/>
          <w:color w:val="000000" w:themeColor="text1"/>
        </w:rPr>
        <w:t xml:space="preserve"> </w:t>
      </w:r>
      <w:r w:rsidRPr="003369E0">
        <w:rPr>
          <w:rFonts w:ascii="Arial" w:hAnsi="Arial" w:cs="Arial"/>
          <w:bCs/>
          <w:color w:val="404040"/>
        </w:rPr>
        <w:t xml:space="preserve">corocznie przygotowują informację w sprawie petycji rozpatrzonych w roku poprzednim w zakresie właściwości </w:t>
      </w:r>
      <w:r w:rsidR="00E61F68" w:rsidRPr="003369E0">
        <w:rPr>
          <w:rFonts w:ascii="Arial" w:hAnsi="Arial" w:cs="Arial"/>
          <w:bCs/>
          <w:color w:val="404040"/>
        </w:rPr>
        <w:t xml:space="preserve">nadzorowanej komórki organizacyjnej </w:t>
      </w:r>
      <w:r w:rsidRPr="003369E0">
        <w:rPr>
          <w:rFonts w:ascii="Arial" w:hAnsi="Arial" w:cs="Arial"/>
          <w:bCs/>
          <w:color w:val="404040"/>
        </w:rPr>
        <w:t xml:space="preserve"> referatu i przekazują Dyrektorowi Wydziału Organizacyjnego, który w terminie do 30 czerwca zamieszcza w Biuletynie Informacji Publicznej Urzędu Gminy  zbiorczą informację o petycjach rozpatrzonych w roku poprzednim. </w:t>
      </w:r>
    </w:p>
    <w:p w14:paraId="1F5AECBC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9. Nadzór nad przyjmowaniem i rozpatrywaniem petycji pełni Zastępca Burmistrza.</w:t>
      </w:r>
    </w:p>
    <w:p w14:paraId="7B23A673" w14:textId="77777777" w:rsidR="00911D64" w:rsidRPr="003369E0" w:rsidRDefault="00911D64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/>
          <w:color w:val="404040"/>
        </w:rPr>
      </w:pPr>
    </w:p>
    <w:p w14:paraId="48D21E17" w14:textId="77777777" w:rsidR="00911D64" w:rsidRPr="003369E0" w:rsidRDefault="00911D64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/>
          <w:color w:val="404040"/>
        </w:rPr>
      </w:pPr>
    </w:p>
    <w:p w14:paraId="0B7E4D4B" w14:textId="77777777" w:rsidR="00911D64" w:rsidRPr="003369E0" w:rsidRDefault="00911D64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/>
          <w:color w:val="404040"/>
        </w:rPr>
      </w:pPr>
    </w:p>
    <w:p w14:paraId="7E38AA3B" w14:textId="3FD93976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/>
          <w:color w:val="404040"/>
        </w:rPr>
      </w:pPr>
      <w:r w:rsidRPr="003369E0">
        <w:rPr>
          <w:rFonts w:ascii="Arial" w:hAnsi="Arial" w:cs="Arial"/>
          <w:b/>
          <w:color w:val="404040"/>
        </w:rPr>
        <w:t>Rozdział 6</w:t>
      </w:r>
    </w:p>
    <w:p w14:paraId="5EE793A4" w14:textId="4FC4B0B4" w:rsidR="002E3111" w:rsidRPr="003369E0" w:rsidRDefault="002E3111" w:rsidP="000F62DA">
      <w:pPr>
        <w:spacing w:before="100" w:after="100" w:line="360" w:lineRule="auto"/>
        <w:ind w:left="100" w:right="100" w:firstLine="608"/>
        <w:jc w:val="both"/>
        <w:rPr>
          <w:rFonts w:ascii="Arial" w:hAnsi="Arial" w:cs="Arial"/>
          <w:b/>
          <w:color w:val="404040"/>
        </w:rPr>
      </w:pPr>
      <w:r w:rsidRPr="003369E0">
        <w:rPr>
          <w:rFonts w:ascii="Arial" w:hAnsi="Arial" w:cs="Arial"/>
          <w:b/>
          <w:color w:val="404040"/>
        </w:rPr>
        <w:t>Zasady i tryb postępowania z interpelacjami i zapytaniami Radnych</w:t>
      </w:r>
    </w:p>
    <w:p w14:paraId="7517DE4E" w14:textId="71FF0495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lastRenderedPageBreak/>
        <w:t>§</w:t>
      </w:r>
      <w:r w:rsidR="00D90D7D" w:rsidRPr="003369E0">
        <w:rPr>
          <w:rFonts w:ascii="Arial" w:hAnsi="Arial" w:cs="Arial"/>
          <w:bCs/>
          <w:color w:val="404040"/>
        </w:rPr>
        <w:t>3</w:t>
      </w:r>
      <w:r w:rsidR="00837193" w:rsidRPr="003369E0">
        <w:rPr>
          <w:rFonts w:ascii="Arial" w:hAnsi="Arial" w:cs="Arial"/>
          <w:bCs/>
          <w:color w:val="404040"/>
        </w:rPr>
        <w:t>8</w:t>
      </w:r>
      <w:r w:rsidR="00FD6B27" w:rsidRPr="003369E0">
        <w:rPr>
          <w:rFonts w:ascii="Arial" w:hAnsi="Arial" w:cs="Arial"/>
          <w:bCs/>
          <w:color w:val="404040"/>
        </w:rPr>
        <w:t>.</w:t>
      </w:r>
    </w:p>
    <w:p w14:paraId="2FB84D79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1. Interpelacje i zapytania radnych ewidencjonowane są w centralnym rejestrze znajdującym się u pracownika ds. obsługi Rady, a także w rejestrze Wydziału Organizacyjnego oraz w rejestrach poszczególnych komórek organizacyjnych Urzędu.</w:t>
      </w:r>
    </w:p>
    <w:p w14:paraId="4C80ED9A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2.Kierujący komórkami organizacyjnymi wyznaczają osoby imiennie odpowiedzialne za prowadzenie rejestrów i egzekwowanie terminowego przygotowania projektów odpowiedzi na interpelacje i zapytania radnych.</w:t>
      </w:r>
    </w:p>
    <w:p w14:paraId="09281433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3.Podziału interpelacji i zapytań radnych do załatwienia pomiędzy właściwe komórki organizacyjne Urzędu dokonuje Dyrektor Wydziału Organizacyjnego, odpowiednio do decyzji Burmistrza.</w:t>
      </w:r>
    </w:p>
    <w:p w14:paraId="619BA78A" w14:textId="13CC14B2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§</w:t>
      </w:r>
      <w:r w:rsidR="00837193" w:rsidRPr="003369E0">
        <w:rPr>
          <w:rFonts w:ascii="Arial" w:hAnsi="Arial" w:cs="Arial"/>
          <w:bCs/>
          <w:color w:val="404040"/>
        </w:rPr>
        <w:t>39</w:t>
      </w:r>
      <w:r w:rsidRPr="003369E0">
        <w:rPr>
          <w:rFonts w:ascii="Arial" w:hAnsi="Arial" w:cs="Arial"/>
          <w:bCs/>
          <w:color w:val="404040"/>
        </w:rPr>
        <w:t>.</w:t>
      </w:r>
    </w:p>
    <w:p w14:paraId="2B77501F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1. Odpowiedzi na interpelacje i zapytania radnych podpisuje Burmistrz lub z jego upoważnienia Zastępca Burmistrza.</w:t>
      </w:r>
    </w:p>
    <w:p w14:paraId="1B4979D3" w14:textId="77777777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2.Komórka organizacyjna Urzędu prowadząca sprawę przekazuje odpowiedzi na interpelacje i zapytania radnych - pocztą zwykłą lub osobiście Radnym oraz do Wydziału Organizacyjnego.</w:t>
      </w:r>
    </w:p>
    <w:p w14:paraId="6CD34ED8" w14:textId="724C6E7F" w:rsidR="002E3111" w:rsidRPr="003369E0" w:rsidRDefault="002E3111" w:rsidP="000F62DA">
      <w:pPr>
        <w:spacing w:before="100" w:after="100" w:line="360" w:lineRule="auto"/>
        <w:ind w:left="3640" w:right="100" w:firstLine="608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§4</w:t>
      </w:r>
      <w:r w:rsidR="00837193" w:rsidRPr="003369E0">
        <w:rPr>
          <w:rFonts w:ascii="Arial" w:hAnsi="Arial" w:cs="Arial"/>
          <w:bCs/>
          <w:color w:val="404040"/>
        </w:rPr>
        <w:t>0</w:t>
      </w:r>
      <w:r w:rsidRPr="003369E0">
        <w:rPr>
          <w:rFonts w:ascii="Arial" w:hAnsi="Arial" w:cs="Arial"/>
          <w:bCs/>
          <w:color w:val="404040"/>
        </w:rPr>
        <w:t>.</w:t>
      </w:r>
    </w:p>
    <w:p w14:paraId="0184A158" w14:textId="38779B9F" w:rsidR="002E3111" w:rsidRPr="003369E0" w:rsidRDefault="002E3111" w:rsidP="000F62DA">
      <w:pPr>
        <w:spacing w:before="100" w:after="100" w:line="360" w:lineRule="auto"/>
        <w:ind w:left="100" w:right="100"/>
        <w:jc w:val="both"/>
        <w:rPr>
          <w:rFonts w:ascii="Arial" w:hAnsi="Arial" w:cs="Arial"/>
          <w:bCs/>
          <w:color w:val="404040"/>
        </w:rPr>
      </w:pPr>
      <w:r w:rsidRPr="003369E0">
        <w:rPr>
          <w:rFonts w:ascii="Arial" w:hAnsi="Arial" w:cs="Arial"/>
          <w:bCs/>
          <w:color w:val="404040"/>
        </w:rPr>
        <w:t>W przypadku</w:t>
      </w:r>
      <w:r w:rsidR="00E61F68" w:rsidRPr="003369E0">
        <w:rPr>
          <w:rFonts w:ascii="Arial" w:hAnsi="Arial" w:cs="Arial"/>
          <w:bCs/>
          <w:color w:val="404040"/>
        </w:rPr>
        <w:t>,</w:t>
      </w:r>
      <w:r w:rsidRPr="003369E0">
        <w:rPr>
          <w:rFonts w:ascii="Arial" w:hAnsi="Arial" w:cs="Arial"/>
          <w:bCs/>
          <w:color w:val="404040"/>
        </w:rPr>
        <w:t xml:space="preserve"> gdy radny Rady Miejskiej wyrazi </w:t>
      </w:r>
      <w:r w:rsidR="00BF5628" w:rsidRPr="003369E0">
        <w:rPr>
          <w:rFonts w:ascii="Arial" w:hAnsi="Arial" w:cs="Arial"/>
          <w:bCs/>
          <w:color w:val="404040"/>
        </w:rPr>
        <w:t>wolę uzyskania</w:t>
      </w:r>
      <w:r w:rsidRPr="003369E0">
        <w:rPr>
          <w:rFonts w:ascii="Arial" w:hAnsi="Arial" w:cs="Arial"/>
          <w:bCs/>
          <w:color w:val="404040"/>
        </w:rPr>
        <w:t xml:space="preserve"> informacji i materiałów oraz wglądu w działalność Urzędu Gminy w siedzibie Urzędu, informacji udzielają i materiały udostępniają </w:t>
      </w:r>
      <w:r w:rsidR="00E61F68" w:rsidRPr="003369E0">
        <w:rPr>
          <w:rFonts w:ascii="Arial" w:hAnsi="Arial" w:cs="Arial"/>
          <w:bCs/>
          <w:color w:val="000000" w:themeColor="text1"/>
        </w:rPr>
        <w:t>kierownicy komórek organizacyjnych</w:t>
      </w:r>
      <w:r w:rsidRPr="003369E0">
        <w:rPr>
          <w:rFonts w:ascii="Arial" w:hAnsi="Arial" w:cs="Arial"/>
          <w:bCs/>
          <w:color w:val="000000" w:themeColor="text1"/>
        </w:rPr>
        <w:t xml:space="preserve"> </w:t>
      </w:r>
      <w:r w:rsidRPr="003369E0">
        <w:rPr>
          <w:rFonts w:ascii="Arial" w:hAnsi="Arial" w:cs="Arial"/>
          <w:bCs/>
          <w:color w:val="404040"/>
        </w:rPr>
        <w:t>w obecności Burmistrza lub Zastępcy.</w:t>
      </w:r>
    </w:p>
    <w:p w14:paraId="49D1A0D9" w14:textId="77777777" w:rsidR="00F44A3D" w:rsidRPr="003369E0" w:rsidRDefault="00F44A3D" w:rsidP="000F62DA">
      <w:pPr>
        <w:pStyle w:val="NormalnyWeb"/>
        <w:spacing w:line="360" w:lineRule="auto"/>
        <w:ind w:left="3540" w:firstLine="708"/>
        <w:jc w:val="both"/>
        <w:rPr>
          <w:rStyle w:val="Pogrubienie"/>
          <w:rFonts w:ascii="Arial" w:hAnsi="Arial" w:cs="Arial"/>
          <w:sz w:val="24"/>
          <w:szCs w:val="24"/>
        </w:rPr>
      </w:pPr>
    </w:p>
    <w:p w14:paraId="51B6625A" w14:textId="77777777" w:rsidR="00F44A3D" w:rsidRPr="003369E0" w:rsidRDefault="00F44A3D" w:rsidP="000F62DA">
      <w:pPr>
        <w:pStyle w:val="NormalnyWeb"/>
        <w:spacing w:line="360" w:lineRule="auto"/>
        <w:ind w:left="3540" w:firstLine="708"/>
        <w:rPr>
          <w:rStyle w:val="Pogrubienie"/>
          <w:rFonts w:ascii="Arial" w:hAnsi="Arial" w:cs="Arial"/>
          <w:sz w:val="24"/>
          <w:szCs w:val="24"/>
        </w:rPr>
      </w:pPr>
    </w:p>
    <w:p w14:paraId="55EB8D6B" w14:textId="0A148EC9" w:rsidR="00CE4937" w:rsidRPr="003369E0" w:rsidRDefault="00CE4937" w:rsidP="000F62DA">
      <w:pPr>
        <w:pStyle w:val="NormalnyWeb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Rozdział </w:t>
      </w:r>
      <w:r w:rsidR="0072518B" w:rsidRPr="003369E0">
        <w:rPr>
          <w:rStyle w:val="Pogrubienie"/>
          <w:rFonts w:ascii="Arial" w:hAnsi="Arial" w:cs="Arial"/>
          <w:sz w:val="24"/>
          <w:szCs w:val="24"/>
        </w:rPr>
        <w:t>7</w:t>
      </w:r>
      <w:r w:rsidRPr="003369E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b/>
          <w:bCs/>
          <w:sz w:val="24"/>
          <w:szCs w:val="24"/>
        </w:rPr>
        <w:br/>
      </w:r>
      <w:r w:rsidRPr="003369E0">
        <w:rPr>
          <w:rStyle w:val="Pogrubienie"/>
          <w:rFonts w:ascii="Arial" w:hAnsi="Arial" w:cs="Arial"/>
          <w:sz w:val="24"/>
          <w:szCs w:val="24"/>
        </w:rPr>
        <w:t>Ocena okresowa pracowników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489D1CE9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4E6AE4B8" w14:textId="74BD7A6C" w:rsidR="00CE4937" w:rsidRPr="003369E0" w:rsidRDefault="003174CA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="00837193" w:rsidRPr="003369E0">
        <w:rPr>
          <w:rFonts w:ascii="Arial" w:hAnsi="Arial" w:cs="Arial"/>
          <w:sz w:val="24"/>
          <w:szCs w:val="24"/>
        </w:rPr>
        <w:t>1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75D54B0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Status prawny pracowników określa ustawa o pracownikach samorządowych.</w:t>
      </w:r>
    </w:p>
    <w:p w14:paraId="12ABF967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6A8B9E2F" w14:textId="577DA5FE" w:rsidR="00CE4937" w:rsidRPr="003369E0" w:rsidRDefault="003174CA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="00837193" w:rsidRPr="003369E0">
        <w:rPr>
          <w:rFonts w:ascii="Arial" w:hAnsi="Arial" w:cs="Arial"/>
          <w:sz w:val="24"/>
          <w:szCs w:val="24"/>
        </w:rPr>
        <w:t>2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0940730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lastRenderedPageBreak/>
        <w:t>Pracownicy samorządowi podlegają ocenie okresowej, której zasady i tryb dokonywania określają odrębne przepisy.</w:t>
      </w:r>
    </w:p>
    <w:p w14:paraId="3E345E72" w14:textId="77777777" w:rsidR="00C748E6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  <w:r w:rsidR="00911D64" w:rsidRPr="003369E0">
        <w:rPr>
          <w:rFonts w:ascii="Arial" w:hAnsi="Arial" w:cs="Arial"/>
          <w:sz w:val="24"/>
          <w:szCs w:val="24"/>
        </w:rPr>
        <w:tab/>
      </w:r>
      <w:r w:rsidR="00911D64" w:rsidRPr="003369E0">
        <w:rPr>
          <w:rFonts w:ascii="Arial" w:hAnsi="Arial" w:cs="Arial"/>
          <w:sz w:val="24"/>
          <w:szCs w:val="24"/>
        </w:rPr>
        <w:tab/>
      </w:r>
      <w:r w:rsidR="00911D64" w:rsidRPr="003369E0">
        <w:rPr>
          <w:rFonts w:ascii="Arial" w:hAnsi="Arial" w:cs="Arial"/>
          <w:sz w:val="24"/>
          <w:szCs w:val="24"/>
        </w:rPr>
        <w:tab/>
      </w:r>
      <w:r w:rsidR="00911D64" w:rsidRPr="003369E0">
        <w:rPr>
          <w:rFonts w:ascii="Arial" w:hAnsi="Arial" w:cs="Arial"/>
          <w:sz w:val="24"/>
          <w:szCs w:val="24"/>
        </w:rPr>
        <w:tab/>
      </w:r>
      <w:r w:rsidR="00911D64" w:rsidRPr="003369E0">
        <w:rPr>
          <w:rFonts w:ascii="Arial" w:hAnsi="Arial" w:cs="Arial"/>
          <w:sz w:val="24"/>
          <w:szCs w:val="24"/>
        </w:rPr>
        <w:tab/>
      </w:r>
      <w:r w:rsidR="00911D64" w:rsidRPr="003369E0">
        <w:rPr>
          <w:rFonts w:ascii="Arial" w:hAnsi="Arial" w:cs="Arial"/>
          <w:sz w:val="24"/>
          <w:szCs w:val="24"/>
        </w:rPr>
        <w:tab/>
      </w:r>
    </w:p>
    <w:p w14:paraId="08E5D0EF" w14:textId="77777777" w:rsidR="00C748E6" w:rsidRPr="003369E0" w:rsidRDefault="00C748E6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F1EA6" w14:textId="1F700231" w:rsidR="00CE4937" w:rsidRPr="003369E0" w:rsidRDefault="00CE4937" w:rsidP="000F62DA">
      <w:pPr>
        <w:pStyle w:val="NormalnyWeb"/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Rozdział </w:t>
      </w:r>
      <w:r w:rsidR="0072518B" w:rsidRPr="003369E0">
        <w:rPr>
          <w:rStyle w:val="Pogrubienie"/>
          <w:rFonts w:ascii="Arial" w:hAnsi="Arial" w:cs="Arial"/>
          <w:sz w:val="24"/>
          <w:szCs w:val="24"/>
        </w:rPr>
        <w:t>8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2857B43A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Kontrola przeprowadzana </w:t>
      </w:r>
      <w:r w:rsidRPr="003369E0">
        <w:rPr>
          <w:rFonts w:ascii="Arial" w:hAnsi="Arial" w:cs="Arial"/>
          <w:sz w:val="24"/>
          <w:szCs w:val="24"/>
        </w:rPr>
        <w:t xml:space="preserve">w </w:t>
      </w:r>
      <w:r w:rsidRPr="003369E0">
        <w:rPr>
          <w:rStyle w:val="Pogrubienie"/>
          <w:rFonts w:ascii="Arial" w:hAnsi="Arial" w:cs="Arial"/>
          <w:sz w:val="24"/>
          <w:szCs w:val="24"/>
        </w:rPr>
        <w:t>Urzędzie przez organy kontroli zewnętrznej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47A9DA74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5A2E759F" w14:textId="19DAE3AF" w:rsidR="00CE4937" w:rsidRPr="003369E0" w:rsidRDefault="003174CA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="00837193" w:rsidRPr="003369E0">
        <w:rPr>
          <w:rFonts w:ascii="Arial" w:hAnsi="Arial" w:cs="Arial"/>
          <w:sz w:val="24"/>
          <w:szCs w:val="24"/>
        </w:rPr>
        <w:t>3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43633AAA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1.      W Urzędzie mogą być przeprowadzane kontrole przez uprawnione do tego organy kontroli zewnętrznej.</w:t>
      </w:r>
    </w:p>
    <w:p w14:paraId="50CE66CC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2.      Rozpoczęcie kontroli wymaga wpisu w książce kontroli.</w:t>
      </w:r>
    </w:p>
    <w:p w14:paraId="194A6E30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5771E541" w14:textId="06CACABF" w:rsidR="00CE4937" w:rsidRPr="003369E0" w:rsidRDefault="003174CA" w:rsidP="007D30E3">
      <w:pPr>
        <w:pStyle w:val="NormalnyWeb"/>
        <w:spacing w:line="360" w:lineRule="auto"/>
        <w:ind w:left="3640" w:firstLine="608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§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="00837193" w:rsidRPr="003369E0">
        <w:rPr>
          <w:rFonts w:ascii="Arial" w:hAnsi="Arial" w:cs="Arial"/>
          <w:sz w:val="24"/>
          <w:szCs w:val="24"/>
        </w:rPr>
        <w:t>4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4774C2D5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Odpowiedzi na wnioski i zalecenia pokontrolne udziela Burmistrz.</w:t>
      </w:r>
    </w:p>
    <w:p w14:paraId="285046A9" w14:textId="3867AC71" w:rsidR="00CE4937" w:rsidRPr="003369E0" w:rsidRDefault="00CE4937" w:rsidP="000F62DA">
      <w:pPr>
        <w:pStyle w:val="NormalnyWeb"/>
        <w:spacing w:line="360" w:lineRule="auto"/>
        <w:ind w:left="2832" w:firstLine="703"/>
        <w:rPr>
          <w:rFonts w:ascii="Arial" w:hAnsi="Arial" w:cs="Arial"/>
          <w:sz w:val="24"/>
          <w:szCs w:val="24"/>
        </w:rPr>
      </w:pPr>
      <w:r w:rsidRPr="003369E0">
        <w:rPr>
          <w:rStyle w:val="Pogrubienie"/>
          <w:rFonts w:ascii="Arial" w:hAnsi="Arial" w:cs="Arial"/>
          <w:sz w:val="24"/>
          <w:szCs w:val="24"/>
        </w:rPr>
        <w:t xml:space="preserve">Rozdział </w:t>
      </w:r>
      <w:r w:rsidR="0072518B" w:rsidRPr="003369E0">
        <w:rPr>
          <w:rStyle w:val="Pogrubienie"/>
          <w:rFonts w:ascii="Arial" w:hAnsi="Arial" w:cs="Arial"/>
          <w:sz w:val="24"/>
          <w:szCs w:val="24"/>
        </w:rPr>
        <w:t>9</w:t>
      </w:r>
      <w:r w:rsidRPr="003369E0">
        <w:rPr>
          <w:rFonts w:ascii="Arial" w:hAnsi="Arial" w:cs="Arial"/>
          <w:sz w:val="24"/>
          <w:szCs w:val="24"/>
        </w:rPr>
        <w:t xml:space="preserve"> </w:t>
      </w:r>
      <w:r w:rsidRPr="003369E0">
        <w:rPr>
          <w:rFonts w:ascii="Arial" w:hAnsi="Arial" w:cs="Arial"/>
          <w:sz w:val="24"/>
          <w:szCs w:val="24"/>
        </w:rPr>
        <w:br/>
      </w:r>
      <w:r w:rsidRPr="003369E0">
        <w:rPr>
          <w:rStyle w:val="Pogrubienie"/>
          <w:rFonts w:ascii="Arial" w:hAnsi="Arial" w:cs="Arial"/>
          <w:sz w:val="24"/>
          <w:szCs w:val="24"/>
        </w:rPr>
        <w:t>Postanowienia końcowe</w:t>
      </w:r>
      <w:r w:rsidRPr="003369E0">
        <w:rPr>
          <w:rFonts w:ascii="Arial" w:hAnsi="Arial" w:cs="Arial"/>
          <w:sz w:val="24"/>
          <w:szCs w:val="24"/>
        </w:rPr>
        <w:t xml:space="preserve"> </w:t>
      </w:r>
    </w:p>
    <w:p w14:paraId="2AB388BA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44911E6A" w14:textId="5E1ECF4D" w:rsidR="00CE4937" w:rsidRPr="003369E0" w:rsidRDefault="003174CA" w:rsidP="007D30E3">
      <w:pPr>
        <w:pStyle w:val="NormalnyWeb"/>
        <w:spacing w:line="360" w:lineRule="auto"/>
        <w:ind w:left="2927" w:firstLine="613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 xml:space="preserve">§ </w:t>
      </w:r>
      <w:r w:rsidR="00D90D7D" w:rsidRPr="003369E0">
        <w:rPr>
          <w:rFonts w:ascii="Arial" w:hAnsi="Arial" w:cs="Arial"/>
          <w:sz w:val="24"/>
          <w:szCs w:val="24"/>
        </w:rPr>
        <w:t>4</w:t>
      </w:r>
      <w:r w:rsidR="00837193" w:rsidRPr="003369E0">
        <w:rPr>
          <w:rFonts w:ascii="Arial" w:hAnsi="Arial" w:cs="Arial"/>
          <w:sz w:val="24"/>
          <w:szCs w:val="24"/>
        </w:rPr>
        <w:t>5</w:t>
      </w:r>
      <w:r w:rsidR="00CE4937" w:rsidRPr="003369E0">
        <w:rPr>
          <w:rFonts w:ascii="Arial" w:hAnsi="Arial" w:cs="Arial"/>
          <w:sz w:val="24"/>
          <w:szCs w:val="24"/>
        </w:rPr>
        <w:t>.</w:t>
      </w:r>
    </w:p>
    <w:p w14:paraId="0E488FFE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Zmiany w niniejszym Regulaminie mogą być wprowadzone w formie Zarządzenia Burmistrza. </w:t>
      </w:r>
    </w:p>
    <w:p w14:paraId="10C8C1B1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00BB628B" w14:textId="77777777" w:rsidR="00CE4937" w:rsidRPr="003369E0" w:rsidRDefault="00CE4937" w:rsidP="000F62DA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E0">
        <w:rPr>
          <w:rFonts w:ascii="Arial" w:hAnsi="Arial" w:cs="Arial"/>
          <w:sz w:val="24"/>
          <w:szCs w:val="24"/>
        </w:rPr>
        <w:t> </w:t>
      </w:r>
    </w:p>
    <w:p w14:paraId="2FC02DA9" w14:textId="77777777" w:rsidR="00CE4937" w:rsidRPr="003369E0" w:rsidRDefault="00CE4937" w:rsidP="000F62DA">
      <w:pPr>
        <w:spacing w:line="360" w:lineRule="auto"/>
        <w:rPr>
          <w:rFonts w:ascii="Arial" w:hAnsi="Arial" w:cs="Arial"/>
        </w:rPr>
      </w:pPr>
    </w:p>
    <w:p w14:paraId="7AA48AF4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1573A0D3" w14:textId="3D1774F1" w:rsidR="00CE4937" w:rsidRPr="003369E0" w:rsidRDefault="00C748E6" w:rsidP="000F62DA">
      <w:pPr>
        <w:spacing w:line="360" w:lineRule="auto"/>
        <w:jc w:val="both"/>
        <w:rPr>
          <w:rFonts w:ascii="Arial" w:hAnsi="Arial" w:cs="Arial"/>
        </w:rPr>
      </w:pPr>
      <w:r w:rsidRPr="003369E0">
        <w:rPr>
          <w:rFonts w:ascii="Arial" w:hAnsi="Arial" w:cs="Arial"/>
          <w:noProof/>
        </w:rPr>
        <w:drawing>
          <wp:inline distT="0" distB="0" distL="0" distR="0" wp14:anchorId="47EE0669" wp14:editId="0CC9A6E5">
            <wp:extent cx="5760720" cy="933141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895C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26BB4592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7968BFE3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42965D1A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1D7E8F2E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1B479E4C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25908122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33B6BFAE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04E4573F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46F3C7FB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114BB596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20820752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375FA7BC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6BB2B40E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41B27858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76BF9A29" w14:textId="77777777" w:rsidR="00CE4937" w:rsidRPr="003369E0" w:rsidRDefault="00CE4937" w:rsidP="000F62DA">
      <w:pPr>
        <w:spacing w:line="360" w:lineRule="auto"/>
        <w:jc w:val="both"/>
        <w:rPr>
          <w:rFonts w:ascii="Arial" w:hAnsi="Arial" w:cs="Arial"/>
        </w:rPr>
      </w:pPr>
    </w:p>
    <w:p w14:paraId="2F8A2110" w14:textId="77777777" w:rsidR="00386626" w:rsidRPr="003369E0" w:rsidRDefault="00386626" w:rsidP="000F62DA">
      <w:pPr>
        <w:spacing w:line="360" w:lineRule="auto"/>
        <w:jc w:val="both"/>
        <w:rPr>
          <w:rFonts w:ascii="Arial" w:hAnsi="Arial" w:cs="Arial"/>
        </w:rPr>
      </w:pPr>
    </w:p>
    <w:sectPr w:rsidR="00386626" w:rsidRPr="003369E0" w:rsidSect="00215E2B">
      <w:type w:val="continuous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25A4" w14:textId="77777777" w:rsidR="00A0490C" w:rsidRDefault="00A0490C" w:rsidP="0002201B">
      <w:r>
        <w:separator/>
      </w:r>
    </w:p>
  </w:endnote>
  <w:endnote w:type="continuationSeparator" w:id="0">
    <w:p w14:paraId="2B28C109" w14:textId="77777777" w:rsidR="00A0490C" w:rsidRDefault="00A0490C" w:rsidP="0002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609523"/>
      <w:docPartObj>
        <w:docPartGallery w:val="Page Numbers (Bottom of Page)"/>
        <w:docPartUnique/>
      </w:docPartObj>
    </w:sdtPr>
    <w:sdtEndPr/>
    <w:sdtContent>
      <w:p w14:paraId="15FE8EA9" w14:textId="459E05C4" w:rsidR="0027587C" w:rsidRDefault="00275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15D50" w14:textId="77777777" w:rsidR="0027587C" w:rsidRDefault="00275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187101"/>
      <w:docPartObj>
        <w:docPartGallery w:val="Page Numbers (Bottom of Page)"/>
        <w:docPartUnique/>
      </w:docPartObj>
    </w:sdtPr>
    <w:sdtEndPr/>
    <w:sdtContent>
      <w:p w14:paraId="3CB9BA40" w14:textId="57D4EA07" w:rsidR="0027587C" w:rsidRDefault="00275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FEAB" w14:textId="77777777" w:rsidR="0027587C" w:rsidRDefault="00275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A69B" w14:textId="77777777" w:rsidR="00A0490C" w:rsidRDefault="00A0490C" w:rsidP="0002201B">
      <w:r>
        <w:separator/>
      </w:r>
    </w:p>
  </w:footnote>
  <w:footnote w:type="continuationSeparator" w:id="0">
    <w:p w14:paraId="5CF010F2" w14:textId="77777777" w:rsidR="00A0490C" w:rsidRDefault="00A0490C" w:rsidP="0002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4A1"/>
    <w:multiLevelType w:val="hybridMultilevel"/>
    <w:tmpl w:val="914A589E"/>
    <w:lvl w:ilvl="0" w:tplc="0415000F">
      <w:start w:val="1"/>
      <w:numFmt w:val="decimal"/>
      <w:lvlText w:val="%1.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 w15:restartNumberingAfterBreak="0">
    <w:nsid w:val="072D7B58"/>
    <w:multiLevelType w:val="hybridMultilevel"/>
    <w:tmpl w:val="423C5C7C"/>
    <w:lvl w:ilvl="0" w:tplc="0415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" w15:restartNumberingAfterBreak="0">
    <w:nsid w:val="0D244441"/>
    <w:multiLevelType w:val="hybridMultilevel"/>
    <w:tmpl w:val="02002444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875A1C86">
      <w:start w:val="3"/>
      <w:numFmt w:val="lowerLetter"/>
      <w:lvlText w:val="%3)"/>
      <w:lvlJc w:val="left"/>
      <w:pPr>
        <w:ind w:left="2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F80E53"/>
    <w:multiLevelType w:val="hybridMultilevel"/>
    <w:tmpl w:val="83863448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17E5115"/>
    <w:multiLevelType w:val="hybridMultilevel"/>
    <w:tmpl w:val="22428FF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56C8AEF0">
      <w:start w:val="1"/>
      <w:numFmt w:val="decimal"/>
      <w:lvlText w:val="%3."/>
      <w:lvlJc w:val="left"/>
      <w:pPr>
        <w:ind w:left="2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49D1006"/>
    <w:multiLevelType w:val="multilevel"/>
    <w:tmpl w:val="76B6C37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trike w:val="0"/>
        <w:color w:val="000000" w:themeColor="text1"/>
      </w:rPr>
    </w:lvl>
    <w:lvl w:ilvl="1">
      <w:start w:val="10"/>
      <w:numFmt w:val="decimal"/>
      <w:lvlText w:val="(%2."/>
      <w:lvlJc w:val="left"/>
      <w:pPr>
        <w:ind w:left="181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7B06E14"/>
    <w:multiLevelType w:val="hybridMultilevel"/>
    <w:tmpl w:val="7A14D50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1E75A90"/>
    <w:multiLevelType w:val="hybridMultilevel"/>
    <w:tmpl w:val="451E16F8"/>
    <w:lvl w:ilvl="0" w:tplc="152464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8" w15:restartNumberingAfterBreak="0">
    <w:nsid w:val="24300BD4"/>
    <w:multiLevelType w:val="hybridMultilevel"/>
    <w:tmpl w:val="FE14C89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6925767"/>
    <w:multiLevelType w:val="hybridMultilevel"/>
    <w:tmpl w:val="1ACC8262"/>
    <w:lvl w:ilvl="0" w:tplc="DF6A7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6F65EE"/>
    <w:multiLevelType w:val="hybridMultilevel"/>
    <w:tmpl w:val="4F249F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1026AC"/>
    <w:multiLevelType w:val="hybridMultilevel"/>
    <w:tmpl w:val="65CA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6C166A">
      <w:start w:val="1"/>
      <w:numFmt w:val="lowerLetter"/>
      <w:lvlText w:val="%2)"/>
      <w:lvlJc w:val="left"/>
      <w:pPr>
        <w:ind w:left="1440" w:hanging="360"/>
      </w:pPr>
      <w:rPr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75047"/>
    <w:multiLevelType w:val="hybridMultilevel"/>
    <w:tmpl w:val="A014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63D6"/>
    <w:multiLevelType w:val="hybridMultilevel"/>
    <w:tmpl w:val="A83A358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D552A07"/>
    <w:multiLevelType w:val="hybridMultilevel"/>
    <w:tmpl w:val="57326F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C640FAB6">
      <w:start w:val="1"/>
      <w:numFmt w:val="decimal"/>
      <w:lvlText w:val="%2)"/>
      <w:lvlJc w:val="left"/>
      <w:pPr>
        <w:ind w:left="839" w:hanging="555"/>
      </w:pPr>
      <w:rPr>
        <w:rFonts w:hint="default"/>
      </w:rPr>
    </w:lvl>
    <w:lvl w:ilvl="2" w:tplc="55341F92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 w:tplc="47BA12EE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8F35D0"/>
    <w:multiLevelType w:val="hybridMultilevel"/>
    <w:tmpl w:val="491C4A98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AA726EF"/>
    <w:multiLevelType w:val="hybridMultilevel"/>
    <w:tmpl w:val="FDB47306"/>
    <w:lvl w:ilvl="0" w:tplc="06FE780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F62232"/>
    <w:multiLevelType w:val="hybridMultilevel"/>
    <w:tmpl w:val="962A3762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FF061D7"/>
    <w:multiLevelType w:val="hybridMultilevel"/>
    <w:tmpl w:val="E1643574"/>
    <w:lvl w:ilvl="0" w:tplc="46A46BE0">
      <w:start w:val="1"/>
      <w:numFmt w:val="decimal"/>
      <w:lvlText w:val="%1."/>
      <w:lvlJc w:val="left"/>
      <w:pPr>
        <w:ind w:left="5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1415FEB"/>
    <w:multiLevelType w:val="hybridMultilevel"/>
    <w:tmpl w:val="B512E4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777D6C"/>
    <w:multiLevelType w:val="hybridMultilevel"/>
    <w:tmpl w:val="FC422636"/>
    <w:lvl w:ilvl="0" w:tplc="3FA6156A">
      <w:start w:val="1"/>
      <w:numFmt w:val="decimal"/>
      <w:lvlText w:val="%1."/>
      <w:lvlJc w:val="left"/>
      <w:pPr>
        <w:ind w:left="6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3FD5733"/>
    <w:multiLevelType w:val="hybridMultilevel"/>
    <w:tmpl w:val="B28675AE"/>
    <w:lvl w:ilvl="0" w:tplc="017415E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2" w15:restartNumberingAfterBreak="0">
    <w:nsid w:val="55BD7928"/>
    <w:multiLevelType w:val="hybridMultilevel"/>
    <w:tmpl w:val="A5E61B1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78435C6"/>
    <w:multiLevelType w:val="hybridMultilevel"/>
    <w:tmpl w:val="7722B62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3F48236C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plc="D4901946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917DE7"/>
    <w:multiLevelType w:val="hybridMultilevel"/>
    <w:tmpl w:val="D71A9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32C37"/>
    <w:multiLevelType w:val="hybridMultilevel"/>
    <w:tmpl w:val="E0F0101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A677A13"/>
    <w:multiLevelType w:val="hybridMultilevel"/>
    <w:tmpl w:val="57EA34A8"/>
    <w:lvl w:ilvl="0" w:tplc="D44042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5F9E0863"/>
    <w:multiLevelType w:val="hybridMultilevel"/>
    <w:tmpl w:val="894247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D2FCA55C">
      <w:start w:val="1"/>
      <w:numFmt w:val="lowerLetter"/>
      <w:lvlText w:val="%4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9F2029"/>
    <w:multiLevelType w:val="hybridMultilevel"/>
    <w:tmpl w:val="6526E5F2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614F5426"/>
    <w:multiLevelType w:val="hybridMultilevel"/>
    <w:tmpl w:val="EF16BA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0" w15:restartNumberingAfterBreak="0">
    <w:nsid w:val="620A569E"/>
    <w:multiLevelType w:val="hybridMultilevel"/>
    <w:tmpl w:val="A7E8D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175D3"/>
    <w:multiLevelType w:val="hybridMultilevel"/>
    <w:tmpl w:val="D9A6330E"/>
    <w:lvl w:ilvl="0" w:tplc="D49019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46737"/>
    <w:multiLevelType w:val="hybridMultilevel"/>
    <w:tmpl w:val="6F6AD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A67D5"/>
    <w:multiLevelType w:val="hybridMultilevel"/>
    <w:tmpl w:val="499E8E7C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0F">
      <w:start w:val="1"/>
      <w:numFmt w:val="decimal"/>
      <w:lvlText w:val="%3."/>
      <w:lvlJc w:val="left"/>
      <w:pPr>
        <w:ind w:left="747" w:hanging="180"/>
      </w:pPr>
    </w:lvl>
    <w:lvl w:ilvl="3" w:tplc="F41C9414">
      <w:start w:val="1"/>
      <w:numFmt w:val="decimal"/>
      <w:lvlText w:val="%4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4" w:tplc="C3FE5E96">
      <w:start w:val="1"/>
      <w:numFmt w:val="lowerLetter"/>
      <w:lvlText w:val="%5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7310E40"/>
    <w:multiLevelType w:val="hybridMultilevel"/>
    <w:tmpl w:val="D0DABAFA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679040DB"/>
    <w:multiLevelType w:val="hybridMultilevel"/>
    <w:tmpl w:val="A46E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336E4F94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BBE27490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D3597"/>
    <w:multiLevelType w:val="hybridMultilevel"/>
    <w:tmpl w:val="584CD6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8B4E16"/>
    <w:multiLevelType w:val="hybridMultilevel"/>
    <w:tmpl w:val="9C282F82"/>
    <w:lvl w:ilvl="0" w:tplc="FB48A0A2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C640FAB6">
      <w:start w:val="1"/>
      <w:numFmt w:val="decimal"/>
      <w:lvlText w:val="%2)"/>
      <w:lvlJc w:val="left"/>
      <w:pPr>
        <w:ind w:left="1122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7C7B583F"/>
    <w:multiLevelType w:val="hybridMultilevel"/>
    <w:tmpl w:val="6A04A87A"/>
    <w:lvl w:ilvl="0" w:tplc="3F482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2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6769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056077">
    <w:abstractNumId w:val="24"/>
  </w:num>
  <w:num w:numId="4" w16cid:durableId="404306611">
    <w:abstractNumId w:val="37"/>
  </w:num>
  <w:num w:numId="5" w16cid:durableId="247928646">
    <w:abstractNumId w:val="15"/>
  </w:num>
  <w:num w:numId="6" w16cid:durableId="687222669">
    <w:abstractNumId w:val="3"/>
  </w:num>
  <w:num w:numId="7" w16cid:durableId="1047491742">
    <w:abstractNumId w:val="14"/>
  </w:num>
  <w:num w:numId="8" w16cid:durableId="1323510802">
    <w:abstractNumId w:val="23"/>
  </w:num>
  <w:num w:numId="9" w16cid:durableId="1554848674">
    <w:abstractNumId w:val="25"/>
  </w:num>
  <w:num w:numId="10" w16cid:durableId="930163387">
    <w:abstractNumId w:val="10"/>
  </w:num>
  <w:num w:numId="11" w16cid:durableId="1377464755">
    <w:abstractNumId w:val="28"/>
  </w:num>
  <w:num w:numId="12" w16cid:durableId="1053846700">
    <w:abstractNumId w:val="29"/>
  </w:num>
  <w:num w:numId="13" w16cid:durableId="176622861">
    <w:abstractNumId w:val="2"/>
  </w:num>
  <w:num w:numId="14" w16cid:durableId="1228153632">
    <w:abstractNumId w:val="4"/>
  </w:num>
  <w:num w:numId="15" w16cid:durableId="1746954222">
    <w:abstractNumId w:val="13"/>
  </w:num>
  <w:num w:numId="16" w16cid:durableId="1744134907">
    <w:abstractNumId w:val="34"/>
  </w:num>
  <w:num w:numId="17" w16cid:durableId="1574045283">
    <w:abstractNumId w:val="19"/>
  </w:num>
  <w:num w:numId="18" w16cid:durableId="935599805">
    <w:abstractNumId w:val="33"/>
  </w:num>
  <w:num w:numId="19" w16cid:durableId="90706632">
    <w:abstractNumId w:val="30"/>
  </w:num>
  <w:num w:numId="20" w16cid:durableId="1065493579">
    <w:abstractNumId w:val="35"/>
  </w:num>
  <w:num w:numId="21" w16cid:durableId="1969042620">
    <w:abstractNumId w:val="0"/>
  </w:num>
  <w:num w:numId="22" w16cid:durableId="1619599303">
    <w:abstractNumId w:val="17"/>
  </w:num>
  <w:num w:numId="23" w16cid:durableId="1674650642">
    <w:abstractNumId w:val="21"/>
  </w:num>
  <w:num w:numId="24" w16cid:durableId="466511183">
    <w:abstractNumId w:val="1"/>
  </w:num>
  <w:num w:numId="25" w16cid:durableId="591857151">
    <w:abstractNumId w:val="32"/>
  </w:num>
  <w:num w:numId="26" w16cid:durableId="920526572">
    <w:abstractNumId w:val="36"/>
  </w:num>
  <w:num w:numId="27" w16cid:durableId="1496457686">
    <w:abstractNumId w:val="6"/>
  </w:num>
  <w:num w:numId="28" w16cid:durableId="1220896084">
    <w:abstractNumId w:val="22"/>
  </w:num>
  <w:num w:numId="29" w16cid:durableId="1797018716">
    <w:abstractNumId w:val="38"/>
  </w:num>
  <w:num w:numId="30" w16cid:durableId="777259348">
    <w:abstractNumId w:val="9"/>
  </w:num>
  <w:num w:numId="31" w16cid:durableId="839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010432">
    <w:abstractNumId w:val="31"/>
  </w:num>
  <w:num w:numId="33" w16cid:durableId="119956241">
    <w:abstractNumId w:val="16"/>
  </w:num>
  <w:num w:numId="34" w16cid:durableId="1100761870">
    <w:abstractNumId w:val="12"/>
  </w:num>
  <w:num w:numId="35" w16cid:durableId="13529948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491448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4787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81957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1245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1234278">
    <w:abstractNumId w:val="18"/>
  </w:num>
  <w:num w:numId="41" w16cid:durableId="1819759748">
    <w:abstractNumId w:val="26"/>
  </w:num>
  <w:num w:numId="42" w16cid:durableId="134029877">
    <w:abstractNumId w:val="5"/>
  </w:num>
  <w:num w:numId="43" w16cid:durableId="176694130">
    <w:abstractNumId w:val="20"/>
  </w:num>
  <w:num w:numId="44" w16cid:durableId="918060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4092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37"/>
    <w:rsid w:val="000030DA"/>
    <w:rsid w:val="00014A12"/>
    <w:rsid w:val="00021157"/>
    <w:rsid w:val="0002201B"/>
    <w:rsid w:val="00032118"/>
    <w:rsid w:val="00043C6B"/>
    <w:rsid w:val="0004531A"/>
    <w:rsid w:val="00046E05"/>
    <w:rsid w:val="000644A8"/>
    <w:rsid w:val="00081D7A"/>
    <w:rsid w:val="0008227F"/>
    <w:rsid w:val="00092C20"/>
    <w:rsid w:val="000A29BB"/>
    <w:rsid w:val="000B6567"/>
    <w:rsid w:val="000B7659"/>
    <w:rsid w:val="000F62DA"/>
    <w:rsid w:val="00102D63"/>
    <w:rsid w:val="001122DE"/>
    <w:rsid w:val="0011619A"/>
    <w:rsid w:val="0011754E"/>
    <w:rsid w:val="0012128A"/>
    <w:rsid w:val="00130D39"/>
    <w:rsid w:val="001332AA"/>
    <w:rsid w:val="00133653"/>
    <w:rsid w:val="0014197C"/>
    <w:rsid w:val="001429B1"/>
    <w:rsid w:val="00150C94"/>
    <w:rsid w:val="001666AA"/>
    <w:rsid w:val="0017401C"/>
    <w:rsid w:val="00177F92"/>
    <w:rsid w:val="001926DC"/>
    <w:rsid w:val="001A0051"/>
    <w:rsid w:val="001B53DD"/>
    <w:rsid w:val="00210C75"/>
    <w:rsid w:val="00215E2B"/>
    <w:rsid w:val="0026151C"/>
    <w:rsid w:val="0027587C"/>
    <w:rsid w:val="002812D3"/>
    <w:rsid w:val="00281BC3"/>
    <w:rsid w:val="00282363"/>
    <w:rsid w:val="002A204D"/>
    <w:rsid w:val="002B04F8"/>
    <w:rsid w:val="002C21E3"/>
    <w:rsid w:val="002D4A49"/>
    <w:rsid w:val="002E06B2"/>
    <w:rsid w:val="002E3111"/>
    <w:rsid w:val="002F448D"/>
    <w:rsid w:val="002F5502"/>
    <w:rsid w:val="0030078E"/>
    <w:rsid w:val="00306670"/>
    <w:rsid w:val="003174CA"/>
    <w:rsid w:val="00322A83"/>
    <w:rsid w:val="0033208A"/>
    <w:rsid w:val="003369E0"/>
    <w:rsid w:val="00350554"/>
    <w:rsid w:val="00365888"/>
    <w:rsid w:val="00386626"/>
    <w:rsid w:val="003B5888"/>
    <w:rsid w:val="003D0E8A"/>
    <w:rsid w:val="003E2FFF"/>
    <w:rsid w:val="0041553B"/>
    <w:rsid w:val="00431EBC"/>
    <w:rsid w:val="004324AB"/>
    <w:rsid w:val="00432F4C"/>
    <w:rsid w:val="00451A29"/>
    <w:rsid w:val="0045495B"/>
    <w:rsid w:val="00455F9A"/>
    <w:rsid w:val="004824B3"/>
    <w:rsid w:val="0048279B"/>
    <w:rsid w:val="00486994"/>
    <w:rsid w:val="00495600"/>
    <w:rsid w:val="004A2076"/>
    <w:rsid w:val="004B01E7"/>
    <w:rsid w:val="004D126B"/>
    <w:rsid w:val="004F489D"/>
    <w:rsid w:val="00517B29"/>
    <w:rsid w:val="00527D9C"/>
    <w:rsid w:val="00530EDA"/>
    <w:rsid w:val="0053338B"/>
    <w:rsid w:val="005346B8"/>
    <w:rsid w:val="00534C7A"/>
    <w:rsid w:val="005361C5"/>
    <w:rsid w:val="0054742C"/>
    <w:rsid w:val="0056149A"/>
    <w:rsid w:val="00566029"/>
    <w:rsid w:val="00567187"/>
    <w:rsid w:val="00594631"/>
    <w:rsid w:val="005E5854"/>
    <w:rsid w:val="005F300A"/>
    <w:rsid w:val="005F7C3D"/>
    <w:rsid w:val="00605849"/>
    <w:rsid w:val="00610545"/>
    <w:rsid w:val="00612549"/>
    <w:rsid w:val="00626B15"/>
    <w:rsid w:val="006301EF"/>
    <w:rsid w:val="006366B9"/>
    <w:rsid w:val="006407D0"/>
    <w:rsid w:val="006418D7"/>
    <w:rsid w:val="006568E3"/>
    <w:rsid w:val="0066269C"/>
    <w:rsid w:val="00674A7D"/>
    <w:rsid w:val="00682285"/>
    <w:rsid w:val="006836C6"/>
    <w:rsid w:val="006A05D2"/>
    <w:rsid w:val="006A0E5B"/>
    <w:rsid w:val="006A6F89"/>
    <w:rsid w:val="006C1FC0"/>
    <w:rsid w:val="006C32A3"/>
    <w:rsid w:val="006C3414"/>
    <w:rsid w:val="006C3D21"/>
    <w:rsid w:val="007046CC"/>
    <w:rsid w:val="00706C4F"/>
    <w:rsid w:val="00707094"/>
    <w:rsid w:val="007072CE"/>
    <w:rsid w:val="0072518B"/>
    <w:rsid w:val="0076784C"/>
    <w:rsid w:val="00767A76"/>
    <w:rsid w:val="0077368D"/>
    <w:rsid w:val="0077445B"/>
    <w:rsid w:val="0078330B"/>
    <w:rsid w:val="0079204C"/>
    <w:rsid w:val="007B0894"/>
    <w:rsid w:val="007C0701"/>
    <w:rsid w:val="007D30E3"/>
    <w:rsid w:val="00805294"/>
    <w:rsid w:val="0082204D"/>
    <w:rsid w:val="00822B20"/>
    <w:rsid w:val="008277C9"/>
    <w:rsid w:val="00837193"/>
    <w:rsid w:val="008504DA"/>
    <w:rsid w:val="008545EB"/>
    <w:rsid w:val="0087582E"/>
    <w:rsid w:val="008776A0"/>
    <w:rsid w:val="008842E3"/>
    <w:rsid w:val="00886CE1"/>
    <w:rsid w:val="008C5F27"/>
    <w:rsid w:val="008E2292"/>
    <w:rsid w:val="009017AD"/>
    <w:rsid w:val="009044CF"/>
    <w:rsid w:val="00907941"/>
    <w:rsid w:val="00911D64"/>
    <w:rsid w:val="00924B5C"/>
    <w:rsid w:val="009513F2"/>
    <w:rsid w:val="00953A66"/>
    <w:rsid w:val="00974458"/>
    <w:rsid w:val="009776D1"/>
    <w:rsid w:val="009829A5"/>
    <w:rsid w:val="009A079B"/>
    <w:rsid w:val="009A6F7D"/>
    <w:rsid w:val="009C3566"/>
    <w:rsid w:val="009D453D"/>
    <w:rsid w:val="009F0662"/>
    <w:rsid w:val="00A0490C"/>
    <w:rsid w:val="00A24324"/>
    <w:rsid w:val="00A25248"/>
    <w:rsid w:val="00A2541E"/>
    <w:rsid w:val="00A318B9"/>
    <w:rsid w:val="00A37AAF"/>
    <w:rsid w:val="00A61403"/>
    <w:rsid w:val="00A84364"/>
    <w:rsid w:val="00A9173B"/>
    <w:rsid w:val="00AA0762"/>
    <w:rsid w:val="00AC26D7"/>
    <w:rsid w:val="00AD0F92"/>
    <w:rsid w:val="00AD339A"/>
    <w:rsid w:val="00AE28D1"/>
    <w:rsid w:val="00AE7705"/>
    <w:rsid w:val="00AF4ACF"/>
    <w:rsid w:val="00B062CD"/>
    <w:rsid w:val="00B07EA2"/>
    <w:rsid w:val="00B12313"/>
    <w:rsid w:val="00B12DD0"/>
    <w:rsid w:val="00B2116C"/>
    <w:rsid w:val="00B21932"/>
    <w:rsid w:val="00B2196B"/>
    <w:rsid w:val="00B317DD"/>
    <w:rsid w:val="00B41218"/>
    <w:rsid w:val="00B853F1"/>
    <w:rsid w:val="00BB0595"/>
    <w:rsid w:val="00BE403D"/>
    <w:rsid w:val="00BF5628"/>
    <w:rsid w:val="00C04750"/>
    <w:rsid w:val="00C04D2F"/>
    <w:rsid w:val="00C11F60"/>
    <w:rsid w:val="00C16803"/>
    <w:rsid w:val="00C23F24"/>
    <w:rsid w:val="00C314D7"/>
    <w:rsid w:val="00C3433A"/>
    <w:rsid w:val="00C36359"/>
    <w:rsid w:val="00C45215"/>
    <w:rsid w:val="00C559BD"/>
    <w:rsid w:val="00C748E6"/>
    <w:rsid w:val="00C80320"/>
    <w:rsid w:val="00C84F16"/>
    <w:rsid w:val="00C85389"/>
    <w:rsid w:val="00C85CDE"/>
    <w:rsid w:val="00C96265"/>
    <w:rsid w:val="00CA19D2"/>
    <w:rsid w:val="00CC59BE"/>
    <w:rsid w:val="00CE4937"/>
    <w:rsid w:val="00D352E7"/>
    <w:rsid w:val="00D40DDE"/>
    <w:rsid w:val="00D7222D"/>
    <w:rsid w:val="00D74258"/>
    <w:rsid w:val="00D76B63"/>
    <w:rsid w:val="00D80D1E"/>
    <w:rsid w:val="00D90D7D"/>
    <w:rsid w:val="00D95191"/>
    <w:rsid w:val="00DB29E2"/>
    <w:rsid w:val="00DB6291"/>
    <w:rsid w:val="00DD1143"/>
    <w:rsid w:val="00DD1A66"/>
    <w:rsid w:val="00DD5E4B"/>
    <w:rsid w:val="00DF3825"/>
    <w:rsid w:val="00E046D5"/>
    <w:rsid w:val="00E21AA2"/>
    <w:rsid w:val="00E22D94"/>
    <w:rsid w:val="00E233FD"/>
    <w:rsid w:val="00E27344"/>
    <w:rsid w:val="00E52F8A"/>
    <w:rsid w:val="00E5393D"/>
    <w:rsid w:val="00E61F68"/>
    <w:rsid w:val="00E63239"/>
    <w:rsid w:val="00E713AD"/>
    <w:rsid w:val="00E92A1A"/>
    <w:rsid w:val="00E92C16"/>
    <w:rsid w:val="00EC40C2"/>
    <w:rsid w:val="00EE65E1"/>
    <w:rsid w:val="00F13267"/>
    <w:rsid w:val="00F14544"/>
    <w:rsid w:val="00F14625"/>
    <w:rsid w:val="00F31200"/>
    <w:rsid w:val="00F43C6F"/>
    <w:rsid w:val="00F44A3D"/>
    <w:rsid w:val="00F55F9C"/>
    <w:rsid w:val="00F60B7A"/>
    <w:rsid w:val="00F71789"/>
    <w:rsid w:val="00F80552"/>
    <w:rsid w:val="00F95DFA"/>
    <w:rsid w:val="00FA13F1"/>
    <w:rsid w:val="00FA1BD7"/>
    <w:rsid w:val="00FA3AFC"/>
    <w:rsid w:val="00FD33CD"/>
    <w:rsid w:val="00FD5940"/>
    <w:rsid w:val="00FD6B27"/>
    <w:rsid w:val="00FF00E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75B38"/>
  <w15:docId w15:val="{4C8392C2-22FB-4EB2-BD1D-B37ED56F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CE49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E49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nhideWhenUsed/>
    <w:rsid w:val="00CE4937"/>
    <w:pPr>
      <w:spacing w:before="100" w:after="100"/>
      <w:ind w:left="100" w:right="100"/>
    </w:pPr>
    <w:rPr>
      <w:rFonts w:ascii="Verdana" w:hAnsi="Verdana"/>
      <w:color w:val="40404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E4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9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E4937"/>
    <w:pPr>
      <w:widowControl w:val="0"/>
      <w:autoSpaceDE w:val="0"/>
      <w:autoSpaceDN w:val="0"/>
      <w:adjustRightInd w:val="0"/>
      <w:spacing w:line="360" w:lineRule="auto"/>
    </w:pPr>
    <w:rPr>
      <w:color w:val="FF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4937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E4937"/>
    <w:pPr>
      <w:widowControl w:val="0"/>
      <w:tabs>
        <w:tab w:val="right" w:pos="9591"/>
      </w:tabs>
      <w:autoSpaceDE w:val="0"/>
      <w:autoSpaceDN w:val="0"/>
      <w:adjustRightInd w:val="0"/>
      <w:spacing w:before="120" w:line="360" w:lineRule="auto"/>
      <w:jc w:val="both"/>
    </w:pPr>
    <w:rPr>
      <w:color w:val="FF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E4937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CE4937"/>
    <w:rPr>
      <w:b/>
      <w:bCs/>
    </w:rPr>
  </w:style>
  <w:style w:type="character" w:styleId="Uwydatnienie">
    <w:name w:val="Emphasis"/>
    <w:basedOn w:val="Domylnaczcionkaakapitu"/>
    <w:qFormat/>
    <w:rsid w:val="00CE4937"/>
    <w:rPr>
      <w:i/>
      <w:iCs/>
    </w:rPr>
  </w:style>
  <w:style w:type="paragraph" w:styleId="Akapitzlist">
    <w:name w:val="List Paragraph"/>
    <w:basedOn w:val="Normalny"/>
    <w:uiPriority w:val="34"/>
    <w:qFormat/>
    <w:rsid w:val="00B317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29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0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F55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55F9C"/>
    <w:pPr>
      <w:widowControl w:val="0"/>
      <w:shd w:val="clear" w:color="auto" w:fill="FFFFFF"/>
      <w:spacing w:after="600" w:line="0" w:lineRule="atLeast"/>
      <w:jc w:val="center"/>
    </w:pPr>
    <w:rPr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F55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55F9C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7883-9D66-490D-AE43-D31E41F4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52</Pages>
  <Words>11383</Words>
  <Characters>68298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m.krawczyk</dc:creator>
  <cp:lastModifiedBy>UMiG_Chorzele</cp:lastModifiedBy>
  <cp:revision>17</cp:revision>
  <cp:lastPrinted>2021-06-29T08:59:00Z</cp:lastPrinted>
  <dcterms:created xsi:type="dcterms:W3CDTF">2021-06-22T18:16:00Z</dcterms:created>
  <dcterms:modified xsi:type="dcterms:W3CDTF">2023-07-10T07:07:00Z</dcterms:modified>
</cp:coreProperties>
</file>