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AAB3" w14:textId="77777777" w:rsidR="00640078" w:rsidRPr="00DC4CD2" w:rsidRDefault="0058707F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Zarządzenie</w:t>
      </w:r>
      <w:r w:rsidR="00F87381" w:rsidRPr="00DC4CD2">
        <w:rPr>
          <w:rFonts w:ascii="Tahoma" w:hAnsi="Tahoma" w:cs="Tahoma"/>
          <w:b/>
          <w:bCs/>
        </w:rPr>
        <w:t xml:space="preserve"> Nr </w:t>
      </w:r>
      <w:r w:rsidR="00E348D4">
        <w:rPr>
          <w:rFonts w:ascii="Tahoma" w:hAnsi="Tahoma" w:cs="Tahoma"/>
          <w:b/>
          <w:bCs/>
        </w:rPr>
        <w:t>203</w:t>
      </w:r>
      <w:r w:rsidR="00B91641" w:rsidRPr="00DC4CD2">
        <w:rPr>
          <w:rFonts w:ascii="Tahoma" w:hAnsi="Tahoma" w:cs="Tahoma"/>
          <w:b/>
          <w:bCs/>
        </w:rPr>
        <w:t>/</w:t>
      </w:r>
      <w:r w:rsidR="00DC4CD2" w:rsidRPr="00DC4CD2">
        <w:rPr>
          <w:rFonts w:ascii="Tahoma" w:hAnsi="Tahoma" w:cs="Tahoma"/>
          <w:b/>
          <w:bCs/>
        </w:rPr>
        <w:t>202</w:t>
      </w:r>
      <w:r w:rsidR="00EF3C3B">
        <w:rPr>
          <w:rFonts w:ascii="Tahoma" w:hAnsi="Tahoma" w:cs="Tahoma"/>
          <w:b/>
          <w:bCs/>
        </w:rPr>
        <w:t>3</w:t>
      </w:r>
    </w:p>
    <w:p w14:paraId="503E930E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Burmistrza Miasta i Gminy</w:t>
      </w:r>
    </w:p>
    <w:p w14:paraId="0B9C6E02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C h o r z e l e</w:t>
      </w:r>
    </w:p>
    <w:p w14:paraId="0B35081D" w14:textId="77777777" w:rsidR="00640078" w:rsidRPr="00DC4CD2" w:rsidRDefault="002D519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z dnia</w:t>
      </w:r>
      <w:r w:rsidR="008D3394">
        <w:rPr>
          <w:rFonts w:ascii="Tahoma" w:hAnsi="Tahoma" w:cs="Tahoma"/>
          <w:b/>
          <w:bCs/>
        </w:rPr>
        <w:t xml:space="preserve"> </w:t>
      </w:r>
      <w:r w:rsidR="00E348D4">
        <w:rPr>
          <w:rFonts w:ascii="Tahoma" w:hAnsi="Tahoma" w:cs="Tahoma"/>
          <w:b/>
          <w:bCs/>
        </w:rPr>
        <w:t>24</w:t>
      </w:r>
      <w:r w:rsidR="00EF3C3B">
        <w:rPr>
          <w:rFonts w:ascii="Tahoma" w:hAnsi="Tahoma" w:cs="Tahoma"/>
          <w:b/>
          <w:bCs/>
        </w:rPr>
        <w:t xml:space="preserve"> </w:t>
      </w:r>
      <w:r w:rsidR="008545E8">
        <w:rPr>
          <w:rFonts w:ascii="Tahoma" w:hAnsi="Tahoma" w:cs="Tahoma"/>
          <w:b/>
          <w:bCs/>
        </w:rPr>
        <w:t>lipca</w:t>
      </w:r>
      <w:r w:rsidR="00DC4CD2" w:rsidRPr="00DC4CD2">
        <w:rPr>
          <w:rFonts w:ascii="Tahoma" w:hAnsi="Tahoma" w:cs="Tahoma"/>
          <w:b/>
          <w:bCs/>
        </w:rPr>
        <w:t xml:space="preserve"> 202</w:t>
      </w:r>
      <w:r w:rsidR="00EF3C3B">
        <w:rPr>
          <w:rFonts w:ascii="Tahoma" w:hAnsi="Tahoma" w:cs="Tahoma"/>
          <w:b/>
          <w:bCs/>
        </w:rPr>
        <w:t>3</w:t>
      </w:r>
      <w:r w:rsidR="001A6C07" w:rsidRPr="00DC4CD2">
        <w:rPr>
          <w:rFonts w:ascii="Tahoma" w:hAnsi="Tahoma" w:cs="Tahoma"/>
          <w:b/>
          <w:bCs/>
        </w:rPr>
        <w:t xml:space="preserve"> r.</w:t>
      </w:r>
    </w:p>
    <w:p w14:paraId="0C84FBA8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64B71B92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5FA98B13" w14:textId="77777777" w:rsidR="00985229" w:rsidRPr="00DC4CD2" w:rsidRDefault="00640078" w:rsidP="00DC4CD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</w:rPr>
        <w:t xml:space="preserve">w sprawie </w:t>
      </w:r>
      <w:r w:rsidR="00985229" w:rsidRPr="00DC4CD2">
        <w:rPr>
          <w:rFonts w:ascii="Tahoma" w:hAnsi="Tahoma" w:cs="Tahoma"/>
          <w:b/>
          <w:bCs/>
        </w:rPr>
        <w:t>informacji z</w:t>
      </w:r>
      <w:r w:rsidRPr="00DC4CD2">
        <w:rPr>
          <w:rFonts w:ascii="Tahoma" w:hAnsi="Tahoma" w:cs="Tahoma"/>
          <w:b/>
          <w:bCs/>
        </w:rPr>
        <w:t xml:space="preserve"> wyko</w:t>
      </w:r>
      <w:r w:rsidR="0016432F" w:rsidRPr="00DC4CD2">
        <w:rPr>
          <w:rFonts w:ascii="Tahoma" w:hAnsi="Tahoma" w:cs="Tahoma"/>
          <w:b/>
          <w:bCs/>
        </w:rPr>
        <w:t>nania</w:t>
      </w:r>
      <w:r w:rsidRPr="00DC4CD2">
        <w:rPr>
          <w:rFonts w:ascii="Tahoma" w:hAnsi="Tahoma" w:cs="Tahoma"/>
          <w:b/>
          <w:bCs/>
        </w:rPr>
        <w:t xml:space="preserve"> budżetu gminy Chorzele</w:t>
      </w:r>
    </w:p>
    <w:p w14:paraId="06494C58" w14:textId="77777777" w:rsidR="00640078" w:rsidRPr="00DC4CD2" w:rsidRDefault="00985229" w:rsidP="00DC4CD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 xml:space="preserve"> za </w:t>
      </w:r>
      <w:r w:rsidR="00F87381" w:rsidRPr="00DC4CD2">
        <w:rPr>
          <w:rFonts w:ascii="Tahoma" w:hAnsi="Tahoma" w:cs="Tahoma"/>
          <w:b/>
          <w:bCs/>
        </w:rPr>
        <w:t>I</w:t>
      </w:r>
      <w:r w:rsidR="008545E8">
        <w:rPr>
          <w:rFonts w:ascii="Tahoma" w:hAnsi="Tahoma" w:cs="Tahoma"/>
          <w:b/>
          <w:bCs/>
        </w:rPr>
        <w:t>I</w:t>
      </w:r>
      <w:r w:rsidR="00E40E41" w:rsidRPr="00DC4CD2">
        <w:rPr>
          <w:rFonts w:ascii="Tahoma" w:hAnsi="Tahoma" w:cs="Tahoma"/>
          <w:b/>
          <w:bCs/>
        </w:rPr>
        <w:t xml:space="preserve"> kwartał 20</w:t>
      </w:r>
      <w:r w:rsidR="00DC4CD2" w:rsidRPr="00DC4CD2">
        <w:rPr>
          <w:rFonts w:ascii="Tahoma" w:hAnsi="Tahoma" w:cs="Tahoma"/>
          <w:b/>
          <w:bCs/>
        </w:rPr>
        <w:t>2</w:t>
      </w:r>
      <w:r w:rsidR="00EF3C3B">
        <w:rPr>
          <w:rFonts w:ascii="Tahoma" w:hAnsi="Tahoma" w:cs="Tahoma"/>
          <w:b/>
          <w:bCs/>
        </w:rPr>
        <w:t>3</w:t>
      </w:r>
      <w:r w:rsidRPr="00DC4CD2">
        <w:rPr>
          <w:rFonts w:ascii="Tahoma" w:hAnsi="Tahoma" w:cs="Tahoma"/>
          <w:b/>
          <w:bCs/>
        </w:rPr>
        <w:t xml:space="preserve"> roku</w:t>
      </w:r>
    </w:p>
    <w:p w14:paraId="450289C9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0D6CB83E" w14:textId="77777777" w:rsidR="00464EB7" w:rsidRPr="00DC4CD2" w:rsidRDefault="005573DE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/>
        </w:rPr>
      </w:pPr>
      <w:r w:rsidRPr="00DC4CD2">
        <w:rPr>
          <w:rFonts w:ascii="Tahoma" w:hAnsi="Tahoma" w:cs="Tahoma"/>
          <w:i/>
        </w:rPr>
        <w:tab/>
      </w:r>
      <w:r w:rsidR="00640078" w:rsidRPr="00DC4CD2">
        <w:rPr>
          <w:rFonts w:ascii="Tahoma" w:hAnsi="Tahoma" w:cs="Tahoma"/>
          <w:i/>
        </w:rPr>
        <w:t xml:space="preserve"> </w:t>
      </w:r>
    </w:p>
    <w:p w14:paraId="1EE4DC4C" w14:textId="77777777" w:rsidR="008F1D02" w:rsidRPr="00DC4CD2" w:rsidRDefault="003677D4" w:rsidP="005B764B">
      <w:pPr>
        <w:autoSpaceDE w:val="0"/>
        <w:autoSpaceDN w:val="0"/>
        <w:adjustRightInd w:val="0"/>
        <w:spacing w:line="276" w:lineRule="auto"/>
        <w:ind w:firstLine="708"/>
        <w:rPr>
          <w:rFonts w:ascii="Tahoma" w:hAnsi="Tahoma" w:cs="Tahoma"/>
          <w:i/>
        </w:rPr>
      </w:pPr>
      <w:r w:rsidRPr="00DC4CD2">
        <w:rPr>
          <w:rFonts w:ascii="Tahoma" w:hAnsi="Tahoma" w:cs="Tahoma"/>
          <w:i/>
        </w:rPr>
        <w:t>Na podstawie</w:t>
      </w:r>
      <w:r w:rsidR="00A37B03" w:rsidRPr="00DC4CD2">
        <w:rPr>
          <w:rFonts w:ascii="Tahoma" w:hAnsi="Tahoma" w:cs="Tahoma"/>
          <w:i/>
        </w:rPr>
        <w:t xml:space="preserve"> art. 30 ust 2 pkt 4 ustawy z dnia 8 marca 1990 o samorządzie gminnym (</w:t>
      </w:r>
      <w:r w:rsidR="004C14DD" w:rsidRPr="00DC4CD2">
        <w:rPr>
          <w:rFonts w:ascii="Tahoma" w:hAnsi="Tahoma" w:cs="Tahoma"/>
          <w:i/>
        </w:rPr>
        <w:t xml:space="preserve">t.j. </w:t>
      </w:r>
      <w:proofErr w:type="spellStart"/>
      <w:r w:rsidR="00A37B03" w:rsidRPr="00DC4CD2">
        <w:rPr>
          <w:rFonts w:ascii="Tahoma" w:hAnsi="Tahoma" w:cs="Tahoma"/>
          <w:i/>
        </w:rPr>
        <w:t>Dz</w:t>
      </w:r>
      <w:proofErr w:type="spellEnd"/>
      <w:r w:rsidR="00A37B03" w:rsidRPr="00DC4CD2">
        <w:rPr>
          <w:rFonts w:ascii="Tahoma" w:hAnsi="Tahoma" w:cs="Tahoma"/>
          <w:i/>
        </w:rPr>
        <w:t xml:space="preserve"> .U. z 20</w:t>
      </w:r>
      <w:r w:rsidR="0080581A" w:rsidRPr="00DC4CD2">
        <w:rPr>
          <w:rFonts w:ascii="Tahoma" w:hAnsi="Tahoma" w:cs="Tahoma"/>
          <w:i/>
        </w:rPr>
        <w:t>2</w:t>
      </w:r>
      <w:r w:rsidR="00EF3C3B">
        <w:rPr>
          <w:rFonts w:ascii="Tahoma" w:hAnsi="Tahoma" w:cs="Tahoma"/>
          <w:i/>
        </w:rPr>
        <w:t>3</w:t>
      </w:r>
      <w:r w:rsidR="00A37B03" w:rsidRPr="00DC4CD2">
        <w:rPr>
          <w:rFonts w:ascii="Tahoma" w:hAnsi="Tahoma" w:cs="Tahoma"/>
          <w:i/>
        </w:rPr>
        <w:t xml:space="preserve"> r.</w:t>
      </w:r>
      <w:r w:rsidR="0080581A" w:rsidRPr="00DC4CD2">
        <w:rPr>
          <w:rFonts w:ascii="Tahoma" w:hAnsi="Tahoma" w:cs="Tahoma"/>
          <w:i/>
        </w:rPr>
        <w:t xml:space="preserve"> poz. </w:t>
      </w:r>
      <w:r w:rsidR="00EF3C3B">
        <w:rPr>
          <w:rFonts w:ascii="Tahoma" w:hAnsi="Tahoma" w:cs="Tahoma"/>
          <w:i/>
        </w:rPr>
        <w:t>40</w:t>
      </w:r>
      <w:r w:rsidR="00A37B03" w:rsidRPr="00DC4CD2">
        <w:rPr>
          <w:rFonts w:ascii="Tahoma" w:hAnsi="Tahoma" w:cs="Tahoma"/>
          <w:i/>
        </w:rPr>
        <w:t>) w związku</w:t>
      </w:r>
      <w:r w:rsidR="007676F4" w:rsidRPr="00DC4CD2">
        <w:rPr>
          <w:rFonts w:ascii="Tahoma" w:hAnsi="Tahoma" w:cs="Tahoma"/>
          <w:i/>
        </w:rPr>
        <w:t xml:space="preserve"> z </w:t>
      </w:r>
      <w:r w:rsidR="001A6C07" w:rsidRPr="00DC4CD2">
        <w:rPr>
          <w:rFonts w:ascii="Tahoma" w:hAnsi="Tahoma" w:cs="Tahoma"/>
          <w:i/>
        </w:rPr>
        <w:t>art.</w:t>
      </w:r>
      <w:r w:rsidRPr="00DC4CD2">
        <w:rPr>
          <w:rFonts w:ascii="Tahoma" w:hAnsi="Tahoma" w:cs="Tahoma"/>
          <w:i/>
        </w:rPr>
        <w:t>37 ust.1</w:t>
      </w:r>
      <w:r w:rsidR="00B923EF" w:rsidRPr="00DC4CD2">
        <w:rPr>
          <w:rFonts w:ascii="Tahoma" w:hAnsi="Tahoma" w:cs="Tahoma"/>
          <w:i/>
        </w:rPr>
        <w:t xml:space="preserve"> pkt 1</w:t>
      </w:r>
      <w:r w:rsidR="008F1D02" w:rsidRPr="00DC4CD2">
        <w:rPr>
          <w:rFonts w:ascii="Tahoma" w:hAnsi="Tahoma" w:cs="Tahoma"/>
          <w:i/>
        </w:rPr>
        <w:t xml:space="preserve"> ustawy z dnia 27 sierpnia 2009 r. o finansach publicznych (</w:t>
      </w:r>
      <w:r w:rsidR="00A37E9B" w:rsidRPr="00DC4CD2">
        <w:rPr>
          <w:rFonts w:ascii="Tahoma" w:hAnsi="Tahoma" w:cs="Tahoma"/>
          <w:i/>
        </w:rPr>
        <w:t xml:space="preserve">t.j. </w:t>
      </w:r>
      <w:r w:rsidR="008F1D02" w:rsidRPr="00DC4CD2">
        <w:rPr>
          <w:rFonts w:ascii="Tahoma" w:hAnsi="Tahoma" w:cs="Tahoma"/>
          <w:i/>
        </w:rPr>
        <w:t>Dz.</w:t>
      </w:r>
      <w:r w:rsidR="00A37B03" w:rsidRPr="00DC4CD2">
        <w:rPr>
          <w:rFonts w:ascii="Tahoma" w:hAnsi="Tahoma" w:cs="Tahoma"/>
          <w:i/>
        </w:rPr>
        <w:t xml:space="preserve"> </w:t>
      </w:r>
      <w:r w:rsidR="008F1D02" w:rsidRPr="00DC4CD2">
        <w:rPr>
          <w:rFonts w:ascii="Tahoma" w:hAnsi="Tahoma" w:cs="Tahoma"/>
          <w:i/>
        </w:rPr>
        <w:t>U.</w:t>
      </w:r>
      <w:r w:rsidR="00B923EF" w:rsidRPr="00DC4CD2">
        <w:rPr>
          <w:rFonts w:ascii="Tahoma" w:hAnsi="Tahoma" w:cs="Tahoma"/>
          <w:i/>
        </w:rPr>
        <w:t xml:space="preserve"> z 20</w:t>
      </w:r>
      <w:r w:rsidR="00DC4CD2" w:rsidRPr="00DC4CD2">
        <w:rPr>
          <w:rFonts w:ascii="Tahoma" w:hAnsi="Tahoma" w:cs="Tahoma"/>
          <w:i/>
        </w:rPr>
        <w:t>2</w:t>
      </w:r>
      <w:r w:rsidR="008545E8">
        <w:rPr>
          <w:rFonts w:ascii="Tahoma" w:hAnsi="Tahoma" w:cs="Tahoma"/>
          <w:i/>
        </w:rPr>
        <w:t>3</w:t>
      </w:r>
      <w:r w:rsidR="00B923EF" w:rsidRPr="00DC4CD2">
        <w:rPr>
          <w:rFonts w:ascii="Tahoma" w:hAnsi="Tahoma" w:cs="Tahoma"/>
          <w:i/>
        </w:rPr>
        <w:t xml:space="preserve"> r.</w:t>
      </w:r>
      <w:r w:rsidR="008F1D02" w:rsidRPr="00DC4CD2">
        <w:rPr>
          <w:rFonts w:ascii="Tahoma" w:hAnsi="Tahoma" w:cs="Tahoma"/>
          <w:i/>
        </w:rPr>
        <w:t xml:space="preserve"> poz.</w:t>
      </w:r>
      <w:r w:rsidR="00EF3C3B">
        <w:rPr>
          <w:rFonts w:ascii="Tahoma" w:hAnsi="Tahoma" w:cs="Tahoma"/>
          <w:i/>
        </w:rPr>
        <w:t>1</w:t>
      </w:r>
      <w:r w:rsidR="008545E8">
        <w:rPr>
          <w:rFonts w:ascii="Tahoma" w:hAnsi="Tahoma" w:cs="Tahoma"/>
          <w:i/>
        </w:rPr>
        <w:t>270</w:t>
      </w:r>
      <w:r w:rsidR="00EF3C3B">
        <w:rPr>
          <w:rFonts w:ascii="Tahoma" w:hAnsi="Tahoma" w:cs="Tahoma"/>
          <w:i/>
        </w:rPr>
        <w:t xml:space="preserve"> ze </w:t>
      </w:r>
      <w:proofErr w:type="spellStart"/>
      <w:r w:rsidR="00EF3C3B">
        <w:rPr>
          <w:rFonts w:ascii="Tahoma" w:hAnsi="Tahoma" w:cs="Tahoma"/>
          <w:i/>
        </w:rPr>
        <w:t>zmn</w:t>
      </w:r>
      <w:proofErr w:type="spellEnd"/>
      <w:r w:rsidR="00EF3C3B">
        <w:rPr>
          <w:rFonts w:ascii="Tahoma" w:hAnsi="Tahoma" w:cs="Tahoma"/>
          <w:i/>
        </w:rPr>
        <w:t>.</w:t>
      </w:r>
      <w:r w:rsidR="00F1638C" w:rsidRPr="00DC4CD2">
        <w:rPr>
          <w:rFonts w:ascii="Tahoma" w:hAnsi="Tahoma" w:cs="Tahoma"/>
          <w:i/>
        </w:rPr>
        <w:t>),</w:t>
      </w:r>
    </w:p>
    <w:p w14:paraId="4CE404CF" w14:textId="77777777" w:rsidR="008F1D02" w:rsidRPr="00DC4CD2" w:rsidRDefault="008F1D02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/>
        </w:rPr>
      </w:pPr>
    </w:p>
    <w:p w14:paraId="629951B0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i/>
        </w:rPr>
      </w:pPr>
      <w:r w:rsidRPr="00DC4CD2">
        <w:rPr>
          <w:rFonts w:ascii="Tahoma" w:hAnsi="Tahoma" w:cs="Tahoma"/>
          <w:b/>
          <w:bCs/>
          <w:i/>
        </w:rPr>
        <w:t>zarządza  się, co następuje:</w:t>
      </w:r>
    </w:p>
    <w:p w14:paraId="2EDFBAA2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Cs/>
          <w:i/>
        </w:rPr>
      </w:pPr>
    </w:p>
    <w:p w14:paraId="5807AFB1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1</w:t>
      </w:r>
    </w:p>
    <w:p w14:paraId="39EC072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</w:p>
    <w:p w14:paraId="2EDAFB39" w14:textId="77777777" w:rsidR="00640078" w:rsidRPr="00DC4CD2" w:rsidRDefault="00BE5EF1" w:rsidP="005B764B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Przedstawia się informację z wykonania budżetu gminy Chorzele za </w:t>
      </w:r>
      <w:r w:rsidR="00F87381" w:rsidRPr="00DC4CD2">
        <w:rPr>
          <w:rFonts w:ascii="Tahoma" w:hAnsi="Tahoma" w:cs="Tahoma"/>
        </w:rPr>
        <w:t>I</w:t>
      </w:r>
      <w:r w:rsidR="008545E8">
        <w:rPr>
          <w:rFonts w:ascii="Tahoma" w:hAnsi="Tahoma" w:cs="Tahoma"/>
        </w:rPr>
        <w:t>I</w:t>
      </w:r>
      <w:r w:rsidRPr="00DC4CD2">
        <w:rPr>
          <w:rFonts w:ascii="Tahoma" w:hAnsi="Tahoma" w:cs="Tahoma"/>
        </w:rPr>
        <w:t xml:space="preserve"> kwartał </w:t>
      </w:r>
      <w:r w:rsidR="00E40E41" w:rsidRPr="00DC4CD2">
        <w:rPr>
          <w:rFonts w:ascii="Tahoma" w:hAnsi="Tahoma" w:cs="Tahoma"/>
        </w:rPr>
        <w:t xml:space="preserve">     </w:t>
      </w:r>
      <w:r w:rsidR="00DC4CD2" w:rsidRPr="00DC4CD2">
        <w:rPr>
          <w:rFonts w:ascii="Tahoma" w:hAnsi="Tahoma" w:cs="Tahoma"/>
        </w:rPr>
        <w:t>202</w:t>
      </w:r>
      <w:r w:rsidR="00EF3C3B">
        <w:rPr>
          <w:rFonts w:ascii="Tahoma" w:hAnsi="Tahoma" w:cs="Tahoma"/>
        </w:rPr>
        <w:t>3</w:t>
      </w:r>
      <w:r w:rsidRPr="00DC4CD2">
        <w:rPr>
          <w:rFonts w:ascii="Tahoma" w:hAnsi="Tahoma" w:cs="Tahoma"/>
        </w:rPr>
        <w:t xml:space="preserve"> r.</w:t>
      </w:r>
      <w:r w:rsidR="00EF3C3B">
        <w:rPr>
          <w:rFonts w:ascii="Tahoma" w:hAnsi="Tahoma" w:cs="Tahoma"/>
        </w:rPr>
        <w:t xml:space="preserve"> oraz informację o udzielonych umorzeniach niepodatkowych należności budżetowych, o których mowa w art.60 ustawy z dnia 27 sierpnia 2009 r. o finansach publicznych,</w:t>
      </w:r>
      <w:r w:rsidR="00640078" w:rsidRPr="00DC4CD2">
        <w:rPr>
          <w:rFonts w:ascii="Tahoma" w:hAnsi="Tahoma" w:cs="Tahoma"/>
        </w:rPr>
        <w:t xml:space="preserve"> zgodnie</w:t>
      </w:r>
      <w:r w:rsidR="000E3BA0" w:rsidRPr="00DC4CD2">
        <w:rPr>
          <w:rFonts w:ascii="Tahoma" w:hAnsi="Tahoma" w:cs="Tahoma"/>
        </w:rPr>
        <w:t xml:space="preserve"> z </w:t>
      </w:r>
      <w:r w:rsidR="00640078" w:rsidRPr="00DC4CD2">
        <w:rPr>
          <w:rFonts w:ascii="Tahoma" w:hAnsi="Tahoma" w:cs="Tahoma"/>
        </w:rPr>
        <w:t>załącznikiem Nr 1 do zarządzenia.</w:t>
      </w:r>
    </w:p>
    <w:p w14:paraId="21E478F3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</w:p>
    <w:p w14:paraId="5500C171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1909EA9D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2</w:t>
      </w:r>
    </w:p>
    <w:p w14:paraId="2C7A455B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69C37000" w14:textId="77777777" w:rsidR="00640078" w:rsidRPr="00DC4CD2" w:rsidRDefault="00985229" w:rsidP="005B764B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>Informację, o której mowa w § 1 niniejszego zarządzenia, p</w:t>
      </w:r>
      <w:r w:rsidR="00BE5EF1" w:rsidRPr="00DC4CD2">
        <w:rPr>
          <w:rFonts w:ascii="Tahoma" w:hAnsi="Tahoma" w:cs="Tahoma"/>
        </w:rPr>
        <w:t>odaje się</w:t>
      </w:r>
      <w:r w:rsidR="00640078" w:rsidRPr="00DC4CD2">
        <w:rPr>
          <w:rFonts w:ascii="Tahoma" w:hAnsi="Tahoma" w:cs="Tahoma"/>
        </w:rPr>
        <w:t xml:space="preserve"> do </w:t>
      </w:r>
      <w:r w:rsidR="00BE5EF1" w:rsidRPr="00DC4CD2">
        <w:rPr>
          <w:rFonts w:ascii="Tahoma" w:hAnsi="Tahoma" w:cs="Tahoma"/>
        </w:rPr>
        <w:t>pu</w:t>
      </w:r>
      <w:r w:rsidRPr="00DC4CD2">
        <w:rPr>
          <w:rFonts w:ascii="Tahoma" w:hAnsi="Tahoma" w:cs="Tahoma"/>
        </w:rPr>
        <w:t xml:space="preserve">blicznej wiadomości </w:t>
      </w:r>
      <w:r w:rsidR="00640078" w:rsidRPr="00DC4CD2">
        <w:rPr>
          <w:rFonts w:ascii="Tahoma" w:hAnsi="Tahoma" w:cs="Tahoma"/>
        </w:rPr>
        <w:t>poprzez publikację w Biuletynie Informacji Publicznej.</w:t>
      </w:r>
    </w:p>
    <w:p w14:paraId="09AC95D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3CFCBA16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3</w:t>
      </w:r>
    </w:p>
    <w:p w14:paraId="467BB030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1223053F" w14:textId="77777777" w:rsidR="00640078" w:rsidRPr="00DC4CD2" w:rsidRDefault="00640078" w:rsidP="005B764B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Wykonanie zarządzenia powierza się Skarbnikowi Miasta i Gminy </w:t>
      </w:r>
      <w:r w:rsidR="00A37B03" w:rsidRPr="00DC4CD2">
        <w:rPr>
          <w:rFonts w:ascii="Tahoma" w:hAnsi="Tahoma" w:cs="Tahoma"/>
        </w:rPr>
        <w:t>Chorzele</w:t>
      </w:r>
      <w:r w:rsidR="00E8006A" w:rsidRPr="00DC4CD2">
        <w:rPr>
          <w:rFonts w:ascii="Tahoma" w:hAnsi="Tahoma" w:cs="Tahoma"/>
        </w:rPr>
        <w:t>.</w:t>
      </w:r>
    </w:p>
    <w:p w14:paraId="648CF343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0E5D461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4</w:t>
      </w:r>
    </w:p>
    <w:p w14:paraId="2B5646F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27ECE8BE" w14:textId="77777777" w:rsidR="00640078" w:rsidRPr="00DC4CD2" w:rsidRDefault="00640078" w:rsidP="005B764B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Zarządzenie wchodzi w życie z dniem podpisania. </w:t>
      </w:r>
    </w:p>
    <w:p w14:paraId="46A97C4B" w14:textId="77777777" w:rsidR="00640078" w:rsidRPr="00DC4CD2" w:rsidRDefault="00640078" w:rsidP="00DC4CD2">
      <w:pPr>
        <w:spacing w:line="276" w:lineRule="auto"/>
        <w:jc w:val="both"/>
        <w:rPr>
          <w:rFonts w:ascii="Tahoma" w:hAnsi="Tahoma" w:cs="Tahoma"/>
        </w:rPr>
      </w:pPr>
    </w:p>
    <w:p w14:paraId="6F1216B8" w14:textId="39B317A3" w:rsidR="00640078" w:rsidRDefault="005B764B" w:rsidP="005B764B">
      <w:pPr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// Zastępca Burmistrza Miasta i Gminy Chorzele</w:t>
      </w:r>
    </w:p>
    <w:p w14:paraId="23FE8A01" w14:textId="7F23D734" w:rsidR="00640078" w:rsidRDefault="005B764B" w:rsidP="005B764B">
      <w:pPr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mgr Aneta </w:t>
      </w:r>
      <w:proofErr w:type="spellStart"/>
      <w:r>
        <w:rPr>
          <w:rFonts w:ascii="Tahoma" w:hAnsi="Tahoma" w:cs="Tahoma"/>
        </w:rPr>
        <w:t>Bacławska</w:t>
      </w:r>
      <w:proofErr w:type="spellEnd"/>
      <w:r>
        <w:rPr>
          <w:rFonts w:ascii="Tahoma" w:hAnsi="Tahoma" w:cs="Tahoma"/>
        </w:rPr>
        <w:t xml:space="preserve"> //</w:t>
      </w:r>
    </w:p>
    <w:p w14:paraId="77011742" w14:textId="77777777" w:rsidR="00EF3C3B" w:rsidRDefault="00EF3C3B" w:rsidP="00DC4CD2">
      <w:pPr>
        <w:spacing w:line="276" w:lineRule="auto"/>
        <w:jc w:val="both"/>
        <w:rPr>
          <w:rFonts w:ascii="Tahoma" w:hAnsi="Tahoma" w:cs="Tahoma"/>
        </w:rPr>
      </w:pPr>
    </w:p>
    <w:p w14:paraId="7FE64971" w14:textId="77777777" w:rsidR="00EF3C3B" w:rsidRPr="00DC4CD2" w:rsidRDefault="00EF3C3B" w:rsidP="00DC4CD2">
      <w:pPr>
        <w:spacing w:line="276" w:lineRule="auto"/>
        <w:jc w:val="both"/>
        <w:rPr>
          <w:rFonts w:ascii="Tahoma" w:hAnsi="Tahoma" w:cs="Tahoma"/>
        </w:rPr>
      </w:pPr>
    </w:p>
    <w:p w14:paraId="409C67AA" w14:textId="77777777" w:rsidR="00E40E41" w:rsidRPr="00DC4CD2" w:rsidRDefault="00E40E41" w:rsidP="00DC4CD2">
      <w:pPr>
        <w:spacing w:line="276" w:lineRule="auto"/>
        <w:jc w:val="both"/>
        <w:rPr>
          <w:rFonts w:ascii="Tahoma" w:hAnsi="Tahoma" w:cs="Tahoma"/>
        </w:rPr>
      </w:pPr>
    </w:p>
    <w:p w14:paraId="4B41C916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lastRenderedPageBreak/>
        <w:t>Załącznik Nr 1</w:t>
      </w:r>
    </w:p>
    <w:p w14:paraId="35CC3326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do Zarządzenia </w:t>
      </w:r>
      <w:r w:rsidR="00DC4CD2" w:rsidRPr="00DC4CD2">
        <w:rPr>
          <w:rFonts w:ascii="Tahoma" w:hAnsi="Tahoma" w:cs="Tahoma"/>
        </w:rPr>
        <w:t xml:space="preserve"> Nr</w:t>
      </w:r>
      <w:r w:rsidR="00E348D4">
        <w:rPr>
          <w:rFonts w:ascii="Tahoma" w:hAnsi="Tahoma" w:cs="Tahoma"/>
        </w:rPr>
        <w:t xml:space="preserve"> 203</w:t>
      </w:r>
      <w:r w:rsidR="00DC4CD2" w:rsidRPr="00DC4CD2">
        <w:rPr>
          <w:rFonts w:ascii="Tahoma" w:hAnsi="Tahoma" w:cs="Tahoma"/>
        </w:rPr>
        <w:t>/202</w:t>
      </w:r>
      <w:r w:rsidR="00EF3C3B">
        <w:rPr>
          <w:rFonts w:ascii="Tahoma" w:hAnsi="Tahoma" w:cs="Tahoma"/>
        </w:rPr>
        <w:t>3</w:t>
      </w:r>
    </w:p>
    <w:p w14:paraId="75D310B1" w14:textId="77777777" w:rsidR="00640078" w:rsidRPr="00DC4CD2" w:rsidRDefault="00640078" w:rsidP="00DC4CD2">
      <w:pPr>
        <w:spacing w:line="276" w:lineRule="auto"/>
        <w:ind w:left="5760"/>
        <w:rPr>
          <w:rFonts w:ascii="Tahoma" w:hAnsi="Tahoma" w:cs="Tahoma"/>
        </w:rPr>
      </w:pPr>
      <w:r w:rsidRPr="00DC4CD2">
        <w:rPr>
          <w:rFonts w:ascii="Tahoma" w:hAnsi="Tahoma" w:cs="Tahoma"/>
        </w:rPr>
        <w:t>Burmistrza Miasta i Gminy</w:t>
      </w:r>
    </w:p>
    <w:p w14:paraId="3D3458FA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>C h o r z e l e</w:t>
      </w:r>
    </w:p>
    <w:p w14:paraId="1C464045" w14:textId="77777777" w:rsidR="00640078" w:rsidRPr="00DC4CD2" w:rsidRDefault="00B923EF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>z dnia</w:t>
      </w:r>
      <w:r w:rsidR="00B71AD7" w:rsidRPr="00DC4CD2">
        <w:rPr>
          <w:rFonts w:ascii="Tahoma" w:hAnsi="Tahoma" w:cs="Tahoma"/>
        </w:rPr>
        <w:t xml:space="preserve"> </w:t>
      </w:r>
      <w:r w:rsidR="00E348D4">
        <w:rPr>
          <w:rFonts w:ascii="Tahoma" w:hAnsi="Tahoma" w:cs="Tahoma"/>
        </w:rPr>
        <w:t xml:space="preserve">24 </w:t>
      </w:r>
      <w:r w:rsidR="008545E8">
        <w:rPr>
          <w:rFonts w:ascii="Tahoma" w:hAnsi="Tahoma" w:cs="Tahoma"/>
        </w:rPr>
        <w:t>lipca</w:t>
      </w:r>
      <w:r w:rsidR="00DC4CD2" w:rsidRPr="00DC4CD2">
        <w:rPr>
          <w:rFonts w:ascii="Tahoma" w:hAnsi="Tahoma" w:cs="Tahoma"/>
        </w:rPr>
        <w:t xml:space="preserve"> 202</w:t>
      </w:r>
      <w:r w:rsidR="00EF3C3B">
        <w:rPr>
          <w:rFonts w:ascii="Tahoma" w:hAnsi="Tahoma" w:cs="Tahoma"/>
        </w:rPr>
        <w:t>3</w:t>
      </w:r>
      <w:r w:rsidR="00B91641" w:rsidRPr="00DC4CD2">
        <w:rPr>
          <w:rFonts w:ascii="Tahoma" w:hAnsi="Tahoma" w:cs="Tahoma"/>
        </w:rPr>
        <w:t xml:space="preserve"> r.</w:t>
      </w:r>
    </w:p>
    <w:p w14:paraId="4E1C5B8D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30F10AD0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2A389831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58336658" w14:textId="77777777" w:rsidR="00640078" w:rsidRPr="00DC4CD2" w:rsidRDefault="00640078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Kwartalna</w:t>
      </w:r>
    </w:p>
    <w:p w14:paraId="46EA0FF1" w14:textId="77777777" w:rsidR="00640078" w:rsidRPr="00DC4CD2" w:rsidRDefault="005573DE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i</w:t>
      </w:r>
      <w:r w:rsidR="00640078" w:rsidRPr="00DC4CD2">
        <w:rPr>
          <w:rFonts w:ascii="Tahoma" w:hAnsi="Tahoma" w:cs="Tahoma"/>
          <w:b/>
        </w:rPr>
        <w:t>nformacja o wykonaniu budżetu gminy Chorzele</w:t>
      </w:r>
    </w:p>
    <w:p w14:paraId="1C725F74" w14:textId="77777777" w:rsidR="00640078" w:rsidRPr="00DC4CD2" w:rsidRDefault="00E40E41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za okres od 1 stycznia 20</w:t>
      </w:r>
      <w:r w:rsidR="00DC4CD2" w:rsidRPr="00DC4CD2">
        <w:rPr>
          <w:rFonts w:ascii="Tahoma" w:hAnsi="Tahoma" w:cs="Tahoma"/>
          <w:b/>
        </w:rPr>
        <w:t>2</w:t>
      </w:r>
      <w:r w:rsidR="00EF3C3B">
        <w:rPr>
          <w:rFonts w:ascii="Tahoma" w:hAnsi="Tahoma" w:cs="Tahoma"/>
          <w:b/>
        </w:rPr>
        <w:t>3</w:t>
      </w:r>
      <w:r w:rsidR="00640078" w:rsidRPr="00DC4CD2">
        <w:rPr>
          <w:rFonts w:ascii="Tahoma" w:hAnsi="Tahoma" w:cs="Tahoma"/>
          <w:b/>
        </w:rPr>
        <w:t xml:space="preserve"> roku</w:t>
      </w:r>
    </w:p>
    <w:p w14:paraId="6AC4A2E1" w14:textId="77777777" w:rsidR="00640078" w:rsidRPr="00DC4CD2" w:rsidRDefault="00B91641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 xml:space="preserve">         </w:t>
      </w:r>
      <w:r w:rsidR="00640078" w:rsidRPr="00DC4CD2">
        <w:rPr>
          <w:rFonts w:ascii="Tahoma" w:hAnsi="Tahoma" w:cs="Tahoma"/>
          <w:b/>
        </w:rPr>
        <w:t xml:space="preserve">do </w:t>
      </w:r>
      <w:r w:rsidRPr="00DC4CD2">
        <w:rPr>
          <w:rFonts w:ascii="Tahoma" w:hAnsi="Tahoma" w:cs="Tahoma"/>
          <w:b/>
        </w:rPr>
        <w:t>d</w:t>
      </w:r>
      <w:r w:rsidR="00B71AD7" w:rsidRPr="00DC4CD2">
        <w:rPr>
          <w:rFonts w:ascii="Tahoma" w:hAnsi="Tahoma" w:cs="Tahoma"/>
          <w:b/>
        </w:rPr>
        <w:t xml:space="preserve">nia </w:t>
      </w:r>
      <w:r w:rsidR="008545E8">
        <w:rPr>
          <w:rFonts w:ascii="Tahoma" w:hAnsi="Tahoma" w:cs="Tahoma"/>
          <w:b/>
        </w:rPr>
        <w:t>30 czerwca</w:t>
      </w:r>
      <w:r w:rsidR="00DC4CD2" w:rsidRPr="00DC4CD2">
        <w:rPr>
          <w:rFonts w:ascii="Tahoma" w:hAnsi="Tahoma" w:cs="Tahoma"/>
          <w:b/>
        </w:rPr>
        <w:t xml:space="preserve"> 202</w:t>
      </w:r>
      <w:r w:rsidR="00EF3C3B">
        <w:rPr>
          <w:rFonts w:ascii="Tahoma" w:hAnsi="Tahoma" w:cs="Tahoma"/>
          <w:b/>
        </w:rPr>
        <w:t>3</w:t>
      </w:r>
      <w:r w:rsidRPr="00DC4CD2">
        <w:rPr>
          <w:rFonts w:ascii="Tahoma" w:hAnsi="Tahoma" w:cs="Tahoma"/>
          <w:b/>
        </w:rPr>
        <w:t xml:space="preserve"> roku</w:t>
      </w:r>
    </w:p>
    <w:p w14:paraId="14A9855B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466DB206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01"/>
        <w:gridCol w:w="1842"/>
        <w:gridCol w:w="1843"/>
        <w:gridCol w:w="1843"/>
        <w:gridCol w:w="709"/>
      </w:tblGrid>
      <w:tr w:rsidR="00640078" w:rsidRPr="00DC4CD2" w14:paraId="11C5BBD0" w14:textId="77777777" w:rsidTr="002B7CEA">
        <w:tc>
          <w:tcPr>
            <w:tcW w:w="540" w:type="dxa"/>
          </w:tcPr>
          <w:p w14:paraId="79537255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11562523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DC4CD2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2901" w:type="dxa"/>
          </w:tcPr>
          <w:p w14:paraId="30DB65BD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6BDADC13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Wyszczególnienie</w:t>
            </w:r>
          </w:p>
        </w:tc>
        <w:tc>
          <w:tcPr>
            <w:tcW w:w="1842" w:type="dxa"/>
          </w:tcPr>
          <w:p w14:paraId="4639ABA1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Plan wg</w:t>
            </w:r>
          </w:p>
          <w:p w14:paraId="2D7A1A87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Uchwały budżetowej</w:t>
            </w:r>
          </w:p>
        </w:tc>
        <w:tc>
          <w:tcPr>
            <w:tcW w:w="1843" w:type="dxa"/>
          </w:tcPr>
          <w:p w14:paraId="40587B1E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Plan po</w:t>
            </w:r>
          </w:p>
          <w:p w14:paraId="1D781214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zmianach</w:t>
            </w:r>
          </w:p>
        </w:tc>
        <w:tc>
          <w:tcPr>
            <w:tcW w:w="1843" w:type="dxa"/>
          </w:tcPr>
          <w:p w14:paraId="225A5D7D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7FC13E2D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Wykonanie</w:t>
            </w:r>
          </w:p>
        </w:tc>
        <w:tc>
          <w:tcPr>
            <w:tcW w:w="709" w:type="dxa"/>
          </w:tcPr>
          <w:p w14:paraId="337B4646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%</w:t>
            </w:r>
          </w:p>
          <w:p w14:paraId="1B43C413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5/4</w:t>
            </w:r>
          </w:p>
        </w:tc>
      </w:tr>
      <w:tr w:rsidR="00640078" w:rsidRPr="00DC4CD2" w14:paraId="31A7E876" w14:textId="77777777" w:rsidTr="002B7CEA">
        <w:tc>
          <w:tcPr>
            <w:tcW w:w="540" w:type="dxa"/>
          </w:tcPr>
          <w:p w14:paraId="69C2C2CC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901" w:type="dxa"/>
          </w:tcPr>
          <w:p w14:paraId="6FB7FAB3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842" w:type="dxa"/>
          </w:tcPr>
          <w:p w14:paraId="0019A921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843" w:type="dxa"/>
          </w:tcPr>
          <w:p w14:paraId="737A1374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843" w:type="dxa"/>
          </w:tcPr>
          <w:p w14:paraId="2D493963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09" w:type="dxa"/>
          </w:tcPr>
          <w:p w14:paraId="6D2B4FF9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6</w:t>
            </w:r>
          </w:p>
        </w:tc>
      </w:tr>
      <w:tr w:rsidR="004349B2" w:rsidRPr="00DC4CD2" w14:paraId="69A8C795" w14:textId="77777777" w:rsidTr="002B7CEA">
        <w:tc>
          <w:tcPr>
            <w:tcW w:w="540" w:type="dxa"/>
          </w:tcPr>
          <w:p w14:paraId="118DCB04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07B20B4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A.</w:t>
            </w:r>
          </w:p>
        </w:tc>
        <w:tc>
          <w:tcPr>
            <w:tcW w:w="2901" w:type="dxa"/>
          </w:tcPr>
          <w:p w14:paraId="54669C4C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7F86E7B9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DOCHODY</w:t>
            </w:r>
          </w:p>
          <w:p w14:paraId="7574956C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14953BC2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C224E21" w14:textId="77777777" w:rsidR="004349B2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63 154 145,33</w:t>
            </w:r>
          </w:p>
        </w:tc>
        <w:tc>
          <w:tcPr>
            <w:tcW w:w="1843" w:type="dxa"/>
          </w:tcPr>
          <w:p w14:paraId="0B1C1ADD" w14:textId="77777777" w:rsidR="002B7CEA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503F3FB7" w14:textId="77777777" w:rsidR="004349B2" w:rsidRPr="00DC4CD2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8545E8">
              <w:rPr>
                <w:rFonts w:ascii="Tahoma" w:hAnsi="Tahoma" w:cs="Tahoma"/>
              </w:rPr>
              <w:t>5 861 157,43</w:t>
            </w:r>
          </w:p>
        </w:tc>
        <w:tc>
          <w:tcPr>
            <w:tcW w:w="1843" w:type="dxa"/>
          </w:tcPr>
          <w:p w14:paraId="257C287F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272A61E3" w14:textId="77777777" w:rsidR="004349B2" w:rsidRPr="00DC4CD2" w:rsidRDefault="008545E8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31 590</w:t>
            </w:r>
            <w:r w:rsidR="00F74265">
              <w:rPr>
                <w:rFonts w:ascii="Tahoma" w:hAnsi="Tahoma" w:cs="Tahoma"/>
              </w:rPr>
              <w:t> 279,36</w:t>
            </w:r>
          </w:p>
        </w:tc>
        <w:tc>
          <w:tcPr>
            <w:tcW w:w="709" w:type="dxa"/>
          </w:tcPr>
          <w:p w14:paraId="1FF9FB76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5430A7F8" w14:textId="77777777" w:rsidR="004349B2" w:rsidRPr="00DC4CD2" w:rsidRDefault="00F74265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47,9</w:t>
            </w:r>
          </w:p>
        </w:tc>
      </w:tr>
      <w:tr w:rsidR="004349B2" w:rsidRPr="00DC4CD2" w14:paraId="44E031A8" w14:textId="77777777" w:rsidTr="002B7CEA">
        <w:tc>
          <w:tcPr>
            <w:tcW w:w="540" w:type="dxa"/>
          </w:tcPr>
          <w:p w14:paraId="0AFD8DF4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3C3B6F8E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B.</w:t>
            </w:r>
          </w:p>
        </w:tc>
        <w:tc>
          <w:tcPr>
            <w:tcW w:w="2901" w:type="dxa"/>
          </w:tcPr>
          <w:p w14:paraId="4F3370FA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03821139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WYDATKI</w:t>
            </w:r>
          </w:p>
          <w:p w14:paraId="2FDB687D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0F444068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486783B6" w14:textId="77777777" w:rsidR="004349B2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B75DE6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 937 641,92</w:t>
            </w:r>
          </w:p>
        </w:tc>
        <w:tc>
          <w:tcPr>
            <w:tcW w:w="1843" w:type="dxa"/>
          </w:tcPr>
          <w:p w14:paraId="4634C438" w14:textId="77777777" w:rsidR="002B7CEA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71586FC8" w14:textId="77777777" w:rsidR="004349B2" w:rsidRPr="00DC4CD2" w:rsidRDefault="00F74265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81 788 763,22</w:t>
            </w:r>
          </w:p>
        </w:tc>
        <w:tc>
          <w:tcPr>
            <w:tcW w:w="1843" w:type="dxa"/>
          </w:tcPr>
          <w:p w14:paraId="68C54AE2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3D6AA6C" w14:textId="77777777" w:rsidR="004349B2" w:rsidRPr="00DC4CD2" w:rsidRDefault="00F74265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34 374 528,75</w:t>
            </w:r>
          </w:p>
        </w:tc>
        <w:tc>
          <w:tcPr>
            <w:tcW w:w="709" w:type="dxa"/>
          </w:tcPr>
          <w:p w14:paraId="0D54E7C6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D4C5832" w14:textId="77777777" w:rsidR="004349B2" w:rsidRPr="00DC4CD2" w:rsidRDefault="00F74265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42,0</w:t>
            </w:r>
          </w:p>
        </w:tc>
      </w:tr>
      <w:tr w:rsidR="004349B2" w:rsidRPr="00DC4CD2" w14:paraId="591C5C05" w14:textId="77777777" w:rsidTr="002B7CEA">
        <w:tc>
          <w:tcPr>
            <w:tcW w:w="540" w:type="dxa"/>
          </w:tcPr>
          <w:p w14:paraId="67DDDC69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C.</w:t>
            </w:r>
          </w:p>
          <w:p w14:paraId="455D94F1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3227B180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D.</w:t>
            </w:r>
          </w:p>
        </w:tc>
        <w:tc>
          <w:tcPr>
            <w:tcW w:w="2901" w:type="dxa"/>
          </w:tcPr>
          <w:p w14:paraId="37D14E1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NADWYŻKA BUDŻETU (A-B)</w:t>
            </w:r>
          </w:p>
          <w:p w14:paraId="73ACE8D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DEFICYT BUDŻETU(A-B)</w:t>
            </w:r>
          </w:p>
        </w:tc>
        <w:tc>
          <w:tcPr>
            <w:tcW w:w="1842" w:type="dxa"/>
          </w:tcPr>
          <w:p w14:paraId="4B6CA9CA" w14:textId="77777777" w:rsidR="004349B2" w:rsidRDefault="004349B2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22BA7AA2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66FF60EE" w14:textId="77777777" w:rsidR="00674BB7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-15 783 496,59</w:t>
            </w:r>
          </w:p>
        </w:tc>
        <w:tc>
          <w:tcPr>
            <w:tcW w:w="1843" w:type="dxa"/>
          </w:tcPr>
          <w:p w14:paraId="6E36809F" w14:textId="77777777" w:rsidR="004349B2" w:rsidRDefault="004349B2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3BF13EC3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31018101" w14:textId="77777777" w:rsidR="00674BB7" w:rsidRPr="00DC4CD2" w:rsidRDefault="00674BB7" w:rsidP="00674BB7">
            <w:pPr>
              <w:spacing w:line="276" w:lineRule="auto"/>
              <w:ind w:lef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-15 927 605,79</w:t>
            </w:r>
          </w:p>
        </w:tc>
        <w:tc>
          <w:tcPr>
            <w:tcW w:w="1843" w:type="dxa"/>
          </w:tcPr>
          <w:p w14:paraId="21BEC5C0" w14:textId="77777777" w:rsidR="0080581A" w:rsidRDefault="0080581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2EB52E0B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7B426EC" w14:textId="77777777" w:rsidR="002B7CEA" w:rsidRPr="00DC4CD2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  <w:r w:rsidR="00F74265">
              <w:rPr>
                <w:rFonts w:ascii="Tahoma" w:hAnsi="Tahoma" w:cs="Tahoma"/>
              </w:rPr>
              <w:t>2 784 249,39</w:t>
            </w:r>
          </w:p>
        </w:tc>
        <w:tc>
          <w:tcPr>
            <w:tcW w:w="709" w:type="dxa"/>
          </w:tcPr>
          <w:p w14:paraId="55461E26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DFF7FBA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DD4004D" w14:textId="77777777" w:rsidR="001D497B" w:rsidRPr="00DC4CD2" w:rsidRDefault="00F74265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17,5</w:t>
            </w:r>
          </w:p>
        </w:tc>
      </w:tr>
      <w:tr w:rsidR="004349B2" w:rsidRPr="00DC4CD2" w14:paraId="274111BE" w14:textId="77777777" w:rsidTr="002B7CEA">
        <w:tc>
          <w:tcPr>
            <w:tcW w:w="540" w:type="dxa"/>
          </w:tcPr>
          <w:p w14:paraId="300301AF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7E64768E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1.</w:t>
            </w:r>
          </w:p>
          <w:p w14:paraId="6F251993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7D52FD2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2.</w:t>
            </w:r>
          </w:p>
        </w:tc>
        <w:tc>
          <w:tcPr>
            <w:tcW w:w="2901" w:type="dxa"/>
          </w:tcPr>
          <w:p w14:paraId="73C5EE5F" w14:textId="77777777" w:rsidR="004349B2" w:rsidRPr="00DC4CD2" w:rsidRDefault="004349B2" w:rsidP="00DC4CD2">
            <w:pPr>
              <w:spacing w:line="276" w:lineRule="auto"/>
              <w:jc w:val="center"/>
              <w:rPr>
                <w:rFonts w:ascii="Tahoma" w:hAnsi="Tahoma" w:cs="Tahoma"/>
                <w:i/>
              </w:rPr>
            </w:pPr>
            <w:r w:rsidRPr="00DC4CD2">
              <w:rPr>
                <w:rFonts w:ascii="Tahoma" w:hAnsi="Tahoma" w:cs="Tahoma"/>
                <w:i/>
              </w:rPr>
              <w:t>Z tego:</w:t>
            </w:r>
          </w:p>
          <w:p w14:paraId="0B56977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PRZYCHODY (pokrycie deficytu)</w:t>
            </w:r>
          </w:p>
          <w:p w14:paraId="13FC974E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ROZCHODY (spłata kredytów, pożyczek)</w:t>
            </w:r>
          </w:p>
        </w:tc>
        <w:tc>
          <w:tcPr>
            <w:tcW w:w="1842" w:type="dxa"/>
          </w:tcPr>
          <w:p w14:paraId="5C45493A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69171142" w14:textId="77777777" w:rsidR="004349B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18 833 496,59</w:t>
            </w:r>
          </w:p>
          <w:p w14:paraId="34FDECFD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0C7981DA" w14:textId="77777777" w:rsidR="00674BB7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2C7736CD" w14:textId="77777777" w:rsidR="004349B2" w:rsidRDefault="004349B2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747E2F8F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18 977 605,79</w:t>
            </w:r>
          </w:p>
          <w:p w14:paraId="27F38008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438368C8" w14:textId="77777777" w:rsidR="00674BB7" w:rsidRPr="00DC4CD2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23578B23" w14:textId="77777777" w:rsidR="004349B2" w:rsidRDefault="004349B2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0818651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7 477 051,51</w:t>
            </w:r>
          </w:p>
          <w:p w14:paraId="340AD201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1E273E84" w14:textId="77777777" w:rsidR="002B7CEA" w:rsidRPr="00DC4CD2" w:rsidRDefault="00F74265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</w:t>
            </w:r>
            <w:r w:rsidR="002B7CEA">
              <w:rPr>
                <w:rFonts w:ascii="Tahoma" w:hAnsi="Tahoma" w:cs="Tahoma"/>
              </w:rPr>
              <w:t> 000,00</w:t>
            </w:r>
          </w:p>
        </w:tc>
        <w:tc>
          <w:tcPr>
            <w:tcW w:w="709" w:type="dxa"/>
          </w:tcPr>
          <w:p w14:paraId="629612BC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259ACC2" w14:textId="77777777" w:rsidR="004349B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39,4</w:t>
            </w:r>
          </w:p>
          <w:p w14:paraId="35456EFC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3BF9196" w14:textId="77777777" w:rsidR="002B7CEA" w:rsidRPr="00DC4CD2" w:rsidRDefault="00F74265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16,4</w:t>
            </w:r>
          </w:p>
        </w:tc>
      </w:tr>
    </w:tbl>
    <w:p w14:paraId="06526F3B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2381EFAB" w14:textId="77777777" w:rsidR="00640078" w:rsidRPr="00DC4CD2" w:rsidRDefault="000400FA" w:rsidP="00DC4CD2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W okresie od 01.01.2023 r. do 3</w:t>
      </w:r>
      <w:r w:rsidR="008545E8">
        <w:rPr>
          <w:rFonts w:ascii="Tahoma" w:hAnsi="Tahoma" w:cs="Tahoma"/>
        </w:rPr>
        <w:t>0.06</w:t>
      </w:r>
      <w:r>
        <w:rPr>
          <w:rFonts w:ascii="Tahoma" w:hAnsi="Tahoma" w:cs="Tahoma"/>
        </w:rPr>
        <w:t>.2023 r. nie udzielono umorzeń niepodatkowych należności budżetowych, o których mowa w art.60 ustawy z dnia 27 sierpnia 2009 r. o finansach publicznych</w:t>
      </w:r>
      <w:r w:rsidR="002B7CEA">
        <w:rPr>
          <w:rFonts w:ascii="Tahoma" w:hAnsi="Tahoma" w:cs="Tahoma"/>
        </w:rPr>
        <w:t>.</w:t>
      </w:r>
    </w:p>
    <w:p w14:paraId="4AD446AA" w14:textId="77777777" w:rsidR="00E40E41" w:rsidRPr="00DC4CD2" w:rsidRDefault="00E40E41" w:rsidP="00DC4CD2">
      <w:pPr>
        <w:spacing w:line="276" w:lineRule="auto"/>
        <w:rPr>
          <w:rFonts w:ascii="Tahoma" w:hAnsi="Tahoma" w:cs="Tahoma"/>
        </w:rPr>
      </w:pPr>
    </w:p>
    <w:p w14:paraId="4CA7D5E7" w14:textId="77777777" w:rsidR="00E40E41" w:rsidRPr="00DC4CD2" w:rsidRDefault="00E40E41" w:rsidP="00DC4CD2">
      <w:pPr>
        <w:spacing w:line="276" w:lineRule="auto"/>
        <w:rPr>
          <w:rFonts w:ascii="Tahoma" w:hAnsi="Tahoma" w:cs="Tahoma"/>
        </w:rPr>
      </w:pPr>
    </w:p>
    <w:p w14:paraId="5DC5D934" w14:textId="77777777" w:rsidR="00E40E41" w:rsidRPr="00DC4CD2" w:rsidRDefault="00E40E41" w:rsidP="00134D1F">
      <w:pPr>
        <w:spacing w:line="276" w:lineRule="auto"/>
        <w:ind w:left="4956" w:firstLine="708"/>
        <w:rPr>
          <w:rFonts w:ascii="Tahoma" w:hAnsi="Tahoma" w:cs="Tahoma"/>
        </w:rPr>
      </w:pPr>
    </w:p>
    <w:p w14:paraId="0A2A9B60" w14:textId="77777777" w:rsidR="003031A8" w:rsidRPr="00DC4CD2" w:rsidRDefault="003031A8" w:rsidP="00DC4CD2">
      <w:pPr>
        <w:spacing w:line="276" w:lineRule="auto"/>
        <w:rPr>
          <w:rFonts w:ascii="Tahoma" w:hAnsi="Tahoma" w:cs="Tahoma"/>
        </w:rPr>
      </w:pPr>
    </w:p>
    <w:sectPr w:rsidR="003031A8" w:rsidRPr="00DC4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02A49"/>
    <w:multiLevelType w:val="hybridMultilevel"/>
    <w:tmpl w:val="7D2A1986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330B3"/>
    <w:multiLevelType w:val="hybridMultilevel"/>
    <w:tmpl w:val="D9E027EE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D3F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A1BD3"/>
    <w:multiLevelType w:val="hybridMultilevel"/>
    <w:tmpl w:val="3904B648"/>
    <w:lvl w:ilvl="0" w:tplc="13CE4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117A2BBB"/>
    <w:multiLevelType w:val="hybridMultilevel"/>
    <w:tmpl w:val="1F80EAF4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FF761F"/>
    <w:multiLevelType w:val="hybridMultilevel"/>
    <w:tmpl w:val="93DE189A"/>
    <w:lvl w:ilvl="0" w:tplc="E612D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34529"/>
    <w:multiLevelType w:val="hybridMultilevel"/>
    <w:tmpl w:val="3D568E5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DEED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2743E"/>
    <w:multiLevelType w:val="hybridMultilevel"/>
    <w:tmpl w:val="F626B402"/>
    <w:lvl w:ilvl="0" w:tplc="A02E7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EEE3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280D11"/>
    <w:multiLevelType w:val="hybridMultilevel"/>
    <w:tmpl w:val="85A23464"/>
    <w:lvl w:ilvl="0" w:tplc="09B4C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5C29B2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DF25659"/>
    <w:multiLevelType w:val="hybridMultilevel"/>
    <w:tmpl w:val="AF62BC6A"/>
    <w:lvl w:ilvl="0" w:tplc="8A263C7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575F0"/>
    <w:multiLevelType w:val="hybridMultilevel"/>
    <w:tmpl w:val="5F7C89FE"/>
    <w:lvl w:ilvl="0" w:tplc="BF3E3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027EF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A2B41FA"/>
    <w:multiLevelType w:val="hybridMultilevel"/>
    <w:tmpl w:val="DD5249F2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4577E"/>
    <w:multiLevelType w:val="hybridMultilevel"/>
    <w:tmpl w:val="DDE677C8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A6AC7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E0F82"/>
    <w:multiLevelType w:val="hybridMultilevel"/>
    <w:tmpl w:val="39FCC1B2"/>
    <w:lvl w:ilvl="0" w:tplc="449094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F51D6"/>
    <w:multiLevelType w:val="hybridMultilevel"/>
    <w:tmpl w:val="8CB22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FCB"/>
    <w:multiLevelType w:val="hybridMultilevel"/>
    <w:tmpl w:val="1278EF78"/>
    <w:lvl w:ilvl="0" w:tplc="02DE7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2C92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203B78"/>
    <w:multiLevelType w:val="hybridMultilevel"/>
    <w:tmpl w:val="8E06E2EE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64E5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0A237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914FF5"/>
    <w:multiLevelType w:val="hybridMultilevel"/>
    <w:tmpl w:val="DEE6D636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F686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73221E"/>
    <w:multiLevelType w:val="hybridMultilevel"/>
    <w:tmpl w:val="C0620758"/>
    <w:lvl w:ilvl="0" w:tplc="FE581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3585BCC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E072FF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629410CD"/>
    <w:multiLevelType w:val="hybridMultilevel"/>
    <w:tmpl w:val="1736FA6C"/>
    <w:lvl w:ilvl="0" w:tplc="8558EB2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0F9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16576C"/>
    <w:multiLevelType w:val="hybridMultilevel"/>
    <w:tmpl w:val="E88832B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98A82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BC77B4"/>
    <w:multiLevelType w:val="hybridMultilevel"/>
    <w:tmpl w:val="FB80285E"/>
    <w:lvl w:ilvl="0" w:tplc="850C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E7361"/>
    <w:multiLevelType w:val="hybridMultilevel"/>
    <w:tmpl w:val="AC885D94"/>
    <w:lvl w:ilvl="0" w:tplc="EEB67B9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20"/>
  </w:num>
  <w:num w:numId="5">
    <w:abstractNumId w:val="12"/>
  </w:num>
  <w:num w:numId="6">
    <w:abstractNumId w:val="1"/>
  </w:num>
  <w:num w:numId="7">
    <w:abstractNumId w:val="16"/>
  </w:num>
  <w:num w:numId="8">
    <w:abstractNumId w:val="11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10"/>
  </w:num>
  <w:num w:numId="15">
    <w:abstractNumId w:val="21"/>
  </w:num>
  <w:num w:numId="16">
    <w:abstractNumId w:val="3"/>
  </w:num>
  <w:num w:numId="17">
    <w:abstractNumId w:val="13"/>
  </w:num>
  <w:num w:numId="18">
    <w:abstractNumId w:val="5"/>
  </w:num>
  <w:num w:numId="19">
    <w:abstractNumId w:val="19"/>
  </w:num>
  <w:num w:numId="20">
    <w:abstractNumId w:val="2"/>
  </w:num>
  <w:num w:numId="21">
    <w:abstractNumId w:val="0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EA"/>
    <w:rsid w:val="00003BCB"/>
    <w:rsid w:val="000167BA"/>
    <w:rsid w:val="00032A7D"/>
    <w:rsid w:val="000360EB"/>
    <w:rsid w:val="000400FA"/>
    <w:rsid w:val="0004086A"/>
    <w:rsid w:val="00040D9A"/>
    <w:rsid w:val="00050FD1"/>
    <w:rsid w:val="000574E9"/>
    <w:rsid w:val="00085877"/>
    <w:rsid w:val="000A0991"/>
    <w:rsid w:val="000A48D1"/>
    <w:rsid w:val="000A69FD"/>
    <w:rsid w:val="000B17D4"/>
    <w:rsid w:val="000B41D4"/>
    <w:rsid w:val="000C55C9"/>
    <w:rsid w:val="000E3230"/>
    <w:rsid w:val="000E3BA0"/>
    <w:rsid w:val="000E5395"/>
    <w:rsid w:val="000E5D2A"/>
    <w:rsid w:val="000F614A"/>
    <w:rsid w:val="00100FB1"/>
    <w:rsid w:val="001058DF"/>
    <w:rsid w:val="001136ED"/>
    <w:rsid w:val="001317AF"/>
    <w:rsid w:val="00134D1F"/>
    <w:rsid w:val="0014148B"/>
    <w:rsid w:val="00155C14"/>
    <w:rsid w:val="0016432F"/>
    <w:rsid w:val="001705D4"/>
    <w:rsid w:val="00173CEF"/>
    <w:rsid w:val="001860FD"/>
    <w:rsid w:val="001862D8"/>
    <w:rsid w:val="001A6C07"/>
    <w:rsid w:val="001D497B"/>
    <w:rsid w:val="001D4C3E"/>
    <w:rsid w:val="001E16D0"/>
    <w:rsid w:val="00202163"/>
    <w:rsid w:val="0021025C"/>
    <w:rsid w:val="00211C7D"/>
    <w:rsid w:val="00217F6A"/>
    <w:rsid w:val="00224530"/>
    <w:rsid w:val="00236F20"/>
    <w:rsid w:val="0025258D"/>
    <w:rsid w:val="002638EA"/>
    <w:rsid w:val="00296512"/>
    <w:rsid w:val="002B3DC9"/>
    <w:rsid w:val="002B7CEA"/>
    <w:rsid w:val="002D5198"/>
    <w:rsid w:val="002E19FC"/>
    <w:rsid w:val="002E4825"/>
    <w:rsid w:val="002E5261"/>
    <w:rsid w:val="003031A8"/>
    <w:rsid w:val="00303FD1"/>
    <w:rsid w:val="00313CF2"/>
    <w:rsid w:val="0033376A"/>
    <w:rsid w:val="00340DD9"/>
    <w:rsid w:val="00344D6C"/>
    <w:rsid w:val="003677D4"/>
    <w:rsid w:val="003828EB"/>
    <w:rsid w:val="003A236E"/>
    <w:rsid w:val="003B72E9"/>
    <w:rsid w:val="003C2079"/>
    <w:rsid w:val="003C2E6C"/>
    <w:rsid w:val="003E1824"/>
    <w:rsid w:val="00404EEF"/>
    <w:rsid w:val="00414577"/>
    <w:rsid w:val="004349B2"/>
    <w:rsid w:val="00450105"/>
    <w:rsid w:val="00464EB7"/>
    <w:rsid w:val="0047466A"/>
    <w:rsid w:val="00476A78"/>
    <w:rsid w:val="00480512"/>
    <w:rsid w:val="004805B4"/>
    <w:rsid w:val="00480D0D"/>
    <w:rsid w:val="00483BA2"/>
    <w:rsid w:val="00491572"/>
    <w:rsid w:val="004956EC"/>
    <w:rsid w:val="004B24A3"/>
    <w:rsid w:val="004B46DE"/>
    <w:rsid w:val="004C14DD"/>
    <w:rsid w:val="004C5209"/>
    <w:rsid w:val="004C6152"/>
    <w:rsid w:val="004D08B0"/>
    <w:rsid w:val="004D35CE"/>
    <w:rsid w:val="004E7AE4"/>
    <w:rsid w:val="004F0D17"/>
    <w:rsid w:val="004F417B"/>
    <w:rsid w:val="005114F2"/>
    <w:rsid w:val="00515119"/>
    <w:rsid w:val="005248C5"/>
    <w:rsid w:val="00533D58"/>
    <w:rsid w:val="005362DA"/>
    <w:rsid w:val="00541F66"/>
    <w:rsid w:val="005545BA"/>
    <w:rsid w:val="005573DE"/>
    <w:rsid w:val="005647D3"/>
    <w:rsid w:val="005772F6"/>
    <w:rsid w:val="005822D1"/>
    <w:rsid w:val="0058707F"/>
    <w:rsid w:val="005A0BB3"/>
    <w:rsid w:val="005A27EA"/>
    <w:rsid w:val="005B4580"/>
    <w:rsid w:val="005B6984"/>
    <w:rsid w:val="005B764B"/>
    <w:rsid w:val="005C2911"/>
    <w:rsid w:val="005C4EE5"/>
    <w:rsid w:val="005D5DAC"/>
    <w:rsid w:val="005E241A"/>
    <w:rsid w:val="005E6EC7"/>
    <w:rsid w:val="00605E2F"/>
    <w:rsid w:val="0060637A"/>
    <w:rsid w:val="00607037"/>
    <w:rsid w:val="0062535D"/>
    <w:rsid w:val="00640078"/>
    <w:rsid w:val="0065348F"/>
    <w:rsid w:val="006565A5"/>
    <w:rsid w:val="00656B87"/>
    <w:rsid w:val="00674BB7"/>
    <w:rsid w:val="00687330"/>
    <w:rsid w:val="006903EC"/>
    <w:rsid w:val="006A1F8B"/>
    <w:rsid w:val="006B55E0"/>
    <w:rsid w:val="006E4717"/>
    <w:rsid w:val="006F5474"/>
    <w:rsid w:val="00732E45"/>
    <w:rsid w:val="007421C4"/>
    <w:rsid w:val="00750A4F"/>
    <w:rsid w:val="007676F4"/>
    <w:rsid w:val="00770C10"/>
    <w:rsid w:val="00783991"/>
    <w:rsid w:val="0078531F"/>
    <w:rsid w:val="0078647D"/>
    <w:rsid w:val="00797373"/>
    <w:rsid w:val="007B4F41"/>
    <w:rsid w:val="007B66DA"/>
    <w:rsid w:val="007C6B7B"/>
    <w:rsid w:val="007D0A5E"/>
    <w:rsid w:val="007D1BFC"/>
    <w:rsid w:val="007D36A0"/>
    <w:rsid w:val="007D3AAC"/>
    <w:rsid w:val="007E0D0A"/>
    <w:rsid w:val="007E0E68"/>
    <w:rsid w:val="007E2CD5"/>
    <w:rsid w:val="007F2ECE"/>
    <w:rsid w:val="00801336"/>
    <w:rsid w:val="0080581A"/>
    <w:rsid w:val="00826735"/>
    <w:rsid w:val="008359EF"/>
    <w:rsid w:val="00835C12"/>
    <w:rsid w:val="008545E8"/>
    <w:rsid w:val="00870D25"/>
    <w:rsid w:val="00880BE5"/>
    <w:rsid w:val="008824E5"/>
    <w:rsid w:val="00883C79"/>
    <w:rsid w:val="00894D92"/>
    <w:rsid w:val="008A06C3"/>
    <w:rsid w:val="008A5444"/>
    <w:rsid w:val="008B010D"/>
    <w:rsid w:val="008B239D"/>
    <w:rsid w:val="008C788D"/>
    <w:rsid w:val="008D3394"/>
    <w:rsid w:val="008E0705"/>
    <w:rsid w:val="008F1D02"/>
    <w:rsid w:val="008F2AA4"/>
    <w:rsid w:val="008F4456"/>
    <w:rsid w:val="00907799"/>
    <w:rsid w:val="00910C9D"/>
    <w:rsid w:val="00915B9B"/>
    <w:rsid w:val="00922594"/>
    <w:rsid w:val="009234AD"/>
    <w:rsid w:val="00941DDC"/>
    <w:rsid w:val="00956F73"/>
    <w:rsid w:val="00985229"/>
    <w:rsid w:val="00990F13"/>
    <w:rsid w:val="009A2AE5"/>
    <w:rsid w:val="009B65FE"/>
    <w:rsid w:val="009D2226"/>
    <w:rsid w:val="009D4048"/>
    <w:rsid w:val="009D595C"/>
    <w:rsid w:val="009E3A85"/>
    <w:rsid w:val="00A171F1"/>
    <w:rsid w:val="00A24E79"/>
    <w:rsid w:val="00A254A0"/>
    <w:rsid w:val="00A26425"/>
    <w:rsid w:val="00A365B4"/>
    <w:rsid w:val="00A37B03"/>
    <w:rsid w:val="00A37E9B"/>
    <w:rsid w:val="00A40D60"/>
    <w:rsid w:val="00A50812"/>
    <w:rsid w:val="00A51153"/>
    <w:rsid w:val="00A70299"/>
    <w:rsid w:val="00A774C8"/>
    <w:rsid w:val="00AD63E5"/>
    <w:rsid w:val="00AE01E8"/>
    <w:rsid w:val="00AE4CE8"/>
    <w:rsid w:val="00AE658C"/>
    <w:rsid w:val="00AE7D2F"/>
    <w:rsid w:val="00AF0069"/>
    <w:rsid w:val="00B0302B"/>
    <w:rsid w:val="00B064F7"/>
    <w:rsid w:val="00B103D7"/>
    <w:rsid w:val="00B11B98"/>
    <w:rsid w:val="00B154D5"/>
    <w:rsid w:val="00B32535"/>
    <w:rsid w:val="00B3580E"/>
    <w:rsid w:val="00B44ACD"/>
    <w:rsid w:val="00B5124F"/>
    <w:rsid w:val="00B66DE7"/>
    <w:rsid w:val="00B71AD7"/>
    <w:rsid w:val="00B727E8"/>
    <w:rsid w:val="00B734C9"/>
    <w:rsid w:val="00B75DE6"/>
    <w:rsid w:val="00B91641"/>
    <w:rsid w:val="00B923EF"/>
    <w:rsid w:val="00B93A87"/>
    <w:rsid w:val="00B97450"/>
    <w:rsid w:val="00BA0795"/>
    <w:rsid w:val="00BC4585"/>
    <w:rsid w:val="00BE2F0F"/>
    <w:rsid w:val="00BE5EF1"/>
    <w:rsid w:val="00BF00D7"/>
    <w:rsid w:val="00C536E0"/>
    <w:rsid w:val="00C57377"/>
    <w:rsid w:val="00CA07C7"/>
    <w:rsid w:val="00CB166A"/>
    <w:rsid w:val="00CD5D65"/>
    <w:rsid w:val="00CD70D1"/>
    <w:rsid w:val="00CE03E6"/>
    <w:rsid w:val="00D16E26"/>
    <w:rsid w:val="00D67884"/>
    <w:rsid w:val="00D80B5D"/>
    <w:rsid w:val="00DC4CD2"/>
    <w:rsid w:val="00DD57EB"/>
    <w:rsid w:val="00DD7C79"/>
    <w:rsid w:val="00DE0499"/>
    <w:rsid w:val="00DE169C"/>
    <w:rsid w:val="00DE5A60"/>
    <w:rsid w:val="00DE6487"/>
    <w:rsid w:val="00DE6722"/>
    <w:rsid w:val="00DF3F59"/>
    <w:rsid w:val="00E1233E"/>
    <w:rsid w:val="00E22A33"/>
    <w:rsid w:val="00E24033"/>
    <w:rsid w:val="00E25766"/>
    <w:rsid w:val="00E348D4"/>
    <w:rsid w:val="00E40E41"/>
    <w:rsid w:val="00E41577"/>
    <w:rsid w:val="00E5214B"/>
    <w:rsid w:val="00E533C4"/>
    <w:rsid w:val="00E64CE0"/>
    <w:rsid w:val="00E65F83"/>
    <w:rsid w:val="00E74677"/>
    <w:rsid w:val="00E75B25"/>
    <w:rsid w:val="00E8006A"/>
    <w:rsid w:val="00E87078"/>
    <w:rsid w:val="00EA6565"/>
    <w:rsid w:val="00EB5A13"/>
    <w:rsid w:val="00EB5B4A"/>
    <w:rsid w:val="00ED1FD4"/>
    <w:rsid w:val="00ED3C08"/>
    <w:rsid w:val="00EE279D"/>
    <w:rsid w:val="00EF3AA1"/>
    <w:rsid w:val="00EF3C3B"/>
    <w:rsid w:val="00F046A9"/>
    <w:rsid w:val="00F138AE"/>
    <w:rsid w:val="00F1638C"/>
    <w:rsid w:val="00F336C2"/>
    <w:rsid w:val="00F74265"/>
    <w:rsid w:val="00F87381"/>
    <w:rsid w:val="00F92B27"/>
    <w:rsid w:val="00FA3FA7"/>
    <w:rsid w:val="00FA7D4F"/>
    <w:rsid w:val="00FB2246"/>
    <w:rsid w:val="00FC13C0"/>
    <w:rsid w:val="00F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11E89C"/>
  <w15:chartTrackingRefBased/>
  <w15:docId w15:val="{DF2FFCA3-C0FC-4C63-B107-1CC19E32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2638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2638EA"/>
    <w:rPr>
      <w:b/>
      <w:bCs/>
    </w:rPr>
  </w:style>
  <w:style w:type="character" w:styleId="Uwydatnienie">
    <w:name w:val="Emphasis"/>
    <w:qFormat/>
    <w:rsid w:val="002638EA"/>
    <w:rPr>
      <w:i/>
      <w:iCs/>
    </w:rPr>
  </w:style>
  <w:style w:type="paragraph" w:customStyle="1" w:styleId="tytuaktu">
    <w:name w:val="tytuaktu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zdnia">
    <w:name w:val="zdni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wsprawie">
    <w:name w:val="wsprawi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odstawa">
    <w:name w:val="podstaw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aragraf">
    <w:name w:val="paragraf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Podpis">
    <w:name w:val="Signatur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2ust">
    <w:name w:val="2_ust"/>
    <w:basedOn w:val="Normalny"/>
    <w:autoRedefine/>
    <w:rsid w:val="00CA07C7"/>
    <w:pPr>
      <w:spacing w:after="160"/>
      <w:jc w:val="both"/>
    </w:pPr>
    <w:rPr>
      <w:sz w:val="22"/>
      <w:szCs w:val="22"/>
    </w:rPr>
  </w:style>
  <w:style w:type="table" w:styleId="Tabela-Siatka">
    <w:name w:val="Table Grid"/>
    <w:basedOn w:val="Standardowy"/>
    <w:rsid w:val="00CA0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9A2AE5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rsid w:val="009A2AE5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>x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subject/>
  <dc:creator>x</dc:creator>
  <cp:keywords/>
  <dc:description/>
  <cp:lastModifiedBy>Robert Osowski</cp:lastModifiedBy>
  <cp:revision>2</cp:revision>
  <cp:lastPrinted>2023-07-24T05:49:00Z</cp:lastPrinted>
  <dcterms:created xsi:type="dcterms:W3CDTF">2023-07-24T12:33:00Z</dcterms:created>
  <dcterms:modified xsi:type="dcterms:W3CDTF">2023-07-24T12:33:00Z</dcterms:modified>
</cp:coreProperties>
</file>