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6A70D9E2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bookmarkStart w:id="0" w:name="_Hlk109888931"/>
      <w:r w:rsidR="008E48A1" w:rsidRPr="007C08FE">
        <w:rPr>
          <w:rFonts w:ascii="Arial" w:eastAsia="Arial Unicode MS" w:hAnsi="Arial"/>
          <w:b/>
          <w:bCs/>
          <w:sz w:val="24"/>
        </w:rPr>
        <w:t>Rozbudow</w:t>
      </w:r>
      <w:r w:rsidR="007C08FE">
        <w:rPr>
          <w:rFonts w:ascii="Arial" w:eastAsia="Arial Unicode MS" w:hAnsi="Arial"/>
          <w:b/>
          <w:bCs/>
          <w:sz w:val="24"/>
        </w:rPr>
        <w:t>ę</w:t>
      </w:r>
      <w:r w:rsidR="008E48A1" w:rsidRPr="007C08FE">
        <w:rPr>
          <w:rFonts w:ascii="Arial" w:eastAsia="Arial Unicode MS" w:hAnsi="Arial"/>
          <w:b/>
          <w:bCs/>
          <w:sz w:val="24"/>
        </w:rPr>
        <w:t xml:space="preserve"> drogi gminnej zlokalizowanej w miejscowości Jedlinka, gmina Chorzele</w:t>
      </w:r>
      <w:bookmarkEnd w:id="0"/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588A4885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 i 7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37333649" w:rsidR="00C93908" w:rsidRPr="007C08FE" w:rsidRDefault="000E7B99" w:rsidP="007C08FE">
    <w:pPr>
      <w:pStyle w:val="Nagwek"/>
      <w:jc w:val="right"/>
      <w:rPr>
        <w:rFonts w:ascii="Arial" w:hAnsi="Arial"/>
        <w:sz w:val="24"/>
      </w:rPr>
    </w:pPr>
    <w:r w:rsidRPr="007C08FE">
      <w:rPr>
        <w:rFonts w:ascii="Arial" w:hAnsi="Arial"/>
        <w:noProof/>
        <w:sz w:val="24"/>
      </w:rPr>
      <w:t>ZP/TP/</w:t>
    </w:r>
    <w:r w:rsidR="009A1D37">
      <w:rPr>
        <w:rFonts w:ascii="Arial" w:hAnsi="Arial"/>
        <w:noProof/>
        <w:sz w:val="24"/>
      </w:rPr>
      <w:t>1</w:t>
    </w:r>
    <w:r w:rsidR="008438E0">
      <w:rPr>
        <w:rFonts w:ascii="Arial" w:hAnsi="Arial"/>
        <w:noProof/>
        <w:sz w:val="24"/>
      </w:rPr>
      <w:t>6</w:t>
    </w:r>
    <w:r w:rsidRPr="007C08FE">
      <w:rPr>
        <w:rFonts w:ascii="Arial" w:hAnsi="Arial"/>
        <w:noProof/>
        <w:sz w:val="24"/>
      </w:rPr>
      <w:t>/202</w:t>
    </w:r>
    <w:r w:rsidR="00285382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6D85D8-977B-4E21-9762-A73FE1F1127D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85382"/>
    <w:rsid w:val="002D5F3F"/>
    <w:rsid w:val="002E6307"/>
    <w:rsid w:val="003722AA"/>
    <w:rsid w:val="00575D05"/>
    <w:rsid w:val="005851D6"/>
    <w:rsid w:val="00604384"/>
    <w:rsid w:val="006630B3"/>
    <w:rsid w:val="00710D43"/>
    <w:rsid w:val="00715947"/>
    <w:rsid w:val="00730910"/>
    <w:rsid w:val="007C08FE"/>
    <w:rsid w:val="008438E0"/>
    <w:rsid w:val="008E00BB"/>
    <w:rsid w:val="008E48A1"/>
    <w:rsid w:val="00952152"/>
    <w:rsid w:val="009A17EC"/>
    <w:rsid w:val="009A1D37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6D85D8-977B-4E21-9762-A73FE1F112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26</cp:revision>
  <dcterms:created xsi:type="dcterms:W3CDTF">2021-12-29T12:21:00Z</dcterms:created>
  <dcterms:modified xsi:type="dcterms:W3CDTF">2023-08-17T12:36:00Z</dcterms:modified>
  <dc:language>pl-PL</dc:language>
</cp:coreProperties>
</file>