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E628" w14:textId="77777777" w:rsidR="00DD34DD" w:rsidRDefault="00DD34DD" w:rsidP="00A531F4">
      <w:pPr>
        <w:pStyle w:val="Standard"/>
        <w:spacing w:line="360" w:lineRule="auto"/>
        <w:ind w:right="363"/>
        <w:jc w:val="center"/>
        <w:rPr>
          <w:rFonts w:asciiTheme="minorHAnsi" w:hAnsiTheme="minorHAnsi" w:cstheme="minorHAnsi"/>
          <w:b/>
          <w:sz w:val="22"/>
          <w:szCs w:val="22"/>
        </w:rPr>
      </w:pPr>
    </w:p>
    <w:p w14:paraId="2F207DE6" w14:textId="58AE35EA" w:rsidR="00982EB2" w:rsidRPr="00A531F4" w:rsidRDefault="00982EB2" w:rsidP="00982EB2">
      <w:pPr>
        <w:pStyle w:val="Standard"/>
        <w:spacing w:line="360" w:lineRule="auto"/>
        <w:ind w:right="363"/>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DF338C">
        <w:rPr>
          <w:rFonts w:asciiTheme="minorHAnsi" w:hAnsiTheme="minorHAnsi" w:cstheme="minorHAnsi"/>
          <w:b/>
          <w:sz w:val="22"/>
          <w:szCs w:val="22"/>
        </w:rPr>
        <w:t>6</w:t>
      </w:r>
    </w:p>
    <w:p w14:paraId="13250F00" w14:textId="77777777" w:rsidR="00DD34DD" w:rsidRPr="00A531F4" w:rsidRDefault="00603AF0" w:rsidP="00A531F4">
      <w:pPr>
        <w:pStyle w:val="Standard"/>
        <w:spacing w:line="360" w:lineRule="auto"/>
        <w:ind w:right="363"/>
        <w:jc w:val="center"/>
        <w:rPr>
          <w:rFonts w:asciiTheme="minorHAnsi" w:hAnsiTheme="minorHAnsi" w:cstheme="minorHAnsi"/>
          <w:b/>
          <w:sz w:val="22"/>
          <w:szCs w:val="22"/>
        </w:rPr>
      </w:pPr>
      <w:r w:rsidRPr="00A531F4">
        <w:rPr>
          <w:rFonts w:asciiTheme="minorHAnsi" w:hAnsiTheme="minorHAnsi" w:cstheme="minorHAnsi"/>
          <w:b/>
          <w:sz w:val="22"/>
          <w:szCs w:val="22"/>
        </w:rPr>
        <w:t xml:space="preserve">UMOWA </w:t>
      </w:r>
      <w:r w:rsidR="00DD34DD" w:rsidRPr="00A531F4">
        <w:rPr>
          <w:rFonts w:asciiTheme="minorHAnsi" w:hAnsiTheme="minorHAnsi" w:cstheme="minorHAnsi"/>
          <w:b/>
          <w:sz w:val="22"/>
          <w:szCs w:val="22"/>
        </w:rPr>
        <w:t xml:space="preserve">NA REALIZACJĘ ZADANIA INWESTYCYJNEGO REALIZOWANEGO W RAMACH </w:t>
      </w:r>
    </w:p>
    <w:p w14:paraId="2971E380" w14:textId="632164CE" w:rsidR="00692B8E" w:rsidRPr="00A531F4" w:rsidRDefault="00DD34DD" w:rsidP="00A531F4">
      <w:pPr>
        <w:pStyle w:val="Standard"/>
        <w:spacing w:line="360" w:lineRule="auto"/>
        <w:ind w:right="363"/>
        <w:jc w:val="center"/>
        <w:rPr>
          <w:rFonts w:asciiTheme="minorHAnsi" w:hAnsiTheme="minorHAnsi" w:cstheme="minorHAnsi"/>
          <w:b/>
          <w:sz w:val="22"/>
          <w:szCs w:val="22"/>
        </w:rPr>
      </w:pPr>
      <w:r w:rsidRPr="00A531F4">
        <w:rPr>
          <w:rFonts w:asciiTheme="minorHAnsi" w:hAnsiTheme="minorHAnsi" w:cstheme="minorHAnsi"/>
          <w:b/>
          <w:sz w:val="22"/>
          <w:szCs w:val="22"/>
        </w:rPr>
        <w:t>RZĄDOWEGO PROGRAMU ODBUDOWY ZABYTKÓW</w:t>
      </w:r>
    </w:p>
    <w:p w14:paraId="11317A66" w14:textId="77777777" w:rsidR="00692B8E" w:rsidRPr="00A531F4" w:rsidRDefault="00692B8E" w:rsidP="00A531F4">
      <w:pPr>
        <w:pStyle w:val="Style5"/>
        <w:widowControl/>
        <w:spacing w:line="360" w:lineRule="auto"/>
        <w:ind w:right="14"/>
        <w:jc w:val="center"/>
        <w:rPr>
          <w:rFonts w:asciiTheme="minorHAnsi" w:hAnsiTheme="minorHAnsi" w:cstheme="minorHAnsi"/>
          <w:sz w:val="22"/>
          <w:szCs w:val="22"/>
        </w:rPr>
      </w:pPr>
    </w:p>
    <w:p w14:paraId="3B99A4AE" w14:textId="77777777" w:rsidR="00BE2575" w:rsidRPr="00A531F4" w:rsidRDefault="00BE2575" w:rsidP="00A531F4">
      <w:pPr>
        <w:pStyle w:val="Style5"/>
        <w:widowControl/>
        <w:spacing w:line="360" w:lineRule="auto"/>
        <w:ind w:right="14"/>
        <w:rPr>
          <w:rFonts w:asciiTheme="minorHAnsi" w:hAnsiTheme="minorHAnsi" w:cstheme="minorHAnsi"/>
          <w:sz w:val="22"/>
          <w:szCs w:val="22"/>
        </w:rPr>
      </w:pPr>
    </w:p>
    <w:p w14:paraId="323146D0" w14:textId="770337D2" w:rsidR="00692B8E" w:rsidRPr="00A531F4" w:rsidRDefault="00603AF0" w:rsidP="00A531F4">
      <w:pPr>
        <w:pStyle w:val="Style5"/>
        <w:widowControl/>
        <w:spacing w:line="276" w:lineRule="auto"/>
        <w:ind w:right="14"/>
        <w:rPr>
          <w:rFonts w:asciiTheme="minorHAnsi" w:hAnsiTheme="minorHAnsi" w:cstheme="minorHAnsi"/>
          <w:sz w:val="22"/>
          <w:szCs w:val="22"/>
        </w:rPr>
      </w:pPr>
      <w:r w:rsidRPr="00A531F4">
        <w:rPr>
          <w:rFonts w:asciiTheme="minorHAnsi" w:hAnsiTheme="minorHAnsi" w:cstheme="minorHAnsi"/>
          <w:sz w:val="22"/>
          <w:szCs w:val="22"/>
        </w:rPr>
        <w:t xml:space="preserve">zawarta w dniu </w:t>
      </w:r>
      <w:r w:rsidR="00DD34DD" w:rsidRPr="00A531F4">
        <w:rPr>
          <w:rFonts w:asciiTheme="minorHAnsi" w:hAnsiTheme="minorHAnsi" w:cstheme="minorHAnsi"/>
          <w:b/>
          <w:bCs/>
          <w:sz w:val="22"/>
          <w:szCs w:val="22"/>
        </w:rPr>
        <w:t>……………………</w:t>
      </w:r>
      <w:r w:rsidRPr="00A531F4">
        <w:rPr>
          <w:rFonts w:asciiTheme="minorHAnsi" w:hAnsiTheme="minorHAnsi" w:cstheme="minorHAnsi"/>
          <w:sz w:val="22"/>
          <w:szCs w:val="22"/>
        </w:rPr>
        <w:t xml:space="preserve"> roku w Chorzelach pomiędzy</w:t>
      </w:r>
    </w:p>
    <w:p w14:paraId="27767667" w14:textId="77777777" w:rsidR="00692B8E" w:rsidRPr="00A531F4" w:rsidRDefault="00692B8E" w:rsidP="00A531F4">
      <w:pPr>
        <w:pStyle w:val="Style5"/>
        <w:widowControl/>
        <w:spacing w:line="276" w:lineRule="auto"/>
        <w:ind w:right="14"/>
        <w:rPr>
          <w:rFonts w:asciiTheme="minorHAnsi" w:hAnsiTheme="minorHAnsi" w:cstheme="minorHAnsi"/>
          <w:sz w:val="22"/>
          <w:szCs w:val="22"/>
        </w:rPr>
      </w:pPr>
    </w:p>
    <w:p w14:paraId="4AD44757" w14:textId="7D984D84" w:rsidR="00DD34DD" w:rsidRPr="00A531F4" w:rsidRDefault="00DD34DD" w:rsidP="00A531F4">
      <w:pPr>
        <w:pStyle w:val="Style5"/>
        <w:widowControl/>
        <w:spacing w:before="10" w:after="160" w:line="276" w:lineRule="auto"/>
        <w:ind w:right="14"/>
        <w:rPr>
          <w:rStyle w:val="FontStyle12"/>
          <w:rFonts w:asciiTheme="minorHAnsi" w:hAnsiTheme="minorHAnsi" w:cstheme="minorHAnsi"/>
          <w:color w:val="auto"/>
          <w:sz w:val="22"/>
          <w:szCs w:val="22"/>
        </w:rPr>
      </w:pPr>
      <w:r w:rsidRPr="00A531F4">
        <w:rPr>
          <w:rStyle w:val="FontStyle12"/>
          <w:rFonts w:asciiTheme="minorHAnsi" w:hAnsiTheme="minorHAnsi" w:cstheme="minorHAnsi"/>
          <w:color w:val="auto"/>
          <w:sz w:val="22"/>
          <w:szCs w:val="22"/>
        </w:rPr>
        <w:t>Parafią Rzymskokatolicką p.w. Św. Mikołaja, ul. Kościelna 3A, 06-330 Chorzele</w:t>
      </w:r>
    </w:p>
    <w:p w14:paraId="473F0767" w14:textId="2687A531" w:rsidR="00DD34DD" w:rsidRPr="00A531F4" w:rsidRDefault="00DD34DD" w:rsidP="00A531F4">
      <w:pPr>
        <w:pStyle w:val="Style5"/>
        <w:widowControl/>
        <w:spacing w:before="10" w:after="160" w:line="276" w:lineRule="auto"/>
        <w:ind w:right="14"/>
        <w:rPr>
          <w:rFonts w:asciiTheme="minorHAnsi" w:hAnsiTheme="minorHAnsi" w:cstheme="minorHAnsi"/>
          <w:b/>
          <w:bCs/>
          <w:sz w:val="22"/>
          <w:szCs w:val="22"/>
        </w:rPr>
      </w:pPr>
      <w:r w:rsidRPr="00A531F4">
        <w:rPr>
          <w:rStyle w:val="FontStyle12"/>
          <w:rFonts w:asciiTheme="minorHAnsi" w:hAnsiTheme="minorHAnsi" w:cstheme="minorHAnsi"/>
          <w:color w:val="auto"/>
          <w:sz w:val="22"/>
          <w:szCs w:val="22"/>
        </w:rPr>
        <w:t>REGON: 040035935</w:t>
      </w:r>
    </w:p>
    <w:p w14:paraId="1B777CBA" w14:textId="77777777" w:rsidR="00692B8E" w:rsidRPr="00A531F4" w:rsidRDefault="00692B8E" w:rsidP="00A531F4">
      <w:pPr>
        <w:pStyle w:val="Style7"/>
        <w:widowControl/>
        <w:spacing w:line="276" w:lineRule="auto"/>
        <w:jc w:val="left"/>
        <w:rPr>
          <w:rFonts w:asciiTheme="minorHAnsi" w:hAnsiTheme="minorHAnsi" w:cstheme="minorHAnsi"/>
          <w:sz w:val="22"/>
          <w:szCs w:val="22"/>
        </w:rPr>
      </w:pPr>
    </w:p>
    <w:p w14:paraId="51F89D8C" w14:textId="51500D5A" w:rsidR="00692B8E" w:rsidRPr="00A531F4" w:rsidRDefault="00603AF0" w:rsidP="00A531F4">
      <w:pPr>
        <w:pStyle w:val="Style7"/>
        <w:widowControl/>
        <w:spacing w:before="24" w:after="160" w:line="276" w:lineRule="auto"/>
        <w:jc w:val="left"/>
        <w:rPr>
          <w:rFonts w:asciiTheme="minorHAnsi" w:hAnsiTheme="minorHAnsi" w:cstheme="minorHAnsi"/>
          <w:sz w:val="22"/>
          <w:szCs w:val="22"/>
        </w:rPr>
      </w:pPr>
      <w:r w:rsidRPr="00A531F4">
        <w:rPr>
          <w:rStyle w:val="FontStyle13"/>
          <w:rFonts w:asciiTheme="minorHAnsi" w:hAnsiTheme="minorHAnsi" w:cstheme="minorHAnsi"/>
          <w:color w:val="auto"/>
          <w:sz w:val="22"/>
          <w:szCs w:val="22"/>
        </w:rPr>
        <w:t>reprezentowan</w:t>
      </w:r>
      <w:r w:rsidR="00DD34DD" w:rsidRPr="00A531F4">
        <w:rPr>
          <w:rStyle w:val="FontStyle13"/>
          <w:rFonts w:asciiTheme="minorHAnsi" w:hAnsiTheme="minorHAnsi" w:cstheme="minorHAnsi"/>
          <w:color w:val="auto"/>
          <w:sz w:val="22"/>
          <w:szCs w:val="22"/>
        </w:rPr>
        <w:t>ą</w:t>
      </w:r>
      <w:r w:rsidRPr="00A531F4">
        <w:rPr>
          <w:rStyle w:val="FontStyle13"/>
          <w:rFonts w:asciiTheme="minorHAnsi" w:hAnsiTheme="minorHAnsi" w:cstheme="minorHAnsi"/>
          <w:color w:val="auto"/>
          <w:sz w:val="22"/>
          <w:szCs w:val="22"/>
        </w:rPr>
        <w:t xml:space="preserve"> przez:</w:t>
      </w:r>
    </w:p>
    <w:p w14:paraId="49C0E39E" w14:textId="77777777" w:rsidR="00692B8E" w:rsidRPr="00A531F4" w:rsidRDefault="00692B8E" w:rsidP="00A531F4">
      <w:pPr>
        <w:pStyle w:val="Style7"/>
        <w:widowControl/>
        <w:spacing w:line="276" w:lineRule="auto"/>
        <w:rPr>
          <w:rFonts w:asciiTheme="minorHAnsi" w:hAnsiTheme="minorHAnsi" w:cstheme="minorHAnsi"/>
          <w:sz w:val="22"/>
          <w:szCs w:val="22"/>
        </w:rPr>
      </w:pPr>
    </w:p>
    <w:p w14:paraId="113772C8" w14:textId="78BF8E4A" w:rsidR="00692B8E" w:rsidRPr="00A531F4" w:rsidRDefault="00DD34DD" w:rsidP="00A531F4">
      <w:pPr>
        <w:pStyle w:val="Standard"/>
        <w:tabs>
          <w:tab w:val="left" w:pos="2862"/>
          <w:tab w:val="left" w:pos="3567"/>
        </w:tabs>
        <w:spacing w:before="10" w:after="160" w:line="276" w:lineRule="auto"/>
        <w:ind w:left="10"/>
        <w:jc w:val="both"/>
        <w:rPr>
          <w:rFonts w:asciiTheme="minorHAnsi" w:hAnsiTheme="minorHAnsi" w:cstheme="minorHAnsi"/>
          <w:sz w:val="22"/>
          <w:szCs w:val="22"/>
        </w:rPr>
      </w:pPr>
      <w:r w:rsidRPr="00A531F4">
        <w:rPr>
          <w:rFonts w:asciiTheme="minorHAnsi" w:hAnsiTheme="minorHAnsi" w:cstheme="minorHAnsi"/>
          <w:b/>
          <w:bCs/>
          <w:spacing w:val="-2"/>
          <w:sz w:val="22"/>
          <w:szCs w:val="22"/>
        </w:rPr>
        <w:t xml:space="preserve">Księdza Kanonika Stanisława Dziękiewicza, zam. </w:t>
      </w:r>
      <w:r w:rsidR="00AC65BF">
        <w:rPr>
          <w:rFonts w:asciiTheme="minorHAnsi" w:hAnsiTheme="minorHAnsi" w:cstheme="minorHAnsi"/>
          <w:b/>
          <w:bCs/>
          <w:spacing w:val="-2"/>
          <w:sz w:val="22"/>
          <w:szCs w:val="22"/>
        </w:rPr>
        <w:t>u</w:t>
      </w:r>
      <w:r w:rsidRPr="00A531F4">
        <w:rPr>
          <w:rFonts w:asciiTheme="minorHAnsi" w:hAnsiTheme="minorHAnsi" w:cstheme="minorHAnsi"/>
          <w:b/>
          <w:bCs/>
          <w:spacing w:val="-2"/>
          <w:sz w:val="22"/>
          <w:szCs w:val="22"/>
        </w:rPr>
        <w:t xml:space="preserve">l. Kościelna 3A, 06-330 Chorzele </w:t>
      </w:r>
    </w:p>
    <w:p w14:paraId="173B281E" w14:textId="77777777" w:rsidR="00692B8E" w:rsidRPr="00A531F4" w:rsidRDefault="00692B8E" w:rsidP="00A531F4">
      <w:pPr>
        <w:pStyle w:val="Style7"/>
        <w:widowControl/>
        <w:spacing w:line="276" w:lineRule="auto"/>
        <w:rPr>
          <w:rFonts w:asciiTheme="minorHAnsi" w:hAnsiTheme="minorHAnsi" w:cstheme="minorHAnsi"/>
          <w:sz w:val="22"/>
          <w:szCs w:val="22"/>
        </w:rPr>
      </w:pPr>
    </w:p>
    <w:p w14:paraId="537EC8FC" w14:textId="77777777" w:rsidR="00692B8E" w:rsidRPr="00A531F4" w:rsidRDefault="00603AF0" w:rsidP="00A531F4">
      <w:pPr>
        <w:pStyle w:val="Style5"/>
        <w:widowControl/>
        <w:spacing w:before="24" w:after="160" w:line="276" w:lineRule="auto"/>
        <w:jc w:val="left"/>
        <w:rPr>
          <w:rFonts w:asciiTheme="minorHAnsi" w:hAnsiTheme="minorHAnsi" w:cstheme="minorHAnsi"/>
          <w:sz w:val="22"/>
          <w:szCs w:val="22"/>
        </w:rPr>
      </w:pPr>
      <w:r w:rsidRPr="00A531F4">
        <w:rPr>
          <w:rStyle w:val="FontStyle13"/>
          <w:rFonts w:asciiTheme="minorHAnsi" w:hAnsiTheme="minorHAnsi" w:cstheme="minorHAnsi"/>
          <w:color w:val="auto"/>
          <w:sz w:val="22"/>
          <w:szCs w:val="22"/>
        </w:rPr>
        <w:t xml:space="preserve">zwanym dalej </w:t>
      </w:r>
      <w:r w:rsidRPr="00A531F4">
        <w:rPr>
          <w:rStyle w:val="FontStyle12"/>
          <w:rFonts w:asciiTheme="minorHAnsi" w:hAnsiTheme="minorHAnsi" w:cstheme="minorHAnsi"/>
          <w:color w:val="auto"/>
          <w:sz w:val="22"/>
          <w:szCs w:val="22"/>
        </w:rPr>
        <w:t>Zamawiającym</w:t>
      </w:r>
    </w:p>
    <w:p w14:paraId="41F14D54" w14:textId="77777777" w:rsidR="00692B8E" w:rsidRPr="00A531F4" w:rsidRDefault="00603AF0" w:rsidP="00A531F4">
      <w:pPr>
        <w:pStyle w:val="Style7"/>
        <w:widowControl/>
        <w:spacing w:before="43" w:after="160" w:line="276" w:lineRule="auto"/>
        <w:rPr>
          <w:rFonts w:asciiTheme="minorHAnsi" w:hAnsiTheme="minorHAnsi" w:cstheme="minorHAnsi"/>
          <w:sz w:val="22"/>
          <w:szCs w:val="22"/>
        </w:rPr>
      </w:pPr>
      <w:r w:rsidRPr="00A531F4">
        <w:rPr>
          <w:rStyle w:val="FontStyle13"/>
          <w:rFonts w:asciiTheme="minorHAnsi" w:hAnsiTheme="minorHAnsi" w:cstheme="minorHAnsi"/>
          <w:color w:val="auto"/>
          <w:sz w:val="22"/>
          <w:szCs w:val="22"/>
        </w:rPr>
        <w:t>a</w:t>
      </w:r>
    </w:p>
    <w:p w14:paraId="61306AED" w14:textId="7BBA1BC8" w:rsidR="00692B8E" w:rsidRPr="00A531F4" w:rsidRDefault="00DD34DD" w:rsidP="00A531F4">
      <w:pPr>
        <w:pStyle w:val="Standard"/>
        <w:spacing w:line="276" w:lineRule="auto"/>
        <w:jc w:val="both"/>
        <w:rPr>
          <w:rFonts w:asciiTheme="minorHAnsi" w:hAnsiTheme="minorHAnsi" w:cstheme="minorHAnsi"/>
          <w:b/>
          <w:bCs/>
          <w:spacing w:val="-2"/>
          <w:sz w:val="22"/>
          <w:szCs w:val="22"/>
        </w:rPr>
      </w:pPr>
      <w:r w:rsidRPr="00A531F4">
        <w:rPr>
          <w:rFonts w:asciiTheme="minorHAnsi" w:hAnsiTheme="minorHAnsi" w:cstheme="minorHAnsi"/>
          <w:b/>
          <w:bCs/>
          <w:spacing w:val="-2"/>
          <w:sz w:val="22"/>
          <w:szCs w:val="22"/>
        </w:rPr>
        <w:t>……………………………………………………..</w:t>
      </w:r>
    </w:p>
    <w:p w14:paraId="1982F704" w14:textId="77777777" w:rsidR="00692B8E" w:rsidRPr="00A531F4" w:rsidRDefault="00603AF0" w:rsidP="00A531F4">
      <w:pPr>
        <w:pStyle w:val="Standard"/>
        <w:spacing w:line="276" w:lineRule="auto"/>
        <w:jc w:val="both"/>
        <w:rPr>
          <w:rFonts w:asciiTheme="minorHAnsi" w:hAnsiTheme="minorHAnsi" w:cstheme="minorHAnsi"/>
          <w:spacing w:val="-2"/>
          <w:sz w:val="22"/>
          <w:szCs w:val="22"/>
        </w:rPr>
      </w:pPr>
      <w:r w:rsidRPr="00A531F4">
        <w:rPr>
          <w:rFonts w:asciiTheme="minorHAnsi" w:hAnsiTheme="minorHAnsi" w:cstheme="minorHAnsi"/>
          <w:spacing w:val="-2"/>
          <w:sz w:val="22"/>
          <w:szCs w:val="22"/>
        </w:rPr>
        <w:t>reprezentowaną przez:</w:t>
      </w:r>
    </w:p>
    <w:p w14:paraId="504B2407" w14:textId="77777777" w:rsidR="00692B8E" w:rsidRPr="00A531F4" w:rsidRDefault="00692B8E" w:rsidP="00A531F4">
      <w:pPr>
        <w:pStyle w:val="Standard"/>
        <w:spacing w:line="276" w:lineRule="auto"/>
        <w:jc w:val="both"/>
        <w:rPr>
          <w:rFonts w:asciiTheme="minorHAnsi" w:hAnsiTheme="minorHAnsi" w:cstheme="minorHAnsi"/>
          <w:spacing w:val="-2"/>
          <w:sz w:val="22"/>
          <w:szCs w:val="22"/>
        </w:rPr>
      </w:pPr>
    </w:p>
    <w:p w14:paraId="6DB1F6A2" w14:textId="10DB2D94" w:rsidR="00692B8E" w:rsidRPr="00A531F4" w:rsidRDefault="00DD34DD" w:rsidP="00A531F4">
      <w:pPr>
        <w:pStyle w:val="Standard"/>
        <w:spacing w:line="276" w:lineRule="auto"/>
        <w:jc w:val="both"/>
        <w:rPr>
          <w:rFonts w:asciiTheme="minorHAnsi" w:hAnsiTheme="minorHAnsi" w:cstheme="minorHAnsi"/>
          <w:b/>
          <w:bCs/>
          <w:spacing w:val="-2"/>
          <w:sz w:val="22"/>
          <w:szCs w:val="22"/>
        </w:rPr>
      </w:pPr>
      <w:r w:rsidRPr="00A531F4">
        <w:rPr>
          <w:rFonts w:asciiTheme="minorHAnsi" w:hAnsiTheme="minorHAnsi" w:cstheme="minorHAnsi"/>
          <w:b/>
          <w:bCs/>
          <w:spacing w:val="-2"/>
          <w:sz w:val="22"/>
          <w:szCs w:val="22"/>
        </w:rPr>
        <w:t>…………………………………………………….</w:t>
      </w:r>
    </w:p>
    <w:p w14:paraId="5F4F99BD" w14:textId="77777777" w:rsidR="00692B8E" w:rsidRPr="00A531F4" w:rsidRDefault="00692B8E" w:rsidP="00A531F4">
      <w:pPr>
        <w:pStyle w:val="Style7"/>
        <w:widowControl/>
        <w:spacing w:line="276" w:lineRule="auto"/>
        <w:jc w:val="left"/>
        <w:rPr>
          <w:rFonts w:asciiTheme="minorHAnsi" w:hAnsiTheme="minorHAnsi" w:cstheme="minorHAnsi"/>
          <w:spacing w:val="-2"/>
          <w:sz w:val="22"/>
          <w:szCs w:val="22"/>
        </w:rPr>
      </w:pPr>
    </w:p>
    <w:p w14:paraId="0BC9CF4A" w14:textId="77777777" w:rsidR="00692B8E" w:rsidRPr="00A531F4" w:rsidRDefault="00603AF0" w:rsidP="00A531F4">
      <w:pPr>
        <w:pStyle w:val="Style7"/>
        <w:widowControl/>
        <w:spacing w:line="276" w:lineRule="auto"/>
        <w:jc w:val="left"/>
        <w:rPr>
          <w:rFonts w:asciiTheme="minorHAnsi" w:hAnsiTheme="minorHAnsi" w:cstheme="minorHAnsi"/>
          <w:sz w:val="22"/>
          <w:szCs w:val="22"/>
        </w:rPr>
      </w:pPr>
      <w:r w:rsidRPr="00A531F4">
        <w:rPr>
          <w:rFonts w:asciiTheme="minorHAnsi" w:hAnsiTheme="minorHAnsi" w:cstheme="minorHAnsi"/>
          <w:spacing w:val="-2"/>
          <w:sz w:val="22"/>
          <w:szCs w:val="22"/>
        </w:rPr>
        <w:t xml:space="preserve">zwanymi dalej </w:t>
      </w:r>
      <w:r w:rsidRPr="00A531F4">
        <w:rPr>
          <w:rFonts w:asciiTheme="minorHAnsi" w:hAnsiTheme="minorHAnsi" w:cstheme="minorHAnsi"/>
          <w:b/>
          <w:spacing w:val="-2"/>
          <w:sz w:val="22"/>
          <w:szCs w:val="22"/>
        </w:rPr>
        <w:t>Wykonawcą</w:t>
      </w:r>
    </w:p>
    <w:p w14:paraId="58220560" w14:textId="77777777" w:rsidR="00692B8E" w:rsidRPr="00A531F4" w:rsidRDefault="00692B8E" w:rsidP="00A531F4">
      <w:pPr>
        <w:pStyle w:val="Style6"/>
        <w:widowControl/>
        <w:spacing w:line="360" w:lineRule="auto"/>
        <w:rPr>
          <w:rFonts w:asciiTheme="minorHAnsi" w:hAnsiTheme="minorHAnsi" w:cstheme="minorHAnsi"/>
          <w:spacing w:val="-2"/>
          <w:sz w:val="22"/>
          <w:szCs w:val="22"/>
        </w:rPr>
      </w:pPr>
    </w:p>
    <w:p w14:paraId="0BA3A86A"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 1.</w:t>
      </w:r>
    </w:p>
    <w:p w14:paraId="20809418"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Przedmiot i zakres umowy</w:t>
      </w:r>
    </w:p>
    <w:p w14:paraId="435A867E" w14:textId="2379971C" w:rsidR="00DD34DD" w:rsidRPr="00A531F4" w:rsidRDefault="00DD34DD" w:rsidP="00A531F4">
      <w:pPr>
        <w:pStyle w:val="Standard"/>
        <w:numPr>
          <w:ilvl w:val="0"/>
          <w:numId w:val="55"/>
        </w:numPr>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Niniejsza umowa została zawarta na podstawie Promesy inwestycyjnej nr ……………. </w:t>
      </w:r>
      <w:r w:rsidR="00D43B5A">
        <w:rPr>
          <w:rFonts w:asciiTheme="minorHAnsi" w:hAnsiTheme="minorHAnsi" w:cstheme="minorHAnsi"/>
          <w:sz w:val="22"/>
          <w:szCs w:val="22"/>
        </w:rPr>
        <w:t>u</w:t>
      </w:r>
      <w:r w:rsidRPr="00A531F4">
        <w:rPr>
          <w:rFonts w:asciiTheme="minorHAnsi" w:hAnsiTheme="minorHAnsi" w:cstheme="minorHAnsi"/>
          <w:sz w:val="22"/>
          <w:szCs w:val="22"/>
        </w:rPr>
        <w:t xml:space="preserve">dzielonej przez Bank Gospodarstwa Krajowego </w:t>
      </w:r>
      <w:r w:rsidR="00C05890">
        <w:rPr>
          <w:rFonts w:asciiTheme="minorHAnsi" w:hAnsiTheme="minorHAnsi" w:cstheme="minorHAnsi"/>
          <w:sz w:val="22"/>
          <w:szCs w:val="22"/>
        </w:rPr>
        <w:t xml:space="preserve">Gminie Chorzele </w:t>
      </w:r>
      <w:r w:rsidRPr="00A531F4">
        <w:rPr>
          <w:rFonts w:asciiTheme="minorHAnsi" w:hAnsiTheme="minorHAnsi" w:cstheme="minorHAnsi"/>
          <w:sz w:val="22"/>
          <w:szCs w:val="22"/>
        </w:rPr>
        <w:t xml:space="preserve">i umowy o udzielenie dotacji nr ……… </w:t>
      </w:r>
      <w:r w:rsidR="00A531F4">
        <w:rPr>
          <w:rFonts w:asciiTheme="minorHAnsi" w:hAnsiTheme="minorHAnsi" w:cstheme="minorHAnsi"/>
          <w:sz w:val="22"/>
          <w:szCs w:val="22"/>
        </w:rPr>
        <w:t>.</w:t>
      </w:r>
    </w:p>
    <w:p w14:paraId="5B9A6730" w14:textId="1E261879" w:rsidR="00A531F4" w:rsidRPr="00A531F4" w:rsidRDefault="00603AF0" w:rsidP="00A531F4">
      <w:pPr>
        <w:pStyle w:val="Standard"/>
        <w:numPr>
          <w:ilvl w:val="0"/>
          <w:numId w:val="55"/>
        </w:numPr>
        <w:spacing w:line="360" w:lineRule="auto"/>
        <w:jc w:val="both"/>
        <w:rPr>
          <w:rFonts w:asciiTheme="minorHAnsi" w:hAnsiTheme="minorHAnsi" w:cstheme="minorHAnsi"/>
          <w:b/>
          <w:bCs/>
          <w:sz w:val="22"/>
          <w:szCs w:val="22"/>
        </w:rPr>
      </w:pPr>
      <w:r w:rsidRPr="00A531F4">
        <w:rPr>
          <w:rFonts w:asciiTheme="minorHAnsi" w:hAnsiTheme="minorHAnsi" w:cstheme="minorHAnsi"/>
          <w:sz w:val="22"/>
          <w:szCs w:val="22"/>
        </w:rPr>
        <w:t xml:space="preserve">Zamawiający zleca, a Wykonawca przyjmuje do wykonania zadanie pn.: </w:t>
      </w:r>
      <w:r w:rsidR="00DD34DD" w:rsidRPr="00A531F4">
        <w:rPr>
          <w:rFonts w:asciiTheme="minorHAnsi" w:hAnsiTheme="minorHAnsi" w:cstheme="minorHAnsi"/>
          <w:b/>
          <w:bCs/>
          <w:sz w:val="22"/>
          <w:szCs w:val="22"/>
        </w:rPr>
        <w:t>Remont dachu naw bocznych z wymianą pokrycia dachowego oraz elewacji kościoła parafialnego p.w. Trójcy Przenajświętszej w Chorzelach</w:t>
      </w:r>
      <w:r w:rsidR="00A531F4">
        <w:rPr>
          <w:rFonts w:asciiTheme="minorHAnsi" w:hAnsiTheme="minorHAnsi" w:cstheme="minorHAnsi"/>
          <w:b/>
          <w:bCs/>
          <w:sz w:val="22"/>
          <w:szCs w:val="22"/>
        </w:rPr>
        <w:t>.</w:t>
      </w:r>
    </w:p>
    <w:p w14:paraId="39DB71D2" w14:textId="77777777" w:rsidR="00A531F4" w:rsidRDefault="00603AF0" w:rsidP="00A531F4">
      <w:pPr>
        <w:pStyle w:val="Standard"/>
        <w:numPr>
          <w:ilvl w:val="0"/>
          <w:numId w:val="55"/>
        </w:numPr>
        <w:spacing w:line="360" w:lineRule="auto"/>
        <w:jc w:val="both"/>
        <w:rPr>
          <w:rFonts w:asciiTheme="minorHAnsi" w:hAnsiTheme="minorHAnsi" w:cstheme="minorHAnsi"/>
          <w:b/>
          <w:bCs/>
          <w:sz w:val="22"/>
          <w:szCs w:val="22"/>
        </w:rPr>
      </w:pPr>
      <w:r w:rsidRPr="00A531F4">
        <w:rPr>
          <w:rFonts w:asciiTheme="minorHAnsi" w:hAnsiTheme="minorHAnsi" w:cstheme="minorHAnsi"/>
          <w:sz w:val="22"/>
          <w:szCs w:val="22"/>
        </w:rPr>
        <w:t xml:space="preserve">Wykonawca zobowiązuje się do wykonania wszystkich robót niezbędnych do osiągnięcia rezultatu określonego w ust. </w:t>
      </w:r>
      <w:r w:rsidR="00A531F4">
        <w:rPr>
          <w:rFonts w:asciiTheme="minorHAnsi" w:hAnsiTheme="minorHAnsi" w:cstheme="minorHAnsi"/>
          <w:sz w:val="22"/>
          <w:szCs w:val="22"/>
        </w:rPr>
        <w:t>2.</w:t>
      </w:r>
      <w:r w:rsidRPr="00A531F4">
        <w:rPr>
          <w:rFonts w:asciiTheme="minorHAnsi" w:hAnsiTheme="minorHAnsi" w:cstheme="minorHAnsi"/>
          <w:sz w:val="22"/>
          <w:szCs w:val="22"/>
        </w:rPr>
        <w:t xml:space="preserve"> </w:t>
      </w:r>
    </w:p>
    <w:p w14:paraId="68CA524F" w14:textId="76CD712D" w:rsidR="00A531F4" w:rsidRDefault="00B27EEF" w:rsidP="00A531F4">
      <w:pPr>
        <w:pStyle w:val="Standard"/>
        <w:numPr>
          <w:ilvl w:val="0"/>
          <w:numId w:val="55"/>
        </w:numPr>
        <w:spacing w:line="360" w:lineRule="auto"/>
        <w:jc w:val="both"/>
        <w:rPr>
          <w:rFonts w:asciiTheme="minorHAnsi" w:hAnsiTheme="minorHAnsi" w:cstheme="minorHAnsi"/>
          <w:b/>
          <w:bCs/>
          <w:sz w:val="22"/>
          <w:szCs w:val="22"/>
        </w:rPr>
      </w:pPr>
      <w:r w:rsidRPr="00A531F4">
        <w:rPr>
          <w:rFonts w:asciiTheme="minorHAnsi" w:hAnsiTheme="minorHAnsi" w:cstheme="minorHAnsi"/>
          <w:sz w:val="22"/>
          <w:szCs w:val="22"/>
        </w:rPr>
        <w:lastRenderedPageBreak/>
        <w:t xml:space="preserve">Zadanie pn. </w:t>
      </w:r>
      <w:r w:rsidR="00A531F4" w:rsidRPr="00A531F4">
        <w:rPr>
          <w:rFonts w:asciiTheme="minorHAnsi" w:hAnsiTheme="minorHAnsi" w:cstheme="minorHAnsi"/>
          <w:b/>
          <w:bCs/>
          <w:sz w:val="22"/>
          <w:szCs w:val="22"/>
        </w:rPr>
        <w:t>Remont dachu naw bocznych z wymianą pokrycia dachowego oraz elewacji kościoła parafialnego p.w. Trójcy Przenajświętszej w Chorzelach</w:t>
      </w:r>
      <w:r w:rsidR="00A531F4">
        <w:rPr>
          <w:rFonts w:asciiTheme="minorHAnsi" w:hAnsiTheme="minorHAnsi" w:cstheme="minorHAnsi"/>
          <w:b/>
          <w:bCs/>
          <w:sz w:val="22"/>
          <w:szCs w:val="22"/>
        </w:rPr>
        <w:t xml:space="preserve"> </w:t>
      </w:r>
      <w:r w:rsidRPr="00A531F4">
        <w:rPr>
          <w:rFonts w:asciiTheme="minorHAnsi" w:hAnsiTheme="minorHAnsi" w:cstheme="minorHAnsi"/>
          <w:sz w:val="22"/>
          <w:szCs w:val="22"/>
        </w:rPr>
        <w:t xml:space="preserve">jest dofinansowane z </w:t>
      </w:r>
      <w:r w:rsidR="00A531F4">
        <w:rPr>
          <w:rFonts w:asciiTheme="minorHAnsi" w:hAnsiTheme="minorHAnsi" w:cstheme="minorHAnsi"/>
          <w:sz w:val="22"/>
          <w:szCs w:val="22"/>
        </w:rPr>
        <w:t>Rządowego Programu Odbudowy Zabytków</w:t>
      </w:r>
      <w:r w:rsidRPr="00A531F4">
        <w:rPr>
          <w:rFonts w:asciiTheme="minorHAnsi" w:hAnsiTheme="minorHAnsi" w:cstheme="minorHAnsi"/>
          <w:sz w:val="22"/>
          <w:szCs w:val="22"/>
        </w:rPr>
        <w:t xml:space="preserve">, Wstępna Promesa nr </w:t>
      </w:r>
      <w:r w:rsidR="00A531F4">
        <w:rPr>
          <w:rFonts w:asciiTheme="minorHAnsi" w:hAnsiTheme="minorHAnsi" w:cstheme="minorHAnsi"/>
          <w:sz w:val="22"/>
          <w:szCs w:val="22"/>
        </w:rPr>
        <w:t>RPOZ/2022/4170/</w:t>
      </w:r>
      <w:r w:rsidRPr="00A531F4">
        <w:rPr>
          <w:rFonts w:asciiTheme="minorHAnsi" w:hAnsiTheme="minorHAnsi" w:cstheme="minorHAnsi"/>
          <w:sz w:val="22"/>
          <w:szCs w:val="22"/>
        </w:rPr>
        <w:t>Polski</w:t>
      </w:r>
      <w:r w:rsidR="00A531F4">
        <w:rPr>
          <w:rFonts w:asciiTheme="minorHAnsi" w:hAnsiTheme="minorHAnsi" w:cstheme="minorHAnsi"/>
          <w:sz w:val="22"/>
          <w:szCs w:val="22"/>
        </w:rPr>
        <w:t>L</w:t>
      </w:r>
      <w:r w:rsidRPr="00A531F4">
        <w:rPr>
          <w:rFonts w:asciiTheme="minorHAnsi" w:hAnsiTheme="minorHAnsi" w:cstheme="minorHAnsi"/>
          <w:sz w:val="22"/>
          <w:szCs w:val="22"/>
        </w:rPr>
        <w:t xml:space="preserve">ad z dnia </w:t>
      </w:r>
      <w:r w:rsidR="00A531F4">
        <w:rPr>
          <w:rFonts w:asciiTheme="minorHAnsi" w:hAnsiTheme="minorHAnsi" w:cstheme="minorHAnsi"/>
          <w:sz w:val="22"/>
          <w:szCs w:val="22"/>
        </w:rPr>
        <w:t>25.07.2023</w:t>
      </w:r>
      <w:r w:rsidRPr="00A531F4">
        <w:rPr>
          <w:rFonts w:asciiTheme="minorHAnsi" w:hAnsiTheme="minorHAnsi" w:cstheme="minorHAnsi"/>
          <w:sz w:val="22"/>
          <w:szCs w:val="22"/>
        </w:rPr>
        <w:t xml:space="preserve"> r. Zgodnie z Regulaminem Naboru Wniosków o dofinansowanie Edycja Nr 1 </w:t>
      </w:r>
      <w:r w:rsidR="00A531F4">
        <w:rPr>
          <w:rFonts w:asciiTheme="minorHAnsi" w:hAnsiTheme="minorHAnsi" w:cstheme="minorHAnsi"/>
          <w:sz w:val="22"/>
          <w:szCs w:val="22"/>
        </w:rPr>
        <w:br/>
      </w:r>
      <w:r w:rsidRPr="00A531F4">
        <w:rPr>
          <w:rFonts w:asciiTheme="minorHAnsi" w:hAnsiTheme="minorHAnsi" w:cstheme="minorHAnsi"/>
          <w:sz w:val="22"/>
          <w:szCs w:val="22"/>
        </w:rPr>
        <w:t xml:space="preserve">z </w:t>
      </w:r>
      <w:r w:rsidR="00A531F4">
        <w:rPr>
          <w:rFonts w:asciiTheme="minorHAnsi" w:hAnsiTheme="minorHAnsi" w:cstheme="minorHAnsi"/>
          <w:sz w:val="22"/>
          <w:szCs w:val="22"/>
        </w:rPr>
        <w:t xml:space="preserve">Rządowego Programu Odbudowy Zabytków. </w:t>
      </w:r>
    </w:p>
    <w:p w14:paraId="7EEDFDE8" w14:textId="2036F122" w:rsidR="00236E23" w:rsidRPr="00A531F4" w:rsidRDefault="00236E23" w:rsidP="00A531F4">
      <w:pPr>
        <w:pStyle w:val="Standard"/>
        <w:numPr>
          <w:ilvl w:val="0"/>
          <w:numId w:val="55"/>
        </w:numPr>
        <w:spacing w:line="360" w:lineRule="auto"/>
        <w:jc w:val="both"/>
        <w:rPr>
          <w:rFonts w:asciiTheme="minorHAnsi" w:hAnsiTheme="minorHAnsi" w:cstheme="minorHAnsi"/>
          <w:b/>
          <w:bCs/>
          <w:sz w:val="22"/>
          <w:szCs w:val="22"/>
        </w:rPr>
      </w:pPr>
      <w:r w:rsidRPr="00A531F4">
        <w:rPr>
          <w:rFonts w:asciiTheme="minorHAnsi" w:hAnsiTheme="minorHAnsi" w:cstheme="minorHAnsi"/>
          <w:sz w:val="22"/>
          <w:szCs w:val="22"/>
        </w:rPr>
        <w:t xml:space="preserve">Wstępna promesa, o której mowa w ust. </w:t>
      </w:r>
      <w:r w:rsidR="00A531F4">
        <w:rPr>
          <w:rFonts w:asciiTheme="minorHAnsi" w:hAnsiTheme="minorHAnsi" w:cstheme="minorHAnsi"/>
          <w:sz w:val="22"/>
          <w:szCs w:val="22"/>
        </w:rPr>
        <w:t>4</w:t>
      </w:r>
      <w:r w:rsidRPr="00A531F4">
        <w:rPr>
          <w:rFonts w:asciiTheme="minorHAnsi" w:hAnsiTheme="minorHAnsi" w:cstheme="minorHAnsi"/>
          <w:sz w:val="22"/>
          <w:szCs w:val="22"/>
        </w:rPr>
        <w:t xml:space="preserve"> wynosi </w:t>
      </w:r>
      <w:r w:rsidR="00A531F4">
        <w:rPr>
          <w:rFonts w:asciiTheme="minorHAnsi" w:hAnsiTheme="minorHAnsi" w:cstheme="minorHAnsi"/>
          <w:sz w:val="22"/>
          <w:szCs w:val="22"/>
        </w:rPr>
        <w:t>784 000,00</w:t>
      </w:r>
      <w:r w:rsidRPr="00A531F4">
        <w:rPr>
          <w:rFonts w:asciiTheme="minorHAnsi" w:hAnsiTheme="minorHAnsi" w:cstheme="minorHAnsi"/>
          <w:sz w:val="22"/>
          <w:szCs w:val="22"/>
        </w:rPr>
        <w:t xml:space="preserve"> zł. </w:t>
      </w:r>
    </w:p>
    <w:p w14:paraId="2B4194B1"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 2.</w:t>
      </w:r>
    </w:p>
    <w:p w14:paraId="0DF21FB9"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Termin wykonania przedmiotu Umowy</w:t>
      </w:r>
    </w:p>
    <w:p w14:paraId="6CA19A14" w14:textId="41D5E7F0" w:rsidR="007C3B3F" w:rsidRPr="00A531F4" w:rsidRDefault="00603AF0" w:rsidP="00DB09FF">
      <w:pPr>
        <w:pStyle w:val="Standard"/>
        <w:tabs>
          <w:tab w:val="left" w:pos="1278"/>
          <w:tab w:val="left" w:pos="3612"/>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Przedmiot Umowy zostanie wykonany </w:t>
      </w:r>
      <w:r w:rsidR="009C62A9" w:rsidRPr="00A531F4">
        <w:rPr>
          <w:rFonts w:asciiTheme="minorHAnsi" w:hAnsiTheme="minorHAnsi" w:cstheme="minorHAnsi"/>
          <w:sz w:val="22"/>
          <w:szCs w:val="22"/>
        </w:rPr>
        <w:t xml:space="preserve">w terminie </w:t>
      </w:r>
      <w:r w:rsidR="008F54DD" w:rsidRPr="00A531F4">
        <w:rPr>
          <w:rFonts w:asciiTheme="minorHAnsi" w:hAnsiTheme="minorHAnsi" w:cstheme="minorHAnsi"/>
          <w:sz w:val="22"/>
          <w:szCs w:val="22"/>
        </w:rPr>
        <w:t xml:space="preserve">do dnia </w:t>
      </w:r>
      <w:r w:rsidR="00A531F4">
        <w:rPr>
          <w:rFonts w:asciiTheme="minorHAnsi" w:hAnsiTheme="minorHAnsi" w:cstheme="minorHAnsi"/>
          <w:sz w:val="22"/>
          <w:szCs w:val="22"/>
        </w:rPr>
        <w:t>……………… .</w:t>
      </w:r>
      <w:r w:rsidR="00BE2575" w:rsidRPr="00A531F4">
        <w:rPr>
          <w:rFonts w:asciiTheme="minorHAnsi" w:hAnsiTheme="minorHAnsi" w:cstheme="minorHAnsi"/>
          <w:sz w:val="22"/>
          <w:szCs w:val="22"/>
        </w:rPr>
        <w:t xml:space="preserve"> </w:t>
      </w:r>
    </w:p>
    <w:p w14:paraId="524BB2D4"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 3.</w:t>
      </w:r>
    </w:p>
    <w:p w14:paraId="3D18482E"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Obowiązki Zamawiającego</w:t>
      </w:r>
    </w:p>
    <w:p w14:paraId="6795EC64" w14:textId="77777777" w:rsidR="00692B8E" w:rsidRPr="00A531F4" w:rsidRDefault="00603AF0" w:rsidP="00A531F4">
      <w:pPr>
        <w:pStyle w:val="Standard"/>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W ramach zawartej Umowy Zamawiający zobowiązany jest:</w:t>
      </w:r>
    </w:p>
    <w:p w14:paraId="7D9AB6CE" w14:textId="77777777" w:rsidR="00692B8E" w:rsidRPr="00A531F4" w:rsidRDefault="00603AF0" w:rsidP="00A531F4">
      <w:pPr>
        <w:pStyle w:val="Standard"/>
        <w:numPr>
          <w:ilvl w:val="0"/>
          <w:numId w:val="62"/>
        </w:numPr>
        <w:tabs>
          <w:tab w:val="left" w:pos="-11388"/>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współpracować z Wykonawcą w celu sprawnego i rzetelnego wykonania przedmiotu Umowy;</w:t>
      </w:r>
    </w:p>
    <w:p w14:paraId="3363EE0E" w14:textId="310AE1AE" w:rsidR="003A2016" w:rsidRPr="00A531F4" w:rsidRDefault="003A2016" w:rsidP="00A531F4">
      <w:pPr>
        <w:pStyle w:val="Standard"/>
        <w:numPr>
          <w:ilvl w:val="0"/>
          <w:numId w:val="62"/>
        </w:numPr>
        <w:tabs>
          <w:tab w:val="left" w:pos="-922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protokolarnie przekazać Wykonawcy teren budowy wraz z dziennikiem budowy oraz 1 egz. dokumentacji projektowej w terminie </w:t>
      </w:r>
      <w:r w:rsidR="00A531F4">
        <w:rPr>
          <w:rFonts w:asciiTheme="minorHAnsi" w:hAnsiTheme="minorHAnsi" w:cstheme="minorHAnsi"/>
          <w:sz w:val="22"/>
          <w:szCs w:val="22"/>
        </w:rPr>
        <w:t>5</w:t>
      </w:r>
      <w:r w:rsidRPr="00A531F4">
        <w:rPr>
          <w:rFonts w:asciiTheme="minorHAnsi" w:hAnsiTheme="minorHAnsi" w:cstheme="minorHAnsi"/>
          <w:sz w:val="22"/>
          <w:szCs w:val="22"/>
        </w:rPr>
        <w:t xml:space="preserve"> dni </w:t>
      </w:r>
      <w:r w:rsidR="008C0CC1" w:rsidRPr="00A531F4">
        <w:rPr>
          <w:rFonts w:asciiTheme="minorHAnsi" w:hAnsiTheme="minorHAnsi" w:cstheme="minorHAnsi"/>
          <w:sz w:val="22"/>
          <w:szCs w:val="22"/>
        </w:rPr>
        <w:t xml:space="preserve">roboczych </w:t>
      </w:r>
      <w:r w:rsidRPr="00A531F4">
        <w:rPr>
          <w:rFonts w:asciiTheme="minorHAnsi" w:hAnsiTheme="minorHAnsi" w:cstheme="minorHAnsi"/>
          <w:sz w:val="22"/>
          <w:szCs w:val="22"/>
        </w:rPr>
        <w:t>od zawarcia umowy;</w:t>
      </w:r>
    </w:p>
    <w:p w14:paraId="1BB0543F" w14:textId="0FA6D540" w:rsidR="00692B8E" w:rsidRPr="00A531F4" w:rsidRDefault="00603AF0" w:rsidP="00A531F4">
      <w:pPr>
        <w:pStyle w:val="Standard"/>
        <w:numPr>
          <w:ilvl w:val="0"/>
          <w:numId w:val="19"/>
        </w:numPr>
        <w:tabs>
          <w:tab w:val="left" w:pos="-11388"/>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informować Wykonawcę o wszystkich decyzjach i sprawach mających związek z  realizacją przedmiotu Umowy;</w:t>
      </w:r>
    </w:p>
    <w:p w14:paraId="569CC176" w14:textId="77777777" w:rsidR="00692B8E" w:rsidRPr="00A531F4" w:rsidRDefault="00603AF0" w:rsidP="00A531F4">
      <w:pPr>
        <w:pStyle w:val="Standard"/>
        <w:numPr>
          <w:ilvl w:val="0"/>
          <w:numId w:val="19"/>
        </w:numPr>
        <w:tabs>
          <w:tab w:val="left" w:pos="-11388"/>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dokonywać odbiorów zrealizowanego z należytą starannością przez Wykonawcę przedmiotu Umowy;</w:t>
      </w:r>
    </w:p>
    <w:p w14:paraId="56B6BE22" w14:textId="77777777" w:rsidR="00692B8E" w:rsidRPr="00A531F4" w:rsidRDefault="00603AF0" w:rsidP="00A531F4">
      <w:pPr>
        <w:pStyle w:val="Standard"/>
        <w:numPr>
          <w:ilvl w:val="0"/>
          <w:numId w:val="19"/>
        </w:numPr>
        <w:tabs>
          <w:tab w:val="left" w:pos="-11388"/>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dokonywać zapłaty należnego Wykonawcy wynagrodzenia, w terminach i na warunkach określonych w Umowie;</w:t>
      </w:r>
    </w:p>
    <w:p w14:paraId="5C492158" w14:textId="77777777" w:rsidR="00692B8E" w:rsidRPr="00A531F4" w:rsidRDefault="00603AF0" w:rsidP="00A531F4">
      <w:pPr>
        <w:pStyle w:val="Standard"/>
        <w:numPr>
          <w:ilvl w:val="0"/>
          <w:numId w:val="19"/>
        </w:numPr>
        <w:tabs>
          <w:tab w:val="left" w:pos="-11388"/>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ustanowić nadzór inwestorski.</w:t>
      </w:r>
    </w:p>
    <w:p w14:paraId="7C91023C"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 4.</w:t>
      </w:r>
    </w:p>
    <w:p w14:paraId="620FACC2"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Obowiązki Wykonawcy – postanowienia ogólne</w:t>
      </w:r>
    </w:p>
    <w:p w14:paraId="0E637D26" w14:textId="45692D11" w:rsidR="00692B8E" w:rsidRPr="00A531F4" w:rsidRDefault="00603AF0" w:rsidP="00A531F4">
      <w:pPr>
        <w:pStyle w:val="Zwykytekst"/>
        <w:numPr>
          <w:ilvl w:val="0"/>
          <w:numId w:val="63"/>
        </w:numPr>
        <w:tabs>
          <w:tab w:val="left" w:pos="1278"/>
        </w:tabs>
        <w:spacing w:after="120" w:line="360" w:lineRule="auto"/>
        <w:ind w:left="426" w:hanging="426"/>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Wykonawca wykona przedmiot Umowy z </w:t>
      </w:r>
      <w:r w:rsidR="0020666D">
        <w:rPr>
          <w:rFonts w:asciiTheme="minorHAnsi" w:hAnsiTheme="minorHAnsi" w:cstheme="minorHAnsi"/>
          <w:sz w:val="22"/>
          <w:szCs w:val="22"/>
          <w:lang w:val="pl-PL"/>
        </w:rPr>
        <w:t>należytą</w:t>
      </w:r>
      <w:r w:rsidRPr="00A531F4">
        <w:rPr>
          <w:rFonts w:asciiTheme="minorHAnsi" w:hAnsiTheme="minorHAnsi" w:cstheme="minorHAnsi"/>
          <w:sz w:val="22"/>
          <w:szCs w:val="22"/>
          <w:lang w:val="pl-PL"/>
        </w:rPr>
        <w:t xml:space="preserve"> starannością i w sposób umożliwiający jego prawidłowe użytkowanie przez Zamawiającego.</w:t>
      </w:r>
    </w:p>
    <w:p w14:paraId="5FD0D0AD" w14:textId="77777777" w:rsidR="00A531F4" w:rsidRPr="0020666D" w:rsidRDefault="00603AF0" w:rsidP="00A531F4">
      <w:pPr>
        <w:pStyle w:val="Zwykytekst"/>
        <w:numPr>
          <w:ilvl w:val="0"/>
          <w:numId w:val="7"/>
        </w:numPr>
        <w:tabs>
          <w:tab w:val="left" w:pos="1277"/>
        </w:tabs>
        <w:spacing w:line="360" w:lineRule="auto"/>
        <w:ind w:left="425" w:hanging="425"/>
        <w:jc w:val="both"/>
        <w:rPr>
          <w:rFonts w:asciiTheme="minorHAnsi" w:hAnsiTheme="minorHAnsi" w:cstheme="minorHAnsi"/>
          <w:color w:val="000000" w:themeColor="text1"/>
          <w:sz w:val="22"/>
          <w:szCs w:val="22"/>
          <w:lang w:val="pl-PL"/>
        </w:rPr>
      </w:pPr>
      <w:r w:rsidRPr="0020666D">
        <w:rPr>
          <w:rFonts w:asciiTheme="minorHAnsi" w:hAnsiTheme="minorHAnsi" w:cstheme="minorHAnsi"/>
          <w:color w:val="000000" w:themeColor="text1"/>
          <w:sz w:val="22"/>
          <w:szCs w:val="22"/>
          <w:lang w:val="pl-PL"/>
        </w:rPr>
        <w:t xml:space="preserve">Wykonawca oświadcza, iż dysponuje zespołem osób o uprawnieniach i kwalifikacjach określonych w </w:t>
      </w:r>
      <w:r w:rsidR="00A531F4" w:rsidRPr="0020666D">
        <w:rPr>
          <w:rFonts w:asciiTheme="minorHAnsi" w:hAnsiTheme="minorHAnsi" w:cstheme="minorHAnsi"/>
          <w:color w:val="000000" w:themeColor="text1"/>
          <w:sz w:val="22"/>
          <w:szCs w:val="22"/>
          <w:lang w:val="pl-PL"/>
        </w:rPr>
        <w:t xml:space="preserve">zaproszeniu do złożenia oferty </w:t>
      </w:r>
      <w:r w:rsidRPr="0020666D">
        <w:rPr>
          <w:rFonts w:asciiTheme="minorHAnsi" w:hAnsiTheme="minorHAnsi" w:cstheme="minorHAnsi"/>
          <w:color w:val="000000" w:themeColor="text1"/>
          <w:sz w:val="22"/>
          <w:szCs w:val="22"/>
          <w:lang w:val="pl-PL"/>
        </w:rPr>
        <w:t>oraz zobowiązuje się do zapewnienia osób o takich uprawnieniach i kwalifikacjach w okresie wykonywania Umowy.</w:t>
      </w:r>
    </w:p>
    <w:p w14:paraId="74EA28F6" w14:textId="44684835" w:rsidR="00A531F4" w:rsidRDefault="00603AF0" w:rsidP="00A531F4">
      <w:pPr>
        <w:pStyle w:val="Zwykytekst"/>
        <w:numPr>
          <w:ilvl w:val="0"/>
          <w:numId w:val="7"/>
        </w:numPr>
        <w:tabs>
          <w:tab w:val="left" w:pos="1277"/>
        </w:tabs>
        <w:spacing w:line="360" w:lineRule="auto"/>
        <w:ind w:left="425"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Wykonawca jest zobowiązany do ścisłej współpracy z Zamawiającym i Inspektorem nadzoru </w:t>
      </w:r>
      <w:r w:rsidR="00DB09FF">
        <w:rPr>
          <w:rFonts w:asciiTheme="minorHAnsi" w:hAnsiTheme="minorHAnsi" w:cstheme="minorHAnsi"/>
          <w:sz w:val="22"/>
          <w:szCs w:val="22"/>
          <w:lang w:val="pl-PL"/>
        </w:rPr>
        <w:br/>
      </w:r>
      <w:r w:rsidRPr="00A531F4">
        <w:rPr>
          <w:rFonts w:asciiTheme="minorHAnsi" w:hAnsiTheme="minorHAnsi" w:cstheme="minorHAnsi"/>
          <w:sz w:val="22"/>
          <w:szCs w:val="22"/>
          <w:lang w:val="pl-PL"/>
        </w:rPr>
        <w:t>w trakcie realizacji przedmiotu Umowy.</w:t>
      </w:r>
    </w:p>
    <w:p w14:paraId="155DF5CC" w14:textId="77777777" w:rsidR="00A531F4" w:rsidRDefault="00603AF0" w:rsidP="00A531F4">
      <w:pPr>
        <w:pStyle w:val="Zwykytekst"/>
        <w:numPr>
          <w:ilvl w:val="0"/>
          <w:numId w:val="7"/>
        </w:numPr>
        <w:tabs>
          <w:tab w:val="left" w:pos="1277"/>
        </w:tabs>
        <w:spacing w:line="360" w:lineRule="auto"/>
        <w:ind w:left="425"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lastRenderedPageBreak/>
        <w:t>Wykonawca zobowiązany jest do zapewnienia Zamawiającemu i Inspektorowi nadzoru oraz osobom upoważnionym przez niego dostępu do wszystkich miejsc realizacji Umowy oraz wglądu do materiałów i dokumentów związanych z jej realizacją.</w:t>
      </w:r>
    </w:p>
    <w:p w14:paraId="72B5E07B" w14:textId="75525FA0" w:rsidR="00A531F4" w:rsidRDefault="00603AF0" w:rsidP="00A531F4">
      <w:pPr>
        <w:pStyle w:val="Zwykytekst"/>
        <w:numPr>
          <w:ilvl w:val="0"/>
          <w:numId w:val="7"/>
        </w:numPr>
        <w:tabs>
          <w:tab w:val="left" w:pos="1277"/>
        </w:tabs>
        <w:spacing w:line="360" w:lineRule="auto"/>
        <w:ind w:left="425"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tym również </w:t>
      </w:r>
      <w:r w:rsidR="00DB09FF">
        <w:rPr>
          <w:rFonts w:asciiTheme="minorHAnsi" w:hAnsiTheme="minorHAnsi" w:cstheme="minorHAnsi"/>
          <w:sz w:val="22"/>
          <w:szCs w:val="22"/>
          <w:lang w:val="pl-PL"/>
        </w:rPr>
        <w:br/>
      </w:r>
      <w:r w:rsidRPr="00A531F4">
        <w:rPr>
          <w:rFonts w:asciiTheme="minorHAnsi" w:hAnsiTheme="minorHAnsi" w:cstheme="minorHAnsi"/>
          <w:sz w:val="22"/>
          <w:szCs w:val="22"/>
          <w:lang w:val="pl-PL"/>
        </w:rPr>
        <w:t>za utratę dóbr materialnych i śmierć.</w:t>
      </w:r>
    </w:p>
    <w:p w14:paraId="1F740D07" w14:textId="77777777" w:rsidR="00A531F4" w:rsidRDefault="00603AF0" w:rsidP="00A531F4">
      <w:pPr>
        <w:pStyle w:val="Zwykytekst"/>
        <w:numPr>
          <w:ilvl w:val="0"/>
          <w:numId w:val="7"/>
        </w:numPr>
        <w:tabs>
          <w:tab w:val="left" w:pos="1277"/>
        </w:tabs>
        <w:spacing w:line="360" w:lineRule="auto"/>
        <w:ind w:left="425"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Wykonawca odpowiada za koordynację prac objętych umową.</w:t>
      </w:r>
    </w:p>
    <w:p w14:paraId="5C881686" w14:textId="5F13C69C" w:rsidR="00A531F4" w:rsidRDefault="00E540B2" w:rsidP="00A531F4">
      <w:pPr>
        <w:pStyle w:val="Zwykytekst"/>
        <w:numPr>
          <w:ilvl w:val="0"/>
          <w:numId w:val="7"/>
        </w:numPr>
        <w:tabs>
          <w:tab w:val="left" w:pos="1277"/>
        </w:tabs>
        <w:spacing w:line="360" w:lineRule="auto"/>
        <w:ind w:left="425"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Wykonawca zobowiązuje się wykonać Przedmiot Umowy z na</w:t>
      </w:r>
      <w:r w:rsidR="0020666D">
        <w:rPr>
          <w:rFonts w:asciiTheme="minorHAnsi" w:hAnsiTheme="minorHAnsi" w:cstheme="minorHAnsi"/>
          <w:sz w:val="22"/>
          <w:szCs w:val="22"/>
          <w:lang w:val="pl-PL"/>
        </w:rPr>
        <w:t>leżytą</w:t>
      </w:r>
      <w:r w:rsidRPr="00A531F4">
        <w:rPr>
          <w:rFonts w:asciiTheme="minorHAnsi" w:hAnsiTheme="minorHAnsi" w:cstheme="minorHAnsi"/>
          <w:sz w:val="22"/>
          <w:szCs w:val="22"/>
          <w:lang w:val="pl-PL"/>
        </w:rPr>
        <w:t xml:space="preserve"> starannością, zgodnie </w:t>
      </w:r>
      <w:r w:rsidR="00DB09FF">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z postanowieniami Umowy oraz obowiązującymi w Polsce przepisami, dotyczącymi </w:t>
      </w:r>
      <w:r w:rsidR="00DB09FF">
        <w:rPr>
          <w:rFonts w:asciiTheme="minorHAnsi" w:hAnsiTheme="minorHAnsi" w:cstheme="minorHAnsi"/>
          <w:sz w:val="22"/>
          <w:szCs w:val="22"/>
          <w:lang w:val="pl-PL"/>
        </w:rPr>
        <w:br/>
      </w:r>
      <w:r w:rsidRPr="00A531F4">
        <w:rPr>
          <w:rFonts w:asciiTheme="minorHAnsi" w:hAnsiTheme="minorHAnsi" w:cstheme="minorHAnsi"/>
          <w:sz w:val="22"/>
          <w:szCs w:val="22"/>
          <w:lang w:val="pl-PL"/>
        </w:rPr>
        <w:t>w szczególności zapewnienia wymaganej jakości, dotrzymania terminów pośrednich realizacji, dostosowania technologii i organizacji budowy.</w:t>
      </w:r>
    </w:p>
    <w:p w14:paraId="53512173" w14:textId="1B2B05BE" w:rsidR="00E540B2" w:rsidRDefault="00E540B2" w:rsidP="00A531F4">
      <w:pPr>
        <w:pStyle w:val="Zwykytekst"/>
        <w:numPr>
          <w:ilvl w:val="0"/>
          <w:numId w:val="7"/>
        </w:numPr>
        <w:tabs>
          <w:tab w:val="left" w:pos="1277"/>
        </w:tabs>
        <w:spacing w:line="360" w:lineRule="auto"/>
        <w:ind w:left="425"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Wykonawca oświadcza, że zapoznał się z treścią dokumentacji projektowej i nie zgłasza do niej żadnych zastrzeżeń.</w:t>
      </w:r>
    </w:p>
    <w:p w14:paraId="6352C78B" w14:textId="5D7CC7C1" w:rsidR="00DB09FF" w:rsidRPr="00A531F4" w:rsidRDefault="00DB09FF" w:rsidP="00A531F4">
      <w:pPr>
        <w:pStyle w:val="Zwykytekst"/>
        <w:numPr>
          <w:ilvl w:val="0"/>
          <w:numId w:val="7"/>
        </w:numPr>
        <w:tabs>
          <w:tab w:val="left" w:pos="1277"/>
        </w:tabs>
        <w:spacing w:line="360" w:lineRule="auto"/>
        <w:ind w:left="425" w:hanging="425"/>
        <w:jc w:val="both"/>
        <w:rPr>
          <w:rFonts w:asciiTheme="minorHAnsi" w:hAnsiTheme="minorHAnsi" w:cstheme="minorHAnsi"/>
          <w:sz w:val="22"/>
          <w:szCs w:val="22"/>
          <w:lang w:val="pl-PL"/>
        </w:rPr>
      </w:pPr>
      <w:r>
        <w:rPr>
          <w:rFonts w:asciiTheme="minorHAnsi" w:hAnsiTheme="minorHAnsi" w:cstheme="minorHAnsi"/>
          <w:sz w:val="22"/>
          <w:szCs w:val="22"/>
          <w:lang w:val="pl-PL"/>
        </w:rPr>
        <w:t>Wykonawca oświadcza, ze zapoznał się z decyzją</w:t>
      </w:r>
      <w:r w:rsidRPr="00DB09FF">
        <w:rPr>
          <w:rFonts w:asciiTheme="minorHAnsi" w:eastAsia="SimSun" w:hAnsiTheme="minorHAnsi" w:cstheme="minorHAnsi"/>
          <w:sz w:val="22"/>
          <w:szCs w:val="22"/>
          <w:lang w:val="pl-PL" w:eastAsia="en-US"/>
        </w:rPr>
        <w:t xml:space="preserve"> </w:t>
      </w:r>
      <w:r w:rsidRPr="00DB09FF">
        <w:rPr>
          <w:rFonts w:asciiTheme="minorHAnsi" w:hAnsiTheme="minorHAnsi" w:cstheme="minorHAnsi"/>
          <w:sz w:val="22"/>
          <w:szCs w:val="22"/>
          <w:lang w:val="pl-PL"/>
        </w:rPr>
        <w:t>Mazowieckiego Wojewódzkiego Konserwatora Zabytków</w:t>
      </w:r>
      <w:r>
        <w:rPr>
          <w:rFonts w:asciiTheme="minorHAnsi" w:hAnsiTheme="minorHAnsi" w:cstheme="minorHAnsi"/>
          <w:sz w:val="22"/>
          <w:szCs w:val="22"/>
          <w:lang w:val="pl-PL"/>
        </w:rPr>
        <w:t xml:space="preserve"> nr 100/20 z dnia 13.05.2020r. znak sprawy  DO.5142.72.2020 , decyzją </w:t>
      </w:r>
      <w:r w:rsidRPr="00DB09FF">
        <w:rPr>
          <w:rFonts w:asciiTheme="minorHAnsi" w:hAnsiTheme="minorHAnsi" w:cstheme="minorHAnsi"/>
          <w:sz w:val="22"/>
          <w:szCs w:val="22"/>
          <w:lang w:val="pl-PL"/>
        </w:rPr>
        <w:t xml:space="preserve">Mazowieckiego Wojewódzkiego Konserwatora Zabytków nr </w:t>
      </w:r>
      <w:r>
        <w:rPr>
          <w:rFonts w:asciiTheme="minorHAnsi" w:hAnsiTheme="minorHAnsi" w:cstheme="minorHAnsi"/>
          <w:sz w:val="22"/>
          <w:szCs w:val="22"/>
          <w:lang w:val="pl-PL"/>
        </w:rPr>
        <w:t>536/22</w:t>
      </w:r>
      <w:r w:rsidRPr="00DB09FF">
        <w:rPr>
          <w:rFonts w:asciiTheme="minorHAnsi" w:hAnsiTheme="minorHAnsi" w:cstheme="minorHAnsi"/>
          <w:sz w:val="22"/>
          <w:szCs w:val="22"/>
          <w:lang w:val="pl-PL"/>
        </w:rPr>
        <w:t xml:space="preserve"> z dnia </w:t>
      </w:r>
      <w:r>
        <w:rPr>
          <w:rFonts w:asciiTheme="minorHAnsi" w:hAnsiTheme="minorHAnsi" w:cstheme="minorHAnsi"/>
          <w:sz w:val="22"/>
          <w:szCs w:val="22"/>
          <w:lang w:val="pl-PL"/>
        </w:rPr>
        <w:t>07.12.2022r</w:t>
      </w:r>
      <w:r w:rsidRPr="00DB09FF">
        <w:rPr>
          <w:rFonts w:asciiTheme="minorHAnsi" w:hAnsiTheme="minorHAnsi" w:cstheme="minorHAnsi"/>
          <w:sz w:val="22"/>
          <w:szCs w:val="22"/>
          <w:lang w:val="pl-PL"/>
        </w:rPr>
        <w:t>. znak sprawy  DO.5142.72.202</w:t>
      </w:r>
      <w:r>
        <w:rPr>
          <w:rFonts w:asciiTheme="minorHAnsi" w:hAnsiTheme="minorHAnsi" w:cstheme="minorHAnsi"/>
          <w:sz w:val="22"/>
          <w:szCs w:val="22"/>
          <w:lang w:val="pl-PL"/>
        </w:rPr>
        <w:t xml:space="preserve">0 i znana jest mu jej treść </w:t>
      </w:r>
      <w:r w:rsidR="005A75DE">
        <w:rPr>
          <w:rFonts w:asciiTheme="minorHAnsi" w:hAnsiTheme="minorHAnsi" w:cstheme="minorHAnsi"/>
          <w:sz w:val="22"/>
          <w:szCs w:val="22"/>
          <w:lang w:val="pl-PL"/>
        </w:rPr>
        <w:t xml:space="preserve">i nie zgłasza do niej zastrzeżeń. </w:t>
      </w:r>
    </w:p>
    <w:p w14:paraId="5B120B23"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 5.</w:t>
      </w:r>
    </w:p>
    <w:p w14:paraId="5E4232AD"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Obowiązki Wykonawcy w zakresie wykonania robót budowlanych</w:t>
      </w:r>
    </w:p>
    <w:p w14:paraId="2C9F0571" w14:textId="77777777" w:rsidR="00692B8E" w:rsidRPr="00A531F4" w:rsidRDefault="00603AF0" w:rsidP="00A531F4">
      <w:pPr>
        <w:pStyle w:val="Standard"/>
        <w:numPr>
          <w:ilvl w:val="0"/>
          <w:numId w:val="66"/>
        </w:numPr>
        <w:tabs>
          <w:tab w:val="left" w:pos="-5760"/>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Wszelkie roboty budowlane wykonywane w ramach realizacji Umowy będą prowadzone przez Wykonawcę zgodnie ze sporządzoną dokumentacją projektową.</w:t>
      </w:r>
    </w:p>
    <w:p w14:paraId="6BA09DC9" w14:textId="77777777" w:rsidR="00692B8E" w:rsidRPr="00A531F4" w:rsidRDefault="00603AF0" w:rsidP="00A531F4">
      <w:pPr>
        <w:pStyle w:val="Zwykytekst"/>
        <w:numPr>
          <w:ilvl w:val="0"/>
          <w:numId w:val="20"/>
        </w:numPr>
        <w:spacing w:after="120" w:line="360" w:lineRule="auto"/>
        <w:ind w:left="426" w:hanging="426"/>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Pr="00A531F4" w:rsidRDefault="00603AF0" w:rsidP="00A531F4">
      <w:pPr>
        <w:pStyle w:val="Zwykytekst"/>
        <w:numPr>
          <w:ilvl w:val="0"/>
          <w:numId w:val="20"/>
        </w:numPr>
        <w:spacing w:before="240" w:after="120" w:line="360" w:lineRule="auto"/>
        <w:ind w:left="426" w:hanging="426"/>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Wykonawca zobowiązany jest przedstawić roboty ulegające zakryciu lub zanikowi Inspektorowi nadzoru do sprawdzenia.</w:t>
      </w:r>
    </w:p>
    <w:p w14:paraId="13F4375B" w14:textId="5EE8BCFD" w:rsidR="00692B8E" w:rsidRPr="00A531F4" w:rsidRDefault="00603AF0" w:rsidP="00A531F4">
      <w:pPr>
        <w:pStyle w:val="Zwykytekst"/>
        <w:numPr>
          <w:ilvl w:val="0"/>
          <w:numId w:val="20"/>
        </w:numPr>
        <w:spacing w:after="120" w:line="360" w:lineRule="auto"/>
        <w:ind w:left="426" w:hanging="426"/>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Na pisemny wniosek Inspektora nadzoru, Wykonawca odkryje roboty, które nie zostały  sprawdzone zgodnie z postanowieniami ust. 3. W przypadku, gdy roboty zostały wykonane nienależycie, Wykonawca niezwłocznie wykona je w sposób odpowiadający postanowieniom </w:t>
      </w:r>
      <w:r w:rsidRPr="00A531F4">
        <w:rPr>
          <w:rFonts w:asciiTheme="minorHAnsi" w:hAnsiTheme="minorHAnsi" w:cstheme="minorHAnsi"/>
          <w:sz w:val="22"/>
          <w:szCs w:val="22"/>
          <w:lang w:val="pl-PL"/>
        </w:rPr>
        <w:lastRenderedPageBreak/>
        <w:t xml:space="preserve">Umowy i zgodnie z zaleceniami Inspektora Nadzoru. Koszty odkrycia, </w:t>
      </w:r>
      <w:r w:rsidR="00D018AA" w:rsidRPr="00A531F4">
        <w:rPr>
          <w:rFonts w:asciiTheme="minorHAnsi" w:hAnsiTheme="minorHAnsi" w:cstheme="minorHAnsi"/>
          <w:sz w:val="22"/>
          <w:szCs w:val="22"/>
          <w:lang w:val="pl-PL"/>
        </w:rPr>
        <w:br/>
      </w:r>
      <w:r w:rsidRPr="00A531F4">
        <w:rPr>
          <w:rFonts w:asciiTheme="minorHAnsi" w:hAnsiTheme="minorHAnsi" w:cstheme="minorHAnsi"/>
          <w:sz w:val="22"/>
          <w:szCs w:val="22"/>
          <w:lang w:val="pl-PL"/>
        </w:rPr>
        <w:t>a także przywrócenia robót do stanu początkowego lub ich prawidłowego wykonania poniesie Wykonawca.</w:t>
      </w:r>
    </w:p>
    <w:p w14:paraId="1AFC6757" w14:textId="25865736" w:rsidR="00692B8E" w:rsidRPr="00A531F4" w:rsidRDefault="00603AF0" w:rsidP="00A531F4">
      <w:pPr>
        <w:pStyle w:val="Zwykytekst"/>
        <w:numPr>
          <w:ilvl w:val="0"/>
          <w:numId w:val="20"/>
        </w:numPr>
        <w:spacing w:after="120" w:line="360" w:lineRule="auto"/>
        <w:ind w:left="426" w:hanging="426"/>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Wykonawca ponosi pełną odpowiedzialność za Teren Budowy, w szczególności Wykonawca jest odpowiedzialny za wszelkie szkody powstałe w tym okresie w związku </w:t>
      </w:r>
      <w:r w:rsidR="00D018AA" w:rsidRPr="00A531F4">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z realizacją robót budowlanych, a także za przestrzeganie przepisów dotyczących bezpieczeństwa oraz higieny pracy, za właściwe zabezpieczenie Terenu Budowy </w:t>
      </w:r>
      <w:r w:rsidR="00D018AA" w:rsidRPr="00A531F4">
        <w:rPr>
          <w:rFonts w:asciiTheme="minorHAnsi" w:hAnsiTheme="minorHAnsi" w:cstheme="minorHAnsi"/>
          <w:sz w:val="22"/>
          <w:szCs w:val="22"/>
          <w:lang w:val="pl-PL"/>
        </w:rPr>
        <w:br/>
      </w:r>
      <w:r w:rsidRPr="00A531F4">
        <w:rPr>
          <w:rFonts w:asciiTheme="minorHAnsi" w:hAnsiTheme="minorHAnsi" w:cstheme="minorHAnsi"/>
          <w:sz w:val="22"/>
          <w:szCs w:val="22"/>
          <w:lang w:val="pl-PL"/>
        </w:rPr>
        <w:t>i znajdujących się na nim obiektów.</w:t>
      </w:r>
    </w:p>
    <w:p w14:paraId="25301A9D" w14:textId="63CF1D5B"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 6.</w:t>
      </w:r>
    </w:p>
    <w:p w14:paraId="4179BB92"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Bezpieczeństwo i przepisy BHP</w:t>
      </w:r>
    </w:p>
    <w:p w14:paraId="761DB544" w14:textId="6C11E37B" w:rsidR="00692B8E" w:rsidRPr="00A531F4" w:rsidRDefault="00603AF0" w:rsidP="00A531F4">
      <w:pPr>
        <w:pStyle w:val="Standard"/>
        <w:numPr>
          <w:ilvl w:val="1"/>
          <w:numId w:val="20"/>
        </w:numPr>
        <w:spacing w:after="120" w:line="360" w:lineRule="auto"/>
        <w:ind w:left="426" w:hanging="426"/>
        <w:jc w:val="both"/>
        <w:rPr>
          <w:rFonts w:asciiTheme="minorHAnsi" w:hAnsiTheme="minorHAnsi" w:cstheme="minorHAnsi"/>
          <w:sz w:val="22"/>
          <w:szCs w:val="22"/>
        </w:rPr>
      </w:pPr>
      <w:r w:rsidRPr="00A531F4">
        <w:rPr>
          <w:rFonts w:asciiTheme="minorHAnsi" w:hAnsiTheme="minorHAnsi" w:cstheme="minorHAnsi"/>
          <w:sz w:val="22"/>
          <w:szCs w:val="22"/>
        </w:rPr>
        <w:t xml:space="preserve">Wykonawca jest odpowiedzialny za bezpieczeństwo i przestrzeganie przepisów </w:t>
      </w:r>
      <w:r w:rsidR="00D018AA" w:rsidRPr="00A531F4">
        <w:rPr>
          <w:rFonts w:asciiTheme="minorHAnsi" w:hAnsiTheme="minorHAnsi" w:cstheme="minorHAnsi"/>
          <w:sz w:val="22"/>
          <w:szCs w:val="22"/>
        </w:rPr>
        <w:br/>
      </w:r>
      <w:r w:rsidRPr="00A531F4">
        <w:rPr>
          <w:rFonts w:asciiTheme="minorHAnsi" w:hAnsiTheme="minorHAnsi" w:cstheme="minorHAnsi"/>
          <w:sz w:val="22"/>
          <w:szCs w:val="22"/>
        </w:rPr>
        <w:t>i uregulowań prawnych obowiązujących w Rzeczypospolitej Polskiej, w tym stosowanych do prac budowlano-instalacyjnych oraz przestrzeganie zasad BHP i ppoż. na Terenie Budowy i w rejonach wykonywanych prac.</w:t>
      </w:r>
    </w:p>
    <w:p w14:paraId="6CBFDAC0" w14:textId="7CECB5EC" w:rsidR="00692B8E" w:rsidRPr="00A531F4" w:rsidRDefault="00603AF0" w:rsidP="00A531F4">
      <w:pPr>
        <w:pStyle w:val="Standard"/>
        <w:numPr>
          <w:ilvl w:val="1"/>
          <w:numId w:val="20"/>
        </w:numPr>
        <w:spacing w:after="120" w:line="360" w:lineRule="auto"/>
        <w:ind w:left="426" w:hanging="426"/>
        <w:jc w:val="both"/>
        <w:rPr>
          <w:rFonts w:asciiTheme="minorHAnsi" w:hAnsiTheme="minorHAnsi" w:cstheme="minorHAnsi"/>
          <w:sz w:val="22"/>
          <w:szCs w:val="22"/>
        </w:rPr>
      </w:pPr>
      <w:r w:rsidRPr="00A531F4">
        <w:rPr>
          <w:rFonts w:asciiTheme="minorHAnsi" w:hAnsiTheme="minorHAnsi" w:cstheme="minorHAnsi"/>
          <w:sz w:val="22"/>
          <w:szCs w:val="22"/>
        </w:rPr>
        <w:t xml:space="preserve">Wykonawca oświadcza, że zatrudnieni przez niego pracownicy posiadają aktualne przeszkolenie </w:t>
      </w:r>
      <w:r w:rsidR="008D50CE">
        <w:rPr>
          <w:rFonts w:asciiTheme="minorHAnsi" w:hAnsiTheme="minorHAnsi" w:cstheme="minorHAnsi"/>
          <w:sz w:val="22"/>
          <w:szCs w:val="22"/>
        </w:rPr>
        <w:br/>
      </w:r>
      <w:r w:rsidRPr="00A531F4">
        <w:rPr>
          <w:rFonts w:asciiTheme="minorHAnsi" w:hAnsiTheme="minorHAnsi" w:cstheme="minorHAnsi"/>
          <w:sz w:val="22"/>
          <w:szCs w:val="22"/>
        </w:rPr>
        <w:t xml:space="preserve">w zakresie BHP i niezbędne uprawnienia odpowiadające rodzajowi </w:t>
      </w:r>
      <w:r w:rsidRPr="00A531F4">
        <w:rPr>
          <w:rFonts w:asciiTheme="minorHAnsi" w:hAnsiTheme="minorHAnsi" w:cstheme="minorHAnsi"/>
          <w:sz w:val="22"/>
          <w:szCs w:val="22"/>
          <w:shd w:val="clear" w:color="auto" w:fill="FFFFFF"/>
        </w:rPr>
        <w:t>wykonywanych prac.</w:t>
      </w:r>
    </w:p>
    <w:p w14:paraId="33512214" w14:textId="77777777" w:rsidR="007B0C89" w:rsidRPr="00A531F4" w:rsidRDefault="007B0C89" w:rsidP="00A531F4">
      <w:pPr>
        <w:pStyle w:val="Standard"/>
        <w:numPr>
          <w:ilvl w:val="1"/>
          <w:numId w:val="20"/>
        </w:numPr>
        <w:spacing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Do obowiązków Wykonawcy należy w szczególności wykonanie i utrzymanie na własny koszt wszelkich zabezpieczeń i urządzeń niezbędnych w powyższym celu.</w:t>
      </w:r>
    </w:p>
    <w:p w14:paraId="1737EB11" w14:textId="5D3A01A6" w:rsidR="00692B8E" w:rsidRPr="00A531F4" w:rsidRDefault="00603AF0" w:rsidP="00E53FA1">
      <w:pPr>
        <w:pStyle w:val="Standard"/>
        <w:numPr>
          <w:ilvl w:val="1"/>
          <w:numId w:val="20"/>
        </w:numPr>
        <w:spacing w:after="120" w:line="360" w:lineRule="auto"/>
        <w:ind w:left="426" w:hanging="426"/>
        <w:jc w:val="both"/>
        <w:rPr>
          <w:rFonts w:asciiTheme="minorHAnsi" w:hAnsiTheme="minorHAnsi" w:cstheme="minorHAnsi"/>
          <w:sz w:val="22"/>
          <w:szCs w:val="22"/>
          <w:shd w:val="clear" w:color="auto" w:fill="FFFFFF"/>
        </w:rPr>
      </w:pPr>
      <w:r w:rsidRPr="00A531F4">
        <w:rPr>
          <w:rFonts w:asciiTheme="minorHAnsi" w:hAnsiTheme="minorHAnsi" w:cstheme="minorHAnsi"/>
          <w:sz w:val="22"/>
          <w:szCs w:val="22"/>
          <w:shd w:val="clear" w:color="auto" w:fill="FFFFFF"/>
        </w:rPr>
        <w:t xml:space="preserve">Wykonawca jest zobowiązany opracować i przedłożyć Zamawiającemu Plan bezpieczeństwa </w:t>
      </w:r>
      <w:r w:rsidR="008D50CE">
        <w:rPr>
          <w:rFonts w:asciiTheme="minorHAnsi" w:hAnsiTheme="minorHAnsi" w:cstheme="minorHAnsi"/>
          <w:sz w:val="22"/>
          <w:szCs w:val="22"/>
          <w:shd w:val="clear" w:color="auto" w:fill="FFFFFF"/>
        </w:rPr>
        <w:br/>
      </w:r>
      <w:r w:rsidRPr="00A531F4">
        <w:rPr>
          <w:rFonts w:asciiTheme="minorHAnsi" w:hAnsiTheme="minorHAnsi" w:cstheme="minorHAnsi"/>
          <w:sz w:val="22"/>
          <w:szCs w:val="22"/>
          <w:shd w:val="clear" w:color="auto" w:fill="FFFFFF"/>
        </w:rPr>
        <w:t>i ochrony zdrowia zgodnie z wymaganiami Prawa budowlanego i rozporządzenia Ministra Infrastruktury z dnia 23 czerwca 2003 r. w sprawie informacji dotyczącej bezpieczeństwa i ochrony oraz planu bezpieczeństwa i ochrony zdrowia</w:t>
      </w:r>
      <w:r w:rsidR="00E53FA1">
        <w:rPr>
          <w:rFonts w:asciiTheme="minorHAnsi" w:hAnsiTheme="minorHAnsi" w:cstheme="minorHAnsi"/>
          <w:sz w:val="22"/>
          <w:szCs w:val="22"/>
          <w:shd w:val="clear" w:color="auto" w:fill="FFFFFF"/>
        </w:rPr>
        <w:t xml:space="preserve"> </w:t>
      </w:r>
      <w:r w:rsidRPr="00A531F4">
        <w:rPr>
          <w:rFonts w:asciiTheme="minorHAnsi" w:hAnsiTheme="minorHAnsi" w:cstheme="minorHAnsi"/>
          <w:sz w:val="22"/>
          <w:szCs w:val="22"/>
          <w:shd w:val="clear" w:color="auto" w:fill="FFFFFF"/>
        </w:rPr>
        <w:t>(Dz. U. Nr 120, poz. 1126) nie później niż 3 dni robocze przed datą rozpoczęcia robót.</w:t>
      </w:r>
    </w:p>
    <w:p w14:paraId="5741B3A1" w14:textId="77777777" w:rsidR="00692B8E" w:rsidRPr="00A531F4" w:rsidRDefault="00603AF0" w:rsidP="00A531F4">
      <w:pPr>
        <w:pStyle w:val="Nagwek1"/>
        <w:spacing w:before="0" w:after="120" w:line="360" w:lineRule="auto"/>
        <w:jc w:val="center"/>
        <w:rPr>
          <w:rFonts w:asciiTheme="minorHAnsi" w:hAnsiTheme="minorHAnsi" w:cstheme="minorHAnsi"/>
          <w:sz w:val="22"/>
          <w:szCs w:val="22"/>
          <w:shd w:val="clear" w:color="auto" w:fill="FFFFFF"/>
          <w:lang w:val="pl-PL"/>
        </w:rPr>
      </w:pPr>
      <w:r w:rsidRPr="00A531F4">
        <w:rPr>
          <w:rFonts w:asciiTheme="minorHAnsi" w:hAnsiTheme="minorHAnsi" w:cstheme="minorHAnsi"/>
          <w:sz w:val="22"/>
          <w:szCs w:val="22"/>
          <w:shd w:val="clear" w:color="auto" w:fill="FFFFFF"/>
          <w:lang w:val="pl-PL"/>
        </w:rPr>
        <w:t>§ 7.</w:t>
      </w:r>
    </w:p>
    <w:p w14:paraId="0E951A22" w14:textId="77777777" w:rsidR="00692B8E" w:rsidRPr="00A531F4"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Utrzymanie porządku na Terenie Budowy</w:t>
      </w:r>
    </w:p>
    <w:p w14:paraId="09183A62" w14:textId="155E2768" w:rsidR="00692B8E" w:rsidRPr="00A531F4" w:rsidRDefault="00603AF0" w:rsidP="00E53FA1">
      <w:pPr>
        <w:pStyle w:val="Zwykytekst"/>
        <w:numPr>
          <w:ilvl w:val="0"/>
          <w:numId w:val="67"/>
        </w:numPr>
        <w:tabs>
          <w:tab w:val="left" w:pos="-360"/>
        </w:tabs>
        <w:spacing w:after="120" w:line="360" w:lineRule="auto"/>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 okresie realizacji prac Wykonawca zadba, aby Teren Budowy pozostawał wolny </w:t>
      </w:r>
      <w:r w:rsidR="00D018AA" w:rsidRPr="00A531F4">
        <w:rPr>
          <w:rFonts w:asciiTheme="minorHAnsi" w:hAnsiTheme="minorHAnsi" w:cstheme="minorHAnsi"/>
          <w:sz w:val="22"/>
          <w:szCs w:val="22"/>
          <w:lang w:val="pl-PL"/>
        </w:rPr>
        <w:br/>
      </w:r>
      <w:r w:rsidRPr="00A531F4">
        <w:rPr>
          <w:rFonts w:asciiTheme="minorHAnsi" w:hAnsiTheme="minorHAnsi" w:cstheme="minorHAnsi"/>
          <w:sz w:val="22"/>
          <w:szCs w:val="22"/>
          <w:lang w:val="pl-PL"/>
        </w:rPr>
        <w:t>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A531F4">
        <w:rPr>
          <w:rFonts w:asciiTheme="minorHAnsi" w:hAnsiTheme="minorHAnsi" w:cstheme="minorHAnsi"/>
          <w:sz w:val="22"/>
          <w:szCs w:val="22"/>
          <w:shd w:val="clear" w:color="auto" w:fill="FFFFFF"/>
          <w:lang w:val="pl-PL"/>
        </w:rPr>
        <w:t>otach na własny koszt.</w:t>
      </w:r>
    </w:p>
    <w:p w14:paraId="018485A4" w14:textId="0B15CC34" w:rsidR="00692B8E" w:rsidRPr="00A531F4" w:rsidRDefault="00603AF0" w:rsidP="00E53FA1">
      <w:pPr>
        <w:pStyle w:val="Zwykytekst"/>
        <w:numPr>
          <w:ilvl w:val="0"/>
          <w:numId w:val="67"/>
        </w:numPr>
        <w:tabs>
          <w:tab w:val="left" w:pos="-360"/>
        </w:tabs>
        <w:spacing w:after="120" w:line="360" w:lineRule="auto"/>
        <w:jc w:val="both"/>
        <w:rPr>
          <w:rFonts w:asciiTheme="minorHAnsi" w:hAnsiTheme="minorHAnsi" w:cstheme="minorHAnsi"/>
          <w:sz w:val="22"/>
          <w:szCs w:val="22"/>
          <w:lang w:val="pl-PL"/>
        </w:rPr>
      </w:pPr>
      <w:r w:rsidRPr="00A531F4">
        <w:rPr>
          <w:rFonts w:asciiTheme="minorHAnsi" w:hAnsiTheme="minorHAnsi" w:cstheme="minorHAnsi"/>
          <w:sz w:val="22"/>
          <w:szCs w:val="22"/>
          <w:shd w:val="clear" w:color="auto" w:fill="FFFFFF"/>
          <w:lang w:val="pl-PL"/>
        </w:rPr>
        <w:t>W okresie realizacji Umowy Wykonaw</w:t>
      </w:r>
      <w:r w:rsidRPr="00A531F4">
        <w:rPr>
          <w:rFonts w:asciiTheme="minorHAnsi" w:hAnsiTheme="minorHAnsi" w:cstheme="minorHAnsi"/>
          <w:sz w:val="22"/>
          <w:szCs w:val="22"/>
          <w:lang w:val="pl-PL"/>
        </w:rPr>
        <w:t xml:space="preserve">ca będzie dbał o utrzymanie w czystości sąsiadujących </w:t>
      </w:r>
      <w:r w:rsidR="00E53FA1">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z Terenem Budowy nieruchomości oraz ulic i dróg w związku z prowadzonymi pracami. Niestosowanie się do zaleceń Zamawiającego i Inspektora nadzoru w tym względzie skutkować </w:t>
      </w:r>
      <w:r w:rsidRPr="00A531F4">
        <w:rPr>
          <w:rFonts w:asciiTheme="minorHAnsi" w:hAnsiTheme="minorHAnsi" w:cstheme="minorHAnsi"/>
          <w:sz w:val="22"/>
          <w:szCs w:val="22"/>
          <w:lang w:val="pl-PL"/>
        </w:rPr>
        <w:lastRenderedPageBreak/>
        <w:t>będzie zleceniem Zamawiającego i Inspektora nadzoru sprzątania Terenu Budowy na koszt i ryzyko Wykonawcy.</w:t>
      </w:r>
    </w:p>
    <w:p w14:paraId="5407955B" w14:textId="77777777" w:rsidR="00692B8E" w:rsidRPr="00A531F4" w:rsidRDefault="00603AF0" w:rsidP="00A531F4">
      <w:pPr>
        <w:pStyle w:val="Zwykytekst"/>
        <w:numPr>
          <w:ilvl w:val="0"/>
          <w:numId w:val="67"/>
        </w:numPr>
        <w:tabs>
          <w:tab w:val="left" w:pos="-360"/>
        </w:tabs>
        <w:spacing w:after="120" w:line="360" w:lineRule="auto"/>
        <w:jc w:val="both"/>
        <w:rPr>
          <w:rFonts w:asciiTheme="minorHAnsi" w:hAnsiTheme="minorHAnsi" w:cstheme="minorHAnsi"/>
          <w:sz w:val="22"/>
          <w:szCs w:val="22"/>
          <w:lang w:val="pl-PL"/>
        </w:rPr>
      </w:pPr>
      <w:r w:rsidRPr="00A531F4">
        <w:rPr>
          <w:rFonts w:asciiTheme="minorHAnsi" w:hAnsiTheme="minorHAnsi" w:cstheme="minorHAnsi"/>
          <w:sz w:val="22"/>
          <w:szCs w:val="22"/>
          <w:shd w:val="clear" w:color="auto" w:fill="FFFFFF"/>
          <w:lang w:val="pl-PL"/>
        </w:rPr>
        <w:t>Wykonawca uporządkuje teren budowy przed odbiorem końcowym przedmiotu umowy.</w:t>
      </w:r>
    </w:p>
    <w:p w14:paraId="41F9A76A" w14:textId="77777777" w:rsidR="00692B8E" w:rsidRPr="00A531F4"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 8.</w:t>
      </w:r>
    </w:p>
    <w:p w14:paraId="21986D45" w14:textId="77777777" w:rsidR="00692B8E" w:rsidRPr="00A531F4"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Wymagania jakościowe</w:t>
      </w:r>
    </w:p>
    <w:p w14:paraId="6FA4A8C9" w14:textId="77777777" w:rsidR="00692B8E" w:rsidRPr="00A531F4" w:rsidRDefault="00603AF0" w:rsidP="005A75DE">
      <w:pPr>
        <w:pStyle w:val="Zwykytekst"/>
        <w:tabs>
          <w:tab w:val="left" w:pos="1278"/>
        </w:tabs>
        <w:spacing w:after="120" w:line="360" w:lineRule="auto"/>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Wszystkie Wyroby Budowlane oraz inne materiały zastosowane przez Wykonawcę przy realizacji prac muszą być:</w:t>
      </w:r>
    </w:p>
    <w:p w14:paraId="1AEC141E" w14:textId="77777777" w:rsidR="00692B8E" w:rsidRPr="00A531F4" w:rsidRDefault="00603AF0" w:rsidP="00A531F4">
      <w:pPr>
        <w:pStyle w:val="Zwykytekst"/>
        <w:numPr>
          <w:ilvl w:val="0"/>
          <w:numId w:val="69"/>
        </w:numPr>
        <w:tabs>
          <w:tab w:val="left" w:pos="2269"/>
        </w:tabs>
        <w:spacing w:after="120" w:line="360" w:lineRule="auto"/>
        <w:ind w:left="851"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nowe, odpowiedniego rodzaju i jakości, odpowiadać wymogom określonym </w:t>
      </w:r>
      <w:r w:rsidRPr="00A531F4">
        <w:rPr>
          <w:rFonts w:asciiTheme="minorHAnsi" w:hAnsiTheme="minorHAnsi" w:cstheme="minorHAnsi"/>
          <w:sz w:val="22"/>
          <w:szCs w:val="22"/>
          <w:lang w:val="pl-PL"/>
        </w:rPr>
        <w:br/>
        <w:t xml:space="preserve">w dokumentacji projektowej, a także w przepisach obowiązującego w Polsce prawa; </w:t>
      </w:r>
      <w:r w:rsidRPr="00A531F4">
        <w:rPr>
          <w:rFonts w:asciiTheme="minorHAnsi" w:hAnsiTheme="minorHAnsi" w:cstheme="minorHAnsi"/>
          <w:sz w:val="22"/>
          <w:szCs w:val="22"/>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A531F4" w:rsidRDefault="00603AF0" w:rsidP="00A531F4">
      <w:pPr>
        <w:pStyle w:val="Zwykytekst"/>
        <w:numPr>
          <w:ilvl w:val="0"/>
          <w:numId w:val="30"/>
        </w:numPr>
        <w:tabs>
          <w:tab w:val="left" w:pos="1920"/>
          <w:tab w:val="left" w:pos="2269"/>
        </w:tabs>
        <w:spacing w:after="120" w:line="360" w:lineRule="auto"/>
        <w:ind w:left="851" w:hanging="425"/>
        <w:jc w:val="both"/>
        <w:rPr>
          <w:rFonts w:asciiTheme="minorHAnsi" w:hAnsiTheme="minorHAnsi" w:cstheme="minorHAnsi"/>
          <w:sz w:val="22"/>
          <w:szCs w:val="22"/>
          <w:lang w:val="pl-PL"/>
        </w:rPr>
      </w:pPr>
      <w:r w:rsidRPr="00A531F4">
        <w:rPr>
          <w:rFonts w:asciiTheme="minorHAnsi" w:hAnsiTheme="minorHAnsi" w:cstheme="minorHAnsi"/>
          <w:bCs/>
          <w:sz w:val="22"/>
          <w:szCs w:val="22"/>
          <w:lang w:val="pl-PL"/>
        </w:rPr>
        <w:t>zgodne z przepisami  Prawa budowlanego, muszą posiadać wymagane certyfikaty,</w:t>
      </w:r>
      <w:r w:rsidRPr="00A531F4">
        <w:rPr>
          <w:rFonts w:asciiTheme="minorHAnsi" w:hAnsiTheme="minorHAnsi" w:cstheme="minorHAnsi"/>
          <w:sz w:val="22"/>
          <w:szCs w:val="22"/>
          <w:lang w:val="pl-PL"/>
        </w:rPr>
        <w:t xml:space="preserve"> aprobaty techniczne, atesty dopuszczenia do stosowania w Polsce;</w:t>
      </w:r>
    </w:p>
    <w:p w14:paraId="5A97F382" w14:textId="44422D8F" w:rsidR="00692B8E" w:rsidRPr="00A531F4" w:rsidRDefault="00603AF0" w:rsidP="00A531F4">
      <w:pPr>
        <w:pStyle w:val="Zwykytekst"/>
        <w:numPr>
          <w:ilvl w:val="0"/>
          <w:numId w:val="30"/>
        </w:numPr>
        <w:tabs>
          <w:tab w:val="left" w:pos="1920"/>
          <w:tab w:val="left" w:pos="2269"/>
        </w:tabs>
        <w:spacing w:after="120" w:line="360" w:lineRule="auto"/>
        <w:ind w:left="851" w:hanging="425"/>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poddawane próbom wymaganym przez dokumentację projektową, Polskie Normy </w:t>
      </w:r>
      <w:r w:rsidR="00D018AA" w:rsidRPr="00A531F4">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i przepisy, testom oraz badaniom w miejscu ich produkcji, na Terenie Budowy lub </w:t>
      </w:r>
      <w:r w:rsidR="00D018AA" w:rsidRPr="00A531F4">
        <w:rPr>
          <w:rFonts w:asciiTheme="minorHAnsi" w:hAnsiTheme="minorHAnsi" w:cstheme="minorHAnsi"/>
          <w:sz w:val="22"/>
          <w:szCs w:val="22"/>
          <w:lang w:val="pl-PL"/>
        </w:rPr>
        <w:br/>
      </w:r>
      <w:r w:rsidRPr="00A531F4">
        <w:rPr>
          <w:rFonts w:asciiTheme="minorHAnsi" w:hAnsiTheme="minorHAnsi" w:cstheme="minorHAnsi"/>
          <w:sz w:val="22"/>
          <w:szCs w:val="22"/>
          <w:lang w:val="pl-PL"/>
        </w:rPr>
        <w:t>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0AE3B22" w14:textId="77777777" w:rsidR="007B0C89" w:rsidRPr="00A531F4" w:rsidRDefault="007B0C89" w:rsidP="00A531F4">
      <w:pPr>
        <w:pStyle w:val="Akapitzlist"/>
        <w:numPr>
          <w:ilvl w:val="0"/>
          <w:numId w:val="70"/>
        </w:numPr>
        <w:tabs>
          <w:tab w:val="left" w:pos="1278"/>
        </w:tabs>
        <w:spacing w:after="120" w:line="360" w:lineRule="auto"/>
        <w:ind w:left="426" w:hanging="426"/>
        <w:jc w:val="both"/>
        <w:rPr>
          <w:rFonts w:asciiTheme="minorHAnsi" w:eastAsia="Times New Roman" w:hAnsiTheme="minorHAnsi" w:cstheme="minorHAnsi"/>
          <w:vanish/>
          <w:color w:val="auto"/>
          <w:sz w:val="22"/>
          <w:szCs w:val="22"/>
          <w:lang w:eastAsia="pl-PL"/>
        </w:rPr>
      </w:pPr>
    </w:p>
    <w:p w14:paraId="1D818A98" w14:textId="38690B01" w:rsidR="00692B8E" w:rsidRPr="00A531F4" w:rsidRDefault="00603AF0" w:rsidP="00A531F4">
      <w:pPr>
        <w:pStyle w:val="Standard"/>
        <w:spacing w:after="120" w:line="360" w:lineRule="auto"/>
        <w:jc w:val="center"/>
        <w:rPr>
          <w:rFonts w:asciiTheme="minorHAnsi" w:hAnsiTheme="minorHAnsi" w:cstheme="minorHAnsi"/>
          <w:b/>
          <w:sz w:val="22"/>
          <w:szCs w:val="22"/>
        </w:rPr>
      </w:pPr>
      <w:bookmarkStart w:id="0" w:name="_Ref132792746"/>
      <w:r w:rsidRPr="00A531F4">
        <w:rPr>
          <w:rFonts w:asciiTheme="minorHAnsi" w:hAnsiTheme="minorHAnsi" w:cstheme="minorHAnsi"/>
          <w:b/>
          <w:sz w:val="22"/>
          <w:szCs w:val="22"/>
        </w:rPr>
        <w:t xml:space="preserve">§ </w:t>
      </w:r>
      <w:r w:rsidR="00A45D34">
        <w:rPr>
          <w:rFonts w:asciiTheme="minorHAnsi" w:hAnsiTheme="minorHAnsi" w:cstheme="minorHAnsi"/>
          <w:b/>
          <w:sz w:val="22"/>
          <w:szCs w:val="22"/>
        </w:rPr>
        <w:t>9</w:t>
      </w:r>
      <w:r w:rsidRPr="00A531F4">
        <w:rPr>
          <w:rFonts w:asciiTheme="minorHAnsi" w:hAnsiTheme="minorHAnsi" w:cstheme="minorHAnsi"/>
          <w:b/>
          <w:sz w:val="22"/>
          <w:szCs w:val="22"/>
        </w:rPr>
        <w:t>.</w:t>
      </w:r>
    </w:p>
    <w:p w14:paraId="0DAE9FC5"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Patenty</w:t>
      </w:r>
    </w:p>
    <w:p w14:paraId="7F340508" w14:textId="17081274" w:rsidR="00692B8E" w:rsidRPr="00A531F4" w:rsidRDefault="00603AF0" w:rsidP="00A531F4">
      <w:pPr>
        <w:pStyle w:val="Standard"/>
        <w:numPr>
          <w:ilvl w:val="0"/>
          <w:numId w:val="74"/>
        </w:numPr>
        <w:spacing w:after="120" w:line="360" w:lineRule="auto"/>
        <w:ind w:left="426" w:hanging="426"/>
        <w:jc w:val="both"/>
        <w:rPr>
          <w:rFonts w:asciiTheme="minorHAnsi" w:hAnsiTheme="minorHAnsi" w:cstheme="minorHAnsi"/>
          <w:sz w:val="22"/>
          <w:szCs w:val="22"/>
        </w:rPr>
      </w:pPr>
      <w:r w:rsidRPr="00A531F4">
        <w:rPr>
          <w:rFonts w:asciiTheme="minorHAnsi" w:hAnsiTheme="minorHAnsi" w:cstheme="minorHAnsi"/>
          <w:sz w:val="22"/>
          <w:szCs w:val="22"/>
        </w:rPr>
        <w:t xml:space="preserve">Wykonawca ponosi pełną odpowiedzialność za ewentualne naruszenie patentów, znaków handlowych, marek lub innych dóbr chronionych zgodnie z przepisami polskiego prawa, </w:t>
      </w:r>
      <w:r w:rsidR="005A75DE">
        <w:rPr>
          <w:rFonts w:asciiTheme="minorHAnsi" w:hAnsiTheme="minorHAnsi" w:cstheme="minorHAnsi"/>
          <w:sz w:val="22"/>
          <w:szCs w:val="22"/>
        </w:rPr>
        <w:br/>
      </w:r>
      <w:r w:rsidRPr="00A531F4">
        <w:rPr>
          <w:rFonts w:asciiTheme="minorHAnsi" w:hAnsiTheme="minorHAnsi" w:cstheme="minorHAnsi"/>
          <w:sz w:val="22"/>
          <w:szCs w:val="22"/>
        </w:rPr>
        <w:t>zaś w przypadku ich naruszenia jest zobowiązany do niezwłocznego naprawienia wszystkich wyrządzonych szkód.</w:t>
      </w:r>
    </w:p>
    <w:p w14:paraId="09B1F427" w14:textId="2BB8AFBA" w:rsidR="00692B8E" w:rsidRPr="00A531F4" w:rsidRDefault="00603AF0" w:rsidP="00A531F4">
      <w:pPr>
        <w:pStyle w:val="Standard"/>
        <w:numPr>
          <w:ilvl w:val="0"/>
          <w:numId w:val="17"/>
        </w:numPr>
        <w:spacing w:after="120" w:line="360" w:lineRule="auto"/>
        <w:ind w:left="426" w:hanging="426"/>
        <w:jc w:val="both"/>
        <w:rPr>
          <w:rFonts w:asciiTheme="minorHAnsi" w:hAnsiTheme="minorHAnsi" w:cstheme="minorHAnsi"/>
          <w:sz w:val="22"/>
          <w:szCs w:val="22"/>
        </w:rPr>
      </w:pPr>
      <w:r w:rsidRPr="00A531F4">
        <w:rPr>
          <w:rFonts w:asciiTheme="minorHAnsi" w:hAnsiTheme="minorHAnsi" w:cstheme="minorHAnsi"/>
          <w:sz w:val="22"/>
          <w:szCs w:val="22"/>
        </w:rPr>
        <w:t xml:space="preserve">Wykonawca zwalnia Zamawiającego i przejmuje na siebie wszelkie ewentualne roszczenia </w:t>
      </w:r>
      <w:r w:rsidR="005A75DE">
        <w:rPr>
          <w:rFonts w:asciiTheme="minorHAnsi" w:hAnsiTheme="minorHAnsi" w:cstheme="minorHAnsi"/>
          <w:sz w:val="22"/>
          <w:szCs w:val="22"/>
        </w:rPr>
        <w:br/>
      </w:r>
      <w:r w:rsidRPr="00A531F4">
        <w:rPr>
          <w:rFonts w:asciiTheme="minorHAnsi" w:hAnsiTheme="minorHAnsi" w:cstheme="minorHAnsi"/>
          <w:sz w:val="22"/>
          <w:szCs w:val="22"/>
        </w:rPr>
        <w:t xml:space="preserve">i żądania osób trzecich spowodowane naruszeniem przez Wykonawcę praw własności, patentów, znaków firmowych, projektów przemysłowych, oprogramowania i własności intelektualnej oraz </w:t>
      </w:r>
      <w:r w:rsidRPr="00A531F4">
        <w:rPr>
          <w:rFonts w:asciiTheme="minorHAnsi" w:hAnsiTheme="minorHAnsi" w:cstheme="minorHAnsi"/>
          <w:sz w:val="22"/>
          <w:szCs w:val="22"/>
        </w:rPr>
        <w:lastRenderedPageBreak/>
        <w:t xml:space="preserve">uwalnia Zamawiającego od roszczeń postępowań sądowych, szkód </w:t>
      </w:r>
      <w:r w:rsidR="00D018AA" w:rsidRPr="00A531F4">
        <w:rPr>
          <w:rFonts w:asciiTheme="minorHAnsi" w:hAnsiTheme="minorHAnsi" w:cstheme="minorHAnsi"/>
          <w:sz w:val="22"/>
          <w:szCs w:val="22"/>
        </w:rPr>
        <w:br/>
      </w:r>
      <w:r w:rsidRPr="00A531F4">
        <w:rPr>
          <w:rFonts w:asciiTheme="minorHAnsi" w:hAnsiTheme="minorHAnsi" w:cstheme="minorHAnsi"/>
          <w:sz w:val="22"/>
          <w:szCs w:val="22"/>
        </w:rPr>
        <w:t>i wydatków, jakie mogą powstać w związku z niniejszym.</w:t>
      </w:r>
    </w:p>
    <w:p w14:paraId="0AF0338B" w14:textId="685AEB96" w:rsidR="00692B8E" w:rsidRPr="00A531F4"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 1</w:t>
      </w:r>
      <w:r w:rsidR="00A45D34">
        <w:rPr>
          <w:rFonts w:asciiTheme="minorHAnsi" w:hAnsiTheme="minorHAnsi" w:cstheme="minorHAnsi"/>
          <w:sz w:val="22"/>
          <w:szCs w:val="22"/>
          <w:lang w:val="pl-PL"/>
        </w:rPr>
        <w:t>0</w:t>
      </w:r>
      <w:r w:rsidRPr="00A531F4">
        <w:rPr>
          <w:rFonts w:asciiTheme="minorHAnsi" w:hAnsiTheme="minorHAnsi" w:cstheme="minorHAnsi"/>
          <w:sz w:val="22"/>
          <w:szCs w:val="22"/>
          <w:lang w:val="pl-PL"/>
        </w:rPr>
        <w:t>.</w:t>
      </w:r>
    </w:p>
    <w:p w14:paraId="3BF617E4" w14:textId="77777777" w:rsidR="00692B8E" w:rsidRPr="00A531F4"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Klauzula poufności</w:t>
      </w:r>
    </w:p>
    <w:p w14:paraId="6AFF48BD" w14:textId="77777777" w:rsidR="00692B8E" w:rsidRPr="00A531F4" w:rsidRDefault="00603AF0" w:rsidP="00A531F4">
      <w:pPr>
        <w:pStyle w:val="Standard"/>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1.</w:t>
      </w:r>
      <w:r w:rsidRPr="00A531F4">
        <w:rPr>
          <w:rFonts w:asciiTheme="minorHAnsi" w:hAnsiTheme="minorHAnsi" w:cstheme="minorHAnsi"/>
          <w:sz w:val="22"/>
          <w:szCs w:val="22"/>
        </w:rPr>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Pr="00A531F4" w:rsidRDefault="00603AF0" w:rsidP="00A531F4">
      <w:pPr>
        <w:pStyle w:val="Standard"/>
        <w:spacing w:after="120" w:line="360" w:lineRule="auto"/>
        <w:ind w:left="426" w:hanging="426"/>
        <w:jc w:val="both"/>
        <w:rPr>
          <w:rFonts w:asciiTheme="minorHAnsi" w:hAnsiTheme="minorHAnsi" w:cstheme="minorHAnsi"/>
          <w:sz w:val="22"/>
          <w:szCs w:val="22"/>
        </w:rPr>
      </w:pPr>
      <w:r w:rsidRPr="00A531F4">
        <w:rPr>
          <w:rFonts w:asciiTheme="minorHAnsi" w:hAnsiTheme="minorHAnsi" w:cstheme="minorHAnsi"/>
          <w:sz w:val="22"/>
          <w:szCs w:val="22"/>
        </w:rPr>
        <w:t>2.</w:t>
      </w:r>
      <w:r w:rsidRPr="00A531F4">
        <w:rPr>
          <w:rFonts w:asciiTheme="minorHAnsi" w:hAnsiTheme="minorHAnsi" w:cstheme="minorHAnsi"/>
          <w:sz w:val="22"/>
          <w:szCs w:val="22"/>
        </w:rPr>
        <w:tab/>
        <w:t>W okresie obowiązywania Umowy oraz po jej wygaśnięciu lub rozwiązaniu Wykonawca nie będzie publikować, ujawniać ani udzielać żadnych informacji, które uzyska w związku z realizacją  Umowy.</w:t>
      </w:r>
    </w:p>
    <w:p w14:paraId="49625698" w14:textId="41A6746C" w:rsidR="00692B8E" w:rsidRPr="00A531F4" w:rsidRDefault="00603AF0" w:rsidP="00A531F4">
      <w:pPr>
        <w:pStyle w:val="Standard"/>
        <w:spacing w:after="120" w:line="360" w:lineRule="auto"/>
        <w:ind w:left="426" w:hanging="426"/>
        <w:jc w:val="both"/>
        <w:rPr>
          <w:rFonts w:asciiTheme="minorHAnsi" w:hAnsiTheme="minorHAnsi" w:cstheme="minorHAnsi"/>
          <w:sz w:val="22"/>
          <w:szCs w:val="22"/>
        </w:rPr>
      </w:pPr>
      <w:r w:rsidRPr="00A531F4">
        <w:rPr>
          <w:rFonts w:asciiTheme="minorHAnsi" w:hAnsiTheme="minorHAnsi" w:cstheme="minorHAnsi"/>
          <w:sz w:val="22"/>
          <w:szCs w:val="22"/>
        </w:rPr>
        <w:t>3.</w:t>
      </w:r>
      <w:r w:rsidRPr="00A531F4">
        <w:rPr>
          <w:rFonts w:asciiTheme="minorHAnsi" w:hAnsiTheme="minorHAnsi" w:cstheme="minorHAnsi"/>
          <w:sz w:val="22"/>
          <w:szCs w:val="22"/>
        </w:rPr>
        <w:tab/>
        <w:t>Wykonawca odpowiada za podjęcie i zapewnienie wszelkich niezbędnych środków zapewniających dochowanie wyżej wymienionej klauzuli poufności przez swoich pracowników, Podwykonawców</w:t>
      </w:r>
      <w:r w:rsidR="005A75DE">
        <w:rPr>
          <w:rFonts w:asciiTheme="minorHAnsi" w:hAnsiTheme="minorHAnsi" w:cstheme="minorHAnsi"/>
          <w:sz w:val="22"/>
          <w:szCs w:val="22"/>
        </w:rPr>
        <w:br/>
      </w:r>
      <w:r w:rsidRPr="00A531F4">
        <w:rPr>
          <w:rFonts w:asciiTheme="minorHAnsi" w:hAnsiTheme="minorHAnsi" w:cstheme="minorHAnsi"/>
          <w:sz w:val="22"/>
          <w:szCs w:val="22"/>
        </w:rPr>
        <w:t>i konsultantów.</w:t>
      </w:r>
    </w:p>
    <w:p w14:paraId="5CA0D3E4" w14:textId="77777777" w:rsidR="00692B8E" w:rsidRPr="00A531F4" w:rsidRDefault="00603AF0" w:rsidP="00A531F4">
      <w:pPr>
        <w:pStyle w:val="Akapitzlist"/>
        <w:numPr>
          <w:ilvl w:val="0"/>
          <w:numId w:val="75"/>
        </w:numPr>
        <w:tabs>
          <w:tab w:val="left" w:pos="1278"/>
        </w:tabs>
        <w:spacing w:line="360" w:lineRule="auto"/>
        <w:ind w:left="426" w:hanging="426"/>
        <w:jc w:val="both"/>
        <w:rPr>
          <w:rFonts w:asciiTheme="minorHAnsi" w:hAnsiTheme="minorHAnsi" w:cstheme="minorHAnsi"/>
          <w:color w:val="auto"/>
          <w:sz w:val="22"/>
          <w:szCs w:val="22"/>
        </w:rPr>
      </w:pPr>
      <w:r w:rsidRPr="00A531F4">
        <w:rPr>
          <w:rFonts w:asciiTheme="minorHAnsi" w:hAnsiTheme="minorHAnsi" w:cstheme="minorHAnsi"/>
          <w:color w:val="auto"/>
          <w:sz w:val="22"/>
          <w:szCs w:val="22"/>
        </w:rPr>
        <w:t>Wykonawca jest zwolniony z obowiązku zachowania tajemnicy i poufności, jeżeli informacje, co do których taki obowiązek istniał:</w:t>
      </w:r>
    </w:p>
    <w:p w14:paraId="20EDC765" w14:textId="77777777" w:rsidR="00692B8E" w:rsidRPr="00A531F4" w:rsidRDefault="00603AF0" w:rsidP="00A531F4">
      <w:pPr>
        <w:pStyle w:val="Standard"/>
        <w:numPr>
          <w:ilvl w:val="0"/>
          <w:numId w:val="76"/>
        </w:numPr>
        <w:tabs>
          <w:tab w:val="left" w:pos="2553"/>
        </w:tabs>
        <w:spacing w:line="360" w:lineRule="auto"/>
        <w:ind w:left="851" w:hanging="425"/>
        <w:jc w:val="both"/>
        <w:rPr>
          <w:rFonts w:asciiTheme="minorHAnsi" w:hAnsiTheme="minorHAnsi" w:cstheme="minorHAnsi"/>
          <w:sz w:val="22"/>
          <w:szCs w:val="22"/>
        </w:rPr>
      </w:pPr>
      <w:r w:rsidRPr="00A531F4">
        <w:rPr>
          <w:rFonts w:asciiTheme="minorHAnsi" w:hAnsiTheme="minorHAnsi" w:cstheme="minorHAnsi"/>
          <w:sz w:val="22"/>
          <w:szCs w:val="22"/>
        </w:rPr>
        <w:t>w dniu ich ujawnienia były powszechnie znane bez zawinionego przyczynienia się Wykonawcy do ich ujawnienia;</w:t>
      </w:r>
    </w:p>
    <w:p w14:paraId="5D0720F1" w14:textId="77777777" w:rsidR="00692B8E" w:rsidRPr="00A531F4" w:rsidRDefault="00603AF0" w:rsidP="00A531F4">
      <w:pPr>
        <w:pStyle w:val="Standard"/>
        <w:numPr>
          <w:ilvl w:val="0"/>
          <w:numId w:val="32"/>
        </w:numPr>
        <w:tabs>
          <w:tab w:val="left" w:pos="2553"/>
        </w:tabs>
        <w:spacing w:line="360" w:lineRule="auto"/>
        <w:ind w:left="851" w:hanging="425"/>
        <w:jc w:val="both"/>
        <w:rPr>
          <w:rFonts w:asciiTheme="minorHAnsi" w:hAnsiTheme="minorHAnsi" w:cstheme="minorHAnsi"/>
          <w:sz w:val="22"/>
          <w:szCs w:val="22"/>
        </w:rPr>
      </w:pPr>
      <w:r w:rsidRPr="00A531F4">
        <w:rPr>
          <w:rFonts w:asciiTheme="minorHAnsi" w:hAnsiTheme="minorHAnsi" w:cstheme="minorHAnsi"/>
          <w:sz w:val="22"/>
          <w:szCs w:val="22"/>
        </w:rPr>
        <w:t>muszą być ujawnione zgodnie z przepisami prawa lub postanowieniami sądów lub upoważnionych organów państwowych;</w:t>
      </w:r>
    </w:p>
    <w:p w14:paraId="4A0D7271" w14:textId="7BB363BF" w:rsidR="00403205" w:rsidRPr="00A531F4" w:rsidRDefault="00603AF0" w:rsidP="00A531F4">
      <w:pPr>
        <w:pStyle w:val="Akapitzlist"/>
        <w:numPr>
          <w:ilvl w:val="0"/>
          <w:numId w:val="32"/>
        </w:numPr>
        <w:tabs>
          <w:tab w:val="left" w:pos="2553"/>
        </w:tabs>
        <w:spacing w:after="120" w:line="360" w:lineRule="auto"/>
        <w:ind w:left="851" w:hanging="425"/>
        <w:jc w:val="both"/>
        <w:rPr>
          <w:rFonts w:asciiTheme="minorHAnsi" w:hAnsiTheme="minorHAnsi" w:cstheme="minorHAnsi"/>
          <w:color w:val="auto"/>
          <w:sz w:val="22"/>
          <w:szCs w:val="22"/>
        </w:rPr>
      </w:pPr>
      <w:r w:rsidRPr="00A531F4">
        <w:rPr>
          <w:rFonts w:asciiTheme="minorHAnsi" w:hAnsiTheme="minorHAnsi" w:cstheme="minorHAnsi"/>
          <w:color w:val="auto"/>
          <w:sz w:val="22"/>
          <w:szCs w:val="22"/>
        </w:rPr>
        <w:t>muszą być ujawnione w celu wykonania Umowy, a Wykonawca uzyskał zgodę Zamawiającego na ich ujawnienie.</w:t>
      </w:r>
      <w:bookmarkEnd w:id="0"/>
    </w:p>
    <w:p w14:paraId="6F2C18F6" w14:textId="1EE8B4C3" w:rsidR="00692B8E" w:rsidRPr="00A531F4" w:rsidRDefault="00603AF0" w:rsidP="00A531F4">
      <w:pPr>
        <w:pStyle w:val="Nagwek3"/>
        <w:spacing w:before="0"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 1</w:t>
      </w:r>
      <w:r w:rsidR="00A45D34">
        <w:rPr>
          <w:rFonts w:asciiTheme="minorHAnsi" w:hAnsiTheme="minorHAnsi" w:cstheme="minorHAnsi"/>
          <w:sz w:val="22"/>
          <w:szCs w:val="22"/>
          <w:lang w:val="pl-PL"/>
        </w:rPr>
        <w:t>1</w:t>
      </w:r>
      <w:r w:rsidRPr="00A531F4">
        <w:rPr>
          <w:rFonts w:asciiTheme="minorHAnsi" w:hAnsiTheme="minorHAnsi" w:cstheme="minorHAnsi"/>
          <w:sz w:val="22"/>
          <w:szCs w:val="22"/>
          <w:lang w:val="pl-PL"/>
        </w:rPr>
        <w:t>.</w:t>
      </w:r>
    </w:p>
    <w:p w14:paraId="09C688FC" w14:textId="77777777" w:rsidR="00692B8E" w:rsidRPr="00A531F4" w:rsidRDefault="00603AF0" w:rsidP="00A531F4">
      <w:pPr>
        <w:pStyle w:val="Nagwek3"/>
        <w:spacing w:before="0"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Odbiory</w:t>
      </w:r>
    </w:p>
    <w:p w14:paraId="2081E984" w14:textId="77777777" w:rsidR="00692B8E" w:rsidRPr="00A531F4" w:rsidRDefault="00603AF0" w:rsidP="00A531F4">
      <w:pPr>
        <w:pStyle w:val="Standard"/>
        <w:tabs>
          <w:tab w:val="left" w:pos="852"/>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1.</w:t>
      </w:r>
      <w:r w:rsidRPr="00A531F4">
        <w:rPr>
          <w:rFonts w:asciiTheme="minorHAnsi" w:hAnsiTheme="minorHAnsi" w:cstheme="minorHAnsi"/>
          <w:sz w:val="22"/>
          <w:szCs w:val="22"/>
        </w:rPr>
        <w:tab/>
        <w:t>Zamawiający ustala następujące rodzaje odbiorów:</w:t>
      </w:r>
    </w:p>
    <w:p w14:paraId="32E828BF" w14:textId="77777777" w:rsidR="00692B8E" w:rsidRPr="00A531F4" w:rsidRDefault="00603AF0" w:rsidP="00A531F4">
      <w:pPr>
        <w:pStyle w:val="Standard"/>
        <w:numPr>
          <w:ilvl w:val="0"/>
          <w:numId w:val="77"/>
        </w:numPr>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Odbiór robót zanikających i ulegających zakryciu;</w:t>
      </w:r>
    </w:p>
    <w:p w14:paraId="4F0BB1B6" w14:textId="77777777" w:rsidR="005A75DE" w:rsidRDefault="00603AF0" w:rsidP="004F2922">
      <w:pPr>
        <w:pStyle w:val="Standard"/>
        <w:numPr>
          <w:ilvl w:val="0"/>
          <w:numId w:val="77"/>
        </w:numPr>
        <w:spacing w:after="120" w:line="360" w:lineRule="auto"/>
        <w:jc w:val="both"/>
        <w:rPr>
          <w:rFonts w:asciiTheme="minorHAnsi" w:hAnsiTheme="minorHAnsi" w:cstheme="minorHAnsi"/>
          <w:sz w:val="22"/>
          <w:szCs w:val="22"/>
        </w:rPr>
      </w:pPr>
      <w:r w:rsidRPr="005A75DE">
        <w:rPr>
          <w:rFonts w:asciiTheme="minorHAnsi" w:hAnsiTheme="minorHAnsi" w:cstheme="minorHAnsi"/>
          <w:sz w:val="22"/>
          <w:szCs w:val="22"/>
        </w:rPr>
        <w:t>Odbiór końcowy</w:t>
      </w:r>
      <w:r w:rsidR="00985DA0" w:rsidRPr="005A75DE">
        <w:rPr>
          <w:rFonts w:asciiTheme="minorHAnsi" w:hAnsiTheme="minorHAnsi" w:cstheme="minorHAnsi"/>
          <w:sz w:val="22"/>
          <w:szCs w:val="22"/>
        </w:rPr>
        <w:t xml:space="preserve"> stanowiący podstawę do wystawienia faktury </w:t>
      </w:r>
      <w:r w:rsidR="005A75DE" w:rsidRPr="005A75DE">
        <w:rPr>
          <w:rFonts w:asciiTheme="minorHAnsi" w:hAnsiTheme="minorHAnsi" w:cstheme="minorHAnsi"/>
          <w:sz w:val="22"/>
          <w:szCs w:val="22"/>
        </w:rPr>
        <w:t>końcowej</w:t>
      </w:r>
      <w:r w:rsidR="005A75DE">
        <w:rPr>
          <w:rFonts w:asciiTheme="minorHAnsi" w:hAnsiTheme="minorHAnsi" w:cstheme="minorHAnsi"/>
          <w:sz w:val="22"/>
          <w:szCs w:val="22"/>
        </w:rPr>
        <w:t>.</w:t>
      </w:r>
    </w:p>
    <w:p w14:paraId="09606C77" w14:textId="3B6C9137" w:rsidR="00692B8E" w:rsidRPr="005A75DE" w:rsidRDefault="00603AF0" w:rsidP="005A75DE">
      <w:pPr>
        <w:pStyle w:val="Standard"/>
        <w:spacing w:after="120" w:line="360" w:lineRule="auto"/>
        <w:jc w:val="both"/>
        <w:rPr>
          <w:rFonts w:asciiTheme="minorHAnsi" w:hAnsiTheme="minorHAnsi" w:cstheme="minorHAnsi"/>
          <w:sz w:val="22"/>
          <w:szCs w:val="22"/>
        </w:rPr>
      </w:pPr>
      <w:r w:rsidRPr="005A75DE">
        <w:rPr>
          <w:rFonts w:asciiTheme="minorHAnsi" w:hAnsiTheme="minorHAnsi" w:cstheme="minorHAnsi"/>
          <w:sz w:val="22"/>
          <w:szCs w:val="22"/>
        </w:rPr>
        <w:t>2.</w:t>
      </w:r>
      <w:r w:rsidRPr="005A75DE">
        <w:rPr>
          <w:rFonts w:asciiTheme="minorHAnsi" w:hAnsiTheme="minorHAnsi" w:cstheme="minorHAnsi"/>
          <w:sz w:val="22"/>
          <w:szCs w:val="22"/>
        </w:rPr>
        <w:tab/>
        <w:t>Sprawdzeniu w ramach odbiorów będą podlegały m.in.:</w:t>
      </w:r>
    </w:p>
    <w:p w14:paraId="532DC59B" w14:textId="77777777" w:rsidR="00692B8E" w:rsidRPr="00A531F4" w:rsidRDefault="00603AF0" w:rsidP="00A531F4">
      <w:pPr>
        <w:pStyle w:val="Standard"/>
        <w:numPr>
          <w:ilvl w:val="0"/>
          <w:numId w:val="78"/>
        </w:numPr>
        <w:tabs>
          <w:tab w:val="left" w:pos="-2913"/>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użyte materiały i wyroby (jakość, rodzaj, prawidłowość użytych materiałów), w szczególności zgodnie z wymaganiami zawartymi w § 8 niniejszej umowy, uzyskane parametry robót drogowych w odniesieniu do dokumentacji projektowej i STWiOR;</w:t>
      </w:r>
    </w:p>
    <w:p w14:paraId="1E02A3E0" w14:textId="77777777" w:rsidR="00692B8E" w:rsidRPr="00A531F4" w:rsidRDefault="00603AF0" w:rsidP="00A531F4">
      <w:pPr>
        <w:pStyle w:val="Standard"/>
        <w:numPr>
          <w:ilvl w:val="0"/>
          <w:numId w:val="78"/>
        </w:numPr>
        <w:tabs>
          <w:tab w:val="left" w:pos="-2913"/>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lastRenderedPageBreak/>
        <w:t>jakość wykonania i dokładność robót.</w:t>
      </w:r>
    </w:p>
    <w:p w14:paraId="665596AC" w14:textId="77777777" w:rsidR="00692B8E" w:rsidRPr="00A531F4" w:rsidRDefault="00603AF0" w:rsidP="00A531F4">
      <w:pPr>
        <w:pStyle w:val="Standard"/>
        <w:numPr>
          <w:ilvl w:val="0"/>
          <w:numId w:val="79"/>
        </w:numPr>
        <w:tabs>
          <w:tab w:val="left" w:pos="-1102"/>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30EBA5A4" w:rsidR="00A224FA" w:rsidRPr="00A531F4" w:rsidRDefault="00D75235" w:rsidP="00A531F4">
      <w:pPr>
        <w:pStyle w:val="Standard"/>
        <w:numPr>
          <w:ilvl w:val="0"/>
          <w:numId w:val="102"/>
        </w:numPr>
        <w:pBdr>
          <w:top w:val="nil"/>
          <w:left w:val="nil"/>
          <w:bottom w:val="nil"/>
          <w:right w:val="nil"/>
          <w:between w:val="nil"/>
          <w:bar w:val="nil"/>
        </w:pBdr>
        <w:tabs>
          <w:tab w:val="left" w:pos="-22"/>
        </w:tabs>
        <w:suppressAutoHyphens w:val="0"/>
        <w:autoSpaceDE w:val="0"/>
        <w:autoSpaceDN/>
        <w:adjustRightInd w:val="0"/>
        <w:spacing w:line="360" w:lineRule="auto"/>
        <w:jc w:val="both"/>
        <w:textAlignment w:val="auto"/>
        <w:rPr>
          <w:rFonts w:asciiTheme="minorHAnsi" w:hAnsiTheme="minorHAnsi" w:cstheme="minorHAnsi"/>
          <w:sz w:val="22"/>
          <w:szCs w:val="22"/>
        </w:rPr>
      </w:pPr>
      <w:r w:rsidRPr="00A531F4">
        <w:rPr>
          <w:rFonts w:asciiTheme="minorHAnsi" w:hAnsiTheme="minorHAnsi" w:cstheme="minorHAnsi"/>
          <w:sz w:val="22"/>
          <w:szCs w:val="22"/>
        </w:rPr>
        <w:t>Odbiór</w:t>
      </w:r>
      <w:r w:rsidR="00A224FA" w:rsidRPr="00A531F4">
        <w:rPr>
          <w:rFonts w:asciiTheme="minorHAnsi" w:hAnsiTheme="minorHAnsi" w:cstheme="minorHAnsi"/>
          <w:sz w:val="22"/>
          <w:szCs w:val="22"/>
        </w:rPr>
        <w:t xml:space="preserve"> końcowy dokonywa</w:t>
      </w:r>
      <w:r w:rsidR="00985DA0">
        <w:rPr>
          <w:rFonts w:asciiTheme="minorHAnsi" w:hAnsiTheme="minorHAnsi" w:cstheme="minorHAnsi"/>
          <w:sz w:val="22"/>
          <w:szCs w:val="22"/>
        </w:rPr>
        <w:t>ny</w:t>
      </w:r>
      <w:r w:rsidR="00A224FA" w:rsidRPr="00A531F4">
        <w:rPr>
          <w:rFonts w:asciiTheme="minorHAnsi" w:hAnsiTheme="minorHAnsi" w:cstheme="minorHAnsi"/>
          <w:sz w:val="22"/>
          <w:szCs w:val="22"/>
        </w:rPr>
        <w:t xml:space="preserve"> będ</w:t>
      </w:r>
      <w:r w:rsidR="00985DA0">
        <w:rPr>
          <w:rFonts w:asciiTheme="minorHAnsi" w:hAnsiTheme="minorHAnsi" w:cstheme="minorHAnsi"/>
          <w:sz w:val="22"/>
          <w:szCs w:val="22"/>
        </w:rPr>
        <w:t>zie</w:t>
      </w:r>
      <w:r w:rsidR="00A224FA" w:rsidRPr="00A531F4">
        <w:rPr>
          <w:rFonts w:asciiTheme="minorHAnsi" w:hAnsiTheme="minorHAnsi" w:cstheme="minorHAnsi"/>
          <w:sz w:val="22"/>
          <w:szCs w:val="22"/>
        </w:rPr>
        <w:t xml:space="preserve"> w terminie nie późniejszym niż </w:t>
      </w:r>
      <w:r w:rsidR="004171EB" w:rsidRPr="00A531F4">
        <w:rPr>
          <w:rFonts w:asciiTheme="minorHAnsi" w:hAnsiTheme="minorHAnsi" w:cstheme="minorHAnsi"/>
          <w:sz w:val="22"/>
          <w:szCs w:val="22"/>
        </w:rPr>
        <w:br/>
      </w:r>
      <w:r w:rsidR="00985DA0">
        <w:rPr>
          <w:rFonts w:asciiTheme="minorHAnsi" w:hAnsiTheme="minorHAnsi" w:cstheme="minorHAnsi"/>
          <w:sz w:val="22"/>
          <w:szCs w:val="22"/>
        </w:rPr>
        <w:t>10</w:t>
      </w:r>
      <w:r w:rsidR="00A224FA" w:rsidRPr="00A531F4">
        <w:rPr>
          <w:rFonts w:asciiTheme="minorHAnsi" w:hAnsiTheme="minorHAnsi" w:cstheme="minorHAnsi"/>
          <w:sz w:val="22"/>
          <w:szCs w:val="22"/>
        </w:rPr>
        <w:t xml:space="preserve"> dni roboczych od dnia zgłoszenia przez Wykonawcę wpisem do dziennika budowy</w:t>
      </w:r>
      <w:r w:rsidR="004171EB" w:rsidRPr="00A531F4">
        <w:rPr>
          <w:rFonts w:asciiTheme="minorHAnsi" w:hAnsiTheme="minorHAnsi" w:cstheme="minorHAnsi"/>
          <w:sz w:val="22"/>
          <w:szCs w:val="22"/>
        </w:rPr>
        <w:br/>
      </w:r>
      <w:r w:rsidR="00A224FA" w:rsidRPr="00A531F4">
        <w:rPr>
          <w:rFonts w:asciiTheme="minorHAnsi" w:hAnsiTheme="minorHAnsi" w:cstheme="minorHAnsi"/>
          <w:sz w:val="22"/>
          <w:szCs w:val="22"/>
        </w:rPr>
        <w:t xml:space="preserve">i powiadomienia o tym fakcie Inspektora nadzoru inwestorskiego </w:t>
      </w:r>
      <w:r w:rsidR="005A75DE">
        <w:rPr>
          <w:rFonts w:asciiTheme="minorHAnsi" w:hAnsiTheme="minorHAnsi" w:cstheme="minorHAnsi"/>
          <w:kern w:val="0"/>
          <w:sz w:val="22"/>
          <w:szCs w:val="22"/>
        </w:rPr>
        <w:t>i</w:t>
      </w:r>
      <w:r w:rsidR="00A224FA" w:rsidRPr="00A531F4">
        <w:rPr>
          <w:rFonts w:asciiTheme="minorHAnsi" w:hAnsiTheme="minorHAnsi" w:cstheme="minorHAnsi"/>
          <w:kern w:val="0"/>
          <w:sz w:val="22"/>
          <w:szCs w:val="22"/>
        </w:rPr>
        <w:t xml:space="preserve"> Zamawiającego.</w:t>
      </w:r>
    </w:p>
    <w:p w14:paraId="7A0312FA" w14:textId="39CC9FF7" w:rsidR="00A224FA" w:rsidRPr="00A531F4" w:rsidRDefault="00A224FA" w:rsidP="00A531F4">
      <w:pPr>
        <w:pStyle w:val="Standard"/>
        <w:numPr>
          <w:ilvl w:val="0"/>
          <w:numId w:val="102"/>
        </w:numPr>
        <w:pBdr>
          <w:top w:val="nil"/>
          <w:left w:val="nil"/>
          <w:bottom w:val="nil"/>
          <w:right w:val="nil"/>
          <w:between w:val="nil"/>
          <w:bar w:val="nil"/>
        </w:pBdr>
        <w:tabs>
          <w:tab w:val="left" w:pos="-22"/>
        </w:tabs>
        <w:suppressAutoHyphens w:val="0"/>
        <w:autoSpaceDN/>
        <w:spacing w:line="360" w:lineRule="auto"/>
        <w:jc w:val="both"/>
        <w:textAlignment w:val="auto"/>
        <w:rPr>
          <w:rFonts w:asciiTheme="minorHAnsi" w:hAnsiTheme="minorHAnsi" w:cstheme="minorHAnsi"/>
          <w:sz w:val="22"/>
          <w:szCs w:val="22"/>
        </w:rPr>
      </w:pPr>
      <w:r w:rsidRPr="00A531F4">
        <w:rPr>
          <w:rFonts w:asciiTheme="minorHAnsi" w:hAnsiTheme="minorHAnsi" w:cstheme="minorHAnsi"/>
          <w:sz w:val="22"/>
          <w:szCs w:val="22"/>
        </w:rPr>
        <w:t xml:space="preserve">Do zawiadomienia Zamawiającego o gotowości do odbioru </w:t>
      </w:r>
      <w:r w:rsidR="005A75DE">
        <w:rPr>
          <w:rFonts w:asciiTheme="minorHAnsi" w:hAnsiTheme="minorHAnsi" w:cstheme="minorHAnsi"/>
          <w:sz w:val="22"/>
          <w:szCs w:val="22"/>
        </w:rPr>
        <w:t>końcowego</w:t>
      </w:r>
      <w:r w:rsidRPr="00A531F4">
        <w:rPr>
          <w:rFonts w:asciiTheme="minorHAnsi" w:hAnsiTheme="minorHAnsi" w:cstheme="minorHAnsi"/>
          <w:sz w:val="22"/>
          <w:szCs w:val="22"/>
        </w:rPr>
        <w:t xml:space="preserve"> Wykonawca dołączy m. in. następujące dokumenty:</w:t>
      </w:r>
    </w:p>
    <w:p w14:paraId="79F966C0" w14:textId="77777777" w:rsidR="00A224FA" w:rsidRPr="00A531F4" w:rsidRDefault="00A224FA" w:rsidP="00A531F4">
      <w:pPr>
        <w:widowControl/>
        <w:numPr>
          <w:ilvl w:val="0"/>
          <w:numId w:val="101"/>
        </w:numPr>
        <w:pBdr>
          <w:top w:val="nil"/>
          <w:left w:val="nil"/>
          <w:bottom w:val="nil"/>
          <w:right w:val="nil"/>
          <w:between w:val="nil"/>
          <w:bar w:val="nil"/>
        </w:pBdr>
        <w:suppressAutoHyphens w:val="0"/>
        <w:autoSpaceDN/>
        <w:spacing w:after="0" w:line="360" w:lineRule="auto"/>
        <w:jc w:val="both"/>
        <w:textAlignment w:val="auto"/>
        <w:rPr>
          <w:rFonts w:asciiTheme="minorHAnsi" w:eastAsia="Times New Roman" w:hAnsiTheme="minorHAnsi" w:cstheme="minorHAnsi"/>
          <w:lang w:eastAsia="pl-PL"/>
        </w:rPr>
      </w:pPr>
      <w:r w:rsidRPr="00A531F4">
        <w:rPr>
          <w:rFonts w:asciiTheme="minorHAnsi" w:eastAsia="Times New Roman" w:hAnsiTheme="minorHAnsi" w:cstheme="minorHAnsi"/>
          <w:lang w:eastAsia="pl-PL"/>
        </w:rPr>
        <w:t>Protokoły odbiorów technicznych, atesty na wbudowane materiały, protokoły badań, pomiarów, kontroli, obmiarów technicznych i sprawozdań,</w:t>
      </w:r>
    </w:p>
    <w:p w14:paraId="2D5616F8" w14:textId="7A21A91C" w:rsidR="00A224FA" w:rsidRPr="00A531F4" w:rsidRDefault="00A224FA" w:rsidP="00A531F4">
      <w:pPr>
        <w:widowControl/>
        <w:numPr>
          <w:ilvl w:val="0"/>
          <w:numId w:val="101"/>
        </w:numPr>
        <w:pBdr>
          <w:top w:val="nil"/>
          <w:left w:val="nil"/>
          <w:bottom w:val="nil"/>
          <w:right w:val="nil"/>
          <w:between w:val="nil"/>
          <w:bar w:val="nil"/>
        </w:pBdr>
        <w:suppressAutoHyphens w:val="0"/>
        <w:autoSpaceDN/>
        <w:spacing w:after="0" w:line="360" w:lineRule="auto"/>
        <w:jc w:val="both"/>
        <w:textAlignment w:val="auto"/>
        <w:rPr>
          <w:rFonts w:asciiTheme="minorHAnsi" w:eastAsia="Times New Roman" w:hAnsiTheme="minorHAnsi" w:cstheme="minorHAnsi"/>
          <w:lang w:eastAsia="pl-PL"/>
        </w:rPr>
      </w:pPr>
      <w:r w:rsidRPr="00A531F4">
        <w:rPr>
          <w:rFonts w:asciiTheme="minorHAnsi" w:eastAsia="Times New Roman" w:hAnsiTheme="minorHAnsi" w:cstheme="minorHAnsi"/>
          <w:lang w:eastAsia="pl-PL"/>
        </w:rPr>
        <w:t xml:space="preserve">Dokumentację powykonawczą etapu obiektu wraz z naniesionymi zmianami dokonanymi </w:t>
      </w:r>
      <w:r w:rsidR="005A75DE">
        <w:rPr>
          <w:rFonts w:asciiTheme="minorHAnsi" w:eastAsia="Times New Roman" w:hAnsiTheme="minorHAnsi" w:cstheme="minorHAnsi"/>
          <w:lang w:eastAsia="pl-PL"/>
        </w:rPr>
        <w:br/>
      </w:r>
      <w:r w:rsidRPr="00A531F4">
        <w:rPr>
          <w:rFonts w:asciiTheme="minorHAnsi" w:eastAsia="Times New Roman" w:hAnsiTheme="minorHAnsi" w:cstheme="minorHAnsi"/>
          <w:lang w:eastAsia="pl-PL"/>
        </w:rPr>
        <w:t>w trakcie budowy, potwierdzonymi przez kierownika budowy i inspektora nadzoru,</w:t>
      </w:r>
    </w:p>
    <w:p w14:paraId="4FEFA53D" w14:textId="77777777" w:rsidR="00985DA0" w:rsidRDefault="00A224FA" w:rsidP="00985DA0">
      <w:pPr>
        <w:widowControl/>
        <w:numPr>
          <w:ilvl w:val="0"/>
          <w:numId w:val="104"/>
        </w:numPr>
        <w:pBdr>
          <w:top w:val="nil"/>
          <w:left w:val="nil"/>
          <w:bottom w:val="nil"/>
          <w:right w:val="nil"/>
          <w:between w:val="nil"/>
          <w:bar w:val="nil"/>
        </w:pBdr>
        <w:suppressAutoHyphens w:val="0"/>
        <w:autoSpaceDN/>
        <w:spacing w:after="0" w:line="360" w:lineRule="auto"/>
        <w:jc w:val="both"/>
        <w:textAlignment w:val="auto"/>
        <w:rPr>
          <w:rFonts w:asciiTheme="minorHAnsi" w:eastAsia="Times New Roman" w:hAnsiTheme="minorHAnsi" w:cstheme="minorHAnsi"/>
          <w:lang w:eastAsia="pl-PL"/>
        </w:rPr>
      </w:pPr>
      <w:r w:rsidRPr="00A531F4">
        <w:rPr>
          <w:rFonts w:asciiTheme="minorHAnsi" w:eastAsia="Times New Roman" w:hAnsiTheme="minorHAnsi" w:cstheme="minorHAnsi"/>
          <w:lang w:eastAsia="pl-PL"/>
        </w:rPr>
        <w:t xml:space="preserve">Dziennik budowy.   </w:t>
      </w:r>
    </w:p>
    <w:p w14:paraId="68D73AB0" w14:textId="000E0C4E" w:rsidR="00A224FA" w:rsidRPr="00985DA0" w:rsidRDefault="00A224FA" w:rsidP="00985DA0">
      <w:pPr>
        <w:widowControl/>
        <w:numPr>
          <w:ilvl w:val="0"/>
          <w:numId w:val="104"/>
        </w:numPr>
        <w:pBdr>
          <w:top w:val="nil"/>
          <w:left w:val="nil"/>
          <w:bottom w:val="nil"/>
          <w:right w:val="nil"/>
          <w:between w:val="nil"/>
          <w:bar w:val="nil"/>
        </w:pBdr>
        <w:suppressAutoHyphens w:val="0"/>
        <w:autoSpaceDN/>
        <w:spacing w:after="0" w:line="360" w:lineRule="auto"/>
        <w:jc w:val="both"/>
        <w:textAlignment w:val="auto"/>
        <w:rPr>
          <w:rFonts w:asciiTheme="minorHAnsi" w:eastAsia="Times New Roman" w:hAnsiTheme="minorHAnsi" w:cstheme="minorHAnsi"/>
          <w:lang w:eastAsia="pl-PL"/>
        </w:rPr>
      </w:pPr>
      <w:r w:rsidRPr="00985DA0">
        <w:rPr>
          <w:rFonts w:asciiTheme="minorHAnsi" w:hAnsiTheme="minorHAnsi" w:cstheme="minorHAnsi"/>
        </w:rPr>
        <w:t>Inne dokumenty na podstawie szczegółowego wykazu dokumentów do odbioru końcowego na zasadach opisa</w:t>
      </w:r>
      <w:r w:rsidR="004D1B47" w:rsidRPr="00985DA0">
        <w:rPr>
          <w:rFonts w:asciiTheme="minorHAnsi" w:hAnsiTheme="minorHAnsi" w:cstheme="minorHAnsi"/>
        </w:rPr>
        <w:t>nych w dokumentacji projektowej</w:t>
      </w:r>
      <w:r w:rsidR="00985DA0">
        <w:rPr>
          <w:rFonts w:asciiTheme="minorHAnsi" w:hAnsiTheme="minorHAnsi" w:cstheme="minorHAnsi"/>
        </w:rPr>
        <w:t>.</w:t>
      </w:r>
    </w:p>
    <w:p w14:paraId="23F34F73" w14:textId="25811C21" w:rsidR="00A224FA" w:rsidRDefault="00A224FA" w:rsidP="005A75DE">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Odbioru końcowego dokonuje z udziałem przedstawicieli Wykonawcy i Inspektora nadzoru inwestorskiego powołana przez Zamawiającego komisja odbioru</w:t>
      </w:r>
      <w:r w:rsidR="00A45D34">
        <w:rPr>
          <w:rFonts w:asciiTheme="minorHAnsi" w:hAnsiTheme="minorHAnsi" w:cstheme="minorHAnsi"/>
          <w:sz w:val="22"/>
          <w:szCs w:val="22"/>
        </w:rPr>
        <w:t>.</w:t>
      </w:r>
      <w:r w:rsidRPr="00A531F4">
        <w:rPr>
          <w:rFonts w:asciiTheme="minorHAnsi" w:hAnsiTheme="minorHAnsi" w:cstheme="minorHAnsi"/>
          <w:sz w:val="22"/>
          <w:szCs w:val="22"/>
        </w:rPr>
        <w:t xml:space="preserve">  </w:t>
      </w:r>
      <w:r w:rsidR="00A45D34">
        <w:rPr>
          <w:rFonts w:asciiTheme="minorHAnsi" w:hAnsiTheme="minorHAnsi" w:cstheme="minorHAnsi"/>
          <w:sz w:val="22"/>
          <w:szCs w:val="22"/>
        </w:rPr>
        <w:t xml:space="preserve">Z czynności odbioru końcowego zostanie sporządzony protokół odbioru. </w:t>
      </w:r>
    </w:p>
    <w:p w14:paraId="1DBA2149" w14:textId="7AE42C3A" w:rsidR="00985DA0" w:rsidRPr="00A531F4" w:rsidRDefault="00985DA0" w:rsidP="00985DA0">
      <w:pPr>
        <w:pStyle w:val="Standard"/>
        <w:numPr>
          <w:ilvl w:val="0"/>
          <w:numId w:val="103"/>
        </w:numPr>
        <w:tabs>
          <w:tab w:val="left" w:pos="-588"/>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 skład ww. komisji wchodzą pracownicy Urzędu Miasta i Gminy Chorzele, przedstawiciele </w:t>
      </w:r>
      <w:r w:rsidR="005A75DE">
        <w:rPr>
          <w:rFonts w:asciiTheme="minorHAnsi" w:hAnsiTheme="minorHAnsi" w:cstheme="minorHAnsi"/>
          <w:sz w:val="22"/>
          <w:szCs w:val="22"/>
        </w:rPr>
        <w:t xml:space="preserve">mazowieckiego </w:t>
      </w:r>
      <w:r>
        <w:rPr>
          <w:rFonts w:asciiTheme="minorHAnsi" w:hAnsiTheme="minorHAnsi" w:cstheme="minorHAnsi"/>
          <w:sz w:val="22"/>
          <w:szCs w:val="22"/>
        </w:rPr>
        <w:t>wojewódzkiego konserwatora zabytków</w:t>
      </w:r>
      <w:r w:rsidR="005A75DE">
        <w:rPr>
          <w:rFonts w:asciiTheme="minorHAnsi" w:hAnsiTheme="minorHAnsi" w:cstheme="minorHAnsi"/>
          <w:sz w:val="22"/>
          <w:szCs w:val="22"/>
        </w:rPr>
        <w:t xml:space="preserve"> – delegatura w Ostrołęce. </w:t>
      </w:r>
    </w:p>
    <w:p w14:paraId="483BBCA1" w14:textId="4266293C"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Podstawą zgłoszenia przez Wykonawcę gotowości do odbioru bę</w:t>
      </w:r>
      <w:r w:rsidR="005A75DE">
        <w:rPr>
          <w:rFonts w:asciiTheme="minorHAnsi" w:hAnsiTheme="minorHAnsi" w:cstheme="minorHAnsi"/>
          <w:sz w:val="22"/>
          <w:szCs w:val="22"/>
        </w:rPr>
        <w:t>dą</w:t>
      </w:r>
      <w:r w:rsidRPr="00A531F4">
        <w:rPr>
          <w:rFonts w:asciiTheme="minorHAnsi" w:hAnsiTheme="minorHAnsi" w:cstheme="minorHAnsi"/>
          <w:sz w:val="22"/>
          <w:szCs w:val="22"/>
        </w:rPr>
        <w:t xml:space="preserve"> </w:t>
      </w:r>
      <w:r w:rsidR="005A75DE" w:rsidRPr="00A531F4">
        <w:rPr>
          <w:rFonts w:asciiTheme="minorHAnsi" w:hAnsiTheme="minorHAnsi" w:cstheme="minorHAnsi"/>
          <w:sz w:val="22"/>
          <w:szCs w:val="22"/>
        </w:rPr>
        <w:t>faktyczn</w:t>
      </w:r>
      <w:r w:rsidR="005A75DE">
        <w:rPr>
          <w:rFonts w:asciiTheme="minorHAnsi" w:hAnsiTheme="minorHAnsi" w:cstheme="minorHAnsi"/>
          <w:sz w:val="22"/>
          <w:szCs w:val="22"/>
        </w:rPr>
        <w:t>ie</w:t>
      </w:r>
      <w:r w:rsidRPr="00A531F4">
        <w:rPr>
          <w:rFonts w:asciiTheme="minorHAnsi" w:hAnsiTheme="minorHAnsi" w:cstheme="minorHAnsi"/>
          <w:sz w:val="22"/>
          <w:szCs w:val="22"/>
        </w:rPr>
        <w:t xml:space="preserve"> wykonan</w:t>
      </w:r>
      <w:r w:rsidR="005A75DE">
        <w:rPr>
          <w:rFonts w:asciiTheme="minorHAnsi" w:hAnsiTheme="minorHAnsi" w:cstheme="minorHAnsi"/>
          <w:sz w:val="22"/>
          <w:szCs w:val="22"/>
        </w:rPr>
        <w:t>e</w:t>
      </w:r>
      <w:r w:rsidRPr="00A531F4">
        <w:rPr>
          <w:rFonts w:asciiTheme="minorHAnsi" w:hAnsiTheme="minorHAnsi" w:cstheme="minorHAnsi"/>
          <w:sz w:val="22"/>
          <w:szCs w:val="22"/>
        </w:rPr>
        <w:t xml:space="preserve"> ro</w:t>
      </w:r>
      <w:r w:rsidR="005A75DE">
        <w:rPr>
          <w:rFonts w:asciiTheme="minorHAnsi" w:hAnsiTheme="minorHAnsi" w:cstheme="minorHAnsi"/>
          <w:sz w:val="22"/>
          <w:szCs w:val="22"/>
        </w:rPr>
        <w:t>boty</w:t>
      </w:r>
      <w:r w:rsidRPr="00A531F4">
        <w:rPr>
          <w:rFonts w:asciiTheme="minorHAnsi" w:hAnsiTheme="minorHAnsi" w:cstheme="minorHAnsi"/>
          <w:sz w:val="22"/>
          <w:szCs w:val="22"/>
        </w:rPr>
        <w:t>, potwierdzone w Dzienniku budowy wpisem dokonanym przez Kierownika Budowy, a następnie potwierdzone przez Inspektora Nadzoru Inwestorskiego.</w:t>
      </w:r>
    </w:p>
    <w:p w14:paraId="36C03BC3" w14:textId="585E53E6"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Zamawiający wyznaczy datę, godzinę i miejsce rozpoczęcia czynności odbioru</w:t>
      </w:r>
      <w:r w:rsidR="005A75DE">
        <w:rPr>
          <w:rFonts w:asciiTheme="minorHAnsi" w:hAnsiTheme="minorHAnsi" w:cstheme="minorHAnsi"/>
          <w:sz w:val="22"/>
          <w:szCs w:val="22"/>
        </w:rPr>
        <w:t xml:space="preserve">, o czym poinformuje członków komisji. </w:t>
      </w:r>
    </w:p>
    <w:p w14:paraId="07C1886D" w14:textId="77777777"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W przypadku stwierdzenia w trakcie odbioru wad lub usterek Zamawiającemu przysługują następujące uprawnienia:</w:t>
      </w:r>
    </w:p>
    <w:p w14:paraId="5B1C1FAC" w14:textId="77777777" w:rsidR="005A75DE" w:rsidRDefault="00A224FA" w:rsidP="005A75DE">
      <w:pPr>
        <w:pStyle w:val="Standard"/>
        <w:numPr>
          <w:ilvl w:val="0"/>
          <w:numId w:val="98"/>
        </w:numPr>
        <w:tabs>
          <w:tab w:val="right" w:pos="2553"/>
        </w:tabs>
        <w:spacing w:line="360" w:lineRule="auto"/>
        <w:ind w:left="851" w:hanging="425"/>
        <w:jc w:val="both"/>
        <w:rPr>
          <w:rFonts w:asciiTheme="minorHAnsi" w:hAnsiTheme="minorHAnsi" w:cstheme="minorHAnsi"/>
          <w:sz w:val="22"/>
          <w:szCs w:val="22"/>
        </w:rPr>
      </w:pPr>
      <w:r w:rsidRPr="00A531F4">
        <w:rPr>
          <w:rFonts w:asciiTheme="minorHAnsi" w:hAnsiTheme="minorHAnsi" w:cstheme="minorHAnsi"/>
          <w:sz w:val="22"/>
          <w:szCs w:val="22"/>
        </w:rPr>
        <w:t>jeżeli wady nadają się do usunięcia może odmówić odbioru do czasu usunięcia wad;</w:t>
      </w:r>
    </w:p>
    <w:p w14:paraId="35140EA7" w14:textId="73CB58D7" w:rsidR="00A224FA" w:rsidRPr="005A75DE" w:rsidRDefault="00A224FA" w:rsidP="005A75DE">
      <w:pPr>
        <w:pStyle w:val="Standard"/>
        <w:numPr>
          <w:ilvl w:val="0"/>
          <w:numId w:val="98"/>
        </w:numPr>
        <w:tabs>
          <w:tab w:val="right" w:pos="2553"/>
        </w:tabs>
        <w:spacing w:line="360" w:lineRule="auto"/>
        <w:ind w:left="851" w:hanging="425"/>
        <w:jc w:val="both"/>
        <w:rPr>
          <w:rFonts w:asciiTheme="minorHAnsi" w:hAnsiTheme="minorHAnsi" w:cstheme="minorHAnsi"/>
          <w:sz w:val="22"/>
          <w:szCs w:val="22"/>
        </w:rPr>
      </w:pPr>
      <w:r w:rsidRPr="005A75DE">
        <w:rPr>
          <w:rFonts w:asciiTheme="minorHAnsi" w:hAnsiTheme="minorHAnsi" w:cstheme="minorHAnsi"/>
          <w:sz w:val="22"/>
          <w:szCs w:val="22"/>
        </w:rPr>
        <w:t>jeżeli wady nie nadają się do usunięcia to:</w:t>
      </w:r>
    </w:p>
    <w:p w14:paraId="5D82E63F" w14:textId="003F8FD0" w:rsidR="00A224FA" w:rsidRPr="00A531F4" w:rsidRDefault="00A224FA" w:rsidP="00A45D34">
      <w:pPr>
        <w:pStyle w:val="Standard"/>
        <w:numPr>
          <w:ilvl w:val="0"/>
          <w:numId w:val="29"/>
        </w:numPr>
        <w:tabs>
          <w:tab w:val="right" w:pos="3413"/>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lastRenderedPageBreak/>
        <w:t>jeżeli uniemożliwiają one użytkowania przedmiotu odbioru zgodnie z przeznaczeniem Zamawiający może obniżyć odpowiednio wynagrodzenie,</w:t>
      </w:r>
    </w:p>
    <w:p w14:paraId="01C7E6F7" w14:textId="77777777" w:rsidR="00A224FA" w:rsidRPr="00A531F4" w:rsidRDefault="00A224FA" w:rsidP="00A531F4">
      <w:pPr>
        <w:pStyle w:val="Standard"/>
        <w:numPr>
          <w:ilvl w:val="0"/>
          <w:numId w:val="29"/>
        </w:numPr>
        <w:tabs>
          <w:tab w:val="right" w:pos="3413"/>
        </w:tabs>
        <w:spacing w:line="360" w:lineRule="auto"/>
        <w:ind w:left="1281" w:hanging="357"/>
        <w:jc w:val="both"/>
        <w:rPr>
          <w:rFonts w:asciiTheme="minorHAnsi" w:hAnsiTheme="minorHAnsi" w:cstheme="minorHAnsi"/>
          <w:sz w:val="22"/>
          <w:szCs w:val="22"/>
        </w:rPr>
      </w:pPr>
      <w:r w:rsidRPr="00A531F4">
        <w:rPr>
          <w:rFonts w:asciiTheme="minorHAnsi" w:hAnsiTheme="minorHAnsi" w:cstheme="minorHAnsi"/>
          <w:sz w:val="22"/>
          <w:szCs w:val="22"/>
        </w:rPr>
        <w:t>jeżeli wady uniemożliwiają użytkowanie zgodnie z przeznaczeniem, Zamawiający może odstąpić od Umowy lub żądać wykonania przedmiotu odbioru po raz drugi.</w:t>
      </w:r>
    </w:p>
    <w:p w14:paraId="2730A1B9" w14:textId="6888E7D4" w:rsidR="005A4BFF" w:rsidRPr="00A531F4" w:rsidRDefault="00A224FA" w:rsidP="00A531F4">
      <w:pPr>
        <w:pStyle w:val="Standard"/>
        <w:numPr>
          <w:ilvl w:val="0"/>
          <w:numId w:val="103"/>
        </w:numPr>
        <w:pBdr>
          <w:top w:val="nil"/>
          <w:left w:val="nil"/>
          <w:bottom w:val="nil"/>
          <w:right w:val="nil"/>
          <w:between w:val="nil"/>
          <w:bar w:val="nil"/>
        </w:pBdr>
        <w:tabs>
          <w:tab w:val="left" w:pos="-588"/>
          <w:tab w:val="left" w:pos="426"/>
        </w:tabs>
        <w:suppressAutoHyphens w:val="0"/>
        <w:autoSpaceDN/>
        <w:spacing w:line="360" w:lineRule="auto"/>
        <w:jc w:val="both"/>
        <w:textAlignment w:val="auto"/>
        <w:rPr>
          <w:rFonts w:asciiTheme="minorHAnsi" w:hAnsiTheme="minorHAnsi" w:cstheme="minorHAnsi"/>
          <w:strike/>
          <w:sz w:val="22"/>
          <w:szCs w:val="22"/>
        </w:rPr>
      </w:pPr>
      <w:r w:rsidRPr="00A531F4">
        <w:rPr>
          <w:rFonts w:asciiTheme="minorHAnsi" w:hAnsiTheme="minorHAnsi" w:cstheme="minorHAnsi"/>
          <w:sz w:val="22"/>
          <w:szCs w:val="22"/>
        </w:rPr>
        <w:t xml:space="preserve">Wykonawca ma prawo do wystawienia faktury końcowej po usunięciu wszystkich wad </w:t>
      </w:r>
      <w:r w:rsidR="004171EB" w:rsidRPr="00A531F4">
        <w:rPr>
          <w:rFonts w:asciiTheme="minorHAnsi" w:hAnsiTheme="minorHAnsi" w:cstheme="minorHAnsi"/>
          <w:sz w:val="22"/>
          <w:szCs w:val="22"/>
        </w:rPr>
        <w:br/>
      </w:r>
      <w:r w:rsidRPr="00A531F4">
        <w:rPr>
          <w:rFonts w:asciiTheme="minorHAnsi" w:hAnsiTheme="minorHAnsi" w:cstheme="minorHAnsi"/>
          <w:sz w:val="22"/>
          <w:szCs w:val="22"/>
        </w:rPr>
        <w:t>i usterek poodbiorowyc</w:t>
      </w:r>
      <w:r w:rsidR="00130314" w:rsidRPr="00A531F4">
        <w:rPr>
          <w:rFonts w:asciiTheme="minorHAnsi" w:hAnsiTheme="minorHAnsi" w:cstheme="minorHAnsi"/>
          <w:sz w:val="22"/>
          <w:szCs w:val="22"/>
        </w:rPr>
        <w:t>h</w:t>
      </w:r>
      <w:r w:rsidR="001A6FB3" w:rsidRPr="00A531F4">
        <w:rPr>
          <w:rFonts w:asciiTheme="minorHAnsi" w:hAnsiTheme="minorHAnsi" w:cstheme="minorHAnsi"/>
          <w:sz w:val="22"/>
          <w:szCs w:val="22"/>
        </w:rPr>
        <w:t xml:space="preserve"> oraz </w:t>
      </w:r>
      <w:r w:rsidR="003E76CC" w:rsidRPr="00A531F4">
        <w:rPr>
          <w:rFonts w:asciiTheme="minorHAnsi" w:hAnsiTheme="minorHAnsi" w:cstheme="minorHAnsi"/>
          <w:sz w:val="22"/>
          <w:szCs w:val="22"/>
        </w:rPr>
        <w:t>uzyskaniu dokumentu potwierdzającego brak sprzeciwu właściwego organu nadzoru budowlanego do zawiadomienia o zakończeniu budowy lub upływ terminu na zgłoszenie sprzeciwu przez ten organ w formie decyzji</w:t>
      </w:r>
    </w:p>
    <w:p w14:paraId="73C7A023" w14:textId="76004C76"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W przypadku stwierdzenia w trakcie odbioru wad lub usterek możliwych do usunięcia, strony sporządzają protokół, w którym zostanie stwierdzona odmowa odbioru wraz </w:t>
      </w:r>
      <w:r w:rsidR="004171EB" w:rsidRPr="00A531F4">
        <w:rPr>
          <w:rFonts w:asciiTheme="minorHAnsi" w:hAnsiTheme="minorHAnsi" w:cstheme="minorHAnsi"/>
          <w:sz w:val="22"/>
          <w:szCs w:val="22"/>
        </w:rPr>
        <w:br/>
      </w:r>
      <w:r w:rsidRPr="00A531F4">
        <w:rPr>
          <w:rFonts w:asciiTheme="minorHAnsi" w:hAnsiTheme="minorHAnsi" w:cstheme="minorHAnsi"/>
          <w:sz w:val="22"/>
          <w:szCs w:val="22"/>
        </w:rPr>
        <w:t xml:space="preserve">z wyszczególnieniem wad i usterek, a także termin technicznie uzasadniony na ich usunięcie, </w:t>
      </w:r>
      <w:r w:rsidR="005A75DE">
        <w:rPr>
          <w:rFonts w:asciiTheme="minorHAnsi" w:hAnsiTheme="minorHAnsi" w:cstheme="minorHAnsi"/>
          <w:sz w:val="22"/>
          <w:szCs w:val="22"/>
        </w:rPr>
        <w:br/>
      </w:r>
      <w:r w:rsidRPr="00A531F4">
        <w:rPr>
          <w:rFonts w:asciiTheme="minorHAnsi" w:hAnsiTheme="minorHAnsi" w:cstheme="minorHAnsi"/>
          <w:sz w:val="22"/>
          <w:szCs w:val="22"/>
        </w:rPr>
        <w:t>po uzgodnieniu z Inspektorem nadzoru i Kierownikiem budowy.</w:t>
      </w:r>
    </w:p>
    <w:p w14:paraId="4C5764C3" w14:textId="4987DF9E"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W przypadku usunięcia przez Wykonawcę zgłoszonej podczas odbioru wady lub usterki </w:t>
      </w:r>
      <w:r w:rsidR="005A75DE">
        <w:rPr>
          <w:rFonts w:asciiTheme="minorHAnsi" w:hAnsiTheme="minorHAnsi" w:cstheme="minorHAnsi"/>
          <w:sz w:val="22"/>
          <w:szCs w:val="22"/>
        </w:rPr>
        <w:br/>
      </w:r>
      <w:r w:rsidRPr="00A531F4">
        <w:rPr>
          <w:rFonts w:asciiTheme="minorHAnsi" w:hAnsiTheme="minorHAnsi" w:cstheme="minorHAnsi"/>
          <w:sz w:val="22"/>
          <w:szCs w:val="22"/>
        </w:rPr>
        <w:t xml:space="preserve">w wyznaczonym terminie, o którym mowa w ust. 12, Wykonawca powiadomi Zamawiającego o tym fakcie w formie pisemnej, zaś Inspektora Nadzoru Inwestorskiego wpisem do dziennika budowy. Stwierdzenie faktu  usunięcia wad lub usterek dokonuje powołana przez Zamawiającego komisja odbioru przy udziale Inspektora nadzoru inwestorskiego oraz przedstawicieli Wykonawcy, </w:t>
      </w:r>
      <w:r w:rsidR="005A75DE">
        <w:rPr>
          <w:rFonts w:asciiTheme="minorHAnsi" w:hAnsiTheme="minorHAnsi" w:cstheme="minorHAnsi"/>
          <w:sz w:val="22"/>
          <w:szCs w:val="22"/>
        </w:rPr>
        <w:br/>
      </w:r>
      <w:r w:rsidRPr="00A531F4">
        <w:rPr>
          <w:rFonts w:asciiTheme="minorHAnsi" w:hAnsiTheme="minorHAnsi" w:cstheme="minorHAnsi"/>
          <w:sz w:val="22"/>
          <w:szCs w:val="22"/>
        </w:rPr>
        <w:t>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4FC16508" w14:textId="77777777"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W przypadku wystąpienia wad lub usterek Wykonawca nie może odmówić usunięcia ich bez względu na wysokość związanych z tym kosztów.</w:t>
      </w:r>
    </w:p>
    <w:p w14:paraId="494DB5BA" w14:textId="77777777"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Skorzystanie z uprawnień określonych w ust. 10 nie wyłącza możliwości dochodzenia przez Zamawiającego odszkodowania na zasadach ogólnych.</w:t>
      </w:r>
    </w:p>
    <w:p w14:paraId="7E074889" w14:textId="77777777" w:rsidR="00A224FA" w:rsidRPr="00A531F4" w:rsidRDefault="00A224FA" w:rsidP="00A531F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411CF8F" w14:textId="220CA0F1" w:rsidR="00985DA0" w:rsidRPr="00A45D34" w:rsidRDefault="00A224FA" w:rsidP="00A45D34">
      <w:pPr>
        <w:pStyle w:val="Standard"/>
        <w:numPr>
          <w:ilvl w:val="0"/>
          <w:numId w:val="103"/>
        </w:numPr>
        <w:tabs>
          <w:tab w:val="left" w:pos="-588"/>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5B4D03C3" w14:textId="3838A695"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lastRenderedPageBreak/>
        <w:t>§ 1</w:t>
      </w:r>
      <w:r w:rsidR="00A45D34">
        <w:rPr>
          <w:rFonts w:asciiTheme="minorHAnsi" w:hAnsiTheme="minorHAnsi" w:cstheme="minorHAnsi"/>
          <w:b/>
          <w:sz w:val="22"/>
          <w:szCs w:val="22"/>
        </w:rPr>
        <w:t>2</w:t>
      </w:r>
      <w:r w:rsidRPr="00A531F4">
        <w:rPr>
          <w:rFonts w:asciiTheme="minorHAnsi" w:hAnsiTheme="minorHAnsi" w:cstheme="minorHAnsi"/>
          <w:b/>
          <w:sz w:val="22"/>
          <w:szCs w:val="22"/>
        </w:rPr>
        <w:t>.</w:t>
      </w:r>
    </w:p>
    <w:p w14:paraId="349630B9"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Wysokość wynagrodzenia</w:t>
      </w:r>
    </w:p>
    <w:p w14:paraId="00D7FDBB" w14:textId="12838B0E" w:rsidR="00692B8E" w:rsidRPr="00A531F4" w:rsidRDefault="00603AF0" w:rsidP="00A531F4">
      <w:pPr>
        <w:pStyle w:val="Textbody"/>
        <w:numPr>
          <w:ilvl w:val="0"/>
          <w:numId w:val="80"/>
        </w:numPr>
        <w:spacing w:before="40" w:after="160" w:line="360" w:lineRule="auto"/>
        <w:ind w:left="426" w:hanging="426"/>
        <w:rPr>
          <w:rFonts w:asciiTheme="minorHAnsi" w:hAnsiTheme="minorHAnsi" w:cstheme="minorHAnsi"/>
          <w:sz w:val="22"/>
          <w:szCs w:val="22"/>
          <w:lang w:val="pl-PL"/>
        </w:rPr>
      </w:pPr>
      <w:r w:rsidRPr="00A531F4">
        <w:rPr>
          <w:rFonts w:asciiTheme="minorHAnsi" w:hAnsiTheme="minorHAnsi" w:cstheme="minorHAnsi"/>
          <w:bCs/>
          <w:sz w:val="22"/>
          <w:szCs w:val="22"/>
          <w:lang w:val="pl-PL"/>
        </w:rPr>
        <w:t xml:space="preserve">Strony ustalają wartość wynagrodzenia ryczałtowego dla Wykonawcy, </w:t>
      </w:r>
      <w:r w:rsidRPr="00A531F4">
        <w:rPr>
          <w:rFonts w:asciiTheme="minorHAnsi" w:hAnsiTheme="minorHAnsi" w:cstheme="minorHAnsi"/>
          <w:sz w:val="22"/>
          <w:szCs w:val="22"/>
          <w:lang w:val="pl-PL"/>
        </w:rPr>
        <w:t xml:space="preserve">zgodnie z ceną zawartą </w:t>
      </w:r>
      <w:r w:rsidR="00985DA0">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w ofercie Wykonawcy </w:t>
      </w:r>
      <w:r w:rsidRPr="00A531F4">
        <w:rPr>
          <w:rFonts w:asciiTheme="minorHAnsi" w:hAnsiTheme="minorHAnsi" w:cstheme="minorHAnsi"/>
          <w:bCs/>
          <w:sz w:val="22"/>
          <w:szCs w:val="22"/>
          <w:lang w:val="pl-PL"/>
        </w:rPr>
        <w:t>na kwotę:</w:t>
      </w:r>
    </w:p>
    <w:p w14:paraId="792D9E36" w14:textId="0CAB0A70" w:rsidR="00692B8E" w:rsidRPr="00A531F4" w:rsidRDefault="00603AF0" w:rsidP="00A531F4">
      <w:pPr>
        <w:pStyle w:val="Textbody"/>
        <w:spacing w:before="40" w:after="160" w:line="360" w:lineRule="auto"/>
        <w:ind w:left="426"/>
        <w:rPr>
          <w:rFonts w:asciiTheme="minorHAnsi" w:hAnsiTheme="minorHAnsi" w:cstheme="minorHAnsi"/>
          <w:sz w:val="22"/>
          <w:szCs w:val="22"/>
          <w:lang w:val="pl-PL"/>
        </w:rPr>
      </w:pPr>
      <w:r w:rsidRPr="00A531F4">
        <w:rPr>
          <w:rFonts w:asciiTheme="minorHAnsi" w:hAnsiTheme="minorHAnsi" w:cstheme="minorHAnsi"/>
          <w:b/>
          <w:bCs/>
          <w:sz w:val="22"/>
          <w:szCs w:val="22"/>
          <w:lang w:val="pl-PL"/>
        </w:rPr>
        <w:t>Cena brutto</w:t>
      </w:r>
      <w:r w:rsidRPr="00A531F4">
        <w:rPr>
          <w:rFonts w:asciiTheme="minorHAnsi" w:hAnsiTheme="minorHAnsi" w:cstheme="minorHAnsi"/>
          <w:bCs/>
          <w:sz w:val="22"/>
          <w:szCs w:val="22"/>
          <w:lang w:val="pl-PL"/>
        </w:rPr>
        <w:t xml:space="preserve"> (wraz z podatkiem VAT) w wysokości : </w:t>
      </w:r>
      <w:r w:rsidR="00985DA0">
        <w:rPr>
          <w:rFonts w:asciiTheme="minorHAnsi" w:hAnsiTheme="minorHAnsi" w:cstheme="minorHAnsi"/>
          <w:b/>
          <w:sz w:val="22"/>
          <w:szCs w:val="22"/>
          <w:lang w:val="pl-PL"/>
        </w:rPr>
        <w:t>……………………..</w:t>
      </w:r>
    </w:p>
    <w:p w14:paraId="661B6F0F" w14:textId="037476B3" w:rsidR="00692B8E" w:rsidRPr="00A531F4" w:rsidRDefault="00603AF0" w:rsidP="00A531F4">
      <w:pPr>
        <w:pStyle w:val="Textbody"/>
        <w:spacing w:before="40" w:after="160" w:line="360" w:lineRule="auto"/>
        <w:ind w:left="426"/>
        <w:rPr>
          <w:rFonts w:asciiTheme="minorHAnsi" w:hAnsiTheme="minorHAnsi" w:cstheme="minorHAnsi"/>
          <w:bCs/>
          <w:sz w:val="22"/>
          <w:szCs w:val="22"/>
          <w:lang w:val="pl-PL"/>
        </w:rPr>
      </w:pPr>
      <w:r w:rsidRPr="00A531F4">
        <w:rPr>
          <w:rFonts w:asciiTheme="minorHAnsi" w:hAnsiTheme="minorHAnsi" w:cstheme="minorHAnsi"/>
          <w:bCs/>
          <w:sz w:val="22"/>
          <w:szCs w:val="22"/>
          <w:lang w:val="pl-PL"/>
        </w:rPr>
        <w:t xml:space="preserve">(słownie złotych: </w:t>
      </w:r>
      <w:r w:rsidR="00985DA0">
        <w:rPr>
          <w:rFonts w:asciiTheme="minorHAnsi" w:hAnsiTheme="minorHAnsi" w:cstheme="minorHAnsi"/>
          <w:bCs/>
          <w:sz w:val="22"/>
          <w:szCs w:val="22"/>
          <w:lang w:val="pl-PL"/>
        </w:rPr>
        <w:t>……………………….</w:t>
      </w:r>
      <w:r w:rsidRPr="00A531F4">
        <w:rPr>
          <w:rFonts w:asciiTheme="minorHAnsi" w:hAnsiTheme="minorHAnsi" w:cstheme="minorHAnsi"/>
          <w:bCs/>
          <w:sz w:val="22"/>
          <w:szCs w:val="22"/>
          <w:lang w:val="pl-PL"/>
        </w:rPr>
        <w:t>)</w:t>
      </w:r>
    </w:p>
    <w:p w14:paraId="458077FA" w14:textId="1742671A" w:rsidR="00692B8E" w:rsidRPr="00A531F4" w:rsidRDefault="00603AF0" w:rsidP="00A531F4">
      <w:pPr>
        <w:pStyle w:val="Textbody"/>
        <w:spacing w:before="40" w:after="160" w:line="360" w:lineRule="auto"/>
        <w:ind w:left="426"/>
        <w:rPr>
          <w:rFonts w:asciiTheme="minorHAnsi" w:hAnsiTheme="minorHAnsi" w:cstheme="minorHAnsi"/>
          <w:bCs/>
          <w:sz w:val="22"/>
          <w:szCs w:val="22"/>
          <w:lang w:val="pl-PL"/>
        </w:rPr>
      </w:pPr>
      <w:r w:rsidRPr="00A531F4">
        <w:rPr>
          <w:rFonts w:asciiTheme="minorHAnsi" w:hAnsiTheme="minorHAnsi" w:cstheme="minorHAnsi"/>
          <w:bCs/>
          <w:sz w:val="22"/>
          <w:szCs w:val="22"/>
          <w:lang w:val="pl-PL"/>
        </w:rPr>
        <w:t xml:space="preserve">W tym podatek VAT w wysokości </w:t>
      </w:r>
      <w:r w:rsidR="00985DA0">
        <w:rPr>
          <w:rFonts w:asciiTheme="minorHAnsi" w:hAnsiTheme="minorHAnsi" w:cstheme="minorHAnsi"/>
          <w:bCs/>
          <w:sz w:val="22"/>
          <w:szCs w:val="22"/>
          <w:lang w:val="pl-PL"/>
        </w:rPr>
        <w:t>……………..</w:t>
      </w:r>
      <w:r w:rsidRPr="00A531F4">
        <w:rPr>
          <w:rFonts w:asciiTheme="minorHAnsi" w:hAnsiTheme="minorHAnsi" w:cstheme="minorHAnsi"/>
          <w:bCs/>
          <w:sz w:val="22"/>
          <w:szCs w:val="22"/>
          <w:lang w:val="pl-PL"/>
        </w:rPr>
        <w:t xml:space="preserve">% tj. </w:t>
      </w:r>
      <w:r w:rsidR="00985DA0">
        <w:rPr>
          <w:rFonts w:asciiTheme="minorHAnsi" w:hAnsiTheme="minorHAnsi" w:cstheme="minorHAnsi"/>
          <w:bCs/>
          <w:sz w:val="22"/>
          <w:szCs w:val="22"/>
          <w:lang w:val="pl-PL"/>
        </w:rPr>
        <w:t>……………</w:t>
      </w:r>
      <w:r w:rsidRPr="00A531F4">
        <w:rPr>
          <w:rFonts w:asciiTheme="minorHAnsi" w:hAnsiTheme="minorHAnsi" w:cstheme="minorHAnsi"/>
          <w:bCs/>
          <w:sz w:val="22"/>
          <w:szCs w:val="22"/>
          <w:lang w:val="pl-PL"/>
        </w:rPr>
        <w:t xml:space="preserve"> zł</w:t>
      </w:r>
    </w:p>
    <w:p w14:paraId="6C879061" w14:textId="1F0DF171" w:rsidR="00692B8E" w:rsidRPr="00985DA0" w:rsidRDefault="00603AF0" w:rsidP="00A531F4">
      <w:pPr>
        <w:pStyle w:val="Textbody"/>
        <w:spacing w:before="40" w:after="240" w:line="360" w:lineRule="auto"/>
        <w:ind w:left="426"/>
        <w:rPr>
          <w:rFonts w:asciiTheme="minorHAnsi" w:hAnsiTheme="minorHAnsi" w:cstheme="minorHAnsi"/>
          <w:sz w:val="22"/>
          <w:szCs w:val="22"/>
          <w:lang w:val="pl-PL"/>
        </w:rPr>
      </w:pPr>
      <w:r w:rsidRPr="00A531F4">
        <w:rPr>
          <w:rFonts w:asciiTheme="minorHAnsi" w:hAnsiTheme="minorHAnsi" w:cstheme="minorHAnsi"/>
          <w:b/>
          <w:bCs/>
          <w:sz w:val="22"/>
          <w:szCs w:val="22"/>
          <w:lang w:val="pl-PL"/>
        </w:rPr>
        <w:t>Cena netto</w:t>
      </w:r>
      <w:r w:rsidRPr="00A531F4">
        <w:rPr>
          <w:rFonts w:asciiTheme="minorHAnsi" w:hAnsiTheme="minorHAnsi" w:cstheme="minorHAnsi"/>
          <w:bCs/>
          <w:sz w:val="22"/>
          <w:szCs w:val="22"/>
          <w:lang w:val="pl-PL"/>
        </w:rPr>
        <w:t xml:space="preserve"> w wysokości: </w:t>
      </w:r>
      <w:r w:rsidR="00985DA0">
        <w:rPr>
          <w:rFonts w:asciiTheme="minorHAnsi" w:hAnsiTheme="minorHAnsi" w:cstheme="minorHAnsi"/>
          <w:bCs/>
          <w:sz w:val="22"/>
          <w:szCs w:val="22"/>
          <w:lang w:val="pl-PL"/>
        </w:rPr>
        <w:t>……………………………………………………………..</w:t>
      </w:r>
      <w:r w:rsidRPr="00A531F4">
        <w:rPr>
          <w:rFonts w:asciiTheme="minorHAnsi" w:hAnsiTheme="minorHAnsi" w:cstheme="minorHAnsi"/>
          <w:bCs/>
          <w:sz w:val="22"/>
          <w:szCs w:val="22"/>
          <w:lang w:val="pl-PL"/>
        </w:rPr>
        <w:t xml:space="preserve"> zł</w:t>
      </w:r>
    </w:p>
    <w:p w14:paraId="27BABBEC" w14:textId="2443CA75" w:rsidR="00692B8E" w:rsidRPr="00A531F4" w:rsidRDefault="00603AF0" w:rsidP="00A531F4">
      <w:pPr>
        <w:pStyle w:val="Textbody"/>
        <w:numPr>
          <w:ilvl w:val="0"/>
          <w:numId w:val="16"/>
        </w:numPr>
        <w:spacing w:after="120" w:line="360" w:lineRule="auto"/>
        <w:ind w:left="426" w:hanging="426"/>
        <w:rPr>
          <w:rFonts w:asciiTheme="minorHAnsi" w:hAnsiTheme="minorHAnsi" w:cstheme="minorHAnsi"/>
          <w:bCs/>
          <w:sz w:val="22"/>
          <w:szCs w:val="22"/>
          <w:lang w:val="pl-PL"/>
        </w:rPr>
      </w:pPr>
      <w:r w:rsidRPr="00A531F4">
        <w:rPr>
          <w:rFonts w:asciiTheme="minorHAnsi" w:hAnsiTheme="minorHAnsi" w:cstheme="minorHAnsi"/>
          <w:bCs/>
          <w:sz w:val="22"/>
          <w:szCs w:val="22"/>
          <w:lang w:val="pl-PL"/>
        </w:rPr>
        <w:t>Wynagrodzenie określone w ust. 1 stanowi całkowite wynagrodzenie należne Wykonawcy z tytułu wykonania wszelkich zobowiązań określonych w Umowie.</w:t>
      </w:r>
    </w:p>
    <w:p w14:paraId="41C808C1" w14:textId="5A566EC6" w:rsidR="00692B8E" w:rsidRPr="00A531F4" w:rsidRDefault="00603AF0" w:rsidP="00A531F4">
      <w:pPr>
        <w:pStyle w:val="Textbody"/>
        <w:numPr>
          <w:ilvl w:val="0"/>
          <w:numId w:val="16"/>
        </w:numPr>
        <w:spacing w:after="120" w:line="360" w:lineRule="auto"/>
        <w:ind w:left="426" w:hanging="426"/>
        <w:rPr>
          <w:rFonts w:asciiTheme="minorHAnsi" w:hAnsiTheme="minorHAnsi" w:cstheme="minorHAnsi"/>
          <w:bCs/>
          <w:sz w:val="22"/>
          <w:szCs w:val="22"/>
          <w:lang w:val="pl-PL"/>
        </w:rPr>
      </w:pPr>
      <w:r w:rsidRPr="00A531F4">
        <w:rPr>
          <w:rFonts w:asciiTheme="minorHAnsi" w:hAnsiTheme="minorHAnsi" w:cstheme="minorHAnsi"/>
          <w:bCs/>
          <w:sz w:val="22"/>
          <w:szCs w:val="22"/>
          <w:lang w:val="pl-PL"/>
        </w:rPr>
        <w:t xml:space="preserve">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005A75DE">
        <w:rPr>
          <w:rFonts w:asciiTheme="minorHAnsi" w:hAnsiTheme="minorHAnsi" w:cstheme="minorHAnsi"/>
          <w:bCs/>
          <w:sz w:val="22"/>
          <w:szCs w:val="22"/>
          <w:lang w:val="pl-PL"/>
        </w:rPr>
        <w:br/>
      </w:r>
      <w:r w:rsidRPr="00A531F4">
        <w:rPr>
          <w:rFonts w:asciiTheme="minorHAnsi" w:hAnsiTheme="minorHAnsi" w:cstheme="minorHAnsi"/>
          <w:bCs/>
          <w:sz w:val="22"/>
          <w:szCs w:val="22"/>
          <w:lang w:val="pl-PL"/>
        </w:rPr>
        <w:t>w niniejszym paragrafie.</w:t>
      </w:r>
    </w:p>
    <w:p w14:paraId="32049A8C" w14:textId="77777777" w:rsidR="00692B8E" w:rsidRPr="00A531F4" w:rsidRDefault="00603AF0" w:rsidP="00A531F4">
      <w:pPr>
        <w:pStyle w:val="Standard"/>
        <w:numPr>
          <w:ilvl w:val="0"/>
          <w:numId w:val="16"/>
        </w:numPr>
        <w:shd w:val="clear" w:color="auto" w:fill="FFFFFF"/>
        <w:spacing w:after="240" w:line="360" w:lineRule="auto"/>
        <w:ind w:left="426" w:hanging="426"/>
        <w:jc w:val="both"/>
        <w:rPr>
          <w:rFonts w:asciiTheme="minorHAnsi" w:hAnsiTheme="minorHAnsi" w:cstheme="minorHAnsi"/>
          <w:bCs/>
          <w:sz w:val="22"/>
          <w:szCs w:val="22"/>
        </w:rPr>
      </w:pPr>
      <w:r w:rsidRPr="00A531F4">
        <w:rPr>
          <w:rFonts w:asciiTheme="minorHAnsi" w:hAnsiTheme="minorHAnsi" w:cstheme="minorHAnsi"/>
          <w:bCs/>
          <w:sz w:val="22"/>
          <w:szCs w:val="22"/>
        </w:rPr>
        <w:t>Niniejsza umowa nie przewiduje udzielania zaliczek dla Wykonawcy na poczet wykonania zamówienia, zatem nie reguluje sposobu rozliczania tych zaliczek.</w:t>
      </w:r>
    </w:p>
    <w:p w14:paraId="37EC43FB" w14:textId="64CE5316" w:rsidR="007C3B3F" w:rsidRPr="005A75DE" w:rsidRDefault="00603AF0" w:rsidP="005A75DE">
      <w:pPr>
        <w:pStyle w:val="Standard"/>
        <w:numPr>
          <w:ilvl w:val="0"/>
          <w:numId w:val="16"/>
        </w:numPr>
        <w:shd w:val="clear" w:color="auto" w:fill="FFFFFF"/>
        <w:spacing w:after="240" w:line="360" w:lineRule="auto"/>
        <w:ind w:left="426" w:hanging="426"/>
        <w:jc w:val="both"/>
        <w:rPr>
          <w:rFonts w:asciiTheme="minorHAnsi" w:hAnsiTheme="minorHAnsi" w:cstheme="minorHAnsi"/>
          <w:bCs/>
          <w:sz w:val="22"/>
          <w:szCs w:val="22"/>
        </w:rPr>
      </w:pPr>
      <w:r w:rsidRPr="00A531F4">
        <w:rPr>
          <w:rFonts w:asciiTheme="minorHAnsi" w:hAnsiTheme="minorHAnsi" w:cstheme="minorHAnsi"/>
          <w:bCs/>
          <w:sz w:val="22"/>
          <w:szCs w:val="22"/>
        </w:rPr>
        <w:t>Zakazuje się przelewu wierzytelności wynikającej z niniejszej umowy.</w:t>
      </w:r>
    </w:p>
    <w:p w14:paraId="0BBD23C6" w14:textId="4D9B0F68" w:rsidR="00692B8E" w:rsidRPr="00A531F4" w:rsidRDefault="00603AF0" w:rsidP="00A531F4">
      <w:pPr>
        <w:pStyle w:val="Standard"/>
        <w:spacing w:after="120" w:line="360" w:lineRule="auto"/>
        <w:jc w:val="center"/>
        <w:rPr>
          <w:rFonts w:asciiTheme="minorHAnsi" w:hAnsiTheme="minorHAnsi" w:cstheme="minorHAnsi"/>
          <w:b/>
          <w:sz w:val="22"/>
          <w:szCs w:val="22"/>
        </w:rPr>
      </w:pPr>
      <w:bookmarkStart w:id="1" w:name="_Hlk143860037"/>
      <w:r w:rsidRPr="00A531F4">
        <w:rPr>
          <w:rFonts w:asciiTheme="minorHAnsi" w:hAnsiTheme="minorHAnsi" w:cstheme="minorHAnsi"/>
          <w:b/>
          <w:sz w:val="22"/>
          <w:szCs w:val="22"/>
        </w:rPr>
        <w:t>§ 1</w:t>
      </w:r>
      <w:r w:rsidR="00A45D34">
        <w:rPr>
          <w:rFonts w:asciiTheme="minorHAnsi" w:hAnsiTheme="minorHAnsi" w:cstheme="minorHAnsi"/>
          <w:b/>
          <w:sz w:val="22"/>
          <w:szCs w:val="22"/>
        </w:rPr>
        <w:t>3</w:t>
      </w:r>
      <w:r w:rsidRPr="00A531F4">
        <w:rPr>
          <w:rFonts w:asciiTheme="minorHAnsi" w:hAnsiTheme="minorHAnsi" w:cstheme="minorHAnsi"/>
          <w:b/>
          <w:sz w:val="22"/>
          <w:szCs w:val="22"/>
        </w:rPr>
        <w:t>.</w:t>
      </w:r>
    </w:p>
    <w:bookmarkEnd w:id="1"/>
    <w:p w14:paraId="72121CFF"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Warunki płatności</w:t>
      </w:r>
    </w:p>
    <w:p w14:paraId="3BEF5A13" w14:textId="77777777" w:rsidR="00692B8E" w:rsidRPr="00A531F4" w:rsidRDefault="00603AF0" w:rsidP="00A531F4">
      <w:pPr>
        <w:pStyle w:val="Textbody"/>
        <w:numPr>
          <w:ilvl w:val="0"/>
          <w:numId w:val="81"/>
        </w:numPr>
        <w:tabs>
          <w:tab w:val="left" w:pos="-5043"/>
        </w:tabs>
        <w:spacing w:line="360" w:lineRule="auto"/>
        <w:ind w:left="357" w:hanging="357"/>
        <w:rPr>
          <w:rFonts w:asciiTheme="minorHAnsi" w:hAnsiTheme="minorHAnsi" w:cstheme="minorHAnsi"/>
          <w:sz w:val="22"/>
          <w:szCs w:val="22"/>
          <w:lang w:val="pl-PL"/>
        </w:rPr>
      </w:pPr>
      <w:r w:rsidRPr="00A531F4">
        <w:rPr>
          <w:rFonts w:asciiTheme="minorHAnsi" w:hAnsiTheme="minorHAnsi" w:cstheme="minorHAnsi"/>
          <w:sz w:val="22"/>
          <w:szCs w:val="22"/>
          <w:lang w:val="pl-PL"/>
        </w:rPr>
        <w:t>Wypłata wynagrodzenia należnego Wykonawcy następować będzie na podstawie faktury VAT.</w:t>
      </w:r>
    </w:p>
    <w:p w14:paraId="3BF3145F" w14:textId="18D48196" w:rsidR="00175DF2" w:rsidRDefault="00175DF2" w:rsidP="00A531F4">
      <w:pPr>
        <w:pStyle w:val="Textbody"/>
        <w:numPr>
          <w:ilvl w:val="0"/>
          <w:numId w:val="81"/>
        </w:numPr>
        <w:tabs>
          <w:tab w:val="left" w:pos="-5043"/>
        </w:tabs>
        <w:spacing w:line="360" w:lineRule="auto"/>
        <w:ind w:left="357" w:hanging="357"/>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Rozliczanie robót będzie odbywało się </w:t>
      </w:r>
      <w:r w:rsidR="001B045F">
        <w:rPr>
          <w:rFonts w:asciiTheme="minorHAnsi" w:hAnsiTheme="minorHAnsi" w:cstheme="minorHAnsi"/>
          <w:sz w:val="22"/>
          <w:szCs w:val="22"/>
          <w:lang w:val="pl-PL"/>
        </w:rPr>
        <w:t>fakturą</w:t>
      </w:r>
      <w:r w:rsidRPr="00A531F4">
        <w:rPr>
          <w:rFonts w:asciiTheme="minorHAnsi" w:hAnsiTheme="minorHAnsi" w:cstheme="minorHAnsi"/>
          <w:sz w:val="22"/>
          <w:szCs w:val="22"/>
          <w:lang w:val="pl-PL"/>
        </w:rPr>
        <w:t xml:space="preserve"> końcową, zgodnie z warunkami dofinansowania </w:t>
      </w:r>
      <w:r w:rsidR="005A75DE">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w ramach Rządowego </w:t>
      </w:r>
      <w:r w:rsidR="001B045F">
        <w:rPr>
          <w:rFonts w:asciiTheme="minorHAnsi" w:hAnsiTheme="minorHAnsi" w:cstheme="minorHAnsi"/>
          <w:sz w:val="22"/>
          <w:szCs w:val="22"/>
          <w:lang w:val="pl-PL"/>
        </w:rPr>
        <w:t>Programu Odbudowy Zabytków</w:t>
      </w:r>
      <w:r w:rsidR="00A56BD0" w:rsidRPr="00A531F4">
        <w:rPr>
          <w:rFonts w:asciiTheme="minorHAnsi" w:hAnsiTheme="minorHAnsi" w:cstheme="minorHAnsi"/>
          <w:sz w:val="22"/>
          <w:szCs w:val="22"/>
          <w:lang w:val="pl-PL"/>
        </w:rPr>
        <w:t>:</w:t>
      </w:r>
    </w:p>
    <w:p w14:paraId="6986E663" w14:textId="2E2521C5" w:rsidR="00175DF2" w:rsidRPr="001B045F" w:rsidRDefault="001B045F" w:rsidP="001B045F">
      <w:pPr>
        <w:pStyle w:val="Textbody"/>
        <w:numPr>
          <w:ilvl w:val="0"/>
          <w:numId w:val="137"/>
        </w:numPr>
        <w:tabs>
          <w:tab w:val="left" w:pos="-5043"/>
        </w:tabs>
        <w:spacing w:line="360" w:lineRule="auto"/>
        <w:rPr>
          <w:rFonts w:asciiTheme="minorHAnsi" w:hAnsiTheme="minorHAnsi" w:cstheme="minorHAnsi"/>
          <w:sz w:val="22"/>
          <w:szCs w:val="22"/>
          <w:lang w:val="pl-PL"/>
        </w:rPr>
      </w:pPr>
      <w:r w:rsidRPr="001B045F">
        <w:rPr>
          <w:rFonts w:asciiTheme="minorHAnsi" w:hAnsiTheme="minorHAnsi" w:cstheme="minorHAnsi"/>
          <w:sz w:val="22"/>
          <w:szCs w:val="22"/>
          <w:lang w:val="pl-PL"/>
        </w:rPr>
        <w:t xml:space="preserve">w przypadku zadań inwestycyjnych realizowanych w okresie nie dłuższym niż 12 miesięcy wypłata pełnej kwoty dofinansowania z Programu określonej w promesie następuje </w:t>
      </w:r>
      <w:r w:rsidR="004026A0">
        <w:rPr>
          <w:rFonts w:asciiTheme="minorHAnsi" w:hAnsiTheme="minorHAnsi" w:cstheme="minorHAnsi"/>
          <w:sz w:val="22"/>
          <w:szCs w:val="22"/>
          <w:lang w:val="pl-PL"/>
        </w:rPr>
        <w:br/>
      </w:r>
      <w:r w:rsidRPr="001B045F">
        <w:rPr>
          <w:rFonts w:asciiTheme="minorHAnsi" w:hAnsiTheme="minorHAnsi" w:cstheme="minorHAnsi"/>
          <w:sz w:val="22"/>
          <w:szCs w:val="22"/>
          <w:lang w:val="pl-PL"/>
        </w:rPr>
        <w:t>po zakończeniu realizacji zadania inwestycyjnego</w:t>
      </w:r>
      <w:r>
        <w:rPr>
          <w:rFonts w:asciiTheme="minorHAnsi" w:hAnsiTheme="minorHAnsi" w:cstheme="minorHAnsi"/>
          <w:sz w:val="22"/>
          <w:szCs w:val="22"/>
          <w:lang w:val="pl-PL"/>
        </w:rPr>
        <w:t xml:space="preserve">. </w:t>
      </w:r>
    </w:p>
    <w:p w14:paraId="210797AD" w14:textId="618D5669" w:rsidR="0000242C" w:rsidRPr="001B045F" w:rsidRDefault="00175DF2" w:rsidP="00920423">
      <w:pPr>
        <w:pStyle w:val="Textbody"/>
        <w:numPr>
          <w:ilvl w:val="0"/>
          <w:numId w:val="81"/>
        </w:numPr>
        <w:spacing w:line="360" w:lineRule="auto"/>
        <w:ind w:left="357" w:hanging="357"/>
        <w:rPr>
          <w:rFonts w:asciiTheme="minorHAnsi" w:hAnsiTheme="minorHAnsi" w:cstheme="minorHAnsi"/>
          <w:sz w:val="22"/>
          <w:szCs w:val="22"/>
          <w:lang w:val="pl-PL"/>
        </w:rPr>
      </w:pPr>
      <w:r w:rsidRPr="001B045F">
        <w:rPr>
          <w:rFonts w:asciiTheme="minorHAnsi" w:hAnsiTheme="minorHAnsi" w:cstheme="minorHAnsi"/>
          <w:sz w:val="22"/>
          <w:szCs w:val="22"/>
          <w:lang w:val="pl-PL"/>
        </w:rPr>
        <w:lastRenderedPageBreak/>
        <w:t xml:space="preserve">Rozliczenie końcowe zakresu rzeczowego przedmiotu umowy nastąpi fakturą końcową </w:t>
      </w:r>
      <w:r w:rsidR="004026A0">
        <w:rPr>
          <w:rFonts w:asciiTheme="minorHAnsi" w:hAnsiTheme="minorHAnsi" w:cstheme="minorHAnsi"/>
          <w:sz w:val="22"/>
          <w:szCs w:val="22"/>
          <w:lang w:val="pl-PL"/>
        </w:rPr>
        <w:br/>
      </w:r>
      <w:r w:rsidRPr="001B045F">
        <w:rPr>
          <w:rFonts w:asciiTheme="minorHAnsi" w:hAnsiTheme="minorHAnsi" w:cstheme="minorHAnsi"/>
          <w:sz w:val="22"/>
          <w:szCs w:val="22"/>
          <w:lang w:val="pl-PL"/>
        </w:rPr>
        <w:t xml:space="preserve">po wykonaniu i odbiorze końcowym prac przewidzianych </w:t>
      </w:r>
      <w:r w:rsidR="001B045F" w:rsidRPr="001B045F">
        <w:rPr>
          <w:rFonts w:asciiTheme="minorHAnsi" w:hAnsiTheme="minorHAnsi" w:cstheme="minorHAnsi"/>
          <w:sz w:val="22"/>
          <w:szCs w:val="22"/>
          <w:lang w:val="pl-PL"/>
        </w:rPr>
        <w:t xml:space="preserve">obejmujących zakres zadania. </w:t>
      </w:r>
    </w:p>
    <w:p w14:paraId="25FE3DB0" w14:textId="3EC91316" w:rsidR="008121B5"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Faktur</w:t>
      </w:r>
      <w:r w:rsidR="001B045F">
        <w:rPr>
          <w:rFonts w:asciiTheme="minorHAnsi" w:hAnsiTheme="minorHAnsi" w:cstheme="minorHAnsi"/>
          <w:sz w:val="22"/>
          <w:szCs w:val="22"/>
          <w:lang w:val="pl-PL"/>
        </w:rPr>
        <w:t>a</w:t>
      </w:r>
      <w:r w:rsidRPr="00A531F4">
        <w:rPr>
          <w:rFonts w:asciiTheme="minorHAnsi" w:hAnsiTheme="minorHAnsi" w:cstheme="minorHAnsi"/>
          <w:sz w:val="22"/>
          <w:szCs w:val="22"/>
          <w:lang w:val="pl-PL"/>
        </w:rPr>
        <w:t xml:space="preserve"> za wykonanie robót wystawian</w:t>
      </w:r>
      <w:r w:rsidR="001B045F">
        <w:rPr>
          <w:rFonts w:asciiTheme="minorHAnsi" w:hAnsiTheme="minorHAnsi" w:cstheme="minorHAnsi"/>
          <w:sz w:val="22"/>
          <w:szCs w:val="22"/>
          <w:lang w:val="pl-PL"/>
        </w:rPr>
        <w:t>a</w:t>
      </w:r>
      <w:r w:rsidRPr="00A531F4">
        <w:rPr>
          <w:rFonts w:asciiTheme="minorHAnsi" w:hAnsiTheme="minorHAnsi" w:cstheme="minorHAnsi"/>
          <w:sz w:val="22"/>
          <w:szCs w:val="22"/>
          <w:lang w:val="pl-PL"/>
        </w:rPr>
        <w:t xml:space="preserve"> będ</w:t>
      </w:r>
      <w:r w:rsidR="001B045F">
        <w:rPr>
          <w:rFonts w:asciiTheme="minorHAnsi" w:hAnsiTheme="minorHAnsi" w:cstheme="minorHAnsi"/>
          <w:sz w:val="22"/>
          <w:szCs w:val="22"/>
          <w:lang w:val="pl-PL"/>
        </w:rPr>
        <w:t>zie</w:t>
      </w:r>
      <w:r w:rsidRPr="00A531F4">
        <w:rPr>
          <w:rFonts w:asciiTheme="minorHAnsi" w:hAnsiTheme="minorHAnsi" w:cstheme="minorHAnsi"/>
          <w:sz w:val="22"/>
          <w:szCs w:val="22"/>
          <w:lang w:val="pl-PL"/>
        </w:rPr>
        <w:t xml:space="preserve"> na podstawie protokoł</w:t>
      </w:r>
      <w:r w:rsidR="001B045F">
        <w:rPr>
          <w:rFonts w:asciiTheme="minorHAnsi" w:hAnsiTheme="minorHAnsi" w:cstheme="minorHAnsi"/>
          <w:sz w:val="22"/>
          <w:szCs w:val="22"/>
          <w:lang w:val="pl-PL"/>
        </w:rPr>
        <w:t>u</w:t>
      </w:r>
      <w:r w:rsidRPr="00A531F4">
        <w:rPr>
          <w:rFonts w:asciiTheme="minorHAnsi" w:hAnsiTheme="minorHAnsi" w:cstheme="minorHAnsi"/>
          <w:sz w:val="22"/>
          <w:szCs w:val="22"/>
          <w:lang w:val="pl-PL"/>
        </w:rPr>
        <w:t xml:space="preserve"> odbioru</w:t>
      </w:r>
      <w:r w:rsidR="001B045F">
        <w:rPr>
          <w:rFonts w:asciiTheme="minorHAnsi" w:hAnsiTheme="minorHAnsi" w:cstheme="minorHAnsi"/>
          <w:sz w:val="22"/>
          <w:szCs w:val="22"/>
          <w:lang w:val="pl-PL"/>
        </w:rPr>
        <w:t xml:space="preserve"> robót</w:t>
      </w:r>
      <w:r w:rsidRPr="00A531F4">
        <w:rPr>
          <w:rFonts w:asciiTheme="minorHAnsi" w:hAnsiTheme="minorHAnsi" w:cstheme="minorHAnsi"/>
          <w:sz w:val="22"/>
          <w:szCs w:val="22"/>
          <w:lang w:val="pl-PL"/>
        </w:rPr>
        <w:t xml:space="preserve"> podpisanych przez Kierownika budowy, Inspektora nadzoru </w:t>
      </w:r>
      <w:r w:rsidR="008121B5" w:rsidRPr="00A531F4">
        <w:rPr>
          <w:rFonts w:asciiTheme="minorHAnsi" w:hAnsiTheme="minorHAnsi" w:cstheme="minorHAnsi"/>
          <w:sz w:val="22"/>
          <w:szCs w:val="22"/>
          <w:lang w:val="pl-PL"/>
        </w:rPr>
        <w:t>i przedstawiciela Zamawiającego</w:t>
      </w:r>
      <w:r w:rsidR="001B045F">
        <w:rPr>
          <w:rFonts w:asciiTheme="minorHAnsi" w:hAnsiTheme="minorHAnsi" w:cstheme="minorHAnsi"/>
          <w:sz w:val="22"/>
          <w:szCs w:val="22"/>
          <w:lang w:val="pl-PL"/>
        </w:rPr>
        <w:t xml:space="preserve"> </w:t>
      </w:r>
      <w:r w:rsidR="00A45D34">
        <w:rPr>
          <w:rFonts w:asciiTheme="minorHAnsi" w:hAnsiTheme="minorHAnsi" w:cstheme="minorHAnsi"/>
          <w:sz w:val="22"/>
          <w:szCs w:val="22"/>
          <w:lang w:val="pl-PL"/>
        </w:rPr>
        <w:t>oraz</w:t>
      </w:r>
      <w:r w:rsidR="001B045F">
        <w:rPr>
          <w:rFonts w:asciiTheme="minorHAnsi" w:hAnsiTheme="minorHAnsi" w:cstheme="minorHAnsi"/>
          <w:sz w:val="22"/>
          <w:szCs w:val="22"/>
          <w:lang w:val="pl-PL"/>
        </w:rPr>
        <w:t xml:space="preserve"> mazowieckiego </w:t>
      </w:r>
      <w:r w:rsidR="005A75DE">
        <w:rPr>
          <w:rFonts w:asciiTheme="minorHAnsi" w:hAnsiTheme="minorHAnsi" w:cstheme="minorHAnsi"/>
          <w:sz w:val="22"/>
          <w:szCs w:val="22"/>
          <w:lang w:val="pl-PL"/>
        </w:rPr>
        <w:t xml:space="preserve">wojewódzkiego </w:t>
      </w:r>
      <w:r w:rsidR="001B045F">
        <w:rPr>
          <w:rFonts w:asciiTheme="minorHAnsi" w:hAnsiTheme="minorHAnsi" w:cstheme="minorHAnsi"/>
          <w:sz w:val="22"/>
          <w:szCs w:val="22"/>
          <w:lang w:val="pl-PL"/>
        </w:rPr>
        <w:t xml:space="preserve">konserwatora zabytków. </w:t>
      </w:r>
    </w:p>
    <w:p w14:paraId="2489B869" w14:textId="29356714"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Wszelkie urządzenia i wyposażenia dostarczone na teren budowy nie mogą być przedmiotem osobnego wynagrodzenia. Po ich zamontowaniu i uruchomieniu zostaną rozliczone w ramach ceny określonej w § 1</w:t>
      </w:r>
      <w:r w:rsidR="00A45D34">
        <w:rPr>
          <w:rFonts w:asciiTheme="minorHAnsi" w:hAnsiTheme="minorHAnsi" w:cstheme="minorHAnsi"/>
          <w:sz w:val="22"/>
          <w:szCs w:val="22"/>
          <w:lang w:val="pl-PL"/>
        </w:rPr>
        <w:t>2</w:t>
      </w:r>
      <w:r w:rsidRPr="00A531F4">
        <w:rPr>
          <w:rFonts w:asciiTheme="minorHAnsi" w:hAnsiTheme="minorHAnsi" w:cstheme="minorHAnsi"/>
          <w:sz w:val="22"/>
          <w:szCs w:val="22"/>
          <w:lang w:val="pl-PL"/>
        </w:rPr>
        <w:t xml:space="preserve"> ust. 1.</w:t>
      </w:r>
    </w:p>
    <w:p w14:paraId="5274570E" w14:textId="77777777"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Płatności będą dokonywane w złotych polskich (PLN), przelewem na rachunek bankowy Wykonawcy wskazany na fakturze.</w:t>
      </w:r>
    </w:p>
    <w:p w14:paraId="543C95CB" w14:textId="497483B7"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Płatność</w:t>
      </w:r>
      <w:r w:rsidR="00B53546" w:rsidRPr="00A531F4">
        <w:rPr>
          <w:rFonts w:asciiTheme="minorHAnsi" w:hAnsiTheme="minorHAnsi" w:cstheme="minorHAnsi"/>
          <w:sz w:val="22"/>
          <w:szCs w:val="22"/>
          <w:lang w:val="pl-PL"/>
        </w:rPr>
        <w:t xml:space="preserve"> będzie dokonywana </w:t>
      </w:r>
      <w:r w:rsidR="0042379A" w:rsidRPr="00A531F4">
        <w:rPr>
          <w:rFonts w:asciiTheme="minorHAnsi" w:hAnsiTheme="minorHAnsi" w:cstheme="minorHAnsi"/>
          <w:sz w:val="22"/>
          <w:szCs w:val="22"/>
          <w:lang w:val="pl-PL"/>
        </w:rPr>
        <w:t>po dokonaniu</w:t>
      </w:r>
      <w:r w:rsidR="00DD500F" w:rsidRPr="00A531F4">
        <w:rPr>
          <w:rFonts w:asciiTheme="minorHAnsi" w:hAnsiTheme="minorHAnsi" w:cstheme="minorHAnsi"/>
          <w:sz w:val="22"/>
          <w:szCs w:val="22"/>
          <w:lang w:val="pl-PL"/>
        </w:rPr>
        <w:t xml:space="preserve"> odbioru </w:t>
      </w:r>
      <w:r w:rsidR="001B045F">
        <w:rPr>
          <w:rFonts w:asciiTheme="minorHAnsi" w:hAnsiTheme="minorHAnsi" w:cstheme="minorHAnsi"/>
          <w:sz w:val="22"/>
          <w:szCs w:val="22"/>
          <w:lang w:val="pl-PL"/>
        </w:rPr>
        <w:t>końcowego</w:t>
      </w:r>
      <w:r w:rsidR="005A75DE">
        <w:rPr>
          <w:rFonts w:asciiTheme="minorHAnsi" w:hAnsiTheme="minorHAnsi" w:cstheme="minorHAnsi"/>
          <w:sz w:val="22"/>
          <w:szCs w:val="22"/>
          <w:lang w:val="pl-PL"/>
        </w:rPr>
        <w:t xml:space="preserve"> i </w:t>
      </w:r>
      <w:r w:rsidR="003132DF">
        <w:rPr>
          <w:rFonts w:asciiTheme="minorHAnsi" w:hAnsiTheme="minorHAnsi" w:cstheme="minorHAnsi"/>
          <w:sz w:val="22"/>
          <w:szCs w:val="22"/>
          <w:lang w:val="pl-PL"/>
        </w:rPr>
        <w:t xml:space="preserve">otrzymaniu  środków z Promesy inwestycyjnej udzielonej Gminie Chorzele przez Bank Gospodarstwa Krajowego. </w:t>
      </w:r>
      <w:r w:rsidRPr="00A531F4">
        <w:rPr>
          <w:rFonts w:asciiTheme="minorHAnsi" w:hAnsiTheme="minorHAnsi" w:cstheme="minorHAnsi"/>
          <w:sz w:val="22"/>
          <w:szCs w:val="22"/>
          <w:lang w:val="pl-PL"/>
        </w:rPr>
        <w:t xml:space="preserve"> </w:t>
      </w:r>
    </w:p>
    <w:p w14:paraId="6DDC6379" w14:textId="436CE835" w:rsidR="00A07328" w:rsidRPr="00A531F4" w:rsidRDefault="00A07328" w:rsidP="00457446">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 przypadku zawarcia umowy z Podwykonawcą, Wykonawca do faktury VAT, zobowiązany jest dołączyć oświadczenia Podwykonawców i dalszych Podwykonawców o uregulowaniu względem nich wszystkich należności  oraz dowody zapłaty wymagalnego wynagrodzenia podwykonawcom </w:t>
      </w:r>
      <w:r w:rsidR="00457446">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w:t>
      </w:r>
      <w:r w:rsidR="00A45D34">
        <w:rPr>
          <w:rFonts w:asciiTheme="minorHAnsi" w:hAnsiTheme="minorHAnsi" w:cstheme="minorHAnsi"/>
          <w:sz w:val="22"/>
          <w:szCs w:val="22"/>
          <w:lang w:val="pl-PL"/>
        </w:rPr>
        <w:t>końcowego</w:t>
      </w:r>
      <w:r w:rsidRPr="00A531F4">
        <w:rPr>
          <w:rFonts w:asciiTheme="minorHAnsi" w:hAnsiTheme="minorHAnsi" w:cstheme="minorHAnsi"/>
          <w:sz w:val="22"/>
          <w:szCs w:val="22"/>
          <w:lang w:val="pl-PL"/>
        </w:rPr>
        <w:t xml:space="preserve"> robót budowlanych, lub jeżeli roszczenia Podwykonawców lub dalszych Podwykonawców nie były jeszcze wymagalne – należy dołączyć oświadczenia Podwykonawców lub dalszych podwykonawców w tym zakresie.</w:t>
      </w:r>
    </w:p>
    <w:p w14:paraId="3AE10E85" w14:textId="77777777"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2AEE31FA" w14:textId="3E24930A"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lastRenderedPageBreak/>
        <w:t>Jeżeli Wykonawca nie przedstawi wraz z fakturą VAT  dokumentów, o których mowa ust. 1</w:t>
      </w:r>
      <w:r w:rsidR="00457446">
        <w:rPr>
          <w:rFonts w:asciiTheme="minorHAnsi" w:hAnsiTheme="minorHAnsi" w:cstheme="minorHAnsi"/>
          <w:sz w:val="22"/>
          <w:szCs w:val="22"/>
          <w:lang w:val="pl-PL"/>
        </w:rPr>
        <w:t>1</w:t>
      </w:r>
      <w:r w:rsidRPr="00A531F4">
        <w:rPr>
          <w:rFonts w:asciiTheme="minorHAnsi" w:hAnsiTheme="minorHAnsi" w:cstheme="minorHAnsi"/>
          <w:sz w:val="22"/>
          <w:szCs w:val="22"/>
          <w:lang w:val="pl-PL"/>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A45D34">
        <w:rPr>
          <w:rFonts w:asciiTheme="minorHAnsi" w:hAnsiTheme="minorHAnsi" w:cstheme="minorHAnsi"/>
          <w:sz w:val="22"/>
          <w:szCs w:val="22"/>
          <w:lang w:val="pl-PL"/>
        </w:rPr>
        <w:t>8 i 9</w:t>
      </w:r>
      <w:r w:rsidRPr="00A531F4">
        <w:rPr>
          <w:rFonts w:asciiTheme="minorHAnsi" w:hAnsiTheme="minorHAnsi" w:cstheme="minorHAnsi"/>
          <w:sz w:val="22"/>
          <w:szCs w:val="22"/>
          <w:lang w:val="pl-PL"/>
        </w:rPr>
        <w:t>, nie skutkuje niedotrzymaniem przez Zamawiającego terminu płatności i nie uprawnia Wykonawcy do naliczenia odsetek ustawowych.</w:t>
      </w:r>
    </w:p>
    <w:p w14:paraId="11707A3A" w14:textId="767B3BA6"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Do faktury końcowej Wykonawca załączy oświadczenia od wszystkich Podwykonawców </w:t>
      </w:r>
      <w:r w:rsidR="00457446">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w przedmiocie zwolnienia Wykonawcy z zobowiązań potwierdzające, że wszystkie należności </w:t>
      </w:r>
      <w:r w:rsidR="00457446">
        <w:rPr>
          <w:rFonts w:asciiTheme="minorHAnsi" w:hAnsiTheme="minorHAnsi" w:cstheme="minorHAnsi"/>
          <w:sz w:val="22"/>
          <w:szCs w:val="22"/>
          <w:lang w:val="pl-PL"/>
        </w:rPr>
        <w:br/>
      </w:r>
      <w:r w:rsidRPr="00A531F4">
        <w:rPr>
          <w:rFonts w:asciiTheme="minorHAnsi" w:hAnsiTheme="minorHAnsi" w:cstheme="minorHAnsi"/>
          <w:sz w:val="22"/>
          <w:szCs w:val="22"/>
          <w:lang w:val="pl-PL"/>
        </w:rPr>
        <w:t>na rzecz Podwykonawców zostały uregulowane przez Wykonawcę.</w:t>
      </w:r>
    </w:p>
    <w:p w14:paraId="230DB9D8" w14:textId="77777777"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Za dzień dokonania płatności przyjmuje się dzień obciążenia rachunku bankowego Zamawiającego.</w:t>
      </w:r>
    </w:p>
    <w:p w14:paraId="609F64D7" w14:textId="5FED02CE" w:rsidR="00A07328"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W przypadku wystawienia przez Wykonawcę faktury VAT niezgodnej z Umową lub obowiązującymi przepisami prawa, Zamawiający ma prawo do wstrzymania płatności bez obowiązku płacenia odsetek z tytułu niedotrzymania terminu płatności, do czasu wyjaśnienia oraz otrzymania faktury korygującej,</w:t>
      </w:r>
      <w:r w:rsidR="00457446">
        <w:rPr>
          <w:rFonts w:asciiTheme="minorHAnsi" w:hAnsiTheme="minorHAnsi" w:cstheme="minorHAnsi"/>
          <w:sz w:val="22"/>
          <w:szCs w:val="22"/>
          <w:lang w:val="pl-PL"/>
        </w:rPr>
        <w:t xml:space="preserve"> </w:t>
      </w:r>
      <w:r w:rsidRPr="00A531F4">
        <w:rPr>
          <w:rFonts w:asciiTheme="minorHAnsi" w:hAnsiTheme="minorHAnsi" w:cstheme="minorHAnsi"/>
          <w:sz w:val="22"/>
          <w:szCs w:val="22"/>
          <w:lang w:val="pl-PL"/>
        </w:rPr>
        <w:t>ub też do zwrotu faktury bez obowiązku płacenia odsetek z tytułu niedotrzymania terminu płatności.</w:t>
      </w:r>
    </w:p>
    <w:p w14:paraId="5AD2D9E2" w14:textId="4EC41B2A" w:rsidR="00582686" w:rsidRPr="00A531F4" w:rsidRDefault="00A07328" w:rsidP="00A531F4">
      <w:pPr>
        <w:pStyle w:val="Textbody"/>
        <w:numPr>
          <w:ilvl w:val="0"/>
          <w:numId w:val="81"/>
        </w:numPr>
        <w:spacing w:after="120"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Wszelkie kwoty należne Zamawiającemu, w szczególności z tytułu kar umownych, mogą być potrącane z płatności realizowanych na rzecz Wykonawcy.</w:t>
      </w:r>
    </w:p>
    <w:p w14:paraId="55BF4473" w14:textId="0A1A0480" w:rsidR="001B045F" w:rsidRPr="001B045F" w:rsidRDefault="001B045F" w:rsidP="001B045F">
      <w:pPr>
        <w:pStyle w:val="Standard"/>
        <w:spacing w:after="120" w:line="360" w:lineRule="auto"/>
        <w:jc w:val="center"/>
        <w:rPr>
          <w:rFonts w:asciiTheme="minorHAnsi" w:hAnsiTheme="minorHAnsi" w:cstheme="minorHAnsi"/>
          <w:b/>
          <w:sz w:val="22"/>
          <w:szCs w:val="22"/>
        </w:rPr>
      </w:pPr>
      <w:bookmarkStart w:id="2" w:name="_Toc68356757"/>
      <w:r w:rsidRPr="00A531F4">
        <w:rPr>
          <w:rFonts w:asciiTheme="minorHAnsi" w:hAnsiTheme="minorHAnsi" w:cstheme="minorHAnsi"/>
          <w:b/>
          <w:sz w:val="22"/>
          <w:szCs w:val="22"/>
        </w:rPr>
        <w:t>§ 1</w:t>
      </w:r>
      <w:r w:rsidR="00A45D34">
        <w:rPr>
          <w:rFonts w:asciiTheme="minorHAnsi" w:hAnsiTheme="minorHAnsi" w:cstheme="minorHAnsi"/>
          <w:b/>
          <w:sz w:val="22"/>
          <w:szCs w:val="22"/>
        </w:rPr>
        <w:t>4</w:t>
      </w:r>
      <w:r w:rsidRPr="00A531F4">
        <w:rPr>
          <w:rFonts w:asciiTheme="minorHAnsi" w:hAnsiTheme="minorHAnsi" w:cstheme="minorHAnsi"/>
          <w:b/>
          <w:sz w:val="22"/>
          <w:szCs w:val="22"/>
        </w:rPr>
        <w:t>.</w:t>
      </w:r>
    </w:p>
    <w:p w14:paraId="32CBE5F6" w14:textId="36181A8C" w:rsidR="00692B8E" w:rsidRPr="00A531F4"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Kary umowne</w:t>
      </w:r>
      <w:bookmarkEnd w:id="2"/>
    </w:p>
    <w:p w14:paraId="5341DACB" w14:textId="77777777" w:rsidR="00692B8E" w:rsidRPr="00A531F4" w:rsidRDefault="00603AF0" w:rsidP="00A531F4">
      <w:pPr>
        <w:pStyle w:val="Nagwek1"/>
        <w:numPr>
          <w:ilvl w:val="0"/>
          <w:numId w:val="85"/>
        </w:numPr>
        <w:spacing w:before="0" w:after="120" w:line="360" w:lineRule="auto"/>
        <w:jc w:val="both"/>
        <w:rPr>
          <w:rFonts w:asciiTheme="minorHAnsi" w:hAnsiTheme="minorHAnsi" w:cstheme="minorHAnsi"/>
          <w:b w:val="0"/>
          <w:sz w:val="22"/>
          <w:szCs w:val="22"/>
          <w:lang w:val="pl-PL"/>
        </w:rPr>
      </w:pPr>
      <w:r w:rsidRPr="00A531F4">
        <w:rPr>
          <w:rFonts w:asciiTheme="minorHAnsi" w:hAnsiTheme="minorHAnsi" w:cstheme="minorHAnsi"/>
          <w:b w:val="0"/>
          <w:sz w:val="22"/>
          <w:szCs w:val="22"/>
          <w:lang w:val="pl-PL"/>
        </w:rPr>
        <w:t>Zamawiający zastrzega sobie możliwość naliczenia kar umownych:</w:t>
      </w:r>
    </w:p>
    <w:p w14:paraId="20738214" w14:textId="52F82DB0" w:rsidR="00692B8E" w:rsidRPr="00A531F4" w:rsidRDefault="00603AF0" w:rsidP="00A531F4">
      <w:pPr>
        <w:pStyle w:val="Standard"/>
        <w:numPr>
          <w:ilvl w:val="0"/>
          <w:numId w:val="86"/>
        </w:numPr>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za </w:t>
      </w:r>
      <w:r w:rsidR="004C2229" w:rsidRPr="00A531F4">
        <w:rPr>
          <w:rFonts w:asciiTheme="minorHAnsi" w:hAnsiTheme="minorHAnsi" w:cstheme="minorHAnsi"/>
          <w:sz w:val="22"/>
          <w:szCs w:val="22"/>
        </w:rPr>
        <w:t>zwłokę</w:t>
      </w:r>
      <w:r w:rsidRPr="00A531F4">
        <w:rPr>
          <w:rFonts w:asciiTheme="minorHAnsi" w:hAnsiTheme="minorHAnsi" w:cstheme="minorHAnsi"/>
          <w:sz w:val="22"/>
          <w:szCs w:val="22"/>
        </w:rPr>
        <w:t xml:space="preserve"> w wykonaniu przedmiotu Umowy, w wysokości 0,05 % wynagrodzenia umownego brutto, o którym mowa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ust.1, za każdy dzień </w:t>
      </w:r>
      <w:r w:rsidR="004C2229" w:rsidRPr="00A531F4">
        <w:rPr>
          <w:rFonts w:asciiTheme="minorHAnsi" w:hAnsiTheme="minorHAnsi" w:cstheme="minorHAnsi"/>
          <w:sz w:val="22"/>
          <w:szCs w:val="22"/>
        </w:rPr>
        <w:t>zwłoki</w:t>
      </w:r>
      <w:r w:rsidRPr="00A531F4">
        <w:rPr>
          <w:rFonts w:asciiTheme="minorHAnsi" w:hAnsiTheme="minorHAnsi" w:cstheme="minorHAnsi"/>
          <w:sz w:val="22"/>
          <w:szCs w:val="22"/>
        </w:rPr>
        <w:t>, licząc od umownego terminu określonego w §</w:t>
      </w:r>
      <w:r w:rsidR="00814872" w:rsidRPr="00A531F4">
        <w:rPr>
          <w:rFonts w:asciiTheme="minorHAnsi" w:hAnsiTheme="minorHAnsi" w:cstheme="minorHAnsi"/>
          <w:sz w:val="22"/>
          <w:szCs w:val="22"/>
        </w:rPr>
        <w:t xml:space="preserve"> </w:t>
      </w:r>
      <w:r w:rsidRPr="00A531F4">
        <w:rPr>
          <w:rFonts w:asciiTheme="minorHAnsi" w:hAnsiTheme="minorHAnsi" w:cstheme="minorHAnsi"/>
          <w:sz w:val="22"/>
          <w:szCs w:val="22"/>
        </w:rPr>
        <w:t>2 Umowy;</w:t>
      </w:r>
    </w:p>
    <w:p w14:paraId="0A51F510" w14:textId="3B569514" w:rsidR="00692B8E" w:rsidRPr="00A531F4" w:rsidRDefault="00603AF0" w:rsidP="00A531F4">
      <w:pPr>
        <w:pStyle w:val="Standard"/>
        <w:numPr>
          <w:ilvl w:val="0"/>
          <w:numId w:val="48"/>
        </w:numPr>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za zwłokę w usunięciu wad stwierdzonych podczas odbioru, w wysokości 0,05 % wynagrodzenia umownego brutto, o którym mowa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 1, za każdy dzień zwłoki, liczony od upływu terminu wyznaczonego na usunięcie wad;</w:t>
      </w:r>
    </w:p>
    <w:p w14:paraId="14399DEC" w14:textId="776C5655" w:rsidR="00692B8E" w:rsidRPr="00A531F4" w:rsidRDefault="00603AF0" w:rsidP="00A531F4">
      <w:pPr>
        <w:pStyle w:val="Standard"/>
        <w:numPr>
          <w:ilvl w:val="0"/>
          <w:numId w:val="48"/>
        </w:numPr>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za spowodowanie przerwy w realizacji robót z przyczyn zależnych od Wykonawcy, dłuższej niż 10 dni w wysokości 0,1% wynagrodzenia umownego brutto, określonego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ust.1 za każdy dzień przerwy;</w:t>
      </w:r>
    </w:p>
    <w:p w14:paraId="208AAB85" w14:textId="77777777" w:rsidR="00692B8E" w:rsidRPr="00A531F4" w:rsidRDefault="00603AF0" w:rsidP="00A531F4">
      <w:pPr>
        <w:pStyle w:val="Standard"/>
        <w:numPr>
          <w:ilvl w:val="0"/>
          <w:numId w:val="48"/>
        </w:numPr>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za nierealizowanie polece</w:t>
      </w:r>
      <w:r w:rsidRPr="00A531F4">
        <w:rPr>
          <w:rFonts w:asciiTheme="minorHAnsi" w:eastAsia="TTE188D4F0t00" w:hAnsiTheme="minorHAnsi" w:cstheme="minorHAnsi"/>
          <w:sz w:val="22"/>
          <w:szCs w:val="22"/>
        </w:rPr>
        <w:t xml:space="preserve">ń </w:t>
      </w:r>
      <w:r w:rsidRPr="00A531F4">
        <w:rPr>
          <w:rFonts w:asciiTheme="minorHAnsi" w:hAnsiTheme="minorHAnsi" w:cstheme="minorHAnsi"/>
          <w:sz w:val="22"/>
          <w:szCs w:val="22"/>
        </w:rPr>
        <w:t>wpisanych do dziennika budowy przez Nadzór inwestorski lub Zamawiaj</w:t>
      </w:r>
      <w:r w:rsidRPr="00A531F4">
        <w:rPr>
          <w:rFonts w:asciiTheme="minorHAnsi" w:eastAsia="TTE188D4F0t00" w:hAnsiTheme="minorHAnsi" w:cstheme="minorHAnsi"/>
          <w:sz w:val="22"/>
          <w:szCs w:val="22"/>
        </w:rPr>
        <w:t>ą</w:t>
      </w:r>
      <w:r w:rsidRPr="00A531F4">
        <w:rPr>
          <w:rFonts w:asciiTheme="minorHAnsi" w:hAnsiTheme="minorHAnsi" w:cstheme="minorHAnsi"/>
          <w:sz w:val="22"/>
          <w:szCs w:val="22"/>
        </w:rPr>
        <w:t>cego w wysoko</w:t>
      </w:r>
      <w:r w:rsidRPr="00A531F4">
        <w:rPr>
          <w:rFonts w:asciiTheme="minorHAnsi" w:eastAsia="TTE188D4F0t00" w:hAnsiTheme="minorHAnsi" w:cstheme="minorHAnsi"/>
          <w:sz w:val="22"/>
          <w:szCs w:val="22"/>
        </w:rPr>
        <w:t>ś</w:t>
      </w:r>
      <w:r w:rsidRPr="00A531F4">
        <w:rPr>
          <w:rFonts w:asciiTheme="minorHAnsi" w:hAnsiTheme="minorHAnsi" w:cstheme="minorHAnsi"/>
          <w:sz w:val="22"/>
          <w:szCs w:val="22"/>
        </w:rPr>
        <w:t xml:space="preserve">ci </w:t>
      </w:r>
      <w:r w:rsidRPr="00A531F4">
        <w:rPr>
          <w:rFonts w:asciiTheme="minorHAnsi" w:hAnsiTheme="minorHAnsi" w:cstheme="minorHAnsi"/>
          <w:b/>
          <w:bCs/>
          <w:sz w:val="22"/>
          <w:szCs w:val="22"/>
        </w:rPr>
        <w:t>2 000,00 zł</w:t>
      </w:r>
      <w:r w:rsidRPr="00A531F4">
        <w:rPr>
          <w:rFonts w:asciiTheme="minorHAnsi" w:hAnsiTheme="minorHAnsi" w:cstheme="minorHAnsi"/>
          <w:sz w:val="22"/>
          <w:szCs w:val="22"/>
        </w:rPr>
        <w:t>, za ka</w:t>
      </w:r>
      <w:r w:rsidRPr="00A531F4">
        <w:rPr>
          <w:rFonts w:asciiTheme="minorHAnsi" w:eastAsia="TTE188D4F0t00" w:hAnsiTheme="minorHAnsi" w:cstheme="minorHAnsi"/>
          <w:sz w:val="22"/>
          <w:szCs w:val="22"/>
        </w:rPr>
        <w:t>ż</w:t>
      </w:r>
      <w:r w:rsidRPr="00A531F4">
        <w:rPr>
          <w:rFonts w:asciiTheme="minorHAnsi" w:hAnsiTheme="minorHAnsi" w:cstheme="minorHAnsi"/>
          <w:sz w:val="22"/>
          <w:szCs w:val="22"/>
        </w:rPr>
        <w:t>dy dzie</w:t>
      </w:r>
      <w:r w:rsidRPr="00A531F4">
        <w:rPr>
          <w:rFonts w:asciiTheme="minorHAnsi" w:eastAsia="TTE188D4F0t00" w:hAnsiTheme="minorHAnsi" w:cstheme="minorHAnsi"/>
          <w:sz w:val="22"/>
          <w:szCs w:val="22"/>
        </w:rPr>
        <w:t xml:space="preserve">ń </w:t>
      </w:r>
      <w:r w:rsidRPr="00A531F4">
        <w:rPr>
          <w:rFonts w:asciiTheme="minorHAnsi" w:hAnsiTheme="minorHAnsi" w:cstheme="minorHAnsi"/>
          <w:sz w:val="22"/>
          <w:szCs w:val="22"/>
        </w:rPr>
        <w:t>nierealizowanego polecenia;</w:t>
      </w:r>
    </w:p>
    <w:p w14:paraId="0ADF19B3" w14:textId="3E46DDCB" w:rsidR="00692B8E" w:rsidRPr="00A531F4" w:rsidRDefault="00603AF0" w:rsidP="00A531F4">
      <w:pPr>
        <w:pStyle w:val="Standard"/>
        <w:numPr>
          <w:ilvl w:val="0"/>
          <w:numId w:val="48"/>
        </w:numPr>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za nieprzystąpienie do realizacji umowy w wysokości </w:t>
      </w:r>
      <w:r w:rsidRPr="00A531F4">
        <w:rPr>
          <w:rFonts w:asciiTheme="minorHAnsi" w:hAnsiTheme="minorHAnsi" w:cstheme="minorHAnsi"/>
          <w:b/>
          <w:sz w:val="22"/>
          <w:szCs w:val="22"/>
        </w:rPr>
        <w:t>2000 zł</w:t>
      </w:r>
      <w:r w:rsidRPr="00A531F4">
        <w:rPr>
          <w:rFonts w:asciiTheme="minorHAnsi" w:hAnsiTheme="minorHAnsi" w:cstheme="minorHAnsi"/>
          <w:sz w:val="22"/>
          <w:szCs w:val="22"/>
        </w:rPr>
        <w:t xml:space="preserve"> za każdy rozpoczęty dzień </w:t>
      </w:r>
      <w:r w:rsidR="004C2229" w:rsidRPr="00A531F4">
        <w:rPr>
          <w:rFonts w:asciiTheme="minorHAnsi" w:hAnsiTheme="minorHAnsi" w:cstheme="minorHAnsi"/>
          <w:sz w:val="22"/>
          <w:szCs w:val="22"/>
        </w:rPr>
        <w:t>zwłoki</w:t>
      </w:r>
      <w:r w:rsidRPr="00A531F4">
        <w:rPr>
          <w:rFonts w:asciiTheme="minorHAnsi" w:hAnsiTheme="minorHAnsi" w:cstheme="minorHAnsi"/>
          <w:sz w:val="22"/>
          <w:szCs w:val="22"/>
        </w:rPr>
        <w:t>.</w:t>
      </w:r>
    </w:p>
    <w:p w14:paraId="4030DE16" w14:textId="2D309B62" w:rsidR="00C25676" w:rsidRPr="00A531F4" w:rsidRDefault="00603AF0" w:rsidP="00A531F4">
      <w:pPr>
        <w:pStyle w:val="Standard"/>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lastRenderedPageBreak/>
        <w:t xml:space="preserve">Suma kar umownych naliczonych na podstawie </w:t>
      </w:r>
      <w:r w:rsidR="006155BC" w:rsidRPr="00A531F4">
        <w:rPr>
          <w:rFonts w:asciiTheme="minorHAnsi" w:hAnsiTheme="minorHAnsi" w:cstheme="minorHAnsi"/>
          <w:sz w:val="22"/>
          <w:szCs w:val="22"/>
        </w:rPr>
        <w:t>ust. 1 nie może przekroczyć 3</w:t>
      </w:r>
      <w:r w:rsidRPr="00A531F4">
        <w:rPr>
          <w:rFonts w:asciiTheme="minorHAnsi" w:hAnsiTheme="minorHAnsi" w:cstheme="minorHAnsi"/>
          <w:sz w:val="22"/>
          <w:szCs w:val="22"/>
        </w:rPr>
        <w:t>0% łącznego wynagrodzenia brutto określonego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 1 Umowy.</w:t>
      </w:r>
    </w:p>
    <w:p w14:paraId="3AEB81F3" w14:textId="308A90D3" w:rsidR="00692B8E" w:rsidRPr="00A531F4" w:rsidRDefault="00603AF0" w:rsidP="00A531F4">
      <w:pPr>
        <w:pStyle w:val="Standard"/>
        <w:tabs>
          <w:tab w:val="left" w:pos="10208"/>
          <w:tab w:val="left" w:pos="10491"/>
        </w:tabs>
        <w:spacing w:before="40" w:after="160" w:line="360" w:lineRule="auto"/>
        <w:ind w:left="426" w:right="-1" w:hanging="426"/>
        <w:jc w:val="both"/>
        <w:rPr>
          <w:rFonts w:asciiTheme="minorHAnsi" w:hAnsiTheme="minorHAnsi" w:cstheme="minorHAnsi"/>
          <w:sz w:val="22"/>
          <w:szCs w:val="22"/>
        </w:rPr>
      </w:pPr>
      <w:r w:rsidRPr="00A531F4">
        <w:rPr>
          <w:rFonts w:asciiTheme="minorHAnsi" w:hAnsiTheme="minorHAnsi" w:cstheme="minorHAnsi"/>
          <w:sz w:val="22"/>
          <w:szCs w:val="22"/>
        </w:rPr>
        <w:t>2.</w:t>
      </w:r>
      <w:r w:rsidRPr="00A531F4">
        <w:rPr>
          <w:rFonts w:asciiTheme="minorHAnsi" w:hAnsiTheme="minorHAnsi" w:cstheme="minorHAnsi"/>
          <w:sz w:val="22"/>
          <w:szCs w:val="22"/>
        </w:rPr>
        <w:tab/>
        <w:t>Wykonawca poniesie kary umowne za naruszenie postanowień umowy w zakresie podwykonawstwa z tytułu:</w:t>
      </w:r>
    </w:p>
    <w:p w14:paraId="2FC5F55A" w14:textId="2B708469" w:rsidR="00F430A9" w:rsidRPr="00A531F4" w:rsidRDefault="00603AF0" w:rsidP="00A531F4">
      <w:pPr>
        <w:pStyle w:val="Standard"/>
        <w:numPr>
          <w:ilvl w:val="0"/>
          <w:numId w:val="110"/>
        </w:numPr>
        <w:tabs>
          <w:tab w:val="left" w:pos="2411"/>
          <w:tab w:val="left" w:pos="11199"/>
        </w:tabs>
        <w:spacing w:before="40" w:after="160" w:line="360" w:lineRule="auto"/>
        <w:ind w:right="-1"/>
        <w:jc w:val="both"/>
        <w:rPr>
          <w:rFonts w:asciiTheme="minorHAnsi" w:hAnsiTheme="minorHAnsi" w:cstheme="minorHAnsi"/>
          <w:sz w:val="22"/>
          <w:szCs w:val="22"/>
        </w:rPr>
      </w:pPr>
      <w:r w:rsidRPr="00A531F4">
        <w:rPr>
          <w:rFonts w:asciiTheme="minorHAnsi" w:hAnsiTheme="minorHAnsi" w:cstheme="minorHAnsi"/>
          <w:sz w:val="22"/>
          <w:szCs w:val="22"/>
        </w:rPr>
        <w:t xml:space="preserve">jeżeli prace objęte przedmiotem niniejszej umowy będzie wykonywał podmiot inny niż Wykonawca lub inny niż Podwykonawca skierowany do wykonania zamówienia robót zgodnie z procedurą określoną w § </w:t>
      </w:r>
      <w:r w:rsidR="00A45D34">
        <w:rPr>
          <w:rFonts w:asciiTheme="minorHAnsi" w:hAnsiTheme="minorHAnsi" w:cstheme="minorHAnsi"/>
          <w:sz w:val="22"/>
          <w:szCs w:val="22"/>
        </w:rPr>
        <w:t>15</w:t>
      </w:r>
      <w:r w:rsidRPr="00A531F4">
        <w:rPr>
          <w:rFonts w:asciiTheme="minorHAnsi" w:hAnsiTheme="minorHAnsi" w:cstheme="minorHAnsi"/>
          <w:sz w:val="22"/>
          <w:szCs w:val="22"/>
        </w:rPr>
        <w:t xml:space="preserve">niniejszej umowy – karę w wysokości 2% wynagrodzenia brutto, </w:t>
      </w:r>
      <w:r w:rsidR="00457446">
        <w:rPr>
          <w:rFonts w:asciiTheme="minorHAnsi" w:hAnsiTheme="minorHAnsi" w:cstheme="minorHAnsi"/>
          <w:sz w:val="22"/>
          <w:szCs w:val="22"/>
        </w:rPr>
        <w:br/>
      </w:r>
      <w:r w:rsidRPr="00A531F4">
        <w:rPr>
          <w:rFonts w:asciiTheme="minorHAnsi" w:hAnsiTheme="minorHAnsi" w:cstheme="minorHAnsi"/>
          <w:sz w:val="22"/>
          <w:szCs w:val="22"/>
        </w:rPr>
        <w:t>o którym mowa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ust.1;</w:t>
      </w:r>
    </w:p>
    <w:p w14:paraId="6D4B06F3" w14:textId="365A9FCC" w:rsidR="00F430A9" w:rsidRPr="00A531F4" w:rsidRDefault="00603AF0" w:rsidP="00A531F4">
      <w:pPr>
        <w:pStyle w:val="Standard"/>
        <w:numPr>
          <w:ilvl w:val="0"/>
          <w:numId w:val="110"/>
        </w:numPr>
        <w:tabs>
          <w:tab w:val="left" w:pos="2411"/>
          <w:tab w:val="left" w:pos="11199"/>
        </w:tabs>
        <w:spacing w:before="40" w:after="160" w:line="360" w:lineRule="auto"/>
        <w:ind w:right="-1"/>
        <w:jc w:val="both"/>
        <w:rPr>
          <w:rFonts w:asciiTheme="minorHAnsi" w:hAnsiTheme="minorHAnsi" w:cstheme="minorHAnsi"/>
          <w:sz w:val="22"/>
          <w:szCs w:val="22"/>
        </w:rPr>
      </w:pPr>
      <w:r w:rsidRPr="00A531F4">
        <w:rPr>
          <w:rFonts w:asciiTheme="minorHAnsi" w:hAnsiTheme="minorHAnsi" w:cstheme="minorHAnsi"/>
          <w:sz w:val="22"/>
          <w:szCs w:val="22"/>
        </w:rPr>
        <w:t xml:space="preserve">braku zapłaty wynagrodzenia należnego podwykonawcom lub dalszym podwykonawcom </w:t>
      </w:r>
      <w:r w:rsidR="00457446">
        <w:rPr>
          <w:rFonts w:asciiTheme="minorHAnsi" w:hAnsiTheme="minorHAnsi" w:cstheme="minorHAnsi"/>
          <w:sz w:val="22"/>
          <w:szCs w:val="22"/>
        </w:rPr>
        <w:br/>
      </w:r>
      <w:r w:rsidRPr="00A531F4">
        <w:rPr>
          <w:rFonts w:asciiTheme="minorHAnsi" w:hAnsiTheme="minorHAnsi" w:cstheme="minorHAnsi"/>
          <w:sz w:val="22"/>
          <w:szCs w:val="22"/>
        </w:rPr>
        <w:t>w wysokości 10% wartości brutto tej części wynagrodzenia, która należna jest podwykonawcy/podwykonawcom</w:t>
      </w:r>
      <w:r w:rsidR="005A2826" w:rsidRPr="00A531F4">
        <w:rPr>
          <w:rFonts w:asciiTheme="minorHAnsi" w:hAnsiTheme="minorHAnsi" w:cstheme="minorHAnsi"/>
          <w:sz w:val="22"/>
          <w:szCs w:val="22"/>
        </w:rPr>
        <w:t xml:space="preserve">. </w:t>
      </w:r>
    </w:p>
    <w:p w14:paraId="46F838C8" w14:textId="72567988" w:rsidR="0035587B" w:rsidRPr="00A531F4" w:rsidRDefault="00603AF0" w:rsidP="00A531F4">
      <w:pPr>
        <w:pStyle w:val="Standard"/>
        <w:numPr>
          <w:ilvl w:val="0"/>
          <w:numId w:val="110"/>
        </w:numPr>
        <w:tabs>
          <w:tab w:val="left" w:pos="2411"/>
          <w:tab w:val="left" w:pos="11199"/>
        </w:tabs>
        <w:spacing w:before="40" w:after="160" w:line="360" w:lineRule="auto"/>
        <w:ind w:right="-1"/>
        <w:jc w:val="both"/>
        <w:rPr>
          <w:rFonts w:asciiTheme="minorHAnsi" w:hAnsiTheme="minorHAnsi" w:cstheme="minorHAnsi"/>
          <w:sz w:val="22"/>
          <w:szCs w:val="22"/>
        </w:rPr>
      </w:pPr>
      <w:r w:rsidRPr="00A531F4">
        <w:rPr>
          <w:rFonts w:asciiTheme="minorHAnsi" w:hAnsiTheme="minorHAnsi" w:cstheme="minorHAnsi"/>
          <w:sz w:val="22"/>
          <w:szCs w:val="22"/>
        </w:rPr>
        <w:t xml:space="preserve">nieterminowej zapłaty wynagrodzenia należnego podwykonawcom lub dalszym podwykonawcom w wysokości 0,1% wartości brutto tej części wynagrodzenia, która należna jest podwykonawcy/podwykonawcom, za każdy dzień </w:t>
      </w:r>
      <w:r w:rsidR="00747855" w:rsidRPr="00A531F4">
        <w:rPr>
          <w:rFonts w:asciiTheme="minorHAnsi" w:hAnsiTheme="minorHAnsi" w:cstheme="minorHAnsi"/>
          <w:sz w:val="22"/>
          <w:szCs w:val="22"/>
        </w:rPr>
        <w:t>zwłoki</w:t>
      </w:r>
      <w:r w:rsidR="005A2826" w:rsidRPr="00A531F4">
        <w:rPr>
          <w:rFonts w:asciiTheme="minorHAnsi" w:hAnsiTheme="minorHAnsi" w:cstheme="minorHAnsi"/>
          <w:sz w:val="22"/>
          <w:szCs w:val="22"/>
        </w:rPr>
        <w:t xml:space="preserve">. </w:t>
      </w:r>
    </w:p>
    <w:p w14:paraId="09370ECE" w14:textId="59E90C74" w:rsidR="0035587B" w:rsidRPr="00A531F4" w:rsidRDefault="00603AF0" w:rsidP="00A531F4">
      <w:pPr>
        <w:pStyle w:val="Standard"/>
        <w:numPr>
          <w:ilvl w:val="0"/>
          <w:numId w:val="110"/>
        </w:numPr>
        <w:tabs>
          <w:tab w:val="left" w:pos="2411"/>
          <w:tab w:val="left" w:pos="11199"/>
        </w:tabs>
        <w:spacing w:before="40" w:after="160" w:line="360" w:lineRule="auto"/>
        <w:ind w:right="-1"/>
        <w:jc w:val="both"/>
        <w:rPr>
          <w:rFonts w:asciiTheme="minorHAnsi" w:hAnsiTheme="minorHAnsi" w:cstheme="minorHAnsi"/>
          <w:sz w:val="22"/>
          <w:szCs w:val="22"/>
        </w:rPr>
      </w:pPr>
      <w:r w:rsidRPr="00A531F4">
        <w:rPr>
          <w:rFonts w:asciiTheme="minorHAnsi" w:hAnsiTheme="minorHAnsi" w:cstheme="minorHAnsi"/>
          <w:sz w:val="22"/>
          <w:szCs w:val="22"/>
        </w:rPr>
        <w:t xml:space="preserve">nieprzedłożenia do zaakceptowania projektu umowy o podwykonawstwo, której przedmiotem są roboty budowlane, lub projektu jej zmiany w wysokości 0,1% wynagrodzenia brutto, </w:t>
      </w:r>
      <w:r w:rsidR="00457446">
        <w:rPr>
          <w:rFonts w:asciiTheme="minorHAnsi" w:hAnsiTheme="minorHAnsi" w:cstheme="minorHAnsi"/>
          <w:sz w:val="22"/>
          <w:szCs w:val="22"/>
        </w:rPr>
        <w:br/>
      </w:r>
      <w:r w:rsidRPr="00A531F4">
        <w:rPr>
          <w:rFonts w:asciiTheme="minorHAnsi" w:hAnsiTheme="minorHAnsi" w:cstheme="minorHAnsi"/>
          <w:sz w:val="22"/>
          <w:szCs w:val="22"/>
        </w:rPr>
        <w:t>o którym mowa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 1;</w:t>
      </w:r>
    </w:p>
    <w:p w14:paraId="16F4C525" w14:textId="0C8CA0EF" w:rsidR="0035587B" w:rsidRPr="00A531F4" w:rsidRDefault="00603AF0" w:rsidP="00A531F4">
      <w:pPr>
        <w:pStyle w:val="Standard"/>
        <w:numPr>
          <w:ilvl w:val="0"/>
          <w:numId w:val="110"/>
        </w:numPr>
        <w:tabs>
          <w:tab w:val="left" w:pos="2411"/>
          <w:tab w:val="left" w:pos="11199"/>
        </w:tabs>
        <w:spacing w:before="40" w:after="160" w:line="360" w:lineRule="auto"/>
        <w:ind w:right="-1"/>
        <w:jc w:val="both"/>
        <w:rPr>
          <w:rFonts w:asciiTheme="minorHAnsi" w:hAnsiTheme="minorHAnsi" w:cstheme="minorHAnsi"/>
          <w:sz w:val="22"/>
          <w:szCs w:val="22"/>
        </w:rPr>
      </w:pPr>
      <w:r w:rsidRPr="00A531F4">
        <w:rPr>
          <w:rFonts w:asciiTheme="minorHAnsi" w:hAnsiTheme="minorHAnsi" w:cstheme="minorHAnsi"/>
          <w:sz w:val="22"/>
          <w:szCs w:val="22"/>
        </w:rPr>
        <w:t>nieprzedłożenia poświadczonej za zgodność z oryginałem kopii umowy o podwykonawstwo lub jej zmiany w wysokości 0,1% wynagrodzenia brutto, o którym mowa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 1;</w:t>
      </w:r>
    </w:p>
    <w:p w14:paraId="287CBB81" w14:textId="3F29E97E" w:rsidR="00046616" w:rsidRPr="00A531F4" w:rsidRDefault="00046616" w:rsidP="00A531F4">
      <w:pPr>
        <w:pStyle w:val="Standard"/>
        <w:numPr>
          <w:ilvl w:val="0"/>
          <w:numId w:val="110"/>
        </w:numPr>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Łączna maksymalna wysokość kar umownych</w:t>
      </w:r>
      <w:r w:rsidR="00F430A9" w:rsidRPr="00A531F4">
        <w:rPr>
          <w:rFonts w:asciiTheme="minorHAnsi" w:hAnsiTheme="minorHAnsi" w:cstheme="minorHAnsi"/>
          <w:sz w:val="22"/>
          <w:szCs w:val="22"/>
        </w:rPr>
        <w:t>, o których mowa w ust. 2 pkt. 2 lub 3</w:t>
      </w:r>
      <w:r w:rsidRPr="00A531F4">
        <w:rPr>
          <w:rFonts w:asciiTheme="minorHAnsi" w:hAnsiTheme="minorHAnsi" w:cstheme="minorHAnsi"/>
          <w:sz w:val="22"/>
          <w:szCs w:val="22"/>
        </w:rPr>
        <w:t xml:space="preserve"> nie może przekroczyć 30% wynagrodzenia brutto określonego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 1 Umowy.</w:t>
      </w:r>
    </w:p>
    <w:p w14:paraId="332D3BF6" w14:textId="0D1204EC" w:rsidR="00692B8E" w:rsidRPr="00A531F4" w:rsidRDefault="00603AF0" w:rsidP="00A531F4">
      <w:pPr>
        <w:pStyle w:val="Standard"/>
        <w:tabs>
          <w:tab w:val="left" w:pos="10208"/>
          <w:tab w:val="left" w:pos="10491"/>
        </w:tabs>
        <w:spacing w:before="40" w:after="240" w:line="360" w:lineRule="auto"/>
        <w:ind w:left="426" w:right="-1" w:hanging="426"/>
        <w:jc w:val="both"/>
        <w:rPr>
          <w:rFonts w:asciiTheme="minorHAnsi" w:hAnsiTheme="minorHAnsi" w:cstheme="minorHAnsi"/>
          <w:sz w:val="22"/>
          <w:szCs w:val="22"/>
        </w:rPr>
      </w:pPr>
      <w:r w:rsidRPr="00A531F4">
        <w:rPr>
          <w:rFonts w:asciiTheme="minorHAnsi" w:hAnsiTheme="minorHAnsi" w:cstheme="minorHAnsi"/>
          <w:sz w:val="22"/>
          <w:szCs w:val="22"/>
        </w:rPr>
        <w:t>3.</w:t>
      </w:r>
      <w:r w:rsidRPr="00A531F4">
        <w:rPr>
          <w:rFonts w:asciiTheme="minorHAnsi" w:hAnsiTheme="minorHAnsi" w:cstheme="minorHAnsi"/>
          <w:sz w:val="22"/>
          <w:szCs w:val="22"/>
        </w:rPr>
        <w:tab/>
        <w:t>W przypadku odstąpienia od realizacji Umowy przez którąkolwiek ze Stron z przyczyn leżących po stronie Wykonawcy, Wykonawca zapłaci Zamawiającemu karę umowną w wysokości 20 % łącznego wynagrodzenia brutto określonego w § 1</w:t>
      </w:r>
      <w:r w:rsidR="00A45D34">
        <w:rPr>
          <w:rFonts w:asciiTheme="minorHAnsi" w:hAnsiTheme="minorHAnsi" w:cstheme="minorHAnsi"/>
          <w:sz w:val="22"/>
          <w:szCs w:val="22"/>
        </w:rPr>
        <w:t>2</w:t>
      </w:r>
      <w:r w:rsidRPr="00A531F4">
        <w:rPr>
          <w:rFonts w:asciiTheme="minorHAnsi" w:hAnsiTheme="minorHAnsi" w:cstheme="minorHAnsi"/>
          <w:sz w:val="22"/>
          <w:szCs w:val="22"/>
        </w:rPr>
        <w:t xml:space="preserve"> ust.1 Umowy.</w:t>
      </w:r>
    </w:p>
    <w:p w14:paraId="69622D06" w14:textId="1BC060FB" w:rsidR="00692B8E" w:rsidRPr="00A531F4" w:rsidRDefault="00603AF0" w:rsidP="00A531F4">
      <w:pPr>
        <w:pStyle w:val="Standard"/>
        <w:spacing w:after="120" w:line="360" w:lineRule="auto"/>
        <w:ind w:left="360" w:hanging="360"/>
        <w:jc w:val="both"/>
        <w:rPr>
          <w:rFonts w:asciiTheme="minorHAnsi" w:hAnsiTheme="minorHAnsi" w:cstheme="minorHAnsi"/>
          <w:sz w:val="22"/>
          <w:szCs w:val="22"/>
        </w:rPr>
      </w:pPr>
      <w:r w:rsidRPr="00A531F4">
        <w:rPr>
          <w:rFonts w:asciiTheme="minorHAnsi" w:hAnsiTheme="minorHAnsi" w:cstheme="minorHAnsi"/>
          <w:sz w:val="22"/>
          <w:szCs w:val="22"/>
        </w:rPr>
        <w:t>4.</w:t>
      </w:r>
      <w:r w:rsidRPr="00A531F4">
        <w:rPr>
          <w:rFonts w:asciiTheme="minorHAnsi" w:hAnsiTheme="minorHAnsi" w:cstheme="minorHAnsi"/>
          <w:sz w:val="22"/>
          <w:szCs w:val="22"/>
        </w:rPr>
        <w:tab/>
        <w:t xml:space="preserve">Zamawiający zastrzega sobie prawo do potrącenia naliczonych kar umownych </w:t>
      </w:r>
      <w:r w:rsidRPr="00A531F4">
        <w:rPr>
          <w:rFonts w:asciiTheme="minorHAnsi" w:hAnsiTheme="minorHAnsi" w:cstheme="minorHAnsi"/>
          <w:sz w:val="22"/>
          <w:szCs w:val="22"/>
        </w:rPr>
        <w:br/>
        <w:t>z wynagrodzenia przysługującego Wykonawcy</w:t>
      </w:r>
      <w:r w:rsidR="007522A5">
        <w:rPr>
          <w:rFonts w:asciiTheme="minorHAnsi" w:hAnsiTheme="minorHAnsi" w:cstheme="minorHAnsi"/>
          <w:sz w:val="22"/>
          <w:szCs w:val="22"/>
        </w:rPr>
        <w:t xml:space="preserve">. </w:t>
      </w:r>
    </w:p>
    <w:p w14:paraId="76662527" w14:textId="77777777" w:rsidR="00692B8E" w:rsidRPr="00A531F4" w:rsidRDefault="00603AF0" w:rsidP="00A531F4">
      <w:pPr>
        <w:pStyle w:val="Textbody"/>
        <w:spacing w:after="120" w:line="360" w:lineRule="auto"/>
        <w:ind w:left="426" w:hanging="426"/>
        <w:rPr>
          <w:rFonts w:asciiTheme="minorHAnsi" w:hAnsiTheme="minorHAnsi" w:cstheme="minorHAnsi"/>
          <w:sz w:val="22"/>
          <w:szCs w:val="22"/>
          <w:lang w:val="pl-PL"/>
        </w:rPr>
      </w:pPr>
      <w:r w:rsidRPr="00A531F4">
        <w:rPr>
          <w:rFonts w:asciiTheme="minorHAnsi" w:hAnsiTheme="minorHAnsi" w:cstheme="minorHAnsi"/>
          <w:sz w:val="22"/>
          <w:szCs w:val="22"/>
          <w:lang w:val="pl-PL"/>
        </w:rPr>
        <w:t>5.</w:t>
      </w:r>
      <w:r w:rsidRPr="00A531F4">
        <w:rPr>
          <w:rFonts w:asciiTheme="minorHAnsi" w:hAnsiTheme="minorHAnsi" w:cstheme="minorHAnsi"/>
          <w:sz w:val="22"/>
          <w:szCs w:val="22"/>
          <w:lang w:val="pl-PL"/>
        </w:rPr>
        <w:tab/>
        <w:t>Zamawiający zastrzega prawo do dochodzenia odszkodowania przenoszącego wysokość zastrzeżonych kar umownych, do wysokości rzeczywiście poniesionej szkody, na zasadach ogólnych uregulowanych w Kodeksie Cywilnym.</w:t>
      </w:r>
    </w:p>
    <w:p w14:paraId="443DD2EE" w14:textId="07539A6B" w:rsidR="004026A0" w:rsidRDefault="00603AF0" w:rsidP="004026A0">
      <w:pPr>
        <w:pStyle w:val="Standard"/>
        <w:spacing w:after="120" w:line="360" w:lineRule="auto"/>
        <w:ind w:left="426" w:hanging="426"/>
        <w:jc w:val="both"/>
        <w:rPr>
          <w:rFonts w:asciiTheme="minorHAnsi" w:hAnsiTheme="minorHAnsi" w:cstheme="minorHAnsi"/>
          <w:sz w:val="22"/>
          <w:szCs w:val="22"/>
        </w:rPr>
      </w:pPr>
      <w:r w:rsidRPr="00A531F4">
        <w:rPr>
          <w:rFonts w:asciiTheme="minorHAnsi" w:hAnsiTheme="minorHAnsi" w:cstheme="minorHAnsi"/>
          <w:sz w:val="22"/>
          <w:szCs w:val="22"/>
        </w:rPr>
        <w:lastRenderedPageBreak/>
        <w:t>6.</w:t>
      </w:r>
      <w:r w:rsidRPr="00A531F4">
        <w:rPr>
          <w:rFonts w:asciiTheme="minorHAnsi" w:hAnsiTheme="minorHAnsi" w:cstheme="minorHAnsi"/>
          <w:sz w:val="22"/>
          <w:szCs w:val="22"/>
        </w:rPr>
        <w:tab/>
        <w:t xml:space="preserve">Odstąpienie od umowy nie wyłącza uprawnienia Zamawiającego do dochodzenia kar umownych należnych z tytułu wystąpienia okoliczności mających miejsce przed złożeniem oświadczenia </w:t>
      </w:r>
      <w:r w:rsidR="00A45D34">
        <w:rPr>
          <w:rFonts w:asciiTheme="minorHAnsi" w:hAnsiTheme="minorHAnsi" w:cstheme="minorHAnsi"/>
          <w:sz w:val="22"/>
          <w:szCs w:val="22"/>
        </w:rPr>
        <w:br/>
      </w:r>
      <w:r w:rsidRPr="00A531F4">
        <w:rPr>
          <w:rFonts w:asciiTheme="minorHAnsi" w:hAnsiTheme="minorHAnsi" w:cstheme="minorHAnsi"/>
          <w:sz w:val="22"/>
          <w:szCs w:val="22"/>
        </w:rPr>
        <w:t>o odstąpieniu od umowy.</w:t>
      </w:r>
    </w:p>
    <w:p w14:paraId="2D5DEE4D" w14:textId="18E21155" w:rsidR="004026A0" w:rsidRPr="00457446" w:rsidRDefault="004026A0" w:rsidP="004026A0">
      <w:pPr>
        <w:pStyle w:val="Standard"/>
        <w:ind w:left="426" w:hanging="426"/>
        <w:jc w:val="center"/>
        <w:rPr>
          <w:rFonts w:asciiTheme="majorHAnsi" w:hAnsiTheme="majorHAnsi" w:cstheme="majorHAnsi"/>
          <w:b/>
          <w:bCs/>
          <w:sz w:val="22"/>
          <w:szCs w:val="22"/>
        </w:rPr>
      </w:pPr>
      <w:r w:rsidRPr="00457446">
        <w:rPr>
          <w:rFonts w:asciiTheme="majorHAnsi" w:hAnsiTheme="majorHAnsi" w:cstheme="majorHAnsi"/>
          <w:b/>
          <w:bCs/>
          <w:sz w:val="22"/>
          <w:szCs w:val="22"/>
        </w:rPr>
        <w:t>§ 1</w:t>
      </w:r>
      <w:r w:rsidR="00A45D34">
        <w:rPr>
          <w:rFonts w:asciiTheme="majorHAnsi" w:hAnsiTheme="majorHAnsi" w:cstheme="majorHAnsi"/>
          <w:b/>
          <w:bCs/>
          <w:sz w:val="22"/>
          <w:szCs w:val="22"/>
        </w:rPr>
        <w:t>5</w:t>
      </w:r>
      <w:r w:rsidRPr="00457446">
        <w:rPr>
          <w:rFonts w:asciiTheme="majorHAnsi" w:hAnsiTheme="majorHAnsi" w:cstheme="majorHAnsi"/>
          <w:b/>
          <w:bCs/>
          <w:sz w:val="22"/>
          <w:szCs w:val="22"/>
        </w:rPr>
        <w:t>.</w:t>
      </w:r>
    </w:p>
    <w:p w14:paraId="078BC775" w14:textId="4FA21C22" w:rsidR="004026A0" w:rsidRPr="00457446" w:rsidRDefault="004026A0" w:rsidP="004026A0">
      <w:pPr>
        <w:pStyle w:val="Standard"/>
        <w:ind w:left="426" w:hanging="426"/>
        <w:jc w:val="center"/>
        <w:rPr>
          <w:rFonts w:asciiTheme="majorHAnsi" w:hAnsiTheme="majorHAnsi" w:cstheme="majorHAnsi"/>
          <w:b/>
          <w:sz w:val="22"/>
          <w:szCs w:val="22"/>
        </w:rPr>
      </w:pPr>
      <w:r w:rsidRPr="00457446">
        <w:rPr>
          <w:rFonts w:asciiTheme="majorHAnsi" w:hAnsiTheme="majorHAnsi" w:cstheme="majorHAnsi"/>
          <w:b/>
          <w:sz w:val="22"/>
          <w:szCs w:val="22"/>
        </w:rPr>
        <w:t xml:space="preserve">Podwykonawstwo </w:t>
      </w:r>
    </w:p>
    <w:p w14:paraId="039D28C6" w14:textId="77777777" w:rsidR="004026A0" w:rsidRPr="00457446" w:rsidRDefault="004026A0" w:rsidP="004026A0">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Wykonawca wykona przy udziale Podwykonawców następujące roboty:</w:t>
      </w:r>
    </w:p>
    <w:p w14:paraId="7A675CDA" w14:textId="4A75B6B6" w:rsidR="004026A0" w:rsidRPr="00457446" w:rsidRDefault="004026A0" w:rsidP="004026A0">
      <w:pPr>
        <w:pStyle w:val="Standard"/>
        <w:spacing w:line="276" w:lineRule="auto"/>
        <w:ind w:left="360"/>
        <w:rPr>
          <w:rFonts w:asciiTheme="minorHAnsi" w:hAnsiTheme="minorHAnsi" w:cstheme="minorHAnsi"/>
          <w:bCs/>
          <w:sz w:val="22"/>
          <w:szCs w:val="22"/>
        </w:rPr>
      </w:pPr>
      <w:r w:rsidRPr="00457446">
        <w:rPr>
          <w:rFonts w:asciiTheme="minorHAnsi" w:hAnsiTheme="minorHAnsi" w:cstheme="minorHAnsi"/>
          <w:bCs/>
          <w:sz w:val="22"/>
          <w:szCs w:val="22"/>
        </w:rPr>
        <w:t>………………………………………………………………………………………………………………………………………….</w:t>
      </w:r>
    </w:p>
    <w:p w14:paraId="6A621945" w14:textId="77777777" w:rsidR="004026A0" w:rsidRPr="00457446" w:rsidRDefault="004026A0" w:rsidP="004026A0">
      <w:pPr>
        <w:pStyle w:val="Standard"/>
        <w:rPr>
          <w:rFonts w:asciiTheme="minorHAnsi" w:hAnsiTheme="minorHAnsi" w:cstheme="minorHAnsi"/>
          <w:bCs/>
          <w:sz w:val="22"/>
          <w:szCs w:val="22"/>
        </w:rPr>
      </w:pPr>
    </w:p>
    <w:p w14:paraId="5070527E"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019913B" w14:textId="4331058C"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Termin zapłaty wynagrodzenia podwykonawcy lub dalszemu podwykonawcy przewidziany </w:t>
      </w:r>
      <w:r w:rsidR="00457446">
        <w:rPr>
          <w:rFonts w:asciiTheme="minorHAnsi" w:hAnsiTheme="minorHAnsi" w:cstheme="minorHAnsi"/>
          <w:bCs/>
          <w:sz w:val="22"/>
          <w:szCs w:val="22"/>
          <w:lang w:val="pl-PL"/>
        </w:rPr>
        <w:br/>
      </w:r>
      <w:r w:rsidRPr="00457446">
        <w:rPr>
          <w:rFonts w:asciiTheme="minorHAnsi" w:hAnsiTheme="minorHAnsi" w:cstheme="minorHAnsi"/>
          <w:bCs/>
          <w:sz w:val="22"/>
          <w:szCs w:val="22"/>
          <w:lang w:val="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E535A9"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47487B33" w14:textId="2025F29D"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W przypadku nieprzedstawienia przez Wykonawcę wszystkich dowodów zapłaty, o których mowa w ust.4, wstrzymuje się wypłatę należnego wynagrodzenia za odebrane roboty budowlane – </w:t>
      </w:r>
      <w:r w:rsidR="00457446">
        <w:rPr>
          <w:rFonts w:asciiTheme="minorHAnsi" w:hAnsiTheme="minorHAnsi" w:cstheme="minorHAnsi"/>
          <w:bCs/>
          <w:sz w:val="22"/>
          <w:szCs w:val="22"/>
          <w:lang w:val="pl-PL"/>
        </w:rPr>
        <w:br/>
      </w:r>
      <w:r w:rsidRPr="00457446">
        <w:rPr>
          <w:rFonts w:asciiTheme="minorHAnsi" w:hAnsiTheme="minorHAnsi" w:cstheme="minorHAnsi"/>
          <w:bCs/>
          <w:sz w:val="22"/>
          <w:szCs w:val="22"/>
          <w:lang w:val="pl-PL"/>
        </w:rPr>
        <w:t>w części równej sumie kwot wynikających z nieprzedstawionych dowodów zapłaty.</w:t>
      </w:r>
    </w:p>
    <w:p w14:paraId="42AB1CE2" w14:textId="2B05FF75" w:rsidR="004026A0" w:rsidRPr="00457446" w:rsidRDefault="004026A0" w:rsidP="00457446">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Zamawiający, w terminie 7 dni, zgłasza w formie pisemnej zastrzeżenia do projektu umowy </w:t>
      </w:r>
      <w:r w:rsidR="00457446">
        <w:rPr>
          <w:rFonts w:asciiTheme="minorHAnsi" w:hAnsiTheme="minorHAnsi" w:cstheme="minorHAnsi"/>
          <w:bCs/>
          <w:sz w:val="22"/>
          <w:szCs w:val="22"/>
          <w:lang w:val="pl-PL"/>
        </w:rPr>
        <w:br/>
      </w:r>
      <w:r w:rsidRPr="00457446">
        <w:rPr>
          <w:rFonts w:asciiTheme="minorHAnsi" w:hAnsiTheme="minorHAnsi" w:cstheme="minorHAnsi"/>
          <w:bCs/>
          <w:sz w:val="22"/>
          <w:szCs w:val="22"/>
          <w:lang w:val="pl-PL"/>
        </w:rPr>
        <w:t>o podwykonawstwo, której przedmiotem są roboty budowlane w zakresie niespełniania wymagań określonych w specyfikacji warunków zamówienia i/lub w zakresie terminu zapłaty wynagrodzenia, jeżeli jest dłuższy niż określony w ust. 3.</w:t>
      </w:r>
    </w:p>
    <w:p w14:paraId="397FDD46"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Niezgłoszenie w formie pisemnej zastrzeżeń do przedłożonego projektu umowy o podwykonawstwo, której przedmiotem są roboty budowlane, w terminie określonym </w:t>
      </w:r>
      <w:r w:rsidRPr="00457446">
        <w:rPr>
          <w:rFonts w:asciiTheme="minorHAnsi" w:hAnsiTheme="minorHAnsi" w:cstheme="minorHAnsi"/>
          <w:bCs/>
          <w:sz w:val="22"/>
          <w:szCs w:val="22"/>
          <w:lang w:val="pl-PL"/>
        </w:rPr>
        <w:br/>
        <w:t>w ust.6, uważa się za akceptację projektu umowy przez Zamawiającego.</w:t>
      </w:r>
    </w:p>
    <w:p w14:paraId="795891BB" w14:textId="40B49AE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Wykonawca, podwykonawca lub dalszy podwykonawca zamówienia na roboty budowlane przedkłada Zamawiającemu poświadczoną za zgodność z oryginałem kopię zawartej umowy </w:t>
      </w:r>
      <w:r w:rsidR="00457446">
        <w:rPr>
          <w:rFonts w:asciiTheme="minorHAnsi" w:hAnsiTheme="minorHAnsi" w:cstheme="minorHAnsi"/>
          <w:bCs/>
          <w:sz w:val="22"/>
          <w:szCs w:val="22"/>
          <w:lang w:val="pl-PL"/>
        </w:rPr>
        <w:br/>
      </w:r>
      <w:r w:rsidRPr="00457446">
        <w:rPr>
          <w:rFonts w:asciiTheme="minorHAnsi" w:hAnsiTheme="minorHAnsi" w:cstheme="minorHAnsi"/>
          <w:bCs/>
          <w:sz w:val="22"/>
          <w:szCs w:val="22"/>
          <w:lang w:val="pl-PL"/>
        </w:rPr>
        <w:t>o podwykonawstwo, której przedmiotem są roboty budowlane, w terminie 7 dni od dnia jej zawarcia.</w:t>
      </w:r>
    </w:p>
    <w:p w14:paraId="55DBA1D4" w14:textId="4975A12A" w:rsidR="004026A0" w:rsidRPr="00457446" w:rsidRDefault="004026A0" w:rsidP="00457446">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Zamawiający, w terminie określonym zgodnie z ust.6, zgłasza pisemny sprzeciw do umowy </w:t>
      </w:r>
      <w:r w:rsidR="00457446">
        <w:rPr>
          <w:rFonts w:asciiTheme="minorHAnsi" w:hAnsiTheme="minorHAnsi" w:cstheme="minorHAnsi"/>
          <w:bCs/>
          <w:sz w:val="22"/>
          <w:szCs w:val="22"/>
          <w:lang w:val="pl-PL"/>
        </w:rPr>
        <w:br/>
      </w:r>
      <w:r w:rsidRPr="00457446">
        <w:rPr>
          <w:rFonts w:asciiTheme="minorHAnsi" w:hAnsiTheme="minorHAnsi" w:cstheme="minorHAnsi"/>
          <w:bCs/>
          <w:sz w:val="22"/>
          <w:szCs w:val="22"/>
          <w:lang w:val="pl-PL"/>
        </w:rPr>
        <w:t>o podwykonawstwo, której przedmiotem są roboty budowlane, w przypadkach, o których mowa w ust.6.</w:t>
      </w:r>
    </w:p>
    <w:p w14:paraId="65DC1542"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lastRenderedPageBreak/>
        <w:t xml:space="preserve">Niezgłoszenie w formie pisemnej sprzeciwu do przedłożonej umowy o podwykonawstwo, której przedmiotem są roboty budowlane, w terminie określonym w ust.6 uważa się </w:t>
      </w:r>
      <w:r w:rsidRPr="00457446">
        <w:rPr>
          <w:rFonts w:asciiTheme="minorHAnsi" w:hAnsiTheme="minorHAnsi" w:cstheme="minorHAnsi"/>
          <w:bCs/>
          <w:sz w:val="22"/>
          <w:szCs w:val="22"/>
          <w:lang w:val="pl-PL"/>
        </w:rPr>
        <w:br/>
        <w:t>za akceptację umowy przez Zamawiającego.</w:t>
      </w:r>
    </w:p>
    <w:p w14:paraId="47287D9C" w14:textId="123DCE6D" w:rsidR="004026A0" w:rsidRPr="00457446" w:rsidRDefault="004026A0" w:rsidP="00457446">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Wykonawca, podwykonawca lub dalszy podwykonawca zamówienia na roboty budowlane przedkłada Zamawiającemu poświadczoną za zgodność z oryginałem kopię zawartej umowy </w:t>
      </w:r>
      <w:r w:rsidR="00457446">
        <w:rPr>
          <w:rFonts w:asciiTheme="minorHAnsi" w:hAnsiTheme="minorHAnsi" w:cstheme="minorHAnsi"/>
          <w:bCs/>
          <w:sz w:val="22"/>
          <w:szCs w:val="22"/>
          <w:lang w:val="pl-PL"/>
        </w:rPr>
        <w:br/>
      </w:r>
      <w:r w:rsidRPr="00457446">
        <w:rPr>
          <w:rFonts w:asciiTheme="minorHAnsi" w:hAnsiTheme="minorHAnsi" w:cstheme="minorHAnsi"/>
          <w:bCs/>
          <w:sz w:val="22"/>
          <w:szCs w:val="22"/>
          <w:lang w:val="pl-PL"/>
        </w:rPr>
        <w:t>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7767B471"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60824D08"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Przepisy ust.2,3,6-12 stosuje się odpowiednio do zmian umowy o podwykonawstwo.</w:t>
      </w:r>
    </w:p>
    <w:p w14:paraId="01D22106" w14:textId="6824F34D" w:rsidR="004026A0" w:rsidRPr="00457446" w:rsidRDefault="004026A0" w:rsidP="00457446">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54992FB"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Wynagrodzenie, o którym mowa w ust.14, dotyczy wyłącznie należności powstałych po zaakceptowaniu przez Zamawiającego umowy o podwykonawstwo, której przedmiotem są roboty budowlane, lub po przedłożeniu Zamawiającemu poświadczonej za zgodność </w:t>
      </w:r>
      <w:r w:rsidRPr="00457446">
        <w:rPr>
          <w:rFonts w:asciiTheme="minorHAnsi" w:hAnsiTheme="minorHAnsi" w:cstheme="minorHAnsi"/>
          <w:bCs/>
          <w:sz w:val="22"/>
          <w:szCs w:val="22"/>
          <w:lang w:val="pl-PL"/>
        </w:rPr>
        <w:br/>
        <w:t>z oryginałem kopii umowy o podwykonawstwo, której przedmiotem są dostawy lub usługi.</w:t>
      </w:r>
    </w:p>
    <w:p w14:paraId="2298A30B"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Bezpośrednia zapłata obejmuje wyłącznie należne wynagrodzenie, bez odsetek, należnych podwykonawcy lub dalszemu podwykonawcy.</w:t>
      </w:r>
    </w:p>
    <w:p w14:paraId="54B3B124" w14:textId="2DB517C9" w:rsidR="004026A0" w:rsidRPr="00457446" w:rsidRDefault="004026A0" w:rsidP="00457446">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Przed dokonaniem bezpośredniej zapłaty Zamawiający jest zobowiązany umożliwić  Wykonawcy zgłoszenie w formie pisemnej uwag dotyczących zasadności bezpośredniej zapłaty</w:t>
      </w:r>
      <w:r w:rsidR="00457446">
        <w:rPr>
          <w:rFonts w:asciiTheme="minorHAnsi" w:hAnsiTheme="minorHAnsi" w:cstheme="minorHAnsi"/>
          <w:bCs/>
          <w:sz w:val="22"/>
          <w:szCs w:val="22"/>
          <w:lang w:val="pl-PL"/>
        </w:rPr>
        <w:t xml:space="preserve"> </w:t>
      </w:r>
      <w:r w:rsidRPr="00457446">
        <w:rPr>
          <w:rFonts w:asciiTheme="minorHAnsi" w:hAnsiTheme="minorHAnsi" w:cstheme="minorHAnsi"/>
          <w:bCs/>
          <w:sz w:val="22"/>
          <w:szCs w:val="22"/>
          <w:lang w:val="pl-PL"/>
        </w:rPr>
        <w:t xml:space="preserve">wynagrodzenia podwykonawcy lub dalszemu podwykonawcy, o których mowa </w:t>
      </w:r>
      <w:r w:rsidR="00457446">
        <w:rPr>
          <w:rFonts w:asciiTheme="minorHAnsi" w:hAnsiTheme="minorHAnsi" w:cstheme="minorHAnsi"/>
          <w:bCs/>
          <w:sz w:val="22"/>
          <w:szCs w:val="22"/>
          <w:lang w:val="pl-PL"/>
        </w:rPr>
        <w:t xml:space="preserve"> </w:t>
      </w:r>
      <w:r w:rsidRPr="00457446">
        <w:rPr>
          <w:rFonts w:asciiTheme="minorHAnsi" w:hAnsiTheme="minorHAnsi" w:cstheme="minorHAnsi"/>
          <w:bCs/>
          <w:sz w:val="22"/>
          <w:szCs w:val="22"/>
          <w:lang w:val="pl-PL"/>
        </w:rPr>
        <w:t>w ust.14. Zamawiający informuje o terminie zgłaszania uwag, nie krótszym niż 7 dni od dnia doręczenia tej informacji.</w:t>
      </w:r>
    </w:p>
    <w:p w14:paraId="0C9F8B3F" w14:textId="77777777" w:rsidR="004026A0" w:rsidRPr="00457446" w:rsidRDefault="004026A0" w:rsidP="004026A0">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W przypadku zgłoszenia uwag, o których mowa w ust.17, w terminie wskazanym przez Zamawiającego, Zamawiający może:</w:t>
      </w:r>
    </w:p>
    <w:p w14:paraId="5FADA935" w14:textId="77777777" w:rsidR="004026A0" w:rsidRPr="00457446" w:rsidRDefault="004026A0" w:rsidP="004026A0">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nie dokonać bezpośredniej zapłaty wynagrodzenia podwykonawcy lub dalszemu podwykonawcy, jeżeli Wykonawca wykaże niezasadność takiej zapłaty, albo</w:t>
      </w:r>
    </w:p>
    <w:p w14:paraId="24412E5F" w14:textId="77777777" w:rsidR="004026A0" w:rsidRPr="00457446" w:rsidRDefault="004026A0" w:rsidP="004026A0">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39CBD5D" w14:textId="77777777" w:rsidR="004026A0" w:rsidRPr="00457446" w:rsidRDefault="004026A0" w:rsidP="004026A0">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dokonać bezpośredniej zapłaty wynagrodzenia podwykonawcy lub dalszemu podwykonawcy, jeżeli podwykonawca lub dalszy podwykonawca wykaże zasadność takiej zapłaty.</w:t>
      </w:r>
    </w:p>
    <w:p w14:paraId="5F19843B"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70F2B78D"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2A78A08C"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70B3EC4E"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417D572F"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008680D1"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43088421"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38C1B44A"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7A2E5910"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5F1BC760"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47BCA4C9"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2B0A96FA"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504EB422"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766168D8"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12002746"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2AEF6533"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3D0A14EB"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46D14879" w14:textId="77777777" w:rsidR="004026A0" w:rsidRPr="00457446" w:rsidRDefault="004026A0" w:rsidP="004026A0">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asciiTheme="minorHAnsi" w:eastAsia="Times New Roman" w:hAnsiTheme="minorHAnsi" w:cstheme="minorHAnsi"/>
          <w:bCs/>
          <w:vanish/>
          <w:color w:val="auto"/>
          <w:sz w:val="22"/>
          <w:szCs w:val="22"/>
        </w:rPr>
      </w:pPr>
    </w:p>
    <w:p w14:paraId="65D62046" w14:textId="175E4819" w:rsidR="004026A0" w:rsidRPr="00457446" w:rsidRDefault="004026A0" w:rsidP="004026A0">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W przypadku dokonania bezpośredniej zapłaty podwykonawcy lub dalszemu podwykonawcy, </w:t>
      </w:r>
      <w:r w:rsidR="00457446">
        <w:rPr>
          <w:rFonts w:asciiTheme="minorHAnsi" w:hAnsiTheme="minorHAnsi" w:cstheme="minorHAnsi"/>
          <w:bCs/>
          <w:sz w:val="22"/>
          <w:szCs w:val="22"/>
          <w:lang w:val="pl-PL"/>
        </w:rPr>
        <w:br/>
      </w:r>
      <w:r w:rsidRPr="00457446">
        <w:rPr>
          <w:rFonts w:asciiTheme="minorHAnsi" w:hAnsiTheme="minorHAnsi" w:cstheme="minorHAnsi"/>
          <w:bCs/>
          <w:sz w:val="22"/>
          <w:szCs w:val="22"/>
          <w:lang w:val="pl-PL"/>
        </w:rPr>
        <w:t>o których mowa w ust.14, Zamawiający potrąca kwotę wypłaconego wynagrodzenia należnego Wykonawcy.</w:t>
      </w:r>
    </w:p>
    <w:p w14:paraId="62A100DC" w14:textId="77777777" w:rsidR="004026A0" w:rsidRPr="00457446" w:rsidRDefault="004026A0" w:rsidP="004026A0">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rFonts w:asciiTheme="minorHAnsi" w:hAnsiTheme="minorHAnsi" w:cstheme="minorHAnsi"/>
          <w:sz w:val="22"/>
          <w:szCs w:val="22"/>
          <w:lang w:val="pl-PL"/>
        </w:rPr>
      </w:pPr>
      <w:r w:rsidRPr="00457446">
        <w:rPr>
          <w:rFonts w:asciiTheme="minorHAnsi" w:hAnsiTheme="minorHAnsi" w:cstheme="minorHAnsi"/>
          <w:bCs/>
          <w:sz w:val="22"/>
          <w:szCs w:val="22"/>
          <w:lang w:val="pl-PL"/>
        </w:rPr>
        <w:t xml:space="preserve">Konieczność wielokrotnego dokonywania bezpośredniej zapłaty podwykonawcy lub dalszemu podwykonawcy, o których mowa w ust.14, lub konieczność dokonania bezpośrednich zapłat na sumę większą niż </w:t>
      </w:r>
      <w:r w:rsidRPr="00457446">
        <w:rPr>
          <w:rFonts w:asciiTheme="minorHAnsi" w:hAnsiTheme="minorHAnsi" w:cstheme="minorHAnsi"/>
          <w:b/>
          <w:bCs/>
          <w:sz w:val="22"/>
          <w:szCs w:val="22"/>
          <w:lang w:val="pl-PL"/>
        </w:rPr>
        <w:t>5 %</w:t>
      </w:r>
      <w:r w:rsidRPr="00457446">
        <w:rPr>
          <w:rFonts w:asciiTheme="minorHAnsi" w:hAnsiTheme="minorHAnsi" w:cstheme="minorHAnsi"/>
          <w:bCs/>
          <w:sz w:val="22"/>
          <w:szCs w:val="22"/>
          <w:lang w:val="pl-PL"/>
        </w:rPr>
        <w:t xml:space="preserve"> wartości umowy w sprawie zamówienia publicznego może stanowić podstawę do odstąpienia od umowy w sprawie zamówienia publicznego przez Zamawiającego.</w:t>
      </w:r>
    </w:p>
    <w:p w14:paraId="55AAD32F" w14:textId="77777777" w:rsidR="004026A0" w:rsidRPr="00457446" w:rsidRDefault="004026A0" w:rsidP="004026A0">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rFonts w:asciiTheme="minorHAnsi" w:hAnsiTheme="minorHAnsi" w:cstheme="minorHAnsi"/>
          <w:sz w:val="22"/>
          <w:szCs w:val="22"/>
          <w:lang w:val="pl-PL"/>
        </w:rPr>
      </w:pPr>
      <w:r w:rsidRPr="00457446">
        <w:rPr>
          <w:rFonts w:asciiTheme="minorHAnsi" w:hAnsiTheme="minorHAnsi" w:cstheme="minorHAnsi"/>
          <w:bCs/>
          <w:sz w:val="22"/>
          <w:szCs w:val="22"/>
          <w:lang w:val="pl-PL"/>
        </w:rPr>
        <w:t>Powyższe uregulowania nie naruszają praw i obowiązków Zamawiającego, Wykonawcy, podwykonawcy i dalszego podwykonawcy wynikających z przepisów art.647</w:t>
      </w:r>
      <w:r w:rsidRPr="00457446">
        <w:rPr>
          <w:rFonts w:asciiTheme="minorHAnsi" w:hAnsiTheme="minorHAnsi" w:cstheme="minorHAnsi"/>
          <w:bCs/>
          <w:sz w:val="22"/>
          <w:szCs w:val="22"/>
          <w:vertAlign w:val="superscript"/>
          <w:lang w:val="pl-PL"/>
        </w:rPr>
        <w:t>1</w:t>
      </w:r>
      <w:r w:rsidRPr="00457446">
        <w:rPr>
          <w:rFonts w:asciiTheme="minorHAnsi" w:hAnsiTheme="minorHAnsi" w:cstheme="minorHAnsi"/>
          <w:bCs/>
          <w:sz w:val="22"/>
          <w:szCs w:val="22"/>
          <w:lang w:val="pl-PL"/>
        </w:rPr>
        <w:t xml:space="preserve"> ustawy </w:t>
      </w:r>
      <w:r w:rsidRPr="00457446">
        <w:rPr>
          <w:rFonts w:asciiTheme="minorHAnsi" w:hAnsiTheme="minorHAnsi" w:cstheme="minorHAnsi"/>
          <w:bCs/>
          <w:sz w:val="22"/>
          <w:szCs w:val="22"/>
          <w:lang w:val="pl-PL"/>
        </w:rPr>
        <w:br/>
        <w:t>z dnia 23 kwietnia 1964 r. – Kodeks Cywilny.</w:t>
      </w:r>
    </w:p>
    <w:p w14:paraId="15B073FA" w14:textId="2D5CCEED" w:rsidR="004026A0" w:rsidRPr="00457446" w:rsidRDefault="004026A0" w:rsidP="004026A0">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rFonts w:asciiTheme="minorHAnsi" w:hAnsiTheme="minorHAnsi" w:cstheme="minorHAnsi"/>
          <w:bCs/>
          <w:sz w:val="22"/>
          <w:szCs w:val="22"/>
          <w:lang w:val="pl-PL"/>
        </w:rPr>
      </w:pPr>
      <w:r w:rsidRPr="00457446">
        <w:rPr>
          <w:rFonts w:asciiTheme="minorHAnsi" w:hAnsiTheme="minorHAnsi" w:cstheme="minorHAnsi"/>
          <w:bCs/>
          <w:sz w:val="22"/>
          <w:szCs w:val="22"/>
          <w:lang w:val="pl-PL"/>
        </w:rPr>
        <w:t xml:space="preserve">Powierzenie wykonania części zamówienia podwykonawcom nie zwalnia Wykonawcy </w:t>
      </w:r>
      <w:r w:rsidRPr="00457446">
        <w:rPr>
          <w:rFonts w:asciiTheme="minorHAnsi" w:hAnsiTheme="minorHAnsi" w:cstheme="minorHAnsi"/>
          <w:bCs/>
          <w:sz w:val="22"/>
          <w:szCs w:val="22"/>
          <w:lang w:val="pl-PL"/>
        </w:rPr>
        <w:br/>
        <w:t>z odpowiedzialności za należyte wykonanie tego zamówienia.</w:t>
      </w:r>
    </w:p>
    <w:p w14:paraId="38C0E516" w14:textId="5BAADF35" w:rsidR="00692B8E" w:rsidRPr="00A531F4"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 1</w:t>
      </w:r>
      <w:r w:rsidR="00A45D34">
        <w:rPr>
          <w:rFonts w:asciiTheme="minorHAnsi" w:hAnsiTheme="minorHAnsi" w:cstheme="minorHAnsi"/>
          <w:sz w:val="22"/>
          <w:szCs w:val="22"/>
          <w:lang w:val="pl-PL"/>
        </w:rPr>
        <w:t>6</w:t>
      </w:r>
      <w:r w:rsidRPr="00A531F4">
        <w:rPr>
          <w:rFonts w:asciiTheme="minorHAnsi" w:hAnsiTheme="minorHAnsi" w:cstheme="minorHAnsi"/>
          <w:sz w:val="22"/>
          <w:szCs w:val="22"/>
          <w:lang w:val="pl-PL"/>
        </w:rPr>
        <w:t>.</w:t>
      </w:r>
    </w:p>
    <w:p w14:paraId="5B21618B" w14:textId="77777777" w:rsidR="00692B8E" w:rsidRPr="00A531F4" w:rsidRDefault="00603AF0" w:rsidP="00A531F4">
      <w:pPr>
        <w:pStyle w:val="Standard"/>
        <w:spacing w:after="120" w:line="360" w:lineRule="auto"/>
        <w:jc w:val="center"/>
        <w:rPr>
          <w:rFonts w:asciiTheme="minorHAnsi" w:hAnsiTheme="minorHAnsi" w:cstheme="minorHAnsi"/>
          <w:b/>
          <w:sz w:val="22"/>
          <w:szCs w:val="22"/>
        </w:rPr>
      </w:pPr>
      <w:bookmarkStart w:id="3" w:name="_Toc68356760"/>
      <w:r w:rsidRPr="00A531F4">
        <w:rPr>
          <w:rFonts w:asciiTheme="minorHAnsi" w:hAnsiTheme="minorHAnsi" w:cstheme="minorHAnsi"/>
          <w:b/>
          <w:sz w:val="22"/>
          <w:szCs w:val="22"/>
        </w:rPr>
        <w:t>Odpowiedzialność i ryzyko</w:t>
      </w:r>
      <w:bookmarkEnd w:id="3"/>
    </w:p>
    <w:p w14:paraId="2AA8088F" w14:textId="77777777" w:rsidR="00692B8E" w:rsidRPr="00A531F4" w:rsidRDefault="00603AF0" w:rsidP="00A531F4">
      <w:pPr>
        <w:pStyle w:val="Standard"/>
        <w:numPr>
          <w:ilvl w:val="0"/>
          <w:numId w:val="87"/>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Odpowiedzialność za wszelkie ryzyko związane ze szkodą, utratą dóbr materialnych lub </w:t>
      </w:r>
      <w:r w:rsidRPr="00A531F4">
        <w:rPr>
          <w:rFonts w:asciiTheme="minorHAnsi" w:hAnsiTheme="minorHAnsi" w:cstheme="minorHAnsi"/>
          <w:sz w:val="22"/>
          <w:szCs w:val="22"/>
        </w:rPr>
        <w:br/>
        <w:t>z uszkodzeniem ciała czy śmiercią, w czasie wykonywania prac wynikających z Umowy, ponosi Wykonawca.</w:t>
      </w:r>
    </w:p>
    <w:p w14:paraId="0B5D217B" w14:textId="77777777" w:rsidR="00692B8E" w:rsidRPr="00A531F4" w:rsidRDefault="00603AF0" w:rsidP="00A531F4">
      <w:pPr>
        <w:pStyle w:val="Standard"/>
        <w:numPr>
          <w:ilvl w:val="0"/>
          <w:numId w:val="8"/>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Zamawiający ponosi odpowiedzialność za wszelkie ryzyko wynikające z jego działań lub zaniechań niezwiązanych z działalnością Wykonawcy.</w:t>
      </w:r>
    </w:p>
    <w:p w14:paraId="0EDA22C2" w14:textId="77777777" w:rsidR="00692B8E" w:rsidRPr="00A531F4" w:rsidRDefault="00603AF0" w:rsidP="00A531F4">
      <w:pPr>
        <w:pStyle w:val="Standard"/>
        <w:numPr>
          <w:ilvl w:val="0"/>
          <w:numId w:val="8"/>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Pr="00A531F4" w:rsidRDefault="00603AF0" w:rsidP="00A531F4">
      <w:pPr>
        <w:pStyle w:val="Standard"/>
        <w:numPr>
          <w:ilvl w:val="0"/>
          <w:numId w:val="8"/>
        </w:numPr>
        <w:tabs>
          <w:tab w:val="left" w:pos="-2029"/>
        </w:tabs>
        <w:suppressAutoHyphens w:val="0"/>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Strona, wobec której skierowano roszczenie o odszkodowanie z wyżej wymienionego tytułu powinna podjąć wszelkie działania w celu zmniejszenia szkody w tym zniszczeń i strat, które mogą wystąpić.</w:t>
      </w:r>
    </w:p>
    <w:p w14:paraId="41E323D1" w14:textId="77777777" w:rsidR="00692B8E" w:rsidRPr="00A531F4" w:rsidRDefault="00603AF0" w:rsidP="00A531F4">
      <w:pPr>
        <w:pStyle w:val="Standard"/>
        <w:numPr>
          <w:ilvl w:val="0"/>
          <w:numId w:val="8"/>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Wykonawca zobowiązuje się na swój koszt strzec mienia znajdującego się na Terenie Budowy.</w:t>
      </w:r>
    </w:p>
    <w:p w14:paraId="53CEF1C5" w14:textId="67723029" w:rsidR="005B2901" w:rsidRDefault="00603AF0" w:rsidP="00A531F4">
      <w:pPr>
        <w:pStyle w:val="Zwykytekst"/>
        <w:numPr>
          <w:ilvl w:val="0"/>
          <w:numId w:val="8"/>
        </w:numPr>
        <w:tabs>
          <w:tab w:val="left" w:pos="-3108"/>
        </w:tabs>
        <w:spacing w:after="120" w:line="360" w:lineRule="auto"/>
        <w:jc w:val="both"/>
        <w:rPr>
          <w:rFonts w:asciiTheme="minorHAnsi" w:hAnsiTheme="minorHAnsi" w:cstheme="minorHAnsi"/>
          <w:sz w:val="22"/>
          <w:szCs w:val="22"/>
          <w:lang w:val="pl-PL"/>
        </w:rPr>
      </w:pPr>
      <w:r w:rsidRPr="00A531F4">
        <w:rPr>
          <w:rFonts w:asciiTheme="minorHAnsi" w:hAnsiTheme="minorHAnsi" w:cstheme="minorHAnsi"/>
          <w:sz w:val="22"/>
          <w:szCs w:val="22"/>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67F5F582" w14:textId="77777777" w:rsidR="007522A5" w:rsidRPr="001B045F" w:rsidRDefault="007522A5" w:rsidP="007522A5">
      <w:pPr>
        <w:pStyle w:val="Zwykytekst"/>
        <w:tabs>
          <w:tab w:val="left" w:pos="-3108"/>
        </w:tabs>
        <w:spacing w:after="120" w:line="360" w:lineRule="auto"/>
        <w:jc w:val="both"/>
        <w:rPr>
          <w:rFonts w:asciiTheme="minorHAnsi" w:hAnsiTheme="minorHAnsi" w:cstheme="minorHAnsi"/>
          <w:sz w:val="22"/>
          <w:szCs w:val="22"/>
          <w:lang w:val="pl-PL"/>
        </w:rPr>
      </w:pPr>
    </w:p>
    <w:p w14:paraId="76377578" w14:textId="0C35563C" w:rsidR="00692B8E" w:rsidRPr="00A531F4" w:rsidRDefault="00582686"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lastRenderedPageBreak/>
        <w:t xml:space="preserve">§ </w:t>
      </w:r>
      <w:r w:rsidR="001B045F">
        <w:rPr>
          <w:rFonts w:asciiTheme="minorHAnsi" w:hAnsiTheme="minorHAnsi" w:cstheme="minorHAnsi"/>
          <w:sz w:val="22"/>
          <w:szCs w:val="22"/>
          <w:lang w:val="pl-PL"/>
        </w:rPr>
        <w:t>1</w:t>
      </w:r>
      <w:r w:rsidR="00A45D34">
        <w:rPr>
          <w:rFonts w:asciiTheme="minorHAnsi" w:hAnsiTheme="minorHAnsi" w:cstheme="minorHAnsi"/>
          <w:sz w:val="22"/>
          <w:szCs w:val="22"/>
          <w:lang w:val="pl-PL"/>
        </w:rPr>
        <w:t>7</w:t>
      </w:r>
      <w:r w:rsidRPr="00A531F4">
        <w:rPr>
          <w:rFonts w:asciiTheme="minorHAnsi" w:hAnsiTheme="minorHAnsi" w:cstheme="minorHAnsi"/>
          <w:sz w:val="22"/>
          <w:szCs w:val="22"/>
          <w:lang w:val="pl-PL"/>
        </w:rPr>
        <w:t>.</w:t>
      </w:r>
    </w:p>
    <w:p w14:paraId="2B11DE13" w14:textId="77777777" w:rsidR="00692B8E" w:rsidRPr="00A531F4" w:rsidRDefault="00603AF0" w:rsidP="001B045F">
      <w:pPr>
        <w:pStyle w:val="Standard"/>
        <w:spacing w:after="120" w:line="360" w:lineRule="auto"/>
        <w:jc w:val="center"/>
        <w:rPr>
          <w:rFonts w:asciiTheme="minorHAnsi" w:hAnsiTheme="minorHAnsi" w:cstheme="minorHAnsi"/>
          <w:b/>
          <w:bCs/>
          <w:sz w:val="22"/>
          <w:szCs w:val="22"/>
        </w:rPr>
      </w:pPr>
      <w:r w:rsidRPr="00A531F4">
        <w:rPr>
          <w:rFonts w:asciiTheme="minorHAnsi" w:hAnsiTheme="minorHAnsi" w:cstheme="minorHAnsi"/>
          <w:b/>
          <w:bCs/>
          <w:sz w:val="22"/>
          <w:szCs w:val="22"/>
        </w:rPr>
        <w:t>Odstąpienie i rozwiązanie Umowy</w:t>
      </w:r>
    </w:p>
    <w:p w14:paraId="67815571" w14:textId="77777777" w:rsidR="00692B8E" w:rsidRPr="00A531F4" w:rsidRDefault="00603AF0" w:rsidP="00A531F4">
      <w:pPr>
        <w:pStyle w:val="Standard"/>
        <w:numPr>
          <w:ilvl w:val="0"/>
          <w:numId w:val="90"/>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Zamawiający zastrzega sobie prawo do odstąpienia od Umowy, w szczególności w przypadkach gdy:</w:t>
      </w:r>
    </w:p>
    <w:p w14:paraId="1DAC9F07" w14:textId="77777777" w:rsidR="008E6BD5" w:rsidRPr="00A531F4" w:rsidRDefault="008E6BD5" w:rsidP="00A531F4">
      <w:pPr>
        <w:pStyle w:val="Standard"/>
        <w:numPr>
          <w:ilvl w:val="0"/>
          <w:numId w:val="111"/>
        </w:numPr>
        <w:tabs>
          <w:tab w:val="left" w:pos="-2569"/>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istnieje uzasadniona podstawa do uznania, że Wykonawca nie jest w stanie wykonać przedmiotu Umowy w umówionym terminie;</w:t>
      </w:r>
    </w:p>
    <w:p w14:paraId="025D971B" w14:textId="77777777" w:rsidR="008E6BD5" w:rsidRPr="00A531F4" w:rsidRDefault="008E6BD5" w:rsidP="00A531F4">
      <w:pPr>
        <w:pStyle w:val="Standard"/>
        <w:numPr>
          <w:ilvl w:val="0"/>
          <w:numId w:val="111"/>
        </w:numPr>
        <w:tabs>
          <w:tab w:val="left" w:pos="-2569"/>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Zamawiający nie ma możliwości dokonania odbiorów z przyczyn leżących po stronie Wykonawcy;</w:t>
      </w:r>
    </w:p>
    <w:p w14:paraId="5B7A85D4" w14:textId="77777777" w:rsidR="008E6BD5" w:rsidRPr="00A531F4" w:rsidRDefault="008E6BD5" w:rsidP="00A531F4">
      <w:pPr>
        <w:pStyle w:val="Standard"/>
        <w:numPr>
          <w:ilvl w:val="0"/>
          <w:numId w:val="111"/>
        </w:numPr>
        <w:tabs>
          <w:tab w:val="left" w:pos="-2569"/>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nastąpiło wstrzymanie, przez Wykonawcę bez uzasadnionej przyczyny, realizacji przedmiotu Umowy przez okres dłuższy niż 30 dni;</w:t>
      </w:r>
    </w:p>
    <w:p w14:paraId="066CF781" w14:textId="77777777" w:rsidR="008E6BD5" w:rsidRPr="00A531F4" w:rsidRDefault="008E6BD5" w:rsidP="00A531F4">
      <w:pPr>
        <w:pStyle w:val="Standard"/>
        <w:numPr>
          <w:ilvl w:val="0"/>
          <w:numId w:val="111"/>
        </w:numPr>
        <w:tabs>
          <w:tab w:val="left" w:pos="-2569"/>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A531F4" w:rsidRDefault="008E6BD5" w:rsidP="00A531F4">
      <w:pPr>
        <w:pStyle w:val="Standard"/>
        <w:numPr>
          <w:ilvl w:val="0"/>
          <w:numId w:val="111"/>
        </w:numPr>
        <w:tabs>
          <w:tab w:val="left" w:pos="-2335"/>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Zamawiający powiadomił o konieczności usunięcia wady, a Wykonawca odmówił usunięcia albo nie usunął wady – w zależności od jej rodzaju - w terminie określonym przez Zamawiającego lub Inspektora nadzoru lub określonym w Umowie;</w:t>
      </w:r>
    </w:p>
    <w:p w14:paraId="7D5737F7" w14:textId="2438DA9B" w:rsidR="008E6BD5" w:rsidRPr="00A531F4" w:rsidRDefault="008E6BD5" w:rsidP="00A531F4">
      <w:pPr>
        <w:pStyle w:val="Standard"/>
        <w:numPr>
          <w:ilvl w:val="0"/>
          <w:numId w:val="111"/>
        </w:numPr>
        <w:tabs>
          <w:tab w:val="left" w:pos="-2569"/>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zostanie wydany nakaz zajęcia majątku Wykonawcy lub wszczęto postępowanie egzekucyjne </w:t>
      </w:r>
      <w:r w:rsidR="001B045F">
        <w:rPr>
          <w:rFonts w:asciiTheme="minorHAnsi" w:hAnsiTheme="minorHAnsi" w:cstheme="minorHAnsi"/>
          <w:sz w:val="22"/>
          <w:szCs w:val="22"/>
        </w:rPr>
        <w:br/>
      </w:r>
      <w:r w:rsidRPr="00A531F4">
        <w:rPr>
          <w:rFonts w:asciiTheme="minorHAnsi" w:hAnsiTheme="minorHAnsi" w:cstheme="minorHAnsi"/>
          <w:sz w:val="22"/>
          <w:szCs w:val="22"/>
        </w:rPr>
        <w:t>w stopniu uniemożliwiającym realizację Umowy.</w:t>
      </w:r>
    </w:p>
    <w:p w14:paraId="160AF3FF" w14:textId="77777777" w:rsidR="008E6BD5" w:rsidRPr="00A531F4" w:rsidRDefault="008E6BD5" w:rsidP="00A531F4">
      <w:pPr>
        <w:pStyle w:val="Standard"/>
        <w:numPr>
          <w:ilvl w:val="0"/>
          <w:numId w:val="111"/>
        </w:numPr>
        <w:tabs>
          <w:tab w:val="left" w:pos="-2569"/>
        </w:tabs>
        <w:spacing w:line="360" w:lineRule="auto"/>
        <w:jc w:val="both"/>
        <w:rPr>
          <w:rFonts w:asciiTheme="minorHAnsi" w:hAnsiTheme="minorHAnsi" w:cstheme="minorHAnsi"/>
          <w:sz w:val="22"/>
          <w:szCs w:val="22"/>
        </w:rPr>
      </w:pPr>
      <w:r w:rsidRPr="00A531F4">
        <w:rPr>
          <w:rFonts w:asciiTheme="minorHAnsi" w:hAnsiTheme="minorHAnsi" w:cstheme="minorHAnsi"/>
          <w:sz w:val="22"/>
          <w:szCs w:val="22"/>
        </w:rPr>
        <w:t>Wykonawca nie przystąpił do realizacji umowy.</w:t>
      </w:r>
    </w:p>
    <w:p w14:paraId="05A8EF3A" w14:textId="77777777" w:rsidR="005476A3" w:rsidRPr="00A531F4" w:rsidRDefault="005476A3" w:rsidP="00A531F4">
      <w:pPr>
        <w:pStyle w:val="Akapitzlist"/>
        <w:numPr>
          <w:ilvl w:val="0"/>
          <w:numId w:val="91"/>
        </w:numPr>
        <w:tabs>
          <w:tab w:val="left" w:pos="-5269"/>
        </w:tabs>
        <w:spacing w:after="120" w:line="360" w:lineRule="auto"/>
        <w:jc w:val="both"/>
        <w:rPr>
          <w:rFonts w:asciiTheme="minorHAnsi" w:eastAsia="Times New Roman" w:hAnsiTheme="minorHAnsi" w:cstheme="minorHAnsi"/>
          <w:vanish/>
          <w:color w:val="auto"/>
          <w:sz w:val="22"/>
          <w:szCs w:val="22"/>
          <w:lang w:eastAsia="pl-PL"/>
        </w:rPr>
      </w:pPr>
    </w:p>
    <w:p w14:paraId="6CE79005" w14:textId="342738A9" w:rsidR="005476A3" w:rsidRPr="00A531F4" w:rsidRDefault="00603AF0" w:rsidP="00A531F4">
      <w:pPr>
        <w:pStyle w:val="Standard"/>
        <w:numPr>
          <w:ilvl w:val="0"/>
          <w:numId w:val="91"/>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Oświadczenie o odstąpieniu winno być złożone w terminie 30 dni od powzięcia wiadomości </w:t>
      </w:r>
      <w:r w:rsidR="001B045F">
        <w:rPr>
          <w:rFonts w:asciiTheme="minorHAnsi" w:hAnsiTheme="minorHAnsi" w:cstheme="minorHAnsi"/>
          <w:sz w:val="22"/>
          <w:szCs w:val="22"/>
        </w:rPr>
        <w:br/>
      </w:r>
      <w:r w:rsidRPr="00A531F4">
        <w:rPr>
          <w:rFonts w:asciiTheme="minorHAnsi" w:hAnsiTheme="minorHAnsi" w:cstheme="minorHAnsi"/>
          <w:sz w:val="22"/>
          <w:szCs w:val="22"/>
        </w:rPr>
        <w:t>o przyczynach stanowiących podstawę odstąpienia. Odstąpienie od Umowy powinno nastąpić na piśmie oraz zawierać uzasadnienie.</w:t>
      </w:r>
    </w:p>
    <w:p w14:paraId="5DE9BE7F" w14:textId="12086432" w:rsidR="00692B8E" w:rsidRPr="00A531F4" w:rsidRDefault="00603AF0" w:rsidP="00A531F4">
      <w:pPr>
        <w:pStyle w:val="Standard"/>
        <w:numPr>
          <w:ilvl w:val="0"/>
          <w:numId w:val="91"/>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47E2A860" w:rsidR="00692B8E" w:rsidRPr="00A531F4" w:rsidRDefault="00603AF0" w:rsidP="00A531F4">
      <w:pPr>
        <w:pStyle w:val="Standard"/>
        <w:numPr>
          <w:ilvl w:val="0"/>
          <w:numId w:val="91"/>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W przypadku niewykonywania lub nienależytego wykonania Umowy przez Wykonawcę, </w:t>
      </w:r>
      <w:r w:rsidR="007522A5">
        <w:rPr>
          <w:rFonts w:asciiTheme="minorHAnsi" w:hAnsiTheme="minorHAnsi" w:cstheme="minorHAnsi"/>
          <w:sz w:val="22"/>
          <w:szCs w:val="22"/>
        </w:rPr>
        <w:br/>
      </w:r>
      <w:r w:rsidRPr="00A531F4">
        <w:rPr>
          <w:rFonts w:asciiTheme="minorHAnsi" w:hAnsiTheme="minorHAnsi" w:cstheme="minorHAnsi"/>
          <w:sz w:val="22"/>
          <w:szCs w:val="22"/>
        </w:rPr>
        <w:t>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61D873E3" w:rsidR="00692B8E" w:rsidRPr="00A531F4" w:rsidRDefault="00603AF0" w:rsidP="00A531F4">
      <w:pPr>
        <w:pStyle w:val="Standard"/>
        <w:numPr>
          <w:ilvl w:val="0"/>
          <w:numId w:val="91"/>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Wykonawca uprawniony jest do odstąpienia od Umowy jeśli Zamawiający pozostaje w zwłoce ponad 60 dni od terminu płatności z zapłatą wynagrodzenia, na które Wykonawca należycie </w:t>
      </w:r>
      <w:r w:rsidR="007522A5">
        <w:rPr>
          <w:rFonts w:asciiTheme="minorHAnsi" w:hAnsiTheme="minorHAnsi" w:cstheme="minorHAnsi"/>
          <w:sz w:val="22"/>
          <w:szCs w:val="22"/>
        </w:rPr>
        <w:br/>
      </w:r>
      <w:r w:rsidRPr="00A531F4">
        <w:rPr>
          <w:rFonts w:asciiTheme="minorHAnsi" w:hAnsiTheme="minorHAnsi" w:cstheme="minorHAnsi"/>
          <w:sz w:val="22"/>
          <w:szCs w:val="22"/>
        </w:rPr>
        <w:lastRenderedPageBreak/>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5FB588C1" w:rsidR="00692B8E" w:rsidRPr="00A531F4" w:rsidRDefault="00603AF0" w:rsidP="00A531F4">
      <w:pPr>
        <w:pStyle w:val="Standard"/>
        <w:numPr>
          <w:ilvl w:val="0"/>
          <w:numId w:val="91"/>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 xml:space="preserve">W razie zaistnienia istotnej zmiany okoliczności powodującej, że wykonanie Umowy nie leży </w:t>
      </w:r>
      <w:r w:rsidR="001B045F">
        <w:rPr>
          <w:rFonts w:asciiTheme="minorHAnsi" w:hAnsiTheme="minorHAnsi" w:cstheme="minorHAnsi"/>
          <w:sz w:val="22"/>
          <w:szCs w:val="22"/>
        </w:rPr>
        <w:br/>
      </w:r>
      <w:r w:rsidRPr="00A531F4">
        <w:rPr>
          <w:rFonts w:asciiTheme="minorHAnsi" w:hAnsiTheme="minorHAnsi" w:cstheme="minorHAnsi"/>
          <w:sz w:val="22"/>
          <w:szCs w:val="22"/>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A531F4" w:rsidRDefault="00603AF0" w:rsidP="00A531F4">
      <w:pPr>
        <w:pStyle w:val="Standard"/>
        <w:numPr>
          <w:ilvl w:val="0"/>
          <w:numId w:val="91"/>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0741B40F" w14:textId="0F20E99E" w:rsidR="00692B8E" w:rsidRPr="00A531F4" w:rsidRDefault="00603AF0" w:rsidP="00A531F4">
      <w:pPr>
        <w:pStyle w:val="Standard"/>
        <w:numPr>
          <w:ilvl w:val="0"/>
          <w:numId w:val="91"/>
        </w:numPr>
        <w:tabs>
          <w:tab w:val="left" w:pos="-5269"/>
        </w:tabs>
        <w:spacing w:after="120" w:line="360" w:lineRule="auto"/>
        <w:jc w:val="both"/>
        <w:rPr>
          <w:rFonts w:asciiTheme="minorHAnsi" w:hAnsiTheme="minorHAnsi" w:cstheme="minorHAnsi"/>
          <w:sz w:val="22"/>
          <w:szCs w:val="22"/>
        </w:rPr>
      </w:pPr>
      <w:r w:rsidRPr="00A531F4">
        <w:rPr>
          <w:rFonts w:asciiTheme="minorHAnsi" w:hAnsiTheme="minorHAnsi" w:cstheme="minorHAnsi"/>
          <w:sz w:val="22"/>
          <w:szCs w:val="22"/>
        </w:rPr>
        <w:t>Odstąpienie od Umowy wywiera skutek ex nunc.</w:t>
      </w:r>
    </w:p>
    <w:p w14:paraId="7EA564B5" w14:textId="4A6F242C" w:rsidR="00692B8E" w:rsidRPr="00A531F4" w:rsidRDefault="00582686"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 </w:t>
      </w:r>
      <w:r w:rsidR="004026A0">
        <w:rPr>
          <w:rFonts w:asciiTheme="minorHAnsi" w:hAnsiTheme="minorHAnsi" w:cstheme="minorHAnsi"/>
          <w:sz w:val="22"/>
          <w:szCs w:val="22"/>
          <w:lang w:val="pl-PL"/>
        </w:rPr>
        <w:t>1</w:t>
      </w:r>
      <w:r w:rsidR="00A45D34">
        <w:rPr>
          <w:rFonts w:asciiTheme="minorHAnsi" w:hAnsiTheme="minorHAnsi" w:cstheme="minorHAnsi"/>
          <w:sz w:val="22"/>
          <w:szCs w:val="22"/>
          <w:lang w:val="pl-PL"/>
        </w:rPr>
        <w:t>8</w:t>
      </w:r>
      <w:r w:rsidR="00603AF0" w:rsidRPr="00A531F4">
        <w:rPr>
          <w:rFonts w:asciiTheme="minorHAnsi" w:hAnsiTheme="minorHAnsi" w:cstheme="minorHAnsi"/>
          <w:sz w:val="22"/>
          <w:szCs w:val="22"/>
          <w:lang w:val="pl-PL"/>
        </w:rPr>
        <w:t>.</w:t>
      </w:r>
    </w:p>
    <w:p w14:paraId="2A157BFA" w14:textId="77777777" w:rsidR="00692B8E" w:rsidRPr="0020666D" w:rsidRDefault="00603AF0" w:rsidP="00A531F4">
      <w:pPr>
        <w:pStyle w:val="Nagwek1"/>
        <w:spacing w:before="0" w:after="120" w:line="360" w:lineRule="auto"/>
        <w:jc w:val="center"/>
        <w:rPr>
          <w:rFonts w:asciiTheme="minorHAnsi" w:hAnsiTheme="minorHAnsi" w:cstheme="minorHAnsi"/>
          <w:sz w:val="22"/>
          <w:szCs w:val="22"/>
          <w:lang w:val="pl-PL"/>
        </w:rPr>
      </w:pPr>
      <w:r w:rsidRPr="00A531F4">
        <w:rPr>
          <w:rStyle w:val="FontStyle30"/>
          <w:rFonts w:asciiTheme="minorHAnsi" w:hAnsiTheme="minorHAnsi" w:cstheme="minorHAnsi"/>
          <w:b/>
          <w:bCs w:val="0"/>
          <w:sz w:val="22"/>
          <w:szCs w:val="22"/>
          <w:lang w:val="pl-PL"/>
        </w:rPr>
        <w:t>Zmiana Umowy</w:t>
      </w:r>
    </w:p>
    <w:p w14:paraId="58F36652" w14:textId="40466F4D" w:rsidR="00135557" w:rsidRPr="00A531F4" w:rsidRDefault="00135557" w:rsidP="007522A5">
      <w:pPr>
        <w:pStyle w:val="Textbody"/>
        <w:spacing w:line="360" w:lineRule="auto"/>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Wszelkie zmiany i uzupełnienia treści niniejszej umowy wymagają aneksu sporządzonego </w:t>
      </w:r>
      <w:r w:rsidR="001B045F">
        <w:rPr>
          <w:rFonts w:asciiTheme="minorHAnsi" w:hAnsiTheme="minorHAnsi" w:cstheme="minorHAnsi"/>
          <w:sz w:val="22"/>
          <w:szCs w:val="22"/>
          <w:lang w:val="pl-PL"/>
        </w:rPr>
        <w:br/>
      </w:r>
      <w:r w:rsidRPr="00A531F4">
        <w:rPr>
          <w:rFonts w:asciiTheme="minorHAnsi" w:hAnsiTheme="minorHAnsi" w:cstheme="minorHAnsi"/>
          <w:sz w:val="22"/>
          <w:szCs w:val="22"/>
          <w:lang w:val="pl-PL"/>
        </w:rPr>
        <w:t>z zachowaniem formy pisemnej pod rygorem nieważności.</w:t>
      </w:r>
    </w:p>
    <w:p w14:paraId="0A38F163" w14:textId="577E52B6" w:rsidR="002E7370" w:rsidRPr="00A531F4" w:rsidRDefault="002E7370" w:rsidP="007522A5">
      <w:pPr>
        <w:pStyle w:val="Standard"/>
        <w:spacing w:after="120" w:line="276" w:lineRule="auto"/>
        <w:ind w:left="360"/>
        <w:jc w:val="center"/>
        <w:rPr>
          <w:rFonts w:asciiTheme="minorHAnsi" w:hAnsiTheme="minorHAnsi" w:cstheme="minorHAnsi"/>
          <w:b/>
          <w:sz w:val="22"/>
          <w:szCs w:val="22"/>
        </w:rPr>
      </w:pPr>
      <w:r w:rsidRPr="00A531F4">
        <w:rPr>
          <w:rFonts w:asciiTheme="minorHAnsi" w:hAnsiTheme="minorHAnsi" w:cstheme="minorHAnsi"/>
          <w:b/>
          <w:sz w:val="22"/>
          <w:szCs w:val="22"/>
        </w:rPr>
        <w:t xml:space="preserve">§ </w:t>
      </w:r>
      <w:r w:rsidR="00A45D34">
        <w:rPr>
          <w:rFonts w:asciiTheme="minorHAnsi" w:hAnsiTheme="minorHAnsi" w:cstheme="minorHAnsi"/>
          <w:b/>
          <w:sz w:val="22"/>
          <w:szCs w:val="22"/>
        </w:rPr>
        <w:t>19</w:t>
      </w:r>
      <w:r w:rsidRPr="00A531F4">
        <w:rPr>
          <w:rFonts w:asciiTheme="minorHAnsi" w:hAnsiTheme="minorHAnsi" w:cstheme="minorHAnsi"/>
          <w:b/>
          <w:sz w:val="22"/>
          <w:szCs w:val="22"/>
        </w:rPr>
        <w:t>.</w:t>
      </w:r>
    </w:p>
    <w:p w14:paraId="472397B9" w14:textId="77777777" w:rsidR="00692B8E" w:rsidRPr="00A531F4" w:rsidRDefault="00603AF0" w:rsidP="007522A5">
      <w:pPr>
        <w:pStyle w:val="Standard"/>
        <w:spacing w:after="120" w:line="276" w:lineRule="auto"/>
        <w:jc w:val="center"/>
        <w:rPr>
          <w:rFonts w:asciiTheme="minorHAnsi" w:hAnsiTheme="minorHAnsi" w:cstheme="minorHAnsi"/>
          <w:b/>
          <w:sz w:val="22"/>
          <w:szCs w:val="22"/>
        </w:rPr>
      </w:pPr>
      <w:r w:rsidRPr="00A531F4">
        <w:rPr>
          <w:rFonts w:asciiTheme="minorHAnsi" w:hAnsiTheme="minorHAnsi" w:cstheme="minorHAnsi"/>
          <w:b/>
          <w:sz w:val="22"/>
          <w:szCs w:val="22"/>
        </w:rPr>
        <w:t>Siła wyższa</w:t>
      </w:r>
    </w:p>
    <w:p w14:paraId="3B807C5C" w14:textId="2FC03886" w:rsidR="00692B8E"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 xml:space="preserve">Każda ze Stron będzie zwolniona z odpowiedzialności za </w:t>
      </w:r>
      <w:r w:rsidR="00747855" w:rsidRPr="00A531F4">
        <w:rPr>
          <w:rFonts w:asciiTheme="minorHAnsi" w:hAnsiTheme="minorHAnsi" w:cstheme="minorHAnsi"/>
          <w:sz w:val="22"/>
          <w:szCs w:val="22"/>
        </w:rPr>
        <w:t>zwłokę</w:t>
      </w:r>
      <w:r w:rsidRPr="00A531F4">
        <w:rPr>
          <w:rFonts w:asciiTheme="minorHAnsi" w:hAnsiTheme="minorHAnsi" w:cstheme="minorHAnsi"/>
          <w:sz w:val="22"/>
          <w:szCs w:val="22"/>
        </w:rPr>
        <w:t xml:space="preserve"> w realizacji swoich zobowiązań umownych w przypadku działania „Siły Wyższej”.</w:t>
      </w:r>
    </w:p>
    <w:p w14:paraId="4B2F9B54" w14:textId="77777777" w:rsidR="00692B8E"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5C1E9D54" w:rsidR="00692B8E"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 xml:space="preserve">Obowiązkiem Strony doświadczającej działania „Siły Wyższej” jest bezzwłoczne zawiadomienie drugiej Strony, w jakiejkolwiek formie, o fakcie zaistnienia „Siły Wyższej” oraz potwierdzenie </w:t>
      </w:r>
      <w:r w:rsidR="007522A5">
        <w:rPr>
          <w:rFonts w:asciiTheme="minorHAnsi" w:hAnsiTheme="minorHAnsi" w:cstheme="minorHAnsi"/>
          <w:sz w:val="22"/>
          <w:szCs w:val="22"/>
        </w:rPr>
        <w:br/>
      </w:r>
      <w:r w:rsidRPr="00A531F4">
        <w:rPr>
          <w:rFonts w:asciiTheme="minorHAnsi" w:hAnsiTheme="minorHAnsi" w:cstheme="minorHAnsi"/>
          <w:sz w:val="22"/>
          <w:szCs w:val="22"/>
        </w:rPr>
        <w:t xml:space="preserve">w formie pisemnej zgłoszenia, nie później jednak niż w ciągu 7 dni od zaistnienia działania „Siły Wyższej”, pod rygorem utraty uprawnień wynikających z niniejszego paragrafu Umowy. </w:t>
      </w:r>
      <w:r w:rsidR="002E7370">
        <w:rPr>
          <w:rFonts w:asciiTheme="minorHAnsi" w:hAnsiTheme="minorHAnsi" w:cstheme="minorHAnsi"/>
          <w:sz w:val="22"/>
          <w:szCs w:val="22"/>
        </w:rPr>
        <w:br/>
      </w:r>
      <w:r w:rsidRPr="00A531F4">
        <w:rPr>
          <w:rFonts w:asciiTheme="minorHAnsi" w:hAnsiTheme="minorHAnsi" w:cstheme="minorHAnsi"/>
          <w:sz w:val="22"/>
          <w:szCs w:val="22"/>
        </w:rPr>
        <w:lastRenderedPageBreak/>
        <w:t>O zakończeniu działania „Siły Wyższej” Strona, której to dotyczy, ponownie zawiadamia drugą Stronę.</w:t>
      </w:r>
    </w:p>
    <w:p w14:paraId="0F7C9891" w14:textId="77777777" w:rsidR="00692B8E"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Powiadomienie o wystąpieniu zjawiska „Siły Wyższej” musi być uwiarygodnione przez właściwy organ administracji państwowej.</w:t>
      </w:r>
    </w:p>
    <w:p w14:paraId="39F5AA0C" w14:textId="1D868C04" w:rsidR="00692B8E"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 xml:space="preserve">W przypadku, gdy siła wyższa stanie na przeszkodzie w dotrzymaniu lub wypełnieniu przez jedną ze Stron całości lub części swych zobowiązań, Strona ta będzie z nich zwolniona przez taki czas </w:t>
      </w:r>
      <w:r w:rsidR="007522A5">
        <w:rPr>
          <w:rFonts w:asciiTheme="minorHAnsi" w:hAnsiTheme="minorHAnsi" w:cstheme="minorHAnsi"/>
          <w:sz w:val="22"/>
          <w:szCs w:val="22"/>
        </w:rPr>
        <w:br/>
      </w:r>
      <w:r w:rsidRPr="00A531F4">
        <w:rPr>
          <w:rFonts w:asciiTheme="minorHAnsi" w:hAnsiTheme="minorHAnsi" w:cstheme="minorHAnsi"/>
          <w:sz w:val="22"/>
          <w:szCs w:val="22"/>
        </w:rPr>
        <w:t>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W przypadku wstrzymania realizacji Umowy z powodu Siły Wyższej na okres ponad sześćdziesięciu dni, Wykonawca lub Zamawiający będą mieć prawo, do rozwiązania Umowy za 14-dniowym wypowiedzeniem.</w:t>
      </w:r>
    </w:p>
    <w:p w14:paraId="53C54ECF" w14:textId="77777777" w:rsidR="00692B8E"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W przypadku rozwiązania Umowy jak wyżej, Zamawiający zobowiązany będzie jedynie do zapłacenia za faktycznie wykonane do dnia rozwiązania Umowy roboty.</w:t>
      </w:r>
    </w:p>
    <w:p w14:paraId="5A1790F0" w14:textId="773E155F" w:rsidR="00814872" w:rsidRPr="00A531F4" w:rsidRDefault="00603AF0" w:rsidP="00A531F4">
      <w:pPr>
        <w:pStyle w:val="Standard"/>
        <w:numPr>
          <w:ilvl w:val="0"/>
          <w:numId w:val="11"/>
        </w:numPr>
        <w:tabs>
          <w:tab w:val="left" w:pos="1276"/>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Zapłata kwoty, o której mowa w ust. 7, nastąpi w terminie 30 dni od dnia rozwiązania Umowy, nie wcześniej jednak niż po przedstawieniu przez Wykonawcę niezbędnych dokumentów umożliwiających rozliczenie poniesionych przez niego kosztów.</w:t>
      </w:r>
    </w:p>
    <w:p w14:paraId="20C664BA" w14:textId="11591F32" w:rsidR="00692B8E" w:rsidRPr="00A531F4" w:rsidRDefault="00582686" w:rsidP="00A531F4">
      <w:pPr>
        <w:pStyle w:val="Standard"/>
        <w:spacing w:after="120"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 2</w:t>
      </w:r>
      <w:r w:rsidR="00A45D34">
        <w:rPr>
          <w:rFonts w:asciiTheme="minorHAnsi" w:hAnsiTheme="minorHAnsi" w:cstheme="minorHAnsi"/>
          <w:b/>
          <w:sz w:val="22"/>
          <w:szCs w:val="22"/>
        </w:rPr>
        <w:t>0</w:t>
      </w:r>
      <w:r w:rsidR="00603AF0" w:rsidRPr="00A531F4">
        <w:rPr>
          <w:rFonts w:asciiTheme="minorHAnsi" w:hAnsiTheme="minorHAnsi" w:cstheme="minorHAnsi"/>
          <w:b/>
          <w:sz w:val="22"/>
          <w:szCs w:val="22"/>
        </w:rPr>
        <w:t>.</w:t>
      </w:r>
    </w:p>
    <w:p w14:paraId="7613023E" w14:textId="77777777" w:rsidR="00692B8E" w:rsidRPr="00A531F4" w:rsidRDefault="00603AF0" w:rsidP="00A531F4">
      <w:pPr>
        <w:pStyle w:val="Textbody"/>
        <w:spacing w:after="120" w:line="360" w:lineRule="auto"/>
        <w:jc w:val="center"/>
        <w:rPr>
          <w:rFonts w:asciiTheme="minorHAnsi" w:hAnsiTheme="minorHAnsi" w:cstheme="minorHAnsi"/>
          <w:b/>
          <w:sz w:val="22"/>
          <w:szCs w:val="22"/>
          <w:lang w:val="pl-PL"/>
        </w:rPr>
      </w:pPr>
      <w:r w:rsidRPr="00A531F4">
        <w:rPr>
          <w:rFonts w:asciiTheme="minorHAnsi" w:hAnsiTheme="minorHAnsi" w:cstheme="minorHAnsi"/>
          <w:b/>
          <w:sz w:val="22"/>
          <w:szCs w:val="22"/>
          <w:lang w:val="pl-PL"/>
        </w:rPr>
        <w:t>Porozumiewanie się Stron</w:t>
      </w:r>
    </w:p>
    <w:p w14:paraId="5249FA16" w14:textId="77777777" w:rsidR="00692B8E" w:rsidRPr="00A531F4" w:rsidRDefault="00603AF0" w:rsidP="00A531F4">
      <w:pPr>
        <w:pStyle w:val="Akapitzlist"/>
        <w:numPr>
          <w:ilvl w:val="0"/>
          <w:numId w:val="4"/>
        </w:numPr>
        <w:spacing w:after="240" w:line="360" w:lineRule="auto"/>
        <w:ind w:left="357" w:hanging="357"/>
        <w:jc w:val="both"/>
        <w:rPr>
          <w:rFonts w:asciiTheme="minorHAnsi" w:hAnsiTheme="minorHAnsi" w:cstheme="minorHAnsi"/>
          <w:color w:val="auto"/>
          <w:sz w:val="22"/>
          <w:szCs w:val="22"/>
        </w:rPr>
      </w:pPr>
      <w:r w:rsidRPr="00A531F4">
        <w:rPr>
          <w:rFonts w:asciiTheme="minorHAnsi" w:hAnsiTheme="minorHAnsi" w:cstheme="minorHAnsi"/>
          <w:color w:val="auto"/>
          <w:sz w:val="22"/>
          <w:szCs w:val="22"/>
        </w:rPr>
        <w:t xml:space="preserve">Wszelkie zawiadomienia, zapytania lub informacje odnoszące się do lub wynikające </w:t>
      </w:r>
      <w:r w:rsidRPr="00A531F4">
        <w:rPr>
          <w:rFonts w:asciiTheme="minorHAnsi" w:hAnsiTheme="minorHAnsi" w:cstheme="minorHAnsi"/>
          <w:color w:val="auto"/>
          <w:sz w:val="22"/>
          <w:szCs w:val="22"/>
        </w:rPr>
        <w:br/>
        <w:t xml:space="preserve">z realizacji przedmiotu Umowy, przekazywane będą pocztą elektroniczną lub faksem, </w:t>
      </w:r>
      <w:r w:rsidRPr="00A531F4">
        <w:rPr>
          <w:rFonts w:asciiTheme="minorHAnsi" w:hAnsiTheme="minorHAnsi" w:cstheme="minorHAnsi"/>
          <w:color w:val="auto"/>
          <w:sz w:val="22"/>
          <w:szCs w:val="22"/>
        </w:rPr>
        <w:br/>
        <w:t>a następnie ich treść zostanie niezwłocznie potwierdzona pisemnie, chyba że postanowienia Umowy wymagają formy pisemnej.</w:t>
      </w:r>
    </w:p>
    <w:p w14:paraId="7B0BF7AE" w14:textId="77777777" w:rsidR="00692B8E" w:rsidRPr="00A531F4" w:rsidRDefault="00603AF0" w:rsidP="00A531F4">
      <w:pPr>
        <w:pStyle w:val="Tekstpodstawowy21"/>
        <w:numPr>
          <w:ilvl w:val="0"/>
          <w:numId w:val="4"/>
        </w:numPr>
        <w:spacing w:after="120" w:line="360" w:lineRule="auto"/>
        <w:rPr>
          <w:rFonts w:asciiTheme="minorHAnsi" w:hAnsiTheme="minorHAnsi" w:cstheme="minorHAnsi"/>
          <w:sz w:val="22"/>
          <w:szCs w:val="22"/>
        </w:rPr>
      </w:pPr>
      <w:r w:rsidRPr="00A531F4">
        <w:rPr>
          <w:rFonts w:asciiTheme="minorHAnsi" w:hAnsiTheme="minorHAnsi" w:cstheme="minorHAnsi"/>
          <w:sz w:val="22"/>
          <w:szCs w:val="22"/>
        </w:rPr>
        <w:t>Korespondencję należy kierować na wskazane adresy:</w:t>
      </w:r>
    </w:p>
    <w:p w14:paraId="1529B850" w14:textId="77777777" w:rsidR="00692B8E" w:rsidRPr="00A531F4" w:rsidRDefault="00603AF0" w:rsidP="00A531F4">
      <w:pPr>
        <w:pStyle w:val="Tekstpodstawowy21"/>
        <w:spacing w:after="120" w:line="360" w:lineRule="auto"/>
        <w:ind w:firstLine="709"/>
        <w:rPr>
          <w:rFonts w:asciiTheme="minorHAnsi" w:hAnsiTheme="minorHAnsi" w:cstheme="minorHAnsi"/>
          <w:sz w:val="22"/>
          <w:szCs w:val="22"/>
          <w:u w:val="single"/>
        </w:rPr>
      </w:pPr>
      <w:r w:rsidRPr="00A531F4">
        <w:rPr>
          <w:rFonts w:asciiTheme="minorHAnsi" w:hAnsiTheme="minorHAnsi" w:cstheme="minorHAnsi"/>
          <w:sz w:val="22"/>
          <w:szCs w:val="22"/>
          <w:u w:val="single"/>
        </w:rPr>
        <w:t>Korespondencja kierowana do Zamawiającego:</w:t>
      </w:r>
    </w:p>
    <w:p w14:paraId="7C909054" w14:textId="0E746D28" w:rsidR="00692B8E" w:rsidRPr="00A531F4" w:rsidRDefault="00603AF0" w:rsidP="00A531F4">
      <w:pPr>
        <w:pStyle w:val="Standard"/>
        <w:spacing w:line="360" w:lineRule="auto"/>
        <w:ind w:left="708"/>
        <w:jc w:val="both"/>
        <w:rPr>
          <w:rFonts w:asciiTheme="minorHAnsi" w:hAnsiTheme="minorHAnsi" w:cstheme="minorHAnsi"/>
          <w:sz w:val="22"/>
          <w:szCs w:val="22"/>
        </w:rPr>
      </w:pPr>
      <w:r w:rsidRPr="00A531F4">
        <w:rPr>
          <w:rFonts w:asciiTheme="minorHAnsi" w:hAnsiTheme="minorHAnsi" w:cstheme="minorHAnsi"/>
          <w:sz w:val="22"/>
          <w:szCs w:val="22"/>
        </w:rPr>
        <w:t>Nazwa:</w:t>
      </w:r>
      <w:r w:rsidR="007C3B3F" w:rsidRPr="00A531F4">
        <w:rPr>
          <w:rFonts w:asciiTheme="minorHAnsi" w:hAnsiTheme="minorHAnsi" w:cstheme="minorHAnsi"/>
          <w:sz w:val="22"/>
          <w:szCs w:val="22"/>
        </w:rPr>
        <w:t xml:space="preserve">          </w:t>
      </w:r>
      <w:r w:rsidRPr="00A531F4">
        <w:rPr>
          <w:rFonts w:asciiTheme="minorHAnsi" w:hAnsiTheme="minorHAnsi" w:cstheme="minorHAnsi"/>
          <w:sz w:val="22"/>
          <w:szCs w:val="22"/>
        </w:rPr>
        <w:t xml:space="preserve"> </w:t>
      </w:r>
      <w:r w:rsidR="001B045F">
        <w:rPr>
          <w:rFonts w:asciiTheme="minorHAnsi" w:hAnsiTheme="minorHAnsi" w:cstheme="minorHAnsi"/>
          <w:sz w:val="22"/>
          <w:szCs w:val="22"/>
        </w:rPr>
        <w:t>Parafia Rzymskokatolicka p.w. Św. Mikołaja</w:t>
      </w:r>
    </w:p>
    <w:p w14:paraId="50FDDA5B" w14:textId="0AFE153A" w:rsidR="00692B8E" w:rsidRPr="00A531F4" w:rsidRDefault="00603AF0" w:rsidP="00A531F4">
      <w:pPr>
        <w:pStyle w:val="Standard"/>
        <w:spacing w:line="360" w:lineRule="auto"/>
        <w:ind w:left="708"/>
        <w:jc w:val="both"/>
        <w:rPr>
          <w:rFonts w:asciiTheme="minorHAnsi" w:hAnsiTheme="minorHAnsi" w:cstheme="minorHAnsi"/>
          <w:sz w:val="22"/>
          <w:szCs w:val="22"/>
        </w:rPr>
      </w:pPr>
      <w:r w:rsidRPr="00A531F4">
        <w:rPr>
          <w:rFonts w:asciiTheme="minorHAnsi" w:hAnsiTheme="minorHAnsi" w:cstheme="minorHAnsi"/>
          <w:sz w:val="22"/>
          <w:szCs w:val="22"/>
        </w:rPr>
        <w:t xml:space="preserve">Adres:    </w:t>
      </w:r>
      <w:r w:rsidRPr="00A531F4">
        <w:rPr>
          <w:rFonts w:asciiTheme="minorHAnsi" w:hAnsiTheme="minorHAnsi" w:cstheme="minorHAnsi"/>
          <w:sz w:val="22"/>
          <w:szCs w:val="22"/>
        </w:rPr>
        <w:tab/>
      </w:r>
    </w:p>
    <w:p w14:paraId="35AEA801" w14:textId="68B88CCA" w:rsidR="00692B8E" w:rsidRPr="00A531F4" w:rsidRDefault="00603AF0" w:rsidP="00A531F4">
      <w:pPr>
        <w:pStyle w:val="Standard"/>
        <w:spacing w:line="360" w:lineRule="auto"/>
        <w:ind w:left="708"/>
        <w:jc w:val="both"/>
        <w:rPr>
          <w:rFonts w:asciiTheme="minorHAnsi" w:hAnsiTheme="minorHAnsi" w:cstheme="minorHAnsi"/>
          <w:sz w:val="22"/>
          <w:szCs w:val="22"/>
        </w:rPr>
      </w:pPr>
      <w:r w:rsidRPr="00A531F4">
        <w:rPr>
          <w:rFonts w:asciiTheme="minorHAnsi" w:hAnsiTheme="minorHAnsi" w:cstheme="minorHAnsi"/>
          <w:sz w:val="22"/>
          <w:szCs w:val="22"/>
        </w:rPr>
        <w:t xml:space="preserve">Telefon:    </w:t>
      </w:r>
      <w:r w:rsidRPr="00A531F4">
        <w:rPr>
          <w:rFonts w:asciiTheme="minorHAnsi" w:hAnsiTheme="minorHAnsi" w:cstheme="minorHAnsi"/>
          <w:sz w:val="22"/>
          <w:szCs w:val="22"/>
        </w:rPr>
        <w:tab/>
      </w:r>
    </w:p>
    <w:p w14:paraId="08700B21" w14:textId="4216333D" w:rsidR="00692B8E" w:rsidRPr="004026A0" w:rsidRDefault="00603AF0" w:rsidP="00A531F4">
      <w:pPr>
        <w:pStyle w:val="Standard"/>
        <w:spacing w:line="360" w:lineRule="auto"/>
        <w:ind w:left="708"/>
        <w:jc w:val="both"/>
        <w:rPr>
          <w:rFonts w:asciiTheme="minorHAnsi" w:hAnsiTheme="minorHAnsi" w:cstheme="minorHAnsi"/>
          <w:sz w:val="22"/>
          <w:szCs w:val="22"/>
        </w:rPr>
      </w:pPr>
      <w:r w:rsidRPr="004026A0">
        <w:rPr>
          <w:rFonts w:asciiTheme="minorHAnsi" w:hAnsiTheme="minorHAnsi" w:cstheme="minorHAnsi"/>
          <w:sz w:val="22"/>
          <w:szCs w:val="22"/>
        </w:rPr>
        <w:t xml:space="preserve">Fax:    </w:t>
      </w:r>
      <w:r w:rsidRPr="004026A0">
        <w:rPr>
          <w:rFonts w:asciiTheme="minorHAnsi" w:hAnsiTheme="minorHAnsi" w:cstheme="minorHAnsi"/>
          <w:sz w:val="22"/>
          <w:szCs w:val="22"/>
        </w:rPr>
        <w:tab/>
      </w:r>
      <w:r w:rsidRPr="004026A0">
        <w:rPr>
          <w:rFonts w:asciiTheme="minorHAnsi" w:hAnsiTheme="minorHAnsi" w:cstheme="minorHAnsi"/>
          <w:sz w:val="22"/>
          <w:szCs w:val="22"/>
        </w:rPr>
        <w:tab/>
      </w:r>
    </w:p>
    <w:p w14:paraId="4D679F85" w14:textId="54AB1374" w:rsidR="00692B8E" w:rsidRPr="004026A0" w:rsidRDefault="00603AF0" w:rsidP="00A531F4">
      <w:pPr>
        <w:pStyle w:val="Standard"/>
        <w:spacing w:line="360" w:lineRule="auto"/>
        <w:ind w:left="720"/>
        <w:jc w:val="both"/>
        <w:rPr>
          <w:rFonts w:asciiTheme="minorHAnsi" w:hAnsiTheme="minorHAnsi" w:cstheme="minorHAnsi"/>
          <w:sz w:val="22"/>
          <w:szCs w:val="22"/>
        </w:rPr>
      </w:pPr>
      <w:r w:rsidRPr="004026A0">
        <w:rPr>
          <w:rFonts w:asciiTheme="minorHAnsi" w:hAnsiTheme="minorHAnsi" w:cstheme="minorHAnsi"/>
          <w:sz w:val="22"/>
          <w:szCs w:val="22"/>
        </w:rPr>
        <w:t>e-mai</w:t>
      </w:r>
      <w:r w:rsidR="00F45507" w:rsidRPr="004026A0">
        <w:rPr>
          <w:rFonts w:asciiTheme="minorHAnsi" w:hAnsiTheme="minorHAnsi" w:cstheme="minorHAnsi"/>
          <w:sz w:val="22"/>
          <w:szCs w:val="22"/>
        </w:rPr>
        <w:t xml:space="preserve">l:    </w:t>
      </w:r>
      <w:r w:rsidR="007C3B3F" w:rsidRPr="004026A0">
        <w:rPr>
          <w:rFonts w:asciiTheme="minorHAnsi" w:hAnsiTheme="minorHAnsi" w:cstheme="minorHAnsi"/>
          <w:sz w:val="22"/>
          <w:szCs w:val="22"/>
        </w:rPr>
        <w:t xml:space="preserve">       </w:t>
      </w:r>
      <w:r w:rsidR="00F45507" w:rsidRPr="004026A0">
        <w:rPr>
          <w:rFonts w:asciiTheme="minorHAnsi" w:hAnsiTheme="minorHAnsi" w:cstheme="minorHAnsi"/>
          <w:sz w:val="22"/>
          <w:szCs w:val="22"/>
        </w:rPr>
        <w:t xml:space="preserve"> </w:t>
      </w:r>
    </w:p>
    <w:p w14:paraId="1B5F8371" w14:textId="77777777" w:rsidR="00692B8E" w:rsidRPr="00A531F4" w:rsidRDefault="00603AF0" w:rsidP="00A531F4">
      <w:pPr>
        <w:pStyle w:val="Standard"/>
        <w:spacing w:line="360" w:lineRule="auto"/>
        <w:ind w:left="1440" w:hanging="720"/>
        <w:jc w:val="both"/>
        <w:rPr>
          <w:rFonts w:asciiTheme="minorHAnsi" w:hAnsiTheme="minorHAnsi" w:cstheme="minorHAnsi"/>
          <w:sz w:val="22"/>
          <w:szCs w:val="22"/>
          <w:u w:val="single"/>
        </w:rPr>
      </w:pPr>
      <w:r w:rsidRPr="00A531F4">
        <w:rPr>
          <w:rFonts w:asciiTheme="minorHAnsi" w:hAnsiTheme="minorHAnsi" w:cstheme="minorHAnsi"/>
          <w:sz w:val="22"/>
          <w:szCs w:val="22"/>
          <w:u w:val="single"/>
        </w:rPr>
        <w:lastRenderedPageBreak/>
        <w:t>Korespondencja kierowana do Wykonawcy:</w:t>
      </w:r>
    </w:p>
    <w:p w14:paraId="3A423C86" w14:textId="238C52A7" w:rsidR="00692B8E" w:rsidRPr="00A531F4" w:rsidRDefault="00603AF0" w:rsidP="00A531F4">
      <w:pPr>
        <w:pStyle w:val="Standard"/>
        <w:spacing w:line="360" w:lineRule="auto"/>
        <w:ind w:left="708"/>
        <w:jc w:val="both"/>
        <w:rPr>
          <w:rFonts w:asciiTheme="minorHAnsi" w:hAnsiTheme="minorHAnsi" w:cstheme="minorHAnsi"/>
          <w:sz w:val="22"/>
          <w:szCs w:val="22"/>
        </w:rPr>
      </w:pPr>
      <w:r w:rsidRPr="00A531F4">
        <w:rPr>
          <w:rFonts w:asciiTheme="minorHAnsi" w:hAnsiTheme="minorHAnsi" w:cstheme="minorHAnsi"/>
          <w:sz w:val="22"/>
          <w:szCs w:val="22"/>
        </w:rPr>
        <w:t>Nazwa:</w:t>
      </w:r>
      <w:r w:rsidRPr="00A531F4">
        <w:rPr>
          <w:rFonts w:asciiTheme="minorHAnsi" w:hAnsiTheme="minorHAnsi" w:cstheme="minorHAnsi"/>
          <w:sz w:val="22"/>
          <w:szCs w:val="22"/>
        </w:rPr>
        <w:tab/>
      </w:r>
    </w:p>
    <w:p w14:paraId="1A18BC8B" w14:textId="594B9035" w:rsidR="00692B8E" w:rsidRPr="00A531F4" w:rsidRDefault="00603AF0" w:rsidP="00A531F4">
      <w:pPr>
        <w:pStyle w:val="Standard"/>
        <w:spacing w:line="360" w:lineRule="auto"/>
        <w:ind w:left="708"/>
        <w:jc w:val="both"/>
        <w:rPr>
          <w:rFonts w:asciiTheme="minorHAnsi" w:hAnsiTheme="minorHAnsi" w:cstheme="minorHAnsi"/>
          <w:sz w:val="22"/>
          <w:szCs w:val="22"/>
        </w:rPr>
      </w:pPr>
      <w:r w:rsidRPr="00A531F4">
        <w:rPr>
          <w:rFonts w:asciiTheme="minorHAnsi" w:hAnsiTheme="minorHAnsi" w:cstheme="minorHAnsi"/>
          <w:sz w:val="22"/>
          <w:szCs w:val="22"/>
          <w:lang w:val="es-ES"/>
        </w:rPr>
        <w:t xml:space="preserve">Adres:  </w:t>
      </w:r>
      <w:r w:rsidRPr="00A531F4">
        <w:rPr>
          <w:rFonts w:asciiTheme="minorHAnsi" w:hAnsiTheme="minorHAnsi" w:cstheme="minorHAnsi"/>
          <w:sz w:val="22"/>
          <w:szCs w:val="22"/>
          <w:lang w:val="es-ES"/>
        </w:rPr>
        <w:tab/>
      </w:r>
    </w:p>
    <w:p w14:paraId="4205EE7F" w14:textId="42E81C4B" w:rsidR="00692B8E" w:rsidRPr="00A531F4" w:rsidRDefault="00603AF0" w:rsidP="00A531F4">
      <w:pPr>
        <w:pStyle w:val="Standard"/>
        <w:spacing w:line="360" w:lineRule="auto"/>
        <w:ind w:left="1260" w:hanging="540"/>
        <w:jc w:val="both"/>
        <w:rPr>
          <w:rFonts w:asciiTheme="minorHAnsi" w:hAnsiTheme="minorHAnsi" w:cstheme="minorHAnsi"/>
          <w:sz w:val="22"/>
          <w:szCs w:val="22"/>
          <w:lang w:val="es-ES"/>
        </w:rPr>
      </w:pPr>
      <w:r w:rsidRPr="00A531F4">
        <w:rPr>
          <w:rFonts w:asciiTheme="minorHAnsi" w:hAnsiTheme="minorHAnsi" w:cstheme="minorHAnsi"/>
          <w:sz w:val="22"/>
          <w:szCs w:val="22"/>
          <w:lang w:val="es-ES"/>
        </w:rPr>
        <w:t>Telefon:</w:t>
      </w:r>
      <w:r w:rsidRPr="00A531F4">
        <w:rPr>
          <w:rFonts w:asciiTheme="minorHAnsi" w:hAnsiTheme="minorHAnsi" w:cstheme="minorHAnsi"/>
          <w:sz w:val="22"/>
          <w:szCs w:val="22"/>
          <w:lang w:val="es-ES"/>
        </w:rPr>
        <w:tab/>
      </w:r>
    </w:p>
    <w:p w14:paraId="789B5B58" w14:textId="5D923752" w:rsidR="00692B8E" w:rsidRPr="00A531F4" w:rsidRDefault="00603AF0" w:rsidP="00A531F4">
      <w:pPr>
        <w:pStyle w:val="Standard"/>
        <w:spacing w:line="360" w:lineRule="auto"/>
        <w:ind w:left="1260" w:hanging="540"/>
        <w:jc w:val="both"/>
        <w:rPr>
          <w:rFonts w:asciiTheme="minorHAnsi" w:hAnsiTheme="minorHAnsi" w:cstheme="minorHAnsi"/>
          <w:sz w:val="22"/>
          <w:szCs w:val="22"/>
          <w:lang w:val="es-ES"/>
        </w:rPr>
      </w:pPr>
      <w:r w:rsidRPr="00A531F4">
        <w:rPr>
          <w:rFonts w:asciiTheme="minorHAnsi" w:hAnsiTheme="minorHAnsi" w:cstheme="minorHAnsi"/>
          <w:sz w:val="22"/>
          <w:szCs w:val="22"/>
          <w:lang w:val="es-ES"/>
        </w:rPr>
        <w:t>Fax:</w:t>
      </w:r>
      <w:r w:rsidRPr="00A531F4">
        <w:rPr>
          <w:rFonts w:asciiTheme="minorHAnsi" w:hAnsiTheme="minorHAnsi" w:cstheme="minorHAnsi"/>
          <w:sz w:val="22"/>
          <w:szCs w:val="22"/>
          <w:lang w:val="es-ES"/>
        </w:rPr>
        <w:tab/>
      </w:r>
      <w:r w:rsidRPr="00A531F4">
        <w:rPr>
          <w:rFonts w:asciiTheme="minorHAnsi" w:hAnsiTheme="minorHAnsi" w:cstheme="minorHAnsi"/>
          <w:sz w:val="22"/>
          <w:szCs w:val="22"/>
          <w:lang w:val="es-ES"/>
        </w:rPr>
        <w:tab/>
      </w:r>
      <w:r w:rsidRPr="00A531F4">
        <w:rPr>
          <w:rFonts w:asciiTheme="minorHAnsi" w:hAnsiTheme="minorHAnsi" w:cstheme="minorHAnsi"/>
          <w:sz w:val="22"/>
          <w:szCs w:val="22"/>
          <w:lang w:val="es-ES"/>
        </w:rPr>
        <w:tab/>
      </w:r>
    </w:p>
    <w:p w14:paraId="7B0C3DAB" w14:textId="4D6128F8" w:rsidR="00692B8E" w:rsidRPr="00A531F4" w:rsidRDefault="00603AF0" w:rsidP="00A531F4">
      <w:pPr>
        <w:pStyle w:val="Standard"/>
        <w:spacing w:after="240" w:line="360" w:lineRule="auto"/>
        <w:ind w:left="1260" w:hanging="540"/>
        <w:jc w:val="both"/>
        <w:rPr>
          <w:rFonts w:asciiTheme="minorHAnsi" w:hAnsiTheme="minorHAnsi" w:cstheme="minorHAnsi"/>
          <w:sz w:val="22"/>
          <w:szCs w:val="22"/>
          <w:lang w:val="es-ES"/>
        </w:rPr>
      </w:pPr>
      <w:r w:rsidRPr="00A531F4">
        <w:rPr>
          <w:rFonts w:asciiTheme="minorHAnsi" w:hAnsiTheme="minorHAnsi" w:cstheme="minorHAnsi"/>
          <w:sz w:val="22"/>
          <w:szCs w:val="22"/>
          <w:lang w:val="es-ES"/>
        </w:rPr>
        <w:t>e-mail:</w:t>
      </w:r>
      <w:r w:rsidRPr="00A531F4">
        <w:rPr>
          <w:rFonts w:asciiTheme="minorHAnsi" w:hAnsiTheme="minorHAnsi" w:cstheme="minorHAnsi"/>
          <w:sz w:val="22"/>
          <w:szCs w:val="22"/>
          <w:lang w:val="es-ES"/>
        </w:rPr>
        <w:tab/>
      </w:r>
      <w:r w:rsidR="005F442A" w:rsidRPr="00A531F4">
        <w:rPr>
          <w:rFonts w:asciiTheme="minorHAnsi" w:hAnsiTheme="minorHAnsi" w:cstheme="minorHAnsi"/>
          <w:sz w:val="22"/>
          <w:szCs w:val="22"/>
          <w:lang w:val="es-ES"/>
        </w:rPr>
        <w:t xml:space="preserve">            </w:t>
      </w:r>
    </w:p>
    <w:p w14:paraId="1FA6CF52" w14:textId="77777777" w:rsidR="00692B8E" w:rsidRPr="00A531F4" w:rsidRDefault="00603AF0" w:rsidP="00A531F4">
      <w:pPr>
        <w:pStyle w:val="Tekstpodstawowy21"/>
        <w:numPr>
          <w:ilvl w:val="0"/>
          <w:numId w:val="4"/>
        </w:numPr>
        <w:spacing w:after="120" w:line="360" w:lineRule="auto"/>
        <w:rPr>
          <w:rFonts w:asciiTheme="minorHAnsi" w:hAnsiTheme="minorHAnsi" w:cstheme="minorHAnsi"/>
          <w:sz w:val="22"/>
          <w:szCs w:val="22"/>
        </w:rPr>
      </w:pPr>
      <w:r w:rsidRPr="00A531F4">
        <w:rPr>
          <w:rFonts w:asciiTheme="minorHAnsi" w:hAnsiTheme="minorHAnsi" w:cstheme="minorHAnsi"/>
          <w:sz w:val="22"/>
          <w:szCs w:val="22"/>
        </w:rPr>
        <w:t>Zmiana danych wskazanych powyżej w pkt 2, nie stanowi zmiany Umowy i wymaga jedynie pisemnego powiadomienia drugiej Strony.</w:t>
      </w:r>
    </w:p>
    <w:p w14:paraId="5D6C3C8D" w14:textId="7C5E4C17" w:rsidR="00692B8E" w:rsidRPr="00A531F4" w:rsidRDefault="00582686" w:rsidP="00A531F4">
      <w:pPr>
        <w:pStyle w:val="Nagwek1"/>
        <w:spacing w:before="0" w:after="120" w:line="360" w:lineRule="auto"/>
        <w:jc w:val="center"/>
        <w:rPr>
          <w:rFonts w:asciiTheme="minorHAnsi" w:hAnsiTheme="minorHAnsi" w:cstheme="minorHAnsi"/>
          <w:sz w:val="22"/>
          <w:szCs w:val="22"/>
          <w:lang w:val="pl-PL"/>
        </w:rPr>
      </w:pPr>
      <w:r w:rsidRPr="00A531F4">
        <w:rPr>
          <w:rFonts w:asciiTheme="minorHAnsi" w:hAnsiTheme="minorHAnsi" w:cstheme="minorHAnsi"/>
          <w:sz w:val="22"/>
          <w:szCs w:val="22"/>
          <w:lang w:val="pl-PL"/>
        </w:rPr>
        <w:t>§ 2</w:t>
      </w:r>
      <w:r w:rsidR="00A45D34">
        <w:rPr>
          <w:rFonts w:asciiTheme="minorHAnsi" w:hAnsiTheme="minorHAnsi" w:cstheme="minorHAnsi"/>
          <w:sz w:val="22"/>
          <w:szCs w:val="22"/>
          <w:lang w:val="pl-PL"/>
        </w:rPr>
        <w:t>1</w:t>
      </w:r>
      <w:r w:rsidR="00603AF0" w:rsidRPr="00A531F4">
        <w:rPr>
          <w:rFonts w:asciiTheme="minorHAnsi" w:hAnsiTheme="minorHAnsi" w:cstheme="minorHAnsi"/>
          <w:sz w:val="22"/>
          <w:szCs w:val="22"/>
          <w:lang w:val="pl-PL"/>
        </w:rPr>
        <w:t>.</w:t>
      </w:r>
    </w:p>
    <w:p w14:paraId="1C5BDD2B" w14:textId="77777777" w:rsidR="00692B8E" w:rsidRPr="00A531F4" w:rsidRDefault="00603AF0" w:rsidP="00A531F4">
      <w:pPr>
        <w:pStyle w:val="Textbody"/>
        <w:spacing w:after="120" w:line="360" w:lineRule="auto"/>
        <w:jc w:val="center"/>
        <w:rPr>
          <w:rFonts w:asciiTheme="minorHAnsi" w:hAnsiTheme="minorHAnsi" w:cstheme="minorHAnsi"/>
          <w:b/>
          <w:bCs/>
          <w:sz w:val="22"/>
          <w:szCs w:val="22"/>
          <w:lang w:val="pl-PL"/>
        </w:rPr>
      </w:pPr>
      <w:r w:rsidRPr="00A531F4">
        <w:rPr>
          <w:rFonts w:asciiTheme="minorHAnsi" w:hAnsiTheme="minorHAnsi" w:cstheme="minorHAnsi"/>
          <w:b/>
          <w:bCs/>
          <w:sz w:val="22"/>
          <w:szCs w:val="22"/>
          <w:lang w:val="pl-PL"/>
        </w:rPr>
        <w:t>Postanowienia końcowe</w:t>
      </w:r>
    </w:p>
    <w:p w14:paraId="0B407C56" w14:textId="0AFD3BE5" w:rsidR="00692B8E" w:rsidRPr="00A531F4" w:rsidRDefault="00603AF0" w:rsidP="00A531F4">
      <w:pPr>
        <w:pStyle w:val="Textbody"/>
        <w:numPr>
          <w:ilvl w:val="0"/>
          <w:numId w:val="10"/>
        </w:numPr>
        <w:spacing w:after="120" w:line="360" w:lineRule="auto"/>
        <w:ind w:left="425" w:hanging="425"/>
        <w:rPr>
          <w:rFonts w:asciiTheme="minorHAnsi" w:hAnsiTheme="minorHAnsi" w:cstheme="minorHAnsi"/>
          <w:sz w:val="22"/>
          <w:szCs w:val="22"/>
          <w:lang w:val="pl-PL"/>
        </w:rPr>
      </w:pPr>
      <w:r w:rsidRPr="00A531F4">
        <w:rPr>
          <w:rFonts w:asciiTheme="minorHAnsi" w:hAnsiTheme="minorHAnsi" w:cstheme="minorHAnsi"/>
          <w:sz w:val="22"/>
          <w:szCs w:val="22"/>
          <w:lang w:val="pl-PL"/>
        </w:rPr>
        <w:t>W sprawach nieuregulowanych niniejszą Umową mają zastosowanie przepisy Kodeksu Cywilnego</w:t>
      </w:r>
      <w:r w:rsidR="00C922B9">
        <w:rPr>
          <w:rFonts w:asciiTheme="minorHAnsi" w:hAnsiTheme="minorHAnsi" w:cstheme="minorHAnsi"/>
          <w:sz w:val="22"/>
          <w:szCs w:val="22"/>
          <w:lang w:val="pl-PL"/>
        </w:rPr>
        <w:t xml:space="preserve">, Ustawy o </w:t>
      </w:r>
      <w:r w:rsidR="00C922B9" w:rsidRPr="00C922B9">
        <w:rPr>
          <w:rFonts w:asciiTheme="minorHAnsi" w:hAnsiTheme="minorHAnsi" w:cstheme="minorHAnsi"/>
          <w:sz w:val="22"/>
          <w:szCs w:val="22"/>
          <w:lang w:val="pl-PL"/>
        </w:rPr>
        <w:t>ochronie zabytków i opiece nad zabytkami</w:t>
      </w:r>
      <w:r w:rsidR="00C922B9">
        <w:rPr>
          <w:rFonts w:asciiTheme="minorHAnsi" w:hAnsiTheme="minorHAnsi" w:cstheme="minorHAnsi"/>
          <w:b/>
          <w:bCs/>
          <w:sz w:val="22"/>
          <w:szCs w:val="22"/>
          <w:lang w:val="pl-PL"/>
        </w:rPr>
        <w:t xml:space="preserve"> </w:t>
      </w:r>
      <w:r w:rsidRPr="00A531F4">
        <w:rPr>
          <w:rFonts w:asciiTheme="minorHAnsi" w:hAnsiTheme="minorHAnsi" w:cstheme="minorHAnsi"/>
          <w:sz w:val="22"/>
          <w:szCs w:val="22"/>
          <w:lang w:val="pl-PL"/>
        </w:rPr>
        <w:t>oraz Prawa budowlanego.</w:t>
      </w:r>
    </w:p>
    <w:p w14:paraId="27513AE4" w14:textId="14E6D908" w:rsidR="0024571C" w:rsidRPr="00A531F4" w:rsidRDefault="0024571C" w:rsidP="00A531F4">
      <w:pPr>
        <w:pStyle w:val="Textbody"/>
        <w:numPr>
          <w:ilvl w:val="0"/>
          <w:numId w:val="10"/>
        </w:numPr>
        <w:spacing w:after="120" w:line="360" w:lineRule="auto"/>
        <w:ind w:left="425" w:hanging="425"/>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 przypadku powstania sporu związanego z zawarciem, z obowiązywaniem, z wykładnią lub wykonaniem niniejszej umowy (roszczenia cywilnoprawne), Strony w pierwszej kolejności podejmą negocjacje pojednawcze w celu rozwiązania tego sporu. </w:t>
      </w:r>
      <w:r w:rsidR="00F907A9" w:rsidRPr="00A531F4">
        <w:rPr>
          <w:rFonts w:asciiTheme="minorHAnsi" w:hAnsiTheme="minorHAnsi" w:cstheme="minorHAnsi"/>
          <w:sz w:val="22"/>
          <w:szCs w:val="22"/>
          <w:lang w:val="pl-PL"/>
        </w:rPr>
        <w:br/>
      </w:r>
      <w:r w:rsidRPr="00A531F4">
        <w:rPr>
          <w:rFonts w:asciiTheme="minorHAnsi" w:hAnsiTheme="minorHAnsi" w:cstheme="minorHAnsi"/>
          <w:sz w:val="22"/>
          <w:szCs w:val="22"/>
          <w:lang w:val="pl-PL"/>
        </w:rPr>
        <w:t xml:space="preserve">W szczególności Strony zobowiązują się do poddania ewentualnych sporów mediacjom przed Sądem Polubownym przy Prokuratorii Generalnej Rzeczypospolitej Polskiej, wybranym mediatorem lub osobą prowadzącą inne polubowne rozwiązanie sporu. </w:t>
      </w:r>
    </w:p>
    <w:p w14:paraId="121F2629" w14:textId="48CC3883" w:rsidR="0024571C" w:rsidRPr="00A531F4" w:rsidRDefault="0024571C" w:rsidP="00A531F4">
      <w:pPr>
        <w:pStyle w:val="Textbody"/>
        <w:numPr>
          <w:ilvl w:val="0"/>
          <w:numId w:val="10"/>
        </w:numPr>
        <w:spacing w:after="120" w:line="360" w:lineRule="auto"/>
        <w:ind w:left="425" w:hanging="425"/>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Do czasu zakończenia negocjacji określonych w ust. </w:t>
      </w:r>
      <w:r w:rsidR="005373F6" w:rsidRPr="00A531F4">
        <w:rPr>
          <w:rFonts w:asciiTheme="minorHAnsi" w:hAnsiTheme="minorHAnsi" w:cstheme="minorHAnsi"/>
          <w:sz w:val="22"/>
          <w:szCs w:val="22"/>
          <w:lang w:val="pl-PL"/>
        </w:rPr>
        <w:t>2</w:t>
      </w:r>
      <w:r w:rsidRPr="00A531F4">
        <w:rPr>
          <w:rFonts w:asciiTheme="minorHAnsi" w:hAnsiTheme="minorHAnsi" w:cstheme="minorHAnsi"/>
          <w:sz w:val="22"/>
          <w:szCs w:val="22"/>
          <w:lang w:val="pl-PL"/>
        </w:rPr>
        <w:t>, żadna ze Stron nie skieruje sprawy na drogę postępowania sądowego, chyba że będzie to niezbędne dla zachowania terminu do dochodzenia roszczenia, wynikającego z przepisów prawa.</w:t>
      </w:r>
    </w:p>
    <w:p w14:paraId="6EC30B31" w14:textId="436F5810" w:rsidR="0024571C" w:rsidRPr="00A531F4" w:rsidRDefault="0024571C" w:rsidP="00A531F4">
      <w:pPr>
        <w:pStyle w:val="Textbody"/>
        <w:numPr>
          <w:ilvl w:val="0"/>
          <w:numId w:val="10"/>
        </w:numPr>
        <w:spacing w:after="120" w:line="360" w:lineRule="auto"/>
        <w:ind w:left="425" w:hanging="425"/>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W razie bezskutecznego zakończenia negocjacji pojednawczych, właściwym w sprawach, o których mowa w ust. </w:t>
      </w:r>
      <w:r w:rsidR="005373F6" w:rsidRPr="00A531F4">
        <w:rPr>
          <w:rFonts w:asciiTheme="minorHAnsi" w:hAnsiTheme="minorHAnsi" w:cstheme="minorHAnsi"/>
          <w:sz w:val="22"/>
          <w:szCs w:val="22"/>
          <w:lang w:val="pl-PL"/>
        </w:rPr>
        <w:t>2</w:t>
      </w:r>
      <w:r w:rsidRPr="00A531F4">
        <w:rPr>
          <w:rFonts w:asciiTheme="minorHAnsi" w:hAnsiTheme="minorHAnsi" w:cstheme="minorHAnsi"/>
          <w:sz w:val="22"/>
          <w:szCs w:val="22"/>
          <w:lang w:val="pl-PL"/>
        </w:rPr>
        <w:t>, jest sąd właściwy dla siedziby Zamawiającego.</w:t>
      </w:r>
    </w:p>
    <w:p w14:paraId="43EEAE2F" w14:textId="30772084" w:rsidR="00692B8E" w:rsidRPr="00A531F4" w:rsidRDefault="00603AF0" w:rsidP="00A531F4">
      <w:pPr>
        <w:pStyle w:val="Textbody"/>
        <w:numPr>
          <w:ilvl w:val="0"/>
          <w:numId w:val="10"/>
        </w:numPr>
        <w:spacing w:after="120" w:line="360" w:lineRule="auto"/>
        <w:ind w:left="425" w:hanging="425"/>
        <w:rPr>
          <w:rFonts w:asciiTheme="minorHAnsi" w:hAnsiTheme="minorHAnsi" w:cstheme="minorHAnsi"/>
          <w:sz w:val="22"/>
          <w:szCs w:val="22"/>
          <w:lang w:val="pl-PL"/>
        </w:rPr>
      </w:pPr>
      <w:r w:rsidRPr="00A531F4">
        <w:rPr>
          <w:rFonts w:asciiTheme="minorHAnsi" w:hAnsiTheme="minorHAnsi" w:cstheme="minorHAnsi"/>
          <w:sz w:val="22"/>
          <w:szCs w:val="22"/>
          <w:lang w:val="pl-PL"/>
        </w:rPr>
        <w:t xml:space="preserve">Umowę sporządzono w </w:t>
      </w:r>
      <w:r w:rsidR="00C922B9">
        <w:rPr>
          <w:rFonts w:asciiTheme="minorHAnsi" w:hAnsiTheme="minorHAnsi" w:cstheme="minorHAnsi"/>
          <w:sz w:val="22"/>
          <w:szCs w:val="22"/>
          <w:lang w:val="pl-PL"/>
        </w:rPr>
        <w:t>trzech</w:t>
      </w:r>
      <w:r w:rsidRPr="00A531F4">
        <w:rPr>
          <w:rFonts w:asciiTheme="minorHAnsi" w:hAnsiTheme="minorHAnsi" w:cstheme="minorHAnsi"/>
          <w:sz w:val="22"/>
          <w:szCs w:val="22"/>
          <w:lang w:val="pl-PL"/>
        </w:rPr>
        <w:t xml:space="preserve"> jednobrzmiących egzemplarzach, z czego jeden egzemplarz dla Wykonawcy, </w:t>
      </w:r>
      <w:r w:rsidR="00C922B9">
        <w:rPr>
          <w:rFonts w:asciiTheme="minorHAnsi" w:hAnsiTheme="minorHAnsi" w:cstheme="minorHAnsi"/>
          <w:sz w:val="22"/>
          <w:szCs w:val="22"/>
          <w:lang w:val="pl-PL"/>
        </w:rPr>
        <w:t>jeden dla Zamawiającego i dla Gminy Chorzele</w:t>
      </w:r>
      <w:r w:rsidRPr="00A531F4">
        <w:rPr>
          <w:rFonts w:asciiTheme="minorHAnsi" w:hAnsiTheme="minorHAnsi" w:cstheme="minorHAnsi"/>
          <w:sz w:val="22"/>
          <w:szCs w:val="22"/>
          <w:lang w:val="pl-PL"/>
        </w:rPr>
        <w:t>.</w:t>
      </w:r>
    </w:p>
    <w:p w14:paraId="369D0ABB" w14:textId="77777777" w:rsidR="00692B8E" w:rsidRPr="00A531F4" w:rsidRDefault="00603AF0" w:rsidP="00A531F4">
      <w:pPr>
        <w:pStyle w:val="Standard"/>
        <w:numPr>
          <w:ilvl w:val="0"/>
          <w:numId w:val="10"/>
        </w:numPr>
        <w:tabs>
          <w:tab w:val="left" w:pos="1276"/>
          <w:tab w:val="left" w:pos="1701"/>
        </w:tabs>
        <w:spacing w:after="120" w:line="360" w:lineRule="auto"/>
        <w:ind w:left="425" w:hanging="425"/>
        <w:jc w:val="both"/>
        <w:rPr>
          <w:rFonts w:asciiTheme="minorHAnsi" w:hAnsiTheme="minorHAnsi" w:cstheme="minorHAnsi"/>
          <w:sz w:val="22"/>
          <w:szCs w:val="22"/>
        </w:rPr>
      </w:pPr>
      <w:r w:rsidRPr="00A531F4">
        <w:rPr>
          <w:rFonts w:asciiTheme="minorHAnsi" w:hAnsiTheme="minorHAnsi" w:cstheme="minorHAnsi"/>
          <w:sz w:val="22"/>
          <w:szCs w:val="22"/>
        </w:rPr>
        <w:t>Następujące załączniki do Umowy stanowią jej integralną część:</w:t>
      </w:r>
    </w:p>
    <w:p w14:paraId="0A84097B" w14:textId="65274383" w:rsidR="005F442A" w:rsidRPr="00A531F4" w:rsidRDefault="005F442A" w:rsidP="00A531F4">
      <w:pPr>
        <w:pStyle w:val="Standard"/>
        <w:tabs>
          <w:tab w:val="left" w:pos="426"/>
          <w:tab w:val="left" w:pos="851"/>
        </w:tabs>
        <w:spacing w:after="120" w:line="360" w:lineRule="auto"/>
        <w:ind w:left="720"/>
        <w:jc w:val="both"/>
        <w:rPr>
          <w:rFonts w:asciiTheme="minorHAnsi" w:hAnsiTheme="minorHAnsi" w:cstheme="minorHAnsi"/>
          <w:sz w:val="22"/>
          <w:szCs w:val="22"/>
        </w:rPr>
      </w:pPr>
      <w:r w:rsidRPr="00A531F4">
        <w:rPr>
          <w:rFonts w:asciiTheme="minorHAnsi" w:hAnsiTheme="minorHAnsi" w:cstheme="minorHAnsi"/>
          <w:sz w:val="22"/>
          <w:szCs w:val="22"/>
        </w:rPr>
        <w:t>Załącznik nr 1 – Formularz Oferty Wykonawcy.</w:t>
      </w:r>
    </w:p>
    <w:p w14:paraId="02BFE661" w14:textId="77777777" w:rsidR="00692B8E" w:rsidRPr="00A531F4" w:rsidRDefault="00692B8E" w:rsidP="00A531F4">
      <w:pPr>
        <w:pStyle w:val="Standard"/>
        <w:spacing w:line="360" w:lineRule="auto"/>
        <w:rPr>
          <w:rFonts w:asciiTheme="minorHAnsi" w:hAnsiTheme="minorHAnsi" w:cstheme="minorHAnsi"/>
          <w:b/>
          <w:sz w:val="22"/>
          <w:szCs w:val="22"/>
        </w:rPr>
      </w:pPr>
    </w:p>
    <w:p w14:paraId="16F5B609" w14:textId="2E55F772" w:rsidR="00692B8E" w:rsidRPr="00A531F4" w:rsidRDefault="00603AF0" w:rsidP="00C922B9">
      <w:pPr>
        <w:pStyle w:val="Standard"/>
        <w:spacing w:line="360" w:lineRule="auto"/>
        <w:jc w:val="center"/>
        <w:rPr>
          <w:rFonts w:asciiTheme="minorHAnsi" w:hAnsiTheme="minorHAnsi" w:cstheme="minorHAnsi"/>
          <w:b/>
          <w:sz w:val="22"/>
          <w:szCs w:val="22"/>
        </w:rPr>
      </w:pPr>
      <w:r w:rsidRPr="00A531F4">
        <w:rPr>
          <w:rFonts w:asciiTheme="minorHAnsi" w:hAnsiTheme="minorHAnsi" w:cstheme="minorHAnsi"/>
          <w:b/>
          <w:sz w:val="22"/>
          <w:szCs w:val="22"/>
        </w:rPr>
        <w:t>ZAMAWIAJĄCY:                                                                            WYKONAWCA:</w:t>
      </w:r>
    </w:p>
    <w:p w14:paraId="6B5543D9" w14:textId="77777777" w:rsidR="00692B8E" w:rsidRPr="00A531F4" w:rsidRDefault="00692B8E" w:rsidP="00C922B9">
      <w:pPr>
        <w:pStyle w:val="Standard"/>
        <w:spacing w:line="360" w:lineRule="auto"/>
        <w:jc w:val="center"/>
        <w:rPr>
          <w:rFonts w:asciiTheme="minorHAnsi" w:hAnsiTheme="minorHAnsi" w:cstheme="minorHAnsi"/>
          <w:b/>
          <w:sz w:val="22"/>
          <w:szCs w:val="22"/>
        </w:rPr>
      </w:pPr>
    </w:p>
    <w:p w14:paraId="04245F83" w14:textId="15FE1243" w:rsidR="00692B8E" w:rsidRPr="007522A5" w:rsidRDefault="00603AF0" w:rsidP="00A531F4">
      <w:pPr>
        <w:pStyle w:val="Standard"/>
        <w:spacing w:line="360" w:lineRule="auto"/>
        <w:rPr>
          <w:rFonts w:asciiTheme="minorHAnsi" w:hAnsiTheme="minorHAnsi" w:cstheme="minorHAnsi"/>
          <w:b/>
          <w:sz w:val="22"/>
          <w:szCs w:val="22"/>
        </w:rPr>
      </w:pPr>
      <w:r w:rsidRPr="00A531F4">
        <w:rPr>
          <w:rFonts w:asciiTheme="minorHAnsi" w:hAnsiTheme="minorHAnsi" w:cstheme="minorHAnsi"/>
          <w:b/>
          <w:sz w:val="22"/>
          <w:szCs w:val="22"/>
        </w:rPr>
        <w:tab/>
      </w:r>
      <w:r w:rsidRPr="00A531F4">
        <w:rPr>
          <w:rFonts w:asciiTheme="minorHAnsi" w:hAnsiTheme="minorHAnsi" w:cstheme="minorHAnsi"/>
          <w:b/>
          <w:sz w:val="22"/>
          <w:szCs w:val="22"/>
        </w:rPr>
        <w:tab/>
      </w:r>
      <w:r w:rsidRPr="00A531F4">
        <w:rPr>
          <w:rFonts w:asciiTheme="minorHAnsi" w:hAnsiTheme="minorHAnsi" w:cstheme="minorHAnsi"/>
          <w:b/>
          <w:sz w:val="22"/>
          <w:szCs w:val="22"/>
        </w:rPr>
        <w:tab/>
      </w:r>
      <w:r w:rsidRPr="00A531F4">
        <w:rPr>
          <w:rFonts w:asciiTheme="minorHAnsi" w:hAnsiTheme="minorHAnsi" w:cstheme="minorHAnsi"/>
          <w:b/>
          <w:sz w:val="22"/>
          <w:szCs w:val="22"/>
        </w:rPr>
        <w:tab/>
      </w:r>
    </w:p>
    <w:sectPr w:rsidR="00692B8E" w:rsidRPr="007522A5" w:rsidSect="00384F05">
      <w:headerReference w:type="default" r:id="rId8"/>
      <w:footerReference w:type="default" r:id="rId9"/>
      <w:headerReference w:type="first" r:id="rId10"/>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655B" w14:textId="77777777" w:rsidR="00B063EC" w:rsidRDefault="00B063EC">
      <w:pPr>
        <w:spacing w:after="0"/>
      </w:pPr>
      <w:r>
        <w:separator/>
      </w:r>
    </w:p>
  </w:endnote>
  <w:endnote w:type="continuationSeparator" w:id="0">
    <w:p w14:paraId="37F3579F" w14:textId="77777777" w:rsidR="00B063EC" w:rsidRDefault="00B06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68008"/>
      <w:docPartObj>
        <w:docPartGallery w:val="Page Numbers (Bottom of Page)"/>
        <w:docPartUnique/>
      </w:docPartObj>
    </w:sdtPr>
    <w:sdtEndPr/>
    <w:sdtContent>
      <w:p w14:paraId="3C7D2282" w14:textId="694A6085" w:rsidR="00C52ED5" w:rsidRDefault="00C52ED5">
        <w:pPr>
          <w:pStyle w:val="Stopka"/>
          <w:jc w:val="right"/>
        </w:pPr>
        <w:r>
          <w:fldChar w:fldCharType="begin"/>
        </w:r>
        <w:r>
          <w:instrText>PAGE   \* MERGEFORMAT</w:instrText>
        </w:r>
        <w:r>
          <w:fldChar w:fldCharType="separate"/>
        </w:r>
        <w:r>
          <w:rPr>
            <w:lang w:val="pl-PL"/>
          </w:rPr>
          <w:t>2</w:t>
        </w:r>
        <w:r>
          <w:fldChar w:fldCharType="end"/>
        </w:r>
      </w:p>
    </w:sdtContent>
  </w:sdt>
  <w:p w14:paraId="6921B69A" w14:textId="77777777" w:rsidR="00A86415" w:rsidRDefault="00A86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B8FF" w14:textId="77777777" w:rsidR="00B063EC" w:rsidRDefault="00B063EC">
      <w:pPr>
        <w:spacing w:after="0"/>
      </w:pPr>
      <w:r>
        <w:rPr>
          <w:color w:val="000000"/>
        </w:rPr>
        <w:separator/>
      </w:r>
    </w:p>
  </w:footnote>
  <w:footnote w:type="continuationSeparator" w:id="0">
    <w:p w14:paraId="4513AC99" w14:textId="77777777" w:rsidR="00B063EC" w:rsidRDefault="00B063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D560" w14:textId="519A1DF6" w:rsidR="00A86415" w:rsidRDefault="00A8641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3DE" w14:textId="1C74C209" w:rsidR="00384F05" w:rsidRDefault="00DD34DD" w:rsidP="00384F05">
    <w:pPr>
      <w:pStyle w:val="Nagwek"/>
      <w:jc w:val="right"/>
    </w:pPr>
    <w:r>
      <w:rPr>
        <w:noProof/>
      </w:rPr>
      <w:drawing>
        <wp:inline distT="0" distB="0" distL="0" distR="0" wp14:anchorId="46448E2A" wp14:editId="3E01FF39">
          <wp:extent cx="2123261" cy="745435"/>
          <wp:effectExtent l="0" t="0" r="0" b="0"/>
          <wp:docPr id="1654692839" name="Obraz 1"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92839" name="Obraz 1" descr="Obraz zawierający Grafika, zrzut ekranu, projekt graficzny, Czcion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160173" cy="758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9B7E9792"/>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03158F3"/>
    <w:multiLevelType w:val="hybridMultilevel"/>
    <w:tmpl w:val="44805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45507"/>
    <w:multiLevelType w:val="multilevel"/>
    <w:tmpl w:val="3F12EB6C"/>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25"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6"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8"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9"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1"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3"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4"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F8C1AB2"/>
    <w:multiLevelType w:val="hybridMultilevel"/>
    <w:tmpl w:val="9D9C148C"/>
    <w:lvl w:ilvl="0" w:tplc="67F24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576081C"/>
    <w:multiLevelType w:val="hybridMultilevel"/>
    <w:tmpl w:val="9DCAD1EA"/>
    <w:numStyleLink w:val="Zaimportowanystyl31"/>
  </w:abstractNum>
  <w:abstractNum w:abstractNumId="54" w15:restartNumberingAfterBreak="0">
    <w:nsid w:val="48B461F6"/>
    <w:multiLevelType w:val="hybridMultilevel"/>
    <w:tmpl w:val="C9380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7"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8"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9"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60"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0D8399A"/>
    <w:multiLevelType w:val="hybridMultilevel"/>
    <w:tmpl w:val="E4229ED4"/>
    <w:lvl w:ilvl="0" w:tplc="DE167C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3"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6"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2C521D"/>
    <w:multiLevelType w:val="multilevel"/>
    <w:tmpl w:val="935E0BE0"/>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71" w15:restartNumberingAfterBreak="0">
    <w:nsid w:val="648E5841"/>
    <w:multiLevelType w:val="hybridMultilevel"/>
    <w:tmpl w:val="93AA8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4" w15:restartNumberingAfterBreak="0">
    <w:nsid w:val="68B82904"/>
    <w:multiLevelType w:val="hybridMultilevel"/>
    <w:tmpl w:val="AA3AE15E"/>
    <w:numStyleLink w:val="Zaimportowanystyl11"/>
  </w:abstractNum>
  <w:abstractNum w:abstractNumId="75" w15:restartNumberingAfterBreak="0">
    <w:nsid w:val="69943053"/>
    <w:multiLevelType w:val="hybridMultilevel"/>
    <w:tmpl w:val="93AA89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7"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80"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1"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2"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5"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F92086C"/>
    <w:multiLevelType w:val="hybridMultilevel"/>
    <w:tmpl w:val="12AA8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0"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780F16A6"/>
    <w:multiLevelType w:val="multilevel"/>
    <w:tmpl w:val="3F12EB6C"/>
    <w:styleLink w:val="WWNum1"/>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94"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5" w15:restartNumberingAfterBreak="0">
    <w:nsid w:val="78CC6FE3"/>
    <w:multiLevelType w:val="hybridMultilevel"/>
    <w:tmpl w:val="9D1A9BE6"/>
    <w:lvl w:ilvl="0" w:tplc="142E81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7"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8"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00"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1"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02"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196045248">
    <w:abstractNumId w:val="93"/>
    <w:lvlOverride w:ilvl="0">
      <w:lvl w:ilvl="0">
        <w:start w:val="1"/>
        <w:numFmt w:val="decimal"/>
        <w:lvlText w:val="%1."/>
        <w:lvlJc w:val="left"/>
        <w:pPr>
          <w:ind w:left="720" w:hanging="360"/>
        </w:pPr>
        <w:rPr>
          <w:rFonts w:cs="Times New Roman"/>
          <w:color w:val="auto"/>
        </w:rPr>
      </w:lvl>
    </w:lvlOverride>
  </w:num>
  <w:num w:numId="2" w16cid:durableId="887686291">
    <w:abstractNumId w:val="22"/>
  </w:num>
  <w:num w:numId="3" w16cid:durableId="1729261779">
    <w:abstractNumId w:val="40"/>
  </w:num>
  <w:num w:numId="4" w16cid:durableId="1259175287">
    <w:abstractNumId w:val="30"/>
  </w:num>
  <w:num w:numId="5" w16cid:durableId="726419442">
    <w:abstractNumId w:val="42"/>
  </w:num>
  <w:num w:numId="6" w16cid:durableId="125898489">
    <w:abstractNumId w:val="37"/>
  </w:num>
  <w:num w:numId="7" w16cid:durableId="524486627">
    <w:abstractNumId w:val="86"/>
  </w:num>
  <w:num w:numId="8" w16cid:durableId="1855875559">
    <w:abstractNumId w:val="46"/>
    <w:lvlOverride w:ilvl="0">
      <w:lvl w:ilvl="0">
        <w:start w:val="1"/>
        <w:numFmt w:val="decimal"/>
        <w:lvlText w:val="%1."/>
        <w:lvlJc w:val="left"/>
        <w:pPr>
          <w:ind w:left="360" w:hanging="360"/>
        </w:pPr>
        <w:rPr>
          <w:rFonts w:cs="Times New Roman"/>
          <w:b w:val="0"/>
          <w:sz w:val="24"/>
          <w:szCs w:val="24"/>
        </w:rPr>
      </w:lvl>
    </w:lvlOverride>
  </w:num>
  <w:num w:numId="9" w16cid:durableId="668098847">
    <w:abstractNumId w:val="25"/>
  </w:num>
  <w:num w:numId="10" w16cid:durableId="1685479686">
    <w:abstractNumId w:val="97"/>
  </w:num>
  <w:num w:numId="11" w16cid:durableId="897403932">
    <w:abstractNumId w:val="0"/>
    <w:lvlOverride w:ilvl="0">
      <w:lvl w:ilvl="0">
        <w:start w:val="1"/>
        <w:numFmt w:val="decimal"/>
        <w:lvlText w:val="%1."/>
        <w:lvlJc w:val="left"/>
        <w:pPr>
          <w:ind w:left="360" w:hanging="360"/>
        </w:pPr>
        <w:rPr>
          <w:rFonts w:cs="Times New Roman"/>
          <w:b w:val="0"/>
          <w:sz w:val="22"/>
          <w:szCs w:val="22"/>
        </w:rPr>
      </w:lvl>
    </w:lvlOverride>
  </w:num>
  <w:num w:numId="12" w16cid:durableId="2077505921">
    <w:abstractNumId w:val="26"/>
  </w:num>
  <w:num w:numId="13" w16cid:durableId="2051756238">
    <w:abstractNumId w:val="62"/>
  </w:num>
  <w:num w:numId="14" w16cid:durableId="1651904330">
    <w:abstractNumId w:val="99"/>
  </w:num>
  <w:num w:numId="15" w16cid:durableId="624046011">
    <w:abstractNumId w:val="6"/>
  </w:num>
  <w:num w:numId="16" w16cid:durableId="895778522">
    <w:abstractNumId w:val="4"/>
    <w:lvlOverride w:ilvl="0">
      <w:lvl w:ilvl="0">
        <w:start w:val="1"/>
        <w:numFmt w:val="decimal"/>
        <w:lvlText w:val="%1."/>
        <w:lvlJc w:val="left"/>
        <w:pPr>
          <w:ind w:left="720" w:hanging="360"/>
        </w:pPr>
        <w:rPr>
          <w:rFonts w:cs="Times New Roman"/>
          <w:b w:val="0"/>
          <w:sz w:val="24"/>
          <w:szCs w:val="24"/>
        </w:rPr>
      </w:lvl>
    </w:lvlOverride>
  </w:num>
  <w:num w:numId="17" w16cid:durableId="1052002096">
    <w:abstractNumId w:val="35"/>
  </w:num>
  <w:num w:numId="18" w16cid:durableId="1466662073">
    <w:abstractNumId w:val="15"/>
  </w:num>
  <w:num w:numId="19" w16cid:durableId="1556039065">
    <w:abstractNumId w:val="7"/>
  </w:num>
  <w:num w:numId="20" w16cid:durableId="1703746453">
    <w:abstractNumId w:val="5"/>
  </w:num>
  <w:num w:numId="21" w16cid:durableId="161163243">
    <w:abstractNumId w:val="50"/>
  </w:num>
  <w:num w:numId="22" w16cid:durableId="1284193505">
    <w:abstractNumId w:val="36"/>
  </w:num>
  <w:num w:numId="23" w16cid:durableId="361562386">
    <w:abstractNumId w:val="51"/>
  </w:num>
  <w:num w:numId="24" w16cid:durableId="968970679">
    <w:abstractNumId w:val="98"/>
  </w:num>
  <w:num w:numId="25" w16cid:durableId="260914531">
    <w:abstractNumId w:val="76"/>
  </w:num>
  <w:num w:numId="26" w16cid:durableId="1968664272">
    <w:abstractNumId w:val="96"/>
  </w:num>
  <w:num w:numId="27" w16cid:durableId="1299802866">
    <w:abstractNumId w:val="102"/>
  </w:num>
  <w:num w:numId="28" w16cid:durableId="855120016">
    <w:abstractNumId w:val="84"/>
  </w:num>
  <w:num w:numId="29" w16cid:durableId="18548412">
    <w:abstractNumId w:val="58"/>
  </w:num>
  <w:num w:numId="30" w16cid:durableId="598559240">
    <w:abstractNumId w:val="81"/>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687635624">
    <w:abstractNumId w:val="28"/>
  </w:num>
  <w:num w:numId="32" w16cid:durableId="1392457212">
    <w:abstractNumId w:val="9"/>
  </w:num>
  <w:num w:numId="33" w16cid:durableId="1352875275">
    <w:abstractNumId w:val="79"/>
  </w:num>
  <w:num w:numId="34" w16cid:durableId="872157742">
    <w:abstractNumId w:val="14"/>
  </w:num>
  <w:num w:numId="35" w16cid:durableId="689993353">
    <w:abstractNumId w:val="27"/>
  </w:num>
  <w:num w:numId="36" w16cid:durableId="415589135">
    <w:abstractNumId w:val="1"/>
  </w:num>
  <w:num w:numId="37" w16cid:durableId="1129594065">
    <w:abstractNumId w:val="19"/>
  </w:num>
  <w:num w:numId="38" w16cid:durableId="1584024209">
    <w:abstractNumId w:val="32"/>
  </w:num>
  <w:num w:numId="39" w16cid:durableId="912936226">
    <w:abstractNumId w:val="80"/>
  </w:num>
  <w:num w:numId="40" w16cid:durableId="1202287274">
    <w:abstractNumId w:val="63"/>
  </w:num>
  <w:num w:numId="41" w16cid:durableId="695690739">
    <w:abstractNumId w:val="82"/>
  </w:num>
  <w:num w:numId="42" w16cid:durableId="1690718083">
    <w:abstractNumId w:val="64"/>
  </w:num>
  <w:num w:numId="43" w16cid:durableId="1129204329">
    <w:abstractNumId w:val="59"/>
  </w:num>
  <w:num w:numId="44" w16cid:durableId="437337609">
    <w:abstractNumId w:val="11"/>
  </w:num>
  <w:num w:numId="45" w16cid:durableId="2102990506">
    <w:abstractNumId w:val="34"/>
  </w:num>
  <w:num w:numId="46" w16cid:durableId="1164786131">
    <w:abstractNumId w:val="38"/>
  </w:num>
  <w:num w:numId="47" w16cid:durableId="1963263242">
    <w:abstractNumId w:val="8"/>
  </w:num>
  <w:num w:numId="48" w16cid:durableId="766274859">
    <w:abstractNumId w:val="52"/>
  </w:num>
  <w:num w:numId="49" w16cid:durableId="1643150330">
    <w:abstractNumId w:val="92"/>
  </w:num>
  <w:num w:numId="50" w16cid:durableId="1301769850">
    <w:abstractNumId w:val="17"/>
  </w:num>
  <w:num w:numId="51" w16cid:durableId="406417435">
    <w:abstractNumId w:val="89"/>
  </w:num>
  <w:num w:numId="52" w16cid:durableId="766773030">
    <w:abstractNumId w:val="73"/>
  </w:num>
  <w:num w:numId="53" w16cid:durableId="1887525401">
    <w:abstractNumId w:val="13"/>
  </w:num>
  <w:num w:numId="54" w16cid:durableId="108932541">
    <w:abstractNumId w:val="10"/>
  </w:num>
  <w:num w:numId="55" w16cid:durableId="1558282185">
    <w:abstractNumId w:val="69"/>
    <w:lvlOverride w:ilvl="0">
      <w:lvl w:ilvl="0">
        <w:start w:val="1"/>
        <w:numFmt w:val="decimal"/>
        <w:lvlText w:val="%1."/>
        <w:lvlJc w:val="left"/>
        <w:pPr>
          <w:ind w:left="360" w:hanging="360"/>
        </w:pPr>
        <w:rPr>
          <w:b w:val="0"/>
          <w:bCs w:val="0"/>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56" w16cid:durableId="1045717748">
    <w:abstractNumId w:val="3"/>
  </w:num>
  <w:num w:numId="57" w16cid:durableId="1070422980">
    <w:abstractNumId w:val="55"/>
  </w:num>
  <w:num w:numId="58" w16cid:durableId="551619580">
    <w:abstractNumId w:val="29"/>
  </w:num>
  <w:num w:numId="59" w16cid:durableId="1470125621">
    <w:abstractNumId w:val="18"/>
  </w:num>
  <w:num w:numId="60" w16cid:durableId="702442926">
    <w:abstractNumId w:val="93"/>
    <w:lvlOverride w:ilvl="0">
      <w:startOverride w:val="1"/>
    </w:lvlOverride>
  </w:num>
  <w:num w:numId="61" w16cid:durableId="1391147885">
    <w:abstractNumId w:val="22"/>
    <w:lvlOverride w:ilvl="0">
      <w:startOverride w:val="1"/>
    </w:lvlOverride>
  </w:num>
  <w:num w:numId="62" w16cid:durableId="422536052">
    <w:abstractNumId w:val="7"/>
    <w:lvlOverride w:ilvl="0">
      <w:startOverride w:val="1"/>
    </w:lvlOverride>
  </w:num>
  <w:num w:numId="63" w16cid:durableId="998536179">
    <w:abstractNumId w:val="86"/>
    <w:lvlOverride w:ilvl="0">
      <w:startOverride w:val="1"/>
    </w:lvlOverride>
  </w:num>
  <w:num w:numId="64" w16cid:durableId="1782794431">
    <w:abstractNumId w:val="34"/>
    <w:lvlOverride w:ilvl="0">
      <w:startOverride w:val="1"/>
    </w:lvlOverride>
  </w:num>
  <w:num w:numId="65" w16cid:durableId="1650747763">
    <w:abstractNumId w:val="101"/>
  </w:num>
  <w:num w:numId="66" w16cid:durableId="404883462">
    <w:abstractNumId w:val="5"/>
    <w:lvlOverride w:ilvl="0">
      <w:startOverride w:val="1"/>
    </w:lvlOverride>
  </w:num>
  <w:num w:numId="67" w16cid:durableId="1621916415">
    <w:abstractNumId w:val="78"/>
  </w:num>
  <w:num w:numId="68" w16cid:durableId="128717647">
    <w:abstractNumId w:val="37"/>
    <w:lvlOverride w:ilvl="0">
      <w:startOverride w:val="1"/>
    </w:lvlOverride>
  </w:num>
  <w:num w:numId="69" w16cid:durableId="1296255342">
    <w:abstractNumId w:val="81"/>
    <w:lvlOverride w:ilvl="0">
      <w:startOverride w:val="1"/>
    </w:lvlOverride>
  </w:num>
  <w:num w:numId="70" w16cid:durableId="1087072104">
    <w:abstractNumId w:val="37"/>
    <w:lvlOverride w:ilvl="0">
      <w:startOverride w:val="1"/>
    </w:lvlOverride>
  </w:num>
  <w:num w:numId="71" w16cid:durableId="363873751">
    <w:abstractNumId w:val="96"/>
    <w:lvlOverride w:ilvl="0">
      <w:startOverride w:val="1"/>
    </w:lvlOverride>
  </w:num>
  <w:num w:numId="72" w16cid:durableId="627393437">
    <w:abstractNumId w:val="28"/>
    <w:lvlOverride w:ilvl="0">
      <w:startOverride w:val="1"/>
    </w:lvlOverride>
  </w:num>
  <w:num w:numId="73" w16cid:durableId="1174494157">
    <w:abstractNumId w:val="96"/>
    <w:lvlOverride w:ilvl="0">
      <w:startOverride w:val="1"/>
    </w:lvlOverride>
  </w:num>
  <w:num w:numId="74" w16cid:durableId="549659083">
    <w:abstractNumId w:val="35"/>
    <w:lvlOverride w:ilvl="0">
      <w:startOverride w:val="1"/>
    </w:lvlOverride>
  </w:num>
  <w:num w:numId="75" w16cid:durableId="1617324107">
    <w:abstractNumId w:val="51"/>
    <w:lvlOverride w:ilvl="0">
      <w:startOverride w:val="4"/>
    </w:lvlOverride>
  </w:num>
  <w:num w:numId="76" w16cid:durableId="1593509142">
    <w:abstractNumId w:val="9"/>
    <w:lvlOverride w:ilvl="0">
      <w:startOverride w:val="1"/>
    </w:lvlOverride>
  </w:num>
  <w:num w:numId="77" w16cid:durableId="1662805954">
    <w:abstractNumId w:val="56"/>
  </w:num>
  <w:num w:numId="78" w16cid:durableId="1900700026">
    <w:abstractNumId w:val="72"/>
  </w:num>
  <w:num w:numId="79" w16cid:durableId="1269389236">
    <w:abstractNumId w:val="66"/>
  </w:num>
  <w:num w:numId="80" w16cid:durableId="1917662309">
    <w:abstractNumId w:val="4"/>
    <w:lvlOverride w:ilvl="0">
      <w:startOverride w:val="1"/>
    </w:lvlOverride>
  </w:num>
  <w:num w:numId="81" w16cid:durableId="1256983030">
    <w:abstractNumId w:val="65"/>
  </w:num>
  <w:num w:numId="82" w16cid:durableId="34544893">
    <w:abstractNumId w:val="50"/>
    <w:lvlOverride w:ilvl="0">
      <w:startOverride w:val="1"/>
    </w:lvlOverride>
  </w:num>
  <w:num w:numId="83" w16cid:durableId="1396707008">
    <w:abstractNumId w:val="15"/>
    <w:lvlOverride w:ilvl="0">
      <w:startOverride w:val="1"/>
    </w:lvlOverride>
  </w:num>
  <w:num w:numId="84" w16cid:durableId="192153832">
    <w:abstractNumId w:val="50"/>
    <w:lvlOverride w:ilvl="0">
      <w:startOverride w:val="1"/>
    </w:lvlOverride>
  </w:num>
  <w:num w:numId="85" w16cid:durableId="1250845375">
    <w:abstractNumId w:val="8"/>
    <w:lvlOverride w:ilvl="0">
      <w:startOverride w:val="1"/>
    </w:lvlOverride>
  </w:num>
  <w:num w:numId="86" w16cid:durableId="176307417">
    <w:abstractNumId w:val="52"/>
    <w:lvlOverride w:ilvl="0">
      <w:startOverride w:val="1"/>
    </w:lvlOverride>
  </w:num>
  <w:num w:numId="87" w16cid:durableId="557934491">
    <w:abstractNumId w:val="46"/>
    <w:lvlOverride w:ilvl="0">
      <w:startOverride w:val="1"/>
      <w:lvl w:ilvl="0">
        <w:start w:val="1"/>
        <w:numFmt w:val="decimal"/>
        <w:lvlText w:val="%1."/>
        <w:lvlJc w:val="left"/>
        <w:pPr>
          <w:ind w:left="360" w:hanging="360"/>
        </w:pPr>
        <w:rPr>
          <w:rFonts w:cs="Times New Roman"/>
          <w:b w:val="0"/>
          <w:sz w:val="24"/>
          <w:szCs w:val="24"/>
        </w:rPr>
      </w:lvl>
    </w:lvlOverride>
  </w:num>
  <w:num w:numId="88" w16cid:durableId="474837561">
    <w:abstractNumId w:val="36"/>
    <w:lvlOverride w:ilvl="0">
      <w:startOverride w:val="1"/>
    </w:lvlOverride>
  </w:num>
  <w:num w:numId="89" w16cid:durableId="644818689">
    <w:abstractNumId w:val="32"/>
    <w:lvlOverride w:ilvl="0">
      <w:startOverride w:val="1"/>
    </w:lvlOverride>
  </w:num>
  <w:num w:numId="90" w16cid:durableId="1873806317">
    <w:abstractNumId w:val="100"/>
    <w:lvlOverride w:ilvl="0">
      <w:startOverride w:val="1"/>
    </w:lvlOverride>
  </w:num>
  <w:num w:numId="91" w16cid:durableId="1302923841">
    <w:abstractNumId w:val="100"/>
    <w:lvlOverride w:ilvl="0">
      <w:startOverride w:val="1"/>
    </w:lvlOverride>
  </w:num>
  <w:num w:numId="92" w16cid:durableId="1109157170">
    <w:abstractNumId w:val="60"/>
  </w:num>
  <w:num w:numId="93" w16cid:durableId="1729648344">
    <w:abstractNumId w:val="45"/>
  </w:num>
  <w:num w:numId="94" w16cid:durableId="1618488184">
    <w:abstractNumId w:val="57"/>
  </w:num>
  <w:num w:numId="95" w16cid:durableId="2094083077">
    <w:abstractNumId w:val="74"/>
  </w:num>
  <w:num w:numId="96" w16cid:durableId="1502743136">
    <w:abstractNumId w:val="77"/>
  </w:num>
  <w:num w:numId="97" w16cid:durableId="1589925841">
    <w:abstractNumId w:val="33"/>
  </w:num>
  <w:num w:numId="98" w16cid:durableId="747579060">
    <w:abstractNumId w:val="52"/>
    <w:lvlOverride w:ilvl="0">
      <w:startOverride w:val="1"/>
    </w:lvlOverride>
  </w:num>
  <w:num w:numId="99" w16cid:durableId="1941327517">
    <w:abstractNumId w:val="45"/>
  </w:num>
  <w:num w:numId="100" w16cid:durableId="901283816">
    <w:abstractNumId w:val="2"/>
  </w:num>
  <w:num w:numId="101" w16cid:durableId="1409838274">
    <w:abstractNumId w:val="53"/>
  </w:num>
  <w:num w:numId="102" w16cid:durableId="631789883">
    <w:abstractNumId w:val="41"/>
  </w:num>
  <w:num w:numId="103" w16cid:durableId="2126464673">
    <w:abstractNumId w:val="70"/>
  </w:num>
  <w:num w:numId="104" w16cid:durableId="1283457454">
    <w:abstractNumId w:val="67"/>
  </w:num>
  <w:num w:numId="105" w16cid:durableId="306713429">
    <w:abstractNumId w:val="39"/>
  </w:num>
  <w:num w:numId="106" w16cid:durableId="1023633468">
    <w:abstractNumId w:val="91"/>
  </w:num>
  <w:num w:numId="107" w16cid:durableId="1821575948">
    <w:abstractNumId w:val="47"/>
  </w:num>
  <w:num w:numId="108" w16cid:durableId="1631471884">
    <w:abstractNumId w:val="4"/>
  </w:num>
  <w:num w:numId="109" w16cid:durableId="1793746226">
    <w:abstractNumId w:val="93"/>
  </w:num>
  <w:num w:numId="110" w16cid:durableId="1542134465">
    <w:abstractNumId w:val="23"/>
  </w:num>
  <w:num w:numId="111" w16cid:durableId="143738003">
    <w:abstractNumId w:val="94"/>
  </w:num>
  <w:num w:numId="112" w16cid:durableId="656348447">
    <w:abstractNumId w:val="21"/>
  </w:num>
  <w:num w:numId="113" w16cid:durableId="1042362949">
    <w:abstractNumId w:val="20"/>
  </w:num>
  <w:num w:numId="114" w16cid:durableId="1076904462">
    <w:abstractNumId w:val="16"/>
  </w:num>
  <w:num w:numId="115" w16cid:durableId="1351419359">
    <w:abstractNumId w:val="44"/>
  </w:num>
  <w:num w:numId="116" w16cid:durableId="1083529225">
    <w:abstractNumId w:val="90"/>
  </w:num>
  <w:num w:numId="117" w16cid:durableId="1118522345">
    <w:abstractNumId w:val="87"/>
  </w:num>
  <w:num w:numId="118" w16cid:durableId="1049647775">
    <w:abstractNumId w:val="43"/>
  </w:num>
  <w:num w:numId="119" w16cid:durableId="2013600385">
    <w:abstractNumId w:val="0"/>
  </w:num>
  <w:num w:numId="120" w16cid:durableId="886529992">
    <w:abstractNumId w:val="46"/>
  </w:num>
  <w:num w:numId="121" w16cid:durableId="34736880">
    <w:abstractNumId w:val="100"/>
  </w:num>
  <w:num w:numId="122" w16cid:durableId="290478868">
    <w:abstractNumId w:val="48"/>
  </w:num>
  <w:num w:numId="123" w16cid:durableId="247275142">
    <w:abstractNumId w:val="31"/>
  </w:num>
  <w:num w:numId="124" w16cid:durableId="888960644">
    <w:abstractNumId w:val="68"/>
  </w:num>
  <w:num w:numId="125" w16cid:durableId="944726382">
    <w:abstractNumId w:val="85"/>
  </w:num>
  <w:num w:numId="126" w16cid:durableId="529992938">
    <w:abstractNumId w:val="83"/>
  </w:num>
  <w:num w:numId="127" w16cid:durableId="1562905647">
    <w:abstractNumId w:val="81"/>
  </w:num>
  <w:num w:numId="128" w16cid:durableId="218437693">
    <w:abstractNumId w:val="49"/>
  </w:num>
  <w:num w:numId="129" w16cid:durableId="706680196">
    <w:abstractNumId w:val="54"/>
  </w:num>
  <w:num w:numId="130" w16cid:durableId="1227837578">
    <w:abstractNumId w:val="69"/>
  </w:num>
  <w:num w:numId="131" w16cid:durableId="1284533305">
    <w:abstractNumId w:val="12"/>
  </w:num>
  <w:num w:numId="132" w16cid:durableId="733088564">
    <w:abstractNumId w:val="24"/>
  </w:num>
  <w:num w:numId="133" w16cid:durableId="1252162580">
    <w:abstractNumId w:val="61"/>
  </w:num>
  <w:num w:numId="134" w16cid:durableId="1197623849">
    <w:abstractNumId w:val="71"/>
  </w:num>
  <w:num w:numId="135" w16cid:durableId="537014145">
    <w:abstractNumId w:val="75"/>
  </w:num>
  <w:num w:numId="136" w16cid:durableId="587690128">
    <w:abstractNumId w:val="88"/>
  </w:num>
  <w:num w:numId="137" w16cid:durableId="1024088973">
    <w:abstractNumId w:val="9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8E"/>
    <w:rsid w:val="0000224E"/>
    <w:rsid w:val="0000242C"/>
    <w:rsid w:val="00032979"/>
    <w:rsid w:val="00035723"/>
    <w:rsid w:val="0003579A"/>
    <w:rsid w:val="000365D6"/>
    <w:rsid w:val="000430F5"/>
    <w:rsid w:val="000432A1"/>
    <w:rsid w:val="00045B89"/>
    <w:rsid w:val="00046616"/>
    <w:rsid w:val="00055AA9"/>
    <w:rsid w:val="00056DC0"/>
    <w:rsid w:val="00061C67"/>
    <w:rsid w:val="0007564C"/>
    <w:rsid w:val="000911EF"/>
    <w:rsid w:val="00092FCE"/>
    <w:rsid w:val="00097E2A"/>
    <w:rsid w:val="00097F52"/>
    <w:rsid w:val="000A2BB1"/>
    <w:rsid w:val="000E11AA"/>
    <w:rsid w:val="000E1487"/>
    <w:rsid w:val="000E1BE9"/>
    <w:rsid w:val="000E6EF4"/>
    <w:rsid w:val="000F6F3B"/>
    <w:rsid w:val="00100641"/>
    <w:rsid w:val="00102A19"/>
    <w:rsid w:val="00106CBA"/>
    <w:rsid w:val="001219F0"/>
    <w:rsid w:val="00130314"/>
    <w:rsid w:val="00135557"/>
    <w:rsid w:val="0014273C"/>
    <w:rsid w:val="00150363"/>
    <w:rsid w:val="001507DF"/>
    <w:rsid w:val="0016252B"/>
    <w:rsid w:val="00162717"/>
    <w:rsid w:val="001737DC"/>
    <w:rsid w:val="00175DF2"/>
    <w:rsid w:val="00190CC3"/>
    <w:rsid w:val="001A34A7"/>
    <w:rsid w:val="001A6FB3"/>
    <w:rsid w:val="001A74FE"/>
    <w:rsid w:val="001B045F"/>
    <w:rsid w:val="001B0929"/>
    <w:rsid w:val="001C7647"/>
    <w:rsid w:val="001D6100"/>
    <w:rsid w:val="001E2D92"/>
    <w:rsid w:val="001F4903"/>
    <w:rsid w:val="001F5AF7"/>
    <w:rsid w:val="002037F4"/>
    <w:rsid w:val="00205F30"/>
    <w:rsid w:val="0020666D"/>
    <w:rsid w:val="00212415"/>
    <w:rsid w:val="00212514"/>
    <w:rsid w:val="0021286B"/>
    <w:rsid w:val="00224C67"/>
    <w:rsid w:val="0023686E"/>
    <w:rsid w:val="00236E23"/>
    <w:rsid w:val="0024571C"/>
    <w:rsid w:val="00246D5E"/>
    <w:rsid w:val="00252170"/>
    <w:rsid w:val="002A30A4"/>
    <w:rsid w:val="002C34EA"/>
    <w:rsid w:val="002C5418"/>
    <w:rsid w:val="002C6402"/>
    <w:rsid w:val="002D7C5A"/>
    <w:rsid w:val="002E2B87"/>
    <w:rsid w:val="002E5808"/>
    <w:rsid w:val="002E7370"/>
    <w:rsid w:val="002F4975"/>
    <w:rsid w:val="002F5023"/>
    <w:rsid w:val="002F6A91"/>
    <w:rsid w:val="002F7611"/>
    <w:rsid w:val="003132DF"/>
    <w:rsid w:val="00324DD1"/>
    <w:rsid w:val="0033681A"/>
    <w:rsid w:val="0035587B"/>
    <w:rsid w:val="00370D46"/>
    <w:rsid w:val="00372532"/>
    <w:rsid w:val="00384F05"/>
    <w:rsid w:val="00396790"/>
    <w:rsid w:val="003A2016"/>
    <w:rsid w:val="003A24B9"/>
    <w:rsid w:val="003A24EC"/>
    <w:rsid w:val="003B5390"/>
    <w:rsid w:val="003D01C3"/>
    <w:rsid w:val="003D343A"/>
    <w:rsid w:val="003E275A"/>
    <w:rsid w:val="003E682B"/>
    <w:rsid w:val="003E76CC"/>
    <w:rsid w:val="003F4DED"/>
    <w:rsid w:val="00401247"/>
    <w:rsid w:val="004017AE"/>
    <w:rsid w:val="004026A0"/>
    <w:rsid w:val="00403205"/>
    <w:rsid w:val="00412542"/>
    <w:rsid w:val="004171EB"/>
    <w:rsid w:val="0042379A"/>
    <w:rsid w:val="00435221"/>
    <w:rsid w:val="00440558"/>
    <w:rsid w:val="0045446B"/>
    <w:rsid w:val="00457446"/>
    <w:rsid w:val="00470E39"/>
    <w:rsid w:val="00483742"/>
    <w:rsid w:val="00483E79"/>
    <w:rsid w:val="00493210"/>
    <w:rsid w:val="0049590A"/>
    <w:rsid w:val="004C2205"/>
    <w:rsid w:val="004C2229"/>
    <w:rsid w:val="004D1B47"/>
    <w:rsid w:val="004F2F3E"/>
    <w:rsid w:val="004F3541"/>
    <w:rsid w:val="004F646F"/>
    <w:rsid w:val="00507BEE"/>
    <w:rsid w:val="005119D9"/>
    <w:rsid w:val="00512F59"/>
    <w:rsid w:val="005370A0"/>
    <w:rsid w:val="005373F6"/>
    <w:rsid w:val="00537C32"/>
    <w:rsid w:val="00545B07"/>
    <w:rsid w:val="005476A3"/>
    <w:rsid w:val="005538A0"/>
    <w:rsid w:val="005615B6"/>
    <w:rsid w:val="00571592"/>
    <w:rsid w:val="0058045C"/>
    <w:rsid w:val="00582686"/>
    <w:rsid w:val="005870EC"/>
    <w:rsid w:val="00592873"/>
    <w:rsid w:val="00594537"/>
    <w:rsid w:val="005A2826"/>
    <w:rsid w:val="005A4BFF"/>
    <w:rsid w:val="005A75DE"/>
    <w:rsid w:val="005B2901"/>
    <w:rsid w:val="005B6320"/>
    <w:rsid w:val="005D6EDE"/>
    <w:rsid w:val="005F442A"/>
    <w:rsid w:val="006019F2"/>
    <w:rsid w:val="00603AF0"/>
    <w:rsid w:val="006062BA"/>
    <w:rsid w:val="006155BC"/>
    <w:rsid w:val="006164E2"/>
    <w:rsid w:val="006359D8"/>
    <w:rsid w:val="00650DB1"/>
    <w:rsid w:val="006814B1"/>
    <w:rsid w:val="00692B8E"/>
    <w:rsid w:val="00695EFD"/>
    <w:rsid w:val="00697255"/>
    <w:rsid w:val="006A1C58"/>
    <w:rsid w:val="006B3643"/>
    <w:rsid w:val="006C2933"/>
    <w:rsid w:val="006C7045"/>
    <w:rsid w:val="006F27B8"/>
    <w:rsid w:val="007075B2"/>
    <w:rsid w:val="007078DA"/>
    <w:rsid w:val="00747855"/>
    <w:rsid w:val="007522A5"/>
    <w:rsid w:val="0075552C"/>
    <w:rsid w:val="00757826"/>
    <w:rsid w:val="00771E3D"/>
    <w:rsid w:val="0079544C"/>
    <w:rsid w:val="00795BEE"/>
    <w:rsid w:val="007A45AF"/>
    <w:rsid w:val="007B0C89"/>
    <w:rsid w:val="007B3DEC"/>
    <w:rsid w:val="007C094C"/>
    <w:rsid w:val="007C3B3F"/>
    <w:rsid w:val="007D13D3"/>
    <w:rsid w:val="007D5844"/>
    <w:rsid w:val="007E57E9"/>
    <w:rsid w:val="007F0086"/>
    <w:rsid w:val="00802EFD"/>
    <w:rsid w:val="008063A3"/>
    <w:rsid w:val="00807787"/>
    <w:rsid w:val="008121B5"/>
    <w:rsid w:val="0081305E"/>
    <w:rsid w:val="00814872"/>
    <w:rsid w:val="008151B5"/>
    <w:rsid w:val="008361D2"/>
    <w:rsid w:val="00841E23"/>
    <w:rsid w:val="00841E88"/>
    <w:rsid w:val="00881E06"/>
    <w:rsid w:val="008B3226"/>
    <w:rsid w:val="008B6817"/>
    <w:rsid w:val="008C0CC1"/>
    <w:rsid w:val="008C1E64"/>
    <w:rsid w:val="008D0345"/>
    <w:rsid w:val="008D5045"/>
    <w:rsid w:val="008D50CE"/>
    <w:rsid w:val="008D5441"/>
    <w:rsid w:val="008D5B40"/>
    <w:rsid w:val="008D5B4A"/>
    <w:rsid w:val="008E608C"/>
    <w:rsid w:val="008E6BD5"/>
    <w:rsid w:val="008F4402"/>
    <w:rsid w:val="008F4E28"/>
    <w:rsid w:val="008F54DD"/>
    <w:rsid w:val="009178C2"/>
    <w:rsid w:val="00924596"/>
    <w:rsid w:val="00931E73"/>
    <w:rsid w:val="00955DC8"/>
    <w:rsid w:val="009579FF"/>
    <w:rsid w:val="00971FBC"/>
    <w:rsid w:val="00975364"/>
    <w:rsid w:val="009759D8"/>
    <w:rsid w:val="00982EB2"/>
    <w:rsid w:val="00985DA0"/>
    <w:rsid w:val="009B075A"/>
    <w:rsid w:val="009B208A"/>
    <w:rsid w:val="009B3AE7"/>
    <w:rsid w:val="009B5D19"/>
    <w:rsid w:val="009C62A9"/>
    <w:rsid w:val="009D3FB6"/>
    <w:rsid w:val="009D4D5A"/>
    <w:rsid w:val="009D4FC9"/>
    <w:rsid w:val="00A007A8"/>
    <w:rsid w:val="00A00EE0"/>
    <w:rsid w:val="00A07328"/>
    <w:rsid w:val="00A224FA"/>
    <w:rsid w:val="00A337C9"/>
    <w:rsid w:val="00A36029"/>
    <w:rsid w:val="00A41F17"/>
    <w:rsid w:val="00A44C33"/>
    <w:rsid w:val="00A45D34"/>
    <w:rsid w:val="00A46B5F"/>
    <w:rsid w:val="00A47B65"/>
    <w:rsid w:val="00A47BA3"/>
    <w:rsid w:val="00A531F4"/>
    <w:rsid w:val="00A56BD0"/>
    <w:rsid w:val="00A72D13"/>
    <w:rsid w:val="00A81B2F"/>
    <w:rsid w:val="00A86415"/>
    <w:rsid w:val="00A95C2B"/>
    <w:rsid w:val="00A963A2"/>
    <w:rsid w:val="00AA10AD"/>
    <w:rsid w:val="00AA521E"/>
    <w:rsid w:val="00AB4510"/>
    <w:rsid w:val="00AC4BEF"/>
    <w:rsid w:val="00AC65BF"/>
    <w:rsid w:val="00AE3F73"/>
    <w:rsid w:val="00AF2B73"/>
    <w:rsid w:val="00AF406E"/>
    <w:rsid w:val="00B063EC"/>
    <w:rsid w:val="00B10139"/>
    <w:rsid w:val="00B12938"/>
    <w:rsid w:val="00B23CD0"/>
    <w:rsid w:val="00B27EEF"/>
    <w:rsid w:val="00B3522B"/>
    <w:rsid w:val="00B36717"/>
    <w:rsid w:val="00B50E24"/>
    <w:rsid w:val="00B53546"/>
    <w:rsid w:val="00B62695"/>
    <w:rsid w:val="00B657F3"/>
    <w:rsid w:val="00B94E8E"/>
    <w:rsid w:val="00BA34BA"/>
    <w:rsid w:val="00BB07D4"/>
    <w:rsid w:val="00BC10FF"/>
    <w:rsid w:val="00BD41E9"/>
    <w:rsid w:val="00BE0675"/>
    <w:rsid w:val="00BE2575"/>
    <w:rsid w:val="00C02D8F"/>
    <w:rsid w:val="00C05890"/>
    <w:rsid w:val="00C124E3"/>
    <w:rsid w:val="00C25676"/>
    <w:rsid w:val="00C35687"/>
    <w:rsid w:val="00C36F7A"/>
    <w:rsid w:val="00C40329"/>
    <w:rsid w:val="00C51175"/>
    <w:rsid w:val="00C52ED5"/>
    <w:rsid w:val="00C54DC0"/>
    <w:rsid w:val="00C922B9"/>
    <w:rsid w:val="00CA0505"/>
    <w:rsid w:val="00CB17A5"/>
    <w:rsid w:val="00CC40A1"/>
    <w:rsid w:val="00CC54CB"/>
    <w:rsid w:val="00CF0479"/>
    <w:rsid w:val="00D018AA"/>
    <w:rsid w:val="00D11561"/>
    <w:rsid w:val="00D30CD2"/>
    <w:rsid w:val="00D43B5A"/>
    <w:rsid w:val="00D6536F"/>
    <w:rsid w:val="00D75235"/>
    <w:rsid w:val="00D91165"/>
    <w:rsid w:val="00DB09FF"/>
    <w:rsid w:val="00DC3F01"/>
    <w:rsid w:val="00DC6330"/>
    <w:rsid w:val="00DC6540"/>
    <w:rsid w:val="00DC6631"/>
    <w:rsid w:val="00DD34DD"/>
    <w:rsid w:val="00DD4A84"/>
    <w:rsid w:val="00DD500F"/>
    <w:rsid w:val="00DD5263"/>
    <w:rsid w:val="00DE3DD3"/>
    <w:rsid w:val="00DE7BAB"/>
    <w:rsid w:val="00DF338C"/>
    <w:rsid w:val="00DF3F7B"/>
    <w:rsid w:val="00DF552A"/>
    <w:rsid w:val="00E04B9B"/>
    <w:rsid w:val="00E12FD9"/>
    <w:rsid w:val="00E2038B"/>
    <w:rsid w:val="00E21020"/>
    <w:rsid w:val="00E24C40"/>
    <w:rsid w:val="00E27FB4"/>
    <w:rsid w:val="00E37139"/>
    <w:rsid w:val="00E44D8F"/>
    <w:rsid w:val="00E53FA1"/>
    <w:rsid w:val="00E540B2"/>
    <w:rsid w:val="00E6143E"/>
    <w:rsid w:val="00E6438D"/>
    <w:rsid w:val="00E7257B"/>
    <w:rsid w:val="00E736F7"/>
    <w:rsid w:val="00EB0779"/>
    <w:rsid w:val="00EB3E38"/>
    <w:rsid w:val="00EE2870"/>
    <w:rsid w:val="00F06C25"/>
    <w:rsid w:val="00F244A6"/>
    <w:rsid w:val="00F31FDE"/>
    <w:rsid w:val="00F430A9"/>
    <w:rsid w:val="00F45507"/>
    <w:rsid w:val="00F5551F"/>
    <w:rsid w:val="00F721DC"/>
    <w:rsid w:val="00F907A9"/>
    <w:rsid w:val="00FB18DE"/>
    <w:rsid w:val="00FB2315"/>
    <w:rsid w:val="00FB2EDF"/>
    <w:rsid w:val="00FB4B1C"/>
    <w:rsid w:val="00FB575A"/>
    <w:rsid w:val="00FC4F78"/>
    <w:rsid w:val="00FF0FC6"/>
    <w:rsid w:val="00FF313F"/>
    <w:rsid w:val="00FF4AFF"/>
    <w:rsid w:val="00FF555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635C9"/>
  <w15:docId w15:val="{9537F878-56F6-46AC-B838-010449B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0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0"/>
      </w:numPr>
    </w:pPr>
  </w:style>
  <w:style w:type="numbering" w:customStyle="1" w:styleId="WWNum9">
    <w:name w:val="WWNum9"/>
    <w:basedOn w:val="Bezlisty"/>
    <w:pPr>
      <w:numPr>
        <w:numId w:val="121"/>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9"/>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08"/>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127"/>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130"/>
      </w:numPr>
    </w:pPr>
  </w:style>
  <w:style w:type="numbering" w:customStyle="1" w:styleId="WW8Num34">
    <w:name w:val="WW8Num34"/>
    <w:basedOn w:val="Bezlisty"/>
    <w:pPr>
      <w:numPr>
        <w:numId w:val="56"/>
      </w:numPr>
    </w:pPr>
  </w:style>
  <w:style w:type="numbering" w:customStyle="1" w:styleId="WW8Num21">
    <w:name w:val="WW8Num21"/>
    <w:basedOn w:val="Bezlisty"/>
    <w:pPr>
      <w:numPr>
        <w:numId w:val="57"/>
      </w:numPr>
    </w:pPr>
  </w:style>
  <w:style w:type="numbering" w:customStyle="1" w:styleId="WW8Num73">
    <w:name w:val="WW8Num73"/>
    <w:basedOn w:val="Bezlisty"/>
    <w:pPr>
      <w:numPr>
        <w:numId w:val="58"/>
      </w:numPr>
    </w:pPr>
  </w:style>
  <w:style w:type="numbering" w:customStyle="1" w:styleId="WW8Num32">
    <w:name w:val="WW8Num32"/>
    <w:basedOn w:val="Bezlisty"/>
    <w:pPr>
      <w:numPr>
        <w:numId w:val="59"/>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4"/>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0"/>
      </w:numPr>
    </w:pPr>
  </w:style>
  <w:style w:type="numbering" w:customStyle="1" w:styleId="Zaimportowanystyl36">
    <w:name w:val="Zaimportowany styl 36"/>
    <w:rsid w:val="008121B5"/>
    <w:pPr>
      <w:numPr>
        <w:numId w:val="126"/>
      </w:numPr>
    </w:pPr>
  </w:style>
  <w:style w:type="numbering" w:customStyle="1" w:styleId="WWNum271">
    <w:name w:val="WWNum271"/>
    <w:basedOn w:val="Bezlisty"/>
    <w:rsid w:val="002E7370"/>
  </w:style>
  <w:style w:type="numbering" w:customStyle="1" w:styleId="WWNum321">
    <w:name w:val="WWNum321"/>
    <w:basedOn w:val="Bezlisty"/>
    <w:rsid w:val="002E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01DA-AE6D-4F31-9926-F2DECC7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19</Pages>
  <Words>5802</Words>
  <Characters>34816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Rudzińska-Smolińska</dc:creator>
  <cp:keywords/>
  <dc:description/>
  <cp:lastModifiedBy>Karolina Nożyńska</cp:lastModifiedBy>
  <cp:revision>27</cp:revision>
  <cp:lastPrinted>2022-11-14T12:09:00Z</cp:lastPrinted>
  <dcterms:created xsi:type="dcterms:W3CDTF">2022-11-10T11:50:00Z</dcterms:created>
  <dcterms:modified xsi:type="dcterms:W3CDTF">2023-09-01T11:29:00Z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