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Wioleta Lipińska-Delowicz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Klaudia Podolak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Natalia Merchel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Jacek Józef Ciborowski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Rafał Klask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Chodkowska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Grażyna Bakuła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