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510"/>
        <w:tblW w:w="0" w:type="auto"/>
        <w:tblLook w:val="04A0" w:firstRow="1" w:lastRow="0" w:firstColumn="1" w:lastColumn="0" w:noHBand="0" w:noVBand="1"/>
      </w:tblPr>
      <w:tblGrid>
        <w:gridCol w:w="576"/>
        <w:gridCol w:w="4042"/>
        <w:gridCol w:w="6715"/>
        <w:gridCol w:w="2661"/>
      </w:tblGrid>
      <w:tr w:rsidR="001361BE" w:rsidRPr="00D73FFC" w14:paraId="4A400EEE" w14:textId="77777777" w:rsidTr="006F7D85">
        <w:trPr>
          <w:trHeight w:val="708"/>
        </w:trPr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47431667" w14:textId="77777777" w:rsidR="00DB0889" w:rsidRPr="00D73FFC" w:rsidRDefault="00DB0889" w:rsidP="006F7D8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3FF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096" w:type="dxa"/>
            <w:shd w:val="clear" w:color="auto" w:fill="D9D9D9" w:themeFill="background1" w:themeFillShade="D9"/>
            <w:vAlign w:val="center"/>
          </w:tcPr>
          <w:p w14:paraId="73BF4109" w14:textId="77777777" w:rsidR="00DB0889" w:rsidRPr="00D73FFC" w:rsidRDefault="00DB0889" w:rsidP="006F7D8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3FFC">
              <w:rPr>
                <w:rFonts w:ascii="Arial" w:hAnsi="Arial" w:cs="Arial"/>
                <w:b/>
                <w:sz w:val="24"/>
              </w:rPr>
              <w:t>Jednostka podlegająca kontroli</w:t>
            </w:r>
          </w:p>
        </w:tc>
        <w:tc>
          <w:tcPr>
            <w:tcW w:w="6818" w:type="dxa"/>
            <w:shd w:val="clear" w:color="auto" w:fill="D9D9D9" w:themeFill="background1" w:themeFillShade="D9"/>
            <w:vAlign w:val="center"/>
          </w:tcPr>
          <w:p w14:paraId="0B2EEB63" w14:textId="77777777" w:rsidR="00DB0889" w:rsidRPr="00D73FFC" w:rsidRDefault="00DB0889" w:rsidP="006F7D8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3FFC">
              <w:rPr>
                <w:rFonts w:ascii="Arial" w:hAnsi="Arial" w:cs="Arial"/>
                <w:b/>
                <w:sz w:val="24"/>
              </w:rPr>
              <w:t>Zakres kontroli</w:t>
            </w: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2208E4D9" w14:textId="77777777" w:rsidR="00DB0889" w:rsidRPr="00D73FFC" w:rsidRDefault="001361BE" w:rsidP="006F7D8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3FFC">
              <w:rPr>
                <w:rFonts w:ascii="Arial" w:hAnsi="Arial" w:cs="Arial"/>
                <w:b/>
                <w:sz w:val="24"/>
              </w:rPr>
              <w:t>Termin kontroli</w:t>
            </w:r>
          </w:p>
        </w:tc>
      </w:tr>
      <w:tr w:rsidR="00C23E57" w:rsidRPr="00D73FFC" w14:paraId="46A23532" w14:textId="77777777" w:rsidTr="00C01214">
        <w:tc>
          <w:tcPr>
            <w:tcW w:w="548" w:type="dxa"/>
            <w:vAlign w:val="center"/>
          </w:tcPr>
          <w:p w14:paraId="16899FD9" w14:textId="77777777" w:rsidR="00C23E57" w:rsidRPr="00D73FFC" w:rsidRDefault="00C23E57" w:rsidP="00C01214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1.</w:t>
            </w:r>
          </w:p>
        </w:tc>
        <w:tc>
          <w:tcPr>
            <w:tcW w:w="4096" w:type="dxa"/>
            <w:vAlign w:val="center"/>
          </w:tcPr>
          <w:p w14:paraId="38C60413" w14:textId="56FF27CD" w:rsidR="0048207B" w:rsidRPr="00D73FFC" w:rsidRDefault="0048207B" w:rsidP="00E74CDF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 xml:space="preserve">Publiczna Szkoła Podstawowa w </w:t>
            </w:r>
            <w:r w:rsidR="00B47AE8" w:rsidRPr="00D73FFC">
              <w:rPr>
                <w:rFonts w:ascii="Arial" w:hAnsi="Arial" w:cs="Arial"/>
              </w:rPr>
              <w:t>Krukowie</w:t>
            </w:r>
          </w:p>
        </w:tc>
        <w:tc>
          <w:tcPr>
            <w:tcW w:w="6818" w:type="dxa"/>
            <w:vAlign w:val="center"/>
          </w:tcPr>
          <w:p w14:paraId="1F97283E" w14:textId="77777777" w:rsidR="00C23E57" w:rsidRPr="00D73FFC" w:rsidRDefault="00C23E57" w:rsidP="00C01214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  <w:szCs w:val="24"/>
              </w:rPr>
              <w:t>Polityka rachunkowości, instrukcja obiegu i kontroli dokumentów, wydatkowanie środków pod względem celowości, oszczędności i gospodarności, zasady udzielania zamówień pozaustawowych (regulamin), dokumentacja</w:t>
            </w:r>
          </w:p>
          <w:p w14:paraId="04EF961D" w14:textId="77777777" w:rsidR="00C23E57" w:rsidRPr="00D73FFC" w:rsidRDefault="00C23E57" w:rsidP="00C01214">
            <w:pPr>
              <w:jc w:val="center"/>
              <w:rPr>
                <w:rFonts w:ascii="Arial" w:hAnsi="Arial" w:cs="Arial"/>
              </w:rPr>
            </w:pPr>
          </w:p>
          <w:p w14:paraId="765E83DD" w14:textId="77777777" w:rsidR="00C23E57" w:rsidRPr="00D73FFC" w:rsidRDefault="00C23E57" w:rsidP="00AD2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6" w:type="dxa"/>
            <w:vMerge w:val="restart"/>
            <w:vAlign w:val="center"/>
          </w:tcPr>
          <w:p w14:paraId="22F5B15E" w14:textId="79B8E151" w:rsidR="00C23E57" w:rsidRPr="00D73FFC" w:rsidRDefault="00C23E57" w:rsidP="0048207B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2</w:t>
            </w:r>
            <w:r w:rsidR="00B47AE8" w:rsidRPr="00D73FFC">
              <w:rPr>
                <w:rFonts w:ascii="Arial" w:hAnsi="Arial" w:cs="Arial"/>
              </w:rPr>
              <w:t>023</w:t>
            </w:r>
            <w:r w:rsidRPr="00D73FFC">
              <w:rPr>
                <w:rFonts w:ascii="Arial" w:hAnsi="Arial" w:cs="Arial"/>
              </w:rPr>
              <w:t>rok</w:t>
            </w:r>
          </w:p>
        </w:tc>
      </w:tr>
      <w:tr w:rsidR="00BC6E54" w:rsidRPr="00D73FFC" w14:paraId="5BB50E8F" w14:textId="77777777" w:rsidTr="00C5628C">
        <w:trPr>
          <w:trHeight w:val="1069"/>
        </w:trPr>
        <w:tc>
          <w:tcPr>
            <w:tcW w:w="548" w:type="dxa"/>
            <w:vAlign w:val="center"/>
          </w:tcPr>
          <w:p w14:paraId="02C4FB2B" w14:textId="6F6BE048" w:rsidR="00BC6E54" w:rsidRPr="00D73FFC" w:rsidRDefault="00BC6E54" w:rsidP="00C01214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3.</w:t>
            </w:r>
          </w:p>
        </w:tc>
        <w:tc>
          <w:tcPr>
            <w:tcW w:w="4096" w:type="dxa"/>
            <w:vAlign w:val="center"/>
          </w:tcPr>
          <w:p w14:paraId="59E4536C" w14:textId="73EEC1E3" w:rsidR="00BC6E54" w:rsidRPr="00D73FFC" w:rsidRDefault="00BC6E54" w:rsidP="00C5628C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Urząd Miasta  i Gminy w Chorzelach</w:t>
            </w:r>
          </w:p>
        </w:tc>
        <w:tc>
          <w:tcPr>
            <w:tcW w:w="6818" w:type="dxa"/>
            <w:vAlign w:val="center"/>
          </w:tcPr>
          <w:p w14:paraId="276135EC" w14:textId="7277E17F" w:rsidR="00BC6E54" w:rsidRPr="00D73FFC" w:rsidRDefault="00BC6E54" w:rsidP="00C5628C">
            <w:pPr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 xml:space="preserve">Kontrola przestrzegania przepisów o ochronie danych osobowych </w:t>
            </w:r>
          </w:p>
        </w:tc>
        <w:tc>
          <w:tcPr>
            <w:tcW w:w="2696" w:type="dxa"/>
            <w:vMerge/>
          </w:tcPr>
          <w:p w14:paraId="575E677D" w14:textId="77777777" w:rsidR="00BC6E54" w:rsidRPr="00D73FFC" w:rsidRDefault="00BC6E54" w:rsidP="006F7D85">
            <w:pPr>
              <w:rPr>
                <w:rFonts w:ascii="Arial" w:hAnsi="Arial" w:cs="Arial"/>
              </w:rPr>
            </w:pPr>
          </w:p>
        </w:tc>
      </w:tr>
      <w:tr w:rsidR="00BC6E54" w:rsidRPr="00D73FFC" w14:paraId="210F9273" w14:textId="77777777" w:rsidTr="00C5628C">
        <w:trPr>
          <w:trHeight w:val="1069"/>
        </w:trPr>
        <w:tc>
          <w:tcPr>
            <w:tcW w:w="548" w:type="dxa"/>
            <w:vAlign w:val="center"/>
          </w:tcPr>
          <w:p w14:paraId="39E6F742" w14:textId="3A04A639" w:rsidR="00BC6E54" w:rsidRPr="00D73FFC" w:rsidRDefault="00BC6E54" w:rsidP="00C01214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4.</w:t>
            </w:r>
          </w:p>
        </w:tc>
        <w:tc>
          <w:tcPr>
            <w:tcW w:w="4096" w:type="dxa"/>
            <w:vAlign w:val="center"/>
          </w:tcPr>
          <w:p w14:paraId="6CA87405" w14:textId="73B9483E" w:rsidR="00BC6E54" w:rsidRPr="00D73FFC" w:rsidRDefault="00BC6E54" w:rsidP="00C5628C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Urząd Miasta i Gminy w Chorzelach</w:t>
            </w:r>
          </w:p>
        </w:tc>
        <w:tc>
          <w:tcPr>
            <w:tcW w:w="6818" w:type="dxa"/>
            <w:vAlign w:val="center"/>
          </w:tcPr>
          <w:p w14:paraId="1577C3E1" w14:textId="500AB15E" w:rsidR="00BC6E54" w:rsidRPr="00D73FFC" w:rsidRDefault="00BC6E54" w:rsidP="00C5628C">
            <w:pPr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 xml:space="preserve">Kontrola przeprowadzanych </w:t>
            </w:r>
            <w:r w:rsidR="00F329C9" w:rsidRPr="00D73FFC">
              <w:rPr>
                <w:rFonts w:ascii="Arial" w:hAnsi="Arial" w:cs="Arial"/>
              </w:rPr>
              <w:t>w</w:t>
            </w:r>
            <w:r w:rsidRPr="00D73FFC">
              <w:rPr>
                <w:rFonts w:ascii="Arial" w:hAnsi="Arial" w:cs="Arial"/>
              </w:rPr>
              <w:t xml:space="preserve"> Urzędzie Miasta i  Gminy w Chorzelach postępowań o udzielenie zamówień publicznych</w:t>
            </w:r>
          </w:p>
        </w:tc>
        <w:tc>
          <w:tcPr>
            <w:tcW w:w="2696" w:type="dxa"/>
            <w:vMerge/>
          </w:tcPr>
          <w:p w14:paraId="2EA23D1F" w14:textId="77777777" w:rsidR="00BC6E54" w:rsidRPr="00D73FFC" w:rsidRDefault="00BC6E54" w:rsidP="006F7D85">
            <w:pPr>
              <w:rPr>
                <w:rFonts w:ascii="Arial" w:hAnsi="Arial" w:cs="Arial"/>
              </w:rPr>
            </w:pPr>
          </w:p>
        </w:tc>
      </w:tr>
      <w:tr w:rsidR="00F329C9" w:rsidRPr="00D73FFC" w14:paraId="7A8AB35C" w14:textId="77777777" w:rsidTr="00C5628C">
        <w:trPr>
          <w:trHeight w:val="1069"/>
        </w:trPr>
        <w:tc>
          <w:tcPr>
            <w:tcW w:w="548" w:type="dxa"/>
            <w:vAlign w:val="center"/>
          </w:tcPr>
          <w:p w14:paraId="77517511" w14:textId="360FD1AD" w:rsidR="00F329C9" w:rsidRPr="00D73FFC" w:rsidRDefault="00F329C9" w:rsidP="00C01214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5</w:t>
            </w:r>
          </w:p>
        </w:tc>
        <w:tc>
          <w:tcPr>
            <w:tcW w:w="4096" w:type="dxa"/>
            <w:vAlign w:val="center"/>
          </w:tcPr>
          <w:p w14:paraId="0B0504EA" w14:textId="299553DB" w:rsidR="00F329C9" w:rsidRPr="00D73FFC" w:rsidRDefault="00F329C9" w:rsidP="00C5628C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Miejski Zespół Placówek Opieki nad dziećmi</w:t>
            </w:r>
          </w:p>
        </w:tc>
        <w:tc>
          <w:tcPr>
            <w:tcW w:w="6818" w:type="dxa"/>
            <w:vAlign w:val="center"/>
          </w:tcPr>
          <w:p w14:paraId="5A9A42AC" w14:textId="03C681FC" w:rsidR="00F329C9" w:rsidRPr="00D73FFC" w:rsidRDefault="00F329C9" w:rsidP="00C5628C">
            <w:pPr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 xml:space="preserve">Warunki jakości sprawowanej opieki w  Miejskim Zespole Placówek Opieki nad dziećmi </w:t>
            </w:r>
          </w:p>
        </w:tc>
        <w:tc>
          <w:tcPr>
            <w:tcW w:w="2696" w:type="dxa"/>
            <w:vMerge/>
          </w:tcPr>
          <w:p w14:paraId="6AFCAD21" w14:textId="77777777" w:rsidR="00F329C9" w:rsidRPr="00D73FFC" w:rsidRDefault="00F329C9" w:rsidP="006F7D85">
            <w:pPr>
              <w:rPr>
                <w:rFonts w:ascii="Arial" w:hAnsi="Arial" w:cs="Arial"/>
              </w:rPr>
            </w:pPr>
          </w:p>
        </w:tc>
      </w:tr>
      <w:tr w:rsidR="00C23E57" w:rsidRPr="00D73FFC" w14:paraId="46F930FA" w14:textId="77777777" w:rsidTr="00C5628C">
        <w:trPr>
          <w:trHeight w:val="1069"/>
        </w:trPr>
        <w:tc>
          <w:tcPr>
            <w:tcW w:w="548" w:type="dxa"/>
            <w:vAlign w:val="center"/>
          </w:tcPr>
          <w:p w14:paraId="56F6685B" w14:textId="448224D7" w:rsidR="00C23E57" w:rsidRPr="00D73FFC" w:rsidRDefault="00F329C9" w:rsidP="00C01214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6</w:t>
            </w:r>
            <w:r w:rsidR="00C23E57" w:rsidRPr="00D73FFC">
              <w:rPr>
                <w:rFonts w:ascii="Arial" w:hAnsi="Arial" w:cs="Arial"/>
              </w:rPr>
              <w:t>.</w:t>
            </w:r>
          </w:p>
        </w:tc>
        <w:tc>
          <w:tcPr>
            <w:tcW w:w="4096" w:type="dxa"/>
            <w:vAlign w:val="center"/>
          </w:tcPr>
          <w:p w14:paraId="460E55AE" w14:textId="77777777" w:rsidR="00C23E57" w:rsidRPr="00D73FFC" w:rsidRDefault="00C23E57" w:rsidP="00C5628C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Urząd Miasta i Gminy w Chorzelach</w:t>
            </w:r>
          </w:p>
        </w:tc>
        <w:tc>
          <w:tcPr>
            <w:tcW w:w="6818" w:type="dxa"/>
            <w:vAlign w:val="center"/>
          </w:tcPr>
          <w:p w14:paraId="2EF9E042" w14:textId="77777777" w:rsidR="00C23E57" w:rsidRPr="00D73FFC" w:rsidRDefault="00C23E57" w:rsidP="00C5628C">
            <w:pPr>
              <w:rPr>
                <w:rFonts w:ascii="Arial" w:hAnsi="Arial" w:cs="Arial"/>
              </w:rPr>
            </w:pPr>
          </w:p>
          <w:p w14:paraId="431D1AF8" w14:textId="77777777" w:rsidR="00C23E57" w:rsidRPr="00D73FFC" w:rsidRDefault="00C23E57" w:rsidP="00C01214">
            <w:pPr>
              <w:jc w:val="center"/>
              <w:rPr>
                <w:rFonts w:ascii="Arial" w:hAnsi="Arial" w:cs="Arial"/>
              </w:rPr>
            </w:pPr>
            <w:r w:rsidRPr="00D73FFC">
              <w:rPr>
                <w:rFonts w:ascii="Arial" w:hAnsi="Arial" w:cs="Arial"/>
              </w:rPr>
              <w:t>Badanie obecności pracowników w godzinach pracy, stanu zabezpieczenia pomieszczeń, pieczęci urzędowych oraz dokumentów po zakończeniu pracy Urzędu</w:t>
            </w:r>
          </w:p>
          <w:p w14:paraId="4EA07183" w14:textId="77777777" w:rsidR="00C23E57" w:rsidRPr="00D73FFC" w:rsidRDefault="00C23E57" w:rsidP="00C01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6" w:type="dxa"/>
            <w:vMerge/>
          </w:tcPr>
          <w:p w14:paraId="7C2F8B1F" w14:textId="77777777" w:rsidR="00C23E57" w:rsidRPr="00D73FFC" w:rsidRDefault="00C23E57" w:rsidP="006F7D85">
            <w:pPr>
              <w:rPr>
                <w:rFonts w:ascii="Arial" w:hAnsi="Arial" w:cs="Arial"/>
              </w:rPr>
            </w:pPr>
          </w:p>
        </w:tc>
      </w:tr>
    </w:tbl>
    <w:p w14:paraId="60D8C574" w14:textId="77777777" w:rsidR="00DC1DED" w:rsidRPr="00D73FFC" w:rsidRDefault="00DC1DED">
      <w:pPr>
        <w:rPr>
          <w:rFonts w:ascii="Arial" w:hAnsi="Arial" w:cs="Arial"/>
          <w:sz w:val="20"/>
        </w:rPr>
      </w:pPr>
    </w:p>
    <w:p w14:paraId="23599338" w14:textId="3E718A0F" w:rsidR="00CA03B0" w:rsidRPr="00D73FFC" w:rsidRDefault="00CA03B0" w:rsidP="00CA03B0">
      <w:pPr>
        <w:spacing w:line="240" w:lineRule="auto"/>
        <w:rPr>
          <w:rFonts w:ascii="Arial" w:hAnsi="Arial" w:cs="Arial"/>
        </w:rPr>
      </w:pPr>
      <w:r w:rsidRPr="00D73FFC">
        <w:rPr>
          <w:rFonts w:ascii="Arial" w:hAnsi="Arial" w:cs="Arial"/>
        </w:rPr>
        <w:t>Koordynator ds. Kontroli Zarządczej</w:t>
      </w:r>
    </w:p>
    <w:p w14:paraId="7D82355A" w14:textId="16C45467" w:rsidR="00CA03B0" w:rsidRPr="00D73FFC" w:rsidRDefault="00CA03B0" w:rsidP="00CA03B0">
      <w:pPr>
        <w:spacing w:line="240" w:lineRule="auto"/>
        <w:rPr>
          <w:rFonts w:ascii="Arial" w:hAnsi="Arial" w:cs="Arial"/>
          <w:sz w:val="20"/>
        </w:rPr>
      </w:pPr>
      <w:r w:rsidRPr="00D73FFC">
        <w:rPr>
          <w:rFonts w:ascii="Arial" w:hAnsi="Arial" w:cs="Arial"/>
        </w:rPr>
        <w:t>Wioleta Piórkowska                                                                                                                mgr Beata Szczepankowska</w:t>
      </w:r>
      <w:r w:rsidRPr="00D73FFC">
        <w:rPr>
          <w:rFonts w:ascii="Arial" w:hAnsi="Arial" w:cs="Arial"/>
          <w:sz w:val="24"/>
        </w:rPr>
        <w:t xml:space="preserve">  </w:t>
      </w:r>
    </w:p>
    <w:p w14:paraId="50A64F29" w14:textId="16085C87" w:rsidR="00DC1DED" w:rsidRPr="00D73FFC" w:rsidRDefault="00DC1DED" w:rsidP="00DC1DED">
      <w:pPr>
        <w:tabs>
          <w:tab w:val="left" w:pos="9945"/>
        </w:tabs>
        <w:jc w:val="both"/>
        <w:rPr>
          <w:rFonts w:ascii="Arial" w:hAnsi="Arial" w:cs="Arial"/>
          <w:sz w:val="20"/>
        </w:rPr>
      </w:pPr>
      <w:r w:rsidRPr="00D73FFC">
        <w:rPr>
          <w:rFonts w:ascii="Arial" w:hAnsi="Arial" w:cs="Arial"/>
          <w:sz w:val="20"/>
        </w:rPr>
        <w:t>/podpis osoby sporządzającej/                                                                                                      /podpis Burmistrza Miasta i Gminy Chorzele/</w:t>
      </w:r>
    </w:p>
    <w:sectPr w:rsidR="00DC1DED" w:rsidRPr="00D73FFC" w:rsidSect="00DB088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0AB3" w14:textId="77777777" w:rsidR="00C44DBD" w:rsidRDefault="00C44DBD" w:rsidP="00DB0889">
      <w:pPr>
        <w:spacing w:after="0" w:line="240" w:lineRule="auto"/>
      </w:pPr>
      <w:r>
        <w:separator/>
      </w:r>
    </w:p>
  </w:endnote>
  <w:endnote w:type="continuationSeparator" w:id="0">
    <w:p w14:paraId="54F575D2" w14:textId="77777777" w:rsidR="00C44DBD" w:rsidRDefault="00C44DBD" w:rsidP="00DB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5D72" w14:textId="3193E8F9" w:rsidR="00DB0889" w:rsidRPr="00DB0889" w:rsidRDefault="00DB0889" w:rsidP="00DB0889">
    <w:pPr>
      <w:pStyle w:val="Stopka"/>
      <w:jc w:val="center"/>
      <w:rPr>
        <w:rFonts w:asciiTheme="majorHAnsi" w:hAnsiTheme="majorHAnsi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4FD5" w14:textId="77777777" w:rsidR="00C44DBD" w:rsidRDefault="00C44DBD" w:rsidP="00DB0889">
      <w:pPr>
        <w:spacing w:after="0" w:line="240" w:lineRule="auto"/>
      </w:pPr>
      <w:r>
        <w:separator/>
      </w:r>
    </w:p>
  </w:footnote>
  <w:footnote w:type="continuationSeparator" w:id="0">
    <w:p w14:paraId="61DBD439" w14:textId="77777777" w:rsidR="00C44DBD" w:rsidRDefault="00C44DBD" w:rsidP="00DB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E119" w14:textId="3F2044CB" w:rsidR="001361BE" w:rsidRDefault="00DB0889" w:rsidP="00DB0889">
    <w:pPr>
      <w:pStyle w:val="Nagwek"/>
      <w:jc w:val="center"/>
      <w:rPr>
        <w:rFonts w:asciiTheme="majorHAnsi" w:hAnsiTheme="majorHAnsi"/>
        <w:b/>
        <w:sz w:val="24"/>
      </w:rPr>
    </w:pPr>
    <w:r w:rsidRPr="00DB0889">
      <w:rPr>
        <w:rFonts w:asciiTheme="majorHAnsi" w:hAnsiTheme="majorHAnsi"/>
        <w:b/>
        <w:sz w:val="24"/>
      </w:rPr>
      <w:t>Plan kontroli zarządczej w Urzędzie Miasta i Gminy w Chorzelach i w jednostkach organizacyjnych Gminy Chorzele</w:t>
    </w:r>
    <w:r w:rsidR="001361BE">
      <w:rPr>
        <w:rFonts w:asciiTheme="majorHAnsi" w:hAnsiTheme="majorHAnsi"/>
        <w:b/>
        <w:sz w:val="24"/>
      </w:rPr>
      <w:t xml:space="preserve"> </w:t>
    </w:r>
  </w:p>
  <w:p w14:paraId="5E6D4EE0" w14:textId="6FE79070" w:rsidR="00DB0889" w:rsidRPr="00DB0889" w:rsidRDefault="00C23E57" w:rsidP="00DB0889">
    <w:pPr>
      <w:pStyle w:val="Nagwek"/>
      <w:jc w:val="center"/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sz w:val="24"/>
      </w:rPr>
      <w:t>na rok 20</w:t>
    </w:r>
    <w:r w:rsidR="00B47AE8">
      <w:rPr>
        <w:rFonts w:asciiTheme="majorHAnsi" w:hAnsiTheme="majorHAnsi"/>
        <w:b/>
        <w:sz w:val="24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89"/>
    <w:rsid w:val="000A4050"/>
    <w:rsid w:val="001361BE"/>
    <w:rsid w:val="001A5177"/>
    <w:rsid w:val="001C1B4B"/>
    <w:rsid w:val="00212980"/>
    <w:rsid w:val="00224AE2"/>
    <w:rsid w:val="00230BE2"/>
    <w:rsid w:val="002316C0"/>
    <w:rsid w:val="00307943"/>
    <w:rsid w:val="00313673"/>
    <w:rsid w:val="003A1228"/>
    <w:rsid w:val="00476028"/>
    <w:rsid w:val="0048207B"/>
    <w:rsid w:val="00493CDC"/>
    <w:rsid w:val="004F584D"/>
    <w:rsid w:val="00560419"/>
    <w:rsid w:val="005941A1"/>
    <w:rsid w:val="00610A30"/>
    <w:rsid w:val="00616D0D"/>
    <w:rsid w:val="006750BD"/>
    <w:rsid w:val="006B4C97"/>
    <w:rsid w:val="006F6231"/>
    <w:rsid w:val="006F7D85"/>
    <w:rsid w:val="00910757"/>
    <w:rsid w:val="00A17C9E"/>
    <w:rsid w:val="00A839C3"/>
    <w:rsid w:val="00AB430A"/>
    <w:rsid w:val="00B02521"/>
    <w:rsid w:val="00B1639F"/>
    <w:rsid w:val="00B47AE8"/>
    <w:rsid w:val="00BA4495"/>
    <w:rsid w:val="00BC6E54"/>
    <w:rsid w:val="00C01214"/>
    <w:rsid w:val="00C23E57"/>
    <w:rsid w:val="00C30A4D"/>
    <w:rsid w:val="00C44DBD"/>
    <w:rsid w:val="00C5628C"/>
    <w:rsid w:val="00CA03B0"/>
    <w:rsid w:val="00CA09E3"/>
    <w:rsid w:val="00CB7F5A"/>
    <w:rsid w:val="00D73FFC"/>
    <w:rsid w:val="00D8163A"/>
    <w:rsid w:val="00DB0889"/>
    <w:rsid w:val="00DC1DED"/>
    <w:rsid w:val="00DE317F"/>
    <w:rsid w:val="00E74CDF"/>
    <w:rsid w:val="00E814D9"/>
    <w:rsid w:val="00E81AA0"/>
    <w:rsid w:val="00EE02FA"/>
    <w:rsid w:val="00F13C01"/>
    <w:rsid w:val="00F329C9"/>
    <w:rsid w:val="00F5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718F"/>
  <w15:docId w15:val="{F96BD784-6E16-4CCC-B72F-CA0E5EC7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9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889"/>
  </w:style>
  <w:style w:type="paragraph" w:styleId="Stopka">
    <w:name w:val="footer"/>
    <w:basedOn w:val="Normalny"/>
    <w:link w:val="StopkaZnak"/>
    <w:uiPriority w:val="99"/>
    <w:unhideWhenUsed/>
    <w:rsid w:val="00DB0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889"/>
  </w:style>
  <w:style w:type="table" w:styleId="Tabela-Siatka">
    <w:name w:val="Table Grid"/>
    <w:basedOn w:val="Standardowy"/>
    <w:uiPriority w:val="59"/>
    <w:rsid w:val="00DB0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">
    <w:name w:val="Light Shading"/>
    <w:basedOn w:val="Standardowy"/>
    <w:uiPriority w:val="60"/>
    <w:rsid w:val="001361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1361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1361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siatka">
    <w:name w:val="Light Grid"/>
    <w:basedOn w:val="Standardowy"/>
    <w:uiPriority w:val="62"/>
    <w:rsid w:val="001361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361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ecieniowanie1">
    <w:name w:val="Medium Shading 1"/>
    <w:basedOn w:val="Standardowy"/>
    <w:uiPriority w:val="63"/>
    <w:rsid w:val="001361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k.idzkowska</dc:creator>
  <cp:lastModifiedBy>Robert Osowski</cp:lastModifiedBy>
  <cp:revision>8</cp:revision>
  <cp:lastPrinted>2023-10-19T13:15:00Z</cp:lastPrinted>
  <dcterms:created xsi:type="dcterms:W3CDTF">2023-10-19T07:12:00Z</dcterms:created>
  <dcterms:modified xsi:type="dcterms:W3CDTF">2023-10-20T09:52:00Z</dcterms:modified>
</cp:coreProperties>
</file>