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3B57" w14:textId="77777777" w:rsidR="00B26628" w:rsidRPr="00153BF2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4"/>
          <w:szCs w:val="24"/>
          <w:u w:val="single"/>
          <w:lang w:eastAsia="pl-PL"/>
        </w:rPr>
      </w:pPr>
      <w:r w:rsidRPr="00153BF2">
        <w:rPr>
          <w:rFonts w:ascii="Tahoma" w:eastAsia="Times New Roman" w:hAnsi="Tahoma" w:cs="Tahoma"/>
          <w:sz w:val="24"/>
          <w:szCs w:val="24"/>
          <w:lang w:eastAsia="pl-PL"/>
        </w:rPr>
        <w:fldChar w:fldCharType="begin"/>
      </w:r>
      <w:r w:rsidRPr="00153BF2">
        <w:rPr>
          <w:rFonts w:ascii="Tahoma" w:eastAsia="Times New Roman" w:hAnsi="Tahoma" w:cs="Tahoma"/>
          <w:sz w:val="24"/>
          <w:szCs w:val="24"/>
          <w:lang w:eastAsia="pl-PL"/>
        </w:rPr>
        <w:instrText xml:space="preserve"> HYPERLINK "http://www.bip.bornesulinowo.pl/fileadmin/user_upload/bip_files/urzad_miejski_w_bornem_sulinowie/RO/Zarzadzenia/2019/Zarzadzenie_Nr_5.pdf" \l "page=1" \o "Strona 1" </w:instrText>
      </w:r>
      <w:r w:rsidRPr="00153BF2">
        <w:rPr>
          <w:rFonts w:ascii="Tahoma" w:eastAsia="Times New Roman" w:hAnsi="Tahoma" w:cs="Tahoma"/>
          <w:sz w:val="24"/>
          <w:szCs w:val="24"/>
          <w:lang w:eastAsia="pl-PL"/>
        </w:rPr>
      </w:r>
      <w:r w:rsidRPr="00153BF2">
        <w:rPr>
          <w:rFonts w:ascii="Tahoma" w:eastAsia="Times New Roman" w:hAnsi="Tahoma" w:cs="Tahoma"/>
          <w:sz w:val="24"/>
          <w:szCs w:val="24"/>
          <w:lang w:eastAsia="pl-PL"/>
        </w:rPr>
        <w:fldChar w:fldCharType="separate"/>
      </w:r>
    </w:p>
    <w:p w14:paraId="0FE65A3E" w14:textId="77777777" w:rsidR="00B26628" w:rsidRPr="00153BF2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153BF2">
        <w:rPr>
          <w:rFonts w:ascii="Tahoma" w:eastAsia="Times New Roman" w:hAnsi="Tahoma" w:cs="Tahoma"/>
          <w:sz w:val="24"/>
          <w:szCs w:val="24"/>
          <w:lang w:eastAsia="pl-PL"/>
        </w:rPr>
        <w:fldChar w:fldCharType="end"/>
      </w:r>
    </w:p>
    <w:p w14:paraId="1320A3A4" w14:textId="77777777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6327702" w14:textId="39BE755E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ZARZĄDZENIE NR</w:t>
      </w:r>
      <w:r w:rsidR="008333DA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183E4C">
        <w:rPr>
          <w:rFonts w:ascii="Tahoma" w:eastAsia="Times New Roman" w:hAnsi="Tahoma" w:cs="Tahoma"/>
          <w:b/>
          <w:sz w:val="24"/>
          <w:szCs w:val="24"/>
          <w:lang w:eastAsia="pl-PL"/>
        </w:rPr>
        <w:t>300</w:t>
      </w:r>
      <w:r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/20</w:t>
      </w:r>
      <w:r w:rsidR="009737CB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="005340CD">
        <w:rPr>
          <w:rFonts w:ascii="Tahoma" w:eastAsia="Times New Roman" w:hAnsi="Tahoma" w:cs="Tahoma"/>
          <w:b/>
          <w:sz w:val="24"/>
          <w:szCs w:val="24"/>
          <w:lang w:eastAsia="pl-PL"/>
        </w:rPr>
        <w:t>3</w:t>
      </w:r>
    </w:p>
    <w:p w14:paraId="390C7CEA" w14:textId="77777777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F20FA25" w14:textId="77777777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Burmistrza Miasta i Gminy Chorzele</w:t>
      </w:r>
    </w:p>
    <w:p w14:paraId="1F292ED1" w14:textId="3D31E258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 dnia </w:t>
      </w:r>
      <w:r w:rsidR="00CE6F5E">
        <w:rPr>
          <w:rFonts w:ascii="Tahoma" w:eastAsia="Times New Roman" w:hAnsi="Tahoma" w:cs="Tahoma"/>
          <w:b/>
          <w:sz w:val="24"/>
          <w:szCs w:val="24"/>
          <w:lang w:eastAsia="pl-PL"/>
        </w:rPr>
        <w:t>10</w:t>
      </w:r>
      <w:r w:rsidR="006242AC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CB0290">
        <w:rPr>
          <w:rFonts w:ascii="Tahoma" w:eastAsia="Times New Roman" w:hAnsi="Tahoma" w:cs="Tahoma"/>
          <w:b/>
          <w:sz w:val="24"/>
          <w:szCs w:val="24"/>
          <w:lang w:eastAsia="pl-PL"/>
        </w:rPr>
        <w:t>listopada</w:t>
      </w:r>
      <w:r w:rsidR="00B55F4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9737CB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20</w:t>
      </w:r>
      <w:r w:rsidR="009737CB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="005340CD">
        <w:rPr>
          <w:rFonts w:ascii="Tahoma" w:eastAsia="Times New Roman" w:hAnsi="Tahoma" w:cs="Tahoma"/>
          <w:b/>
          <w:sz w:val="24"/>
          <w:szCs w:val="24"/>
          <w:lang w:eastAsia="pl-PL"/>
        </w:rPr>
        <w:t>3</w:t>
      </w:r>
      <w:r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r.</w:t>
      </w:r>
    </w:p>
    <w:p w14:paraId="09F5C572" w14:textId="77777777" w:rsidR="00091C97" w:rsidRPr="00D81719" w:rsidRDefault="00091C97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4A45EC3" w14:textId="5ADD07EF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sprawie </w:t>
      </w:r>
      <w:r w:rsidR="003F34CE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ustanowienia</w:t>
      </w:r>
      <w:r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dnia wolnego od pracy </w:t>
      </w:r>
      <w:r w:rsidR="003F34CE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w Urzędzie Miasta i Gminy</w:t>
      </w:r>
      <w:r w:rsidR="00BA200B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17032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</w:t>
      </w:r>
      <w:r w:rsidR="00BA200B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Chorzel</w:t>
      </w:r>
      <w:r w:rsidR="0017032F">
        <w:rPr>
          <w:rFonts w:ascii="Tahoma" w:eastAsia="Times New Roman" w:hAnsi="Tahoma" w:cs="Tahoma"/>
          <w:b/>
          <w:sz w:val="24"/>
          <w:szCs w:val="24"/>
          <w:lang w:eastAsia="pl-PL"/>
        </w:rPr>
        <w:t>ach</w:t>
      </w:r>
      <w:r w:rsidR="003F34CE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za święto przypadające w sobotę</w:t>
      </w:r>
    </w:p>
    <w:p w14:paraId="20D42919" w14:textId="77777777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63957C9" w14:textId="77777777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0E97A3B" w14:textId="2586BB1B" w:rsidR="00B26628" w:rsidRPr="00D81719" w:rsidRDefault="00B26628" w:rsidP="00A44383">
      <w:pPr>
        <w:spacing w:after="0" w:line="240" w:lineRule="auto"/>
        <w:ind w:firstLine="708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>Na podstawie art. 33 ust. 3 i 5 ustawy z dnia 8 marca 1990 r. o samorządzie gminnym (Dz. U. z 20</w:t>
      </w:r>
      <w:r w:rsidR="000D00C6">
        <w:rPr>
          <w:rFonts w:ascii="Tahoma" w:eastAsia="Times New Roman" w:hAnsi="Tahoma" w:cs="Tahoma"/>
          <w:sz w:val="24"/>
          <w:szCs w:val="24"/>
          <w:lang w:eastAsia="pl-PL"/>
        </w:rPr>
        <w:t>23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r. poz. </w:t>
      </w:r>
      <w:r w:rsidR="000D00C6">
        <w:rPr>
          <w:rFonts w:ascii="Tahoma" w:eastAsia="Times New Roman" w:hAnsi="Tahoma" w:cs="Tahoma"/>
          <w:sz w:val="24"/>
          <w:szCs w:val="24"/>
          <w:lang w:eastAsia="pl-PL"/>
        </w:rPr>
        <w:t>40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z późn. zm.) w związku z art. 130 § </w:t>
      </w:r>
      <w:r w:rsidR="00027F93" w:rsidRPr="00D81719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ustawy z dnia 26 czerwca 1974 r. Kodeks pracy (Dz. U. z 20</w:t>
      </w:r>
      <w:r w:rsidR="00E2112D" w:rsidRPr="00D81719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0D00C6">
        <w:rPr>
          <w:rFonts w:ascii="Tahoma" w:eastAsia="Times New Roman" w:hAnsi="Tahoma" w:cs="Tahoma"/>
          <w:sz w:val="24"/>
          <w:szCs w:val="24"/>
          <w:lang w:eastAsia="pl-PL"/>
        </w:rPr>
        <w:t>3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r. poz. </w:t>
      </w:r>
      <w:r w:rsidR="000D00C6">
        <w:rPr>
          <w:rFonts w:ascii="Tahoma" w:eastAsia="Times New Roman" w:hAnsi="Tahoma" w:cs="Tahoma"/>
          <w:sz w:val="24"/>
          <w:szCs w:val="24"/>
          <w:lang w:eastAsia="pl-PL"/>
        </w:rPr>
        <w:t>1465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z późn. zm.) zarządzam, co następuje:</w:t>
      </w:r>
    </w:p>
    <w:p w14:paraId="78031CD2" w14:textId="77777777" w:rsidR="00B26628" w:rsidRPr="00D81719" w:rsidRDefault="00B26628" w:rsidP="00A44383">
      <w:pPr>
        <w:spacing w:after="0" w:line="240" w:lineRule="auto"/>
        <w:ind w:firstLine="708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A759A01" w14:textId="77777777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>§ 1.</w:t>
      </w:r>
    </w:p>
    <w:p w14:paraId="726AC725" w14:textId="77777777" w:rsidR="00CB0290" w:rsidRDefault="00CB0290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CA1D99F" w14:textId="516E0442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Ustalam </w:t>
      </w:r>
      <w:r w:rsidR="00EC1AC8"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dzień </w:t>
      </w:r>
      <w:r w:rsidR="002D183D">
        <w:rPr>
          <w:rFonts w:ascii="Tahoma" w:eastAsia="Times New Roman" w:hAnsi="Tahoma" w:cs="Tahoma"/>
          <w:sz w:val="24"/>
          <w:szCs w:val="24"/>
          <w:lang w:eastAsia="pl-PL"/>
        </w:rPr>
        <w:t>22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2D183D">
        <w:rPr>
          <w:rFonts w:ascii="Tahoma" w:eastAsia="Times New Roman" w:hAnsi="Tahoma" w:cs="Tahoma"/>
          <w:sz w:val="24"/>
          <w:szCs w:val="24"/>
          <w:lang w:eastAsia="pl-PL"/>
        </w:rPr>
        <w:t>grudnia</w:t>
      </w:r>
      <w:r w:rsidR="00B55F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20</w:t>
      </w:r>
      <w:r w:rsidR="005E27AD" w:rsidRPr="00D81719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0D00C6">
        <w:rPr>
          <w:rFonts w:ascii="Tahoma" w:eastAsia="Times New Roman" w:hAnsi="Tahoma" w:cs="Tahoma"/>
          <w:sz w:val="24"/>
          <w:szCs w:val="24"/>
          <w:lang w:eastAsia="pl-PL"/>
        </w:rPr>
        <w:t>3</w:t>
      </w:r>
      <w:r w:rsidR="00DA17C7">
        <w:rPr>
          <w:rFonts w:ascii="Tahoma" w:eastAsia="Times New Roman" w:hAnsi="Tahoma" w:cs="Tahoma"/>
          <w:sz w:val="24"/>
          <w:szCs w:val="24"/>
          <w:lang w:eastAsia="pl-PL"/>
        </w:rPr>
        <w:t xml:space="preserve"> roku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(</w:t>
      </w:r>
      <w:r w:rsidR="008D2824" w:rsidRPr="00D81719">
        <w:rPr>
          <w:rFonts w:ascii="Tahoma" w:eastAsia="Times New Roman" w:hAnsi="Tahoma" w:cs="Tahoma"/>
          <w:sz w:val="24"/>
          <w:szCs w:val="24"/>
          <w:lang w:eastAsia="pl-PL"/>
        </w:rPr>
        <w:t>piątek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) </w:t>
      </w:r>
      <w:r w:rsidR="00EC1AC8" w:rsidRPr="00D81719">
        <w:rPr>
          <w:rFonts w:ascii="Tahoma" w:eastAsia="Times New Roman" w:hAnsi="Tahoma" w:cs="Tahoma"/>
          <w:sz w:val="24"/>
          <w:szCs w:val="24"/>
          <w:lang w:eastAsia="pl-PL"/>
        </w:rPr>
        <w:t>jako dzień wolny od pracy</w:t>
      </w:r>
      <w:r w:rsidR="00027F93"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za święto przypadające w sobotę </w:t>
      </w:r>
      <w:r w:rsidR="002D183D">
        <w:rPr>
          <w:rFonts w:ascii="Tahoma" w:eastAsia="Times New Roman" w:hAnsi="Tahoma" w:cs="Tahoma"/>
          <w:sz w:val="24"/>
          <w:szCs w:val="24"/>
          <w:lang w:eastAsia="pl-PL"/>
        </w:rPr>
        <w:t>11</w:t>
      </w:r>
      <w:r w:rsidR="00B55F4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2D183D">
        <w:rPr>
          <w:rFonts w:ascii="Tahoma" w:eastAsia="Times New Roman" w:hAnsi="Tahoma" w:cs="Tahoma"/>
          <w:sz w:val="24"/>
          <w:szCs w:val="24"/>
          <w:lang w:eastAsia="pl-PL"/>
        </w:rPr>
        <w:t>listopada</w:t>
      </w:r>
      <w:r w:rsidR="00027F93"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202</w:t>
      </w:r>
      <w:r w:rsidR="002D183D">
        <w:rPr>
          <w:rFonts w:ascii="Tahoma" w:eastAsia="Times New Roman" w:hAnsi="Tahoma" w:cs="Tahoma"/>
          <w:sz w:val="24"/>
          <w:szCs w:val="24"/>
          <w:lang w:eastAsia="pl-PL"/>
        </w:rPr>
        <w:t>3</w:t>
      </w:r>
      <w:r w:rsidR="00027F93"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roku.</w:t>
      </w:r>
    </w:p>
    <w:p w14:paraId="6826B0FB" w14:textId="77777777" w:rsidR="00B26628" w:rsidRPr="00D81719" w:rsidRDefault="00B26628" w:rsidP="00A44383">
      <w:pPr>
        <w:spacing w:after="0" w:line="240" w:lineRule="auto"/>
        <w:ind w:firstLine="708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F606FB7" w14:textId="77777777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>§ 2.</w:t>
      </w:r>
    </w:p>
    <w:p w14:paraId="53F218F3" w14:textId="77777777" w:rsidR="00CB0290" w:rsidRDefault="00CB0290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1AA93DA" w14:textId="0566CDCE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Wykonanie zarządzenia powierzam </w:t>
      </w:r>
      <w:r w:rsidR="00BA200B" w:rsidRPr="00D81719">
        <w:rPr>
          <w:rFonts w:ascii="Tahoma" w:eastAsia="Times New Roman" w:hAnsi="Tahoma" w:cs="Tahoma"/>
          <w:sz w:val="24"/>
          <w:szCs w:val="24"/>
          <w:lang w:eastAsia="pl-PL"/>
        </w:rPr>
        <w:t>Dyrektorowi Wydziału Organizacyjnego Urzędu Miasta i Gminy w Chorzelach.</w:t>
      </w:r>
    </w:p>
    <w:p w14:paraId="27F6D9E7" w14:textId="77777777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412463D" w14:textId="77777777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>§ 3.</w:t>
      </w:r>
    </w:p>
    <w:p w14:paraId="57F8C6C9" w14:textId="77777777" w:rsidR="00CB0290" w:rsidRDefault="00CB0290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C1D6B67" w14:textId="09B3F633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Zarządzenie podlega podaniu do ogólnej wiadomości </w:t>
      </w:r>
      <w:r w:rsidR="00353A97" w:rsidRPr="00D81719">
        <w:rPr>
          <w:rFonts w:ascii="Tahoma" w:eastAsia="Times New Roman" w:hAnsi="Tahoma" w:cs="Tahoma"/>
          <w:sz w:val="24"/>
          <w:szCs w:val="24"/>
          <w:lang w:eastAsia="pl-PL"/>
        </w:rPr>
        <w:t>mieszkańcó</w:t>
      </w:r>
      <w:r w:rsidR="00D92BF7" w:rsidRPr="00D81719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353A97"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i 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pracowników Urzędu Miasta i Gminy </w:t>
      </w:r>
      <w:r w:rsidR="00A2721E">
        <w:rPr>
          <w:rFonts w:ascii="Tahoma" w:eastAsia="Times New Roman" w:hAnsi="Tahoma" w:cs="Tahoma"/>
          <w:sz w:val="24"/>
          <w:szCs w:val="24"/>
          <w:lang w:eastAsia="pl-PL"/>
        </w:rPr>
        <w:t xml:space="preserve">w 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>Chorzel</w:t>
      </w:r>
      <w:r w:rsidR="00A2721E">
        <w:rPr>
          <w:rFonts w:ascii="Tahoma" w:eastAsia="Times New Roman" w:hAnsi="Tahoma" w:cs="Tahoma"/>
          <w:sz w:val="24"/>
          <w:szCs w:val="24"/>
          <w:lang w:eastAsia="pl-PL"/>
        </w:rPr>
        <w:t>ach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5FAE0EB4" w14:textId="77777777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37709C0" w14:textId="77777777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>§ 4.</w:t>
      </w:r>
    </w:p>
    <w:p w14:paraId="53D5D82B" w14:textId="77777777" w:rsidR="00CB0290" w:rsidRDefault="00CB0290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8BDD5FA" w14:textId="7DEEF910" w:rsidR="00B26628" w:rsidRPr="00D81719" w:rsidRDefault="00B26628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Zarządzenie wchodzi w życie z dniem </w:t>
      </w:r>
      <w:r w:rsidR="00D92BF7" w:rsidRPr="00D81719">
        <w:rPr>
          <w:rFonts w:ascii="Tahoma" w:eastAsia="Times New Roman" w:hAnsi="Tahoma" w:cs="Tahoma"/>
          <w:sz w:val="24"/>
          <w:szCs w:val="24"/>
          <w:lang w:eastAsia="pl-PL"/>
        </w:rPr>
        <w:t>podpisania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14:paraId="75DBE0C0" w14:textId="0F4A1326" w:rsidR="008333DA" w:rsidRPr="00D81719" w:rsidRDefault="008333DA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CD53C6" w14:textId="0B13AAE6" w:rsidR="008333DA" w:rsidRPr="00D81719" w:rsidRDefault="008333DA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C8FF67A" w14:textId="09EF4D49" w:rsidR="008333DA" w:rsidRPr="00D81719" w:rsidRDefault="008333DA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DE41239" w14:textId="77777777" w:rsidR="00114D46" w:rsidRPr="00D81719" w:rsidRDefault="00114D46" w:rsidP="00A44383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5C6BFBF" w14:textId="2C3527C3" w:rsidR="003E3483" w:rsidRPr="00725009" w:rsidRDefault="0046375B" w:rsidP="0046375B">
      <w:pPr>
        <w:jc w:val="center"/>
        <w:rPr>
          <w:rFonts w:ascii="Tahoma" w:hAnsi="Tahoma" w:cs="Tahoma"/>
          <w:sz w:val="24"/>
          <w:szCs w:val="24"/>
        </w:rPr>
      </w:pPr>
      <w:r w:rsidRPr="00725009">
        <w:rPr>
          <w:rFonts w:ascii="Tahoma" w:hAnsi="Tahoma" w:cs="Tahoma"/>
          <w:sz w:val="24"/>
          <w:szCs w:val="24"/>
        </w:rPr>
        <w:t>Beata Szczepankowska</w:t>
      </w:r>
    </w:p>
    <w:p w14:paraId="296F24B9" w14:textId="42C4E35A" w:rsidR="0046375B" w:rsidRPr="00725009" w:rsidRDefault="0046375B" w:rsidP="0046375B">
      <w:pPr>
        <w:jc w:val="center"/>
        <w:rPr>
          <w:rFonts w:ascii="Tahoma" w:hAnsi="Tahoma" w:cs="Tahoma"/>
          <w:sz w:val="24"/>
          <w:szCs w:val="24"/>
        </w:rPr>
      </w:pPr>
      <w:r w:rsidRPr="00725009">
        <w:rPr>
          <w:rFonts w:ascii="Tahoma" w:hAnsi="Tahoma" w:cs="Tahoma"/>
          <w:sz w:val="24"/>
          <w:szCs w:val="24"/>
        </w:rPr>
        <w:t>// Burmistrz Miasta i Gminy Chorzele //</w:t>
      </w:r>
    </w:p>
    <w:sectPr w:rsidR="0046375B" w:rsidRPr="0072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52"/>
    <w:rsid w:val="00027F93"/>
    <w:rsid w:val="00091C97"/>
    <w:rsid w:val="000D00C6"/>
    <w:rsid w:val="00114D46"/>
    <w:rsid w:val="001236B1"/>
    <w:rsid w:val="00153BF2"/>
    <w:rsid w:val="0017032F"/>
    <w:rsid w:val="00183E4C"/>
    <w:rsid w:val="001A350E"/>
    <w:rsid w:val="00290AEC"/>
    <w:rsid w:val="002D183D"/>
    <w:rsid w:val="003036A4"/>
    <w:rsid w:val="00340968"/>
    <w:rsid w:val="00353A97"/>
    <w:rsid w:val="00361856"/>
    <w:rsid w:val="00373BB8"/>
    <w:rsid w:val="003E3483"/>
    <w:rsid w:val="003E5645"/>
    <w:rsid w:val="003F34CE"/>
    <w:rsid w:val="00444652"/>
    <w:rsid w:val="004554B2"/>
    <w:rsid w:val="0046375B"/>
    <w:rsid w:val="005340CD"/>
    <w:rsid w:val="005A0094"/>
    <w:rsid w:val="005E27AD"/>
    <w:rsid w:val="006242AC"/>
    <w:rsid w:val="00663080"/>
    <w:rsid w:val="00663B61"/>
    <w:rsid w:val="006F35C4"/>
    <w:rsid w:val="00725009"/>
    <w:rsid w:val="007423EC"/>
    <w:rsid w:val="008333DA"/>
    <w:rsid w:val="00872D2D"/>
    <w:rsid w:val="008C7E84"/>
    <w:rsid w:val="008D2824"/>
    <w:rsid w:val="009737CB"/>
    <w:rsid w:val="00A2721E"/>
    <w:rsid w:val="00A44383"/>
    <w:rsid w:val="00B26628"/>
    <w:rsid w:val="00B27968"/>
    <w:rsid w:val="00B421D6"/>
    <w:rsid w:val="00B55F4F"/>
    <w:rsid w:val="00B81725"/>
    <w:rsid w:val="00BA200B"/>
    <w:rsid w:val="00C83D62"/>
    <w:rsid w:val="00CB0290"/>
    <w:rsid w:val="00CE6F5E"/>
    <w:rsid w:val="00D11F3B"/>
    <w:rsid w:val="00D81719"/>
    <w:rsid w:val="00D92BF7"/>
    <w:rsid w:val="00DA17C7"/>
    <w:rsid w:val="00E2112D"/>
    <w:rsid w:val="00E32CA9"/>
    <w:rsid w:val="00E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72E2"/>
  <w15:docId w15:val="{6A99B6FE-673B-4AEA-8221-22AF0D5F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6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Bądkowska</dc:creator>
  <cp:keywords/>
  <dc:description/>
  <cp:lastModifiedBy>UMIG Chorzele</cp:lastModifiedBy>
  <cp:revision>12</cp:revision>
  <cp:lastPrinted>2021-11-30T07:01:00Z</cp:lastPrinted>
  <dcterms:created xsi:type="dcterms:W3CDTF">2023-11-08T09:56:00Z</dcterms:created>
  <dcterms:modified xsi:type="dcterms:W3CDTF">2023-11-10T09:18:00Z</dcterms:modified>
</cp:coreProperties>
</file>