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4E5C" w14:textId="1033FC69" w:rsidR="00DB7474" w:rsidRPr="00223780" w:rsidRDefault="00DB7474" w:rsidP="00DE2582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0" w:name="_Hlk86836358"/>
      <w:r w:rsidRPr="00223780">
        <w:rPr>
          <w:rFonts w:ascii="Tahoma" w:hAnsi="Tahoma" w:cs="Tahoma"/>
          <w:sz w:val="24"/>
          <w:szCs w:val="24"/>
        </w:rPr>
        <w:t xml:space="preserve">Chorzele, dnia </w:t>
      </w:r>
      <w:r w:rsidR="005A3AA2" w:rsidRPr="00223780">
        <w:rPr>
          <w:rFonts w:ascii="Tahoma" w:hAnsi="Tahoma" w:cs="Tahoma"/>
          <w:sz w:val="24"/>
          <w:szCs w:val="24"/>
        </w:rPr>
        <w:t>2</w:t>
      </w:r>
      <w:r w:rsidR="00024489" w:rsidRPr="00223780">
        <w:rPr>
          <w:rFonts w:ascii="Tahoma" w:hAnsi="Tahoma" w:cs="Tahoma"/>
          <w:sz w:val="24"/>
          <w:szCs w:val="24"/>
        </w:rPr>
        <w:t>1</w:t>
      </w:r>
      <w:r w:rsidRPr="00223780">
        <w:rPr>
          <w:rFonts w:ascii="Tahoma" w:hAnsi="Tahoma" w:cs="Tahoma"/>
          <w:sz w:val="24"/>
          <w:szCs w:val="24"/>
        </w:rPr>
        <w:t>.</w:t>
      </w:r>
      <w:r w:rsidR="005A3AA2" w:rsidRPr="00223780">
        <w:rPr>
          <w:rFonts w:ascii="Tahoma" w:hAnsi="Tahoma" w:cs="Tahoma"/>
          <w:sz w:val="24"/>
          <w:szCs w:val="24"/>
        </w:rPr>
        <w:t>12</w:t>
      </w:r>
      <w:r w:rsidRPr="00223780">
        <w:rPr>
          <w:rFonts w:ascii="Tahoma" w:hAnsi="Tahoma" w:cs="Tahoma"/>
          <w:sz w:val="24"/>
          <w:szCs w:val="24"/>
        </w:rPr>
        <w:t>.202</w:t>
      </w:r>
      <w:r w:rsidR="00BA7383" w:rsidRPr="00223780">
        <w:rPr>
          <w:rFonts w:ascii="Tahoma" w:hAnsi="Tahoma" w:cs="Tahoma"/>
          <w:sz w:val="24"/>
          <w:szCs w:val="24"/>
        </w:rPr>
        <w:t>3</w:t>
      </w:r>
      <w:r w:rsidRPr="00223780">
        <w:rPr>
          <w:rFonts w:ascii="Tahoma" w:hAnsi="Tahoma" w:cs="Tahoma"/>
          <w:sz w:val="24"/>
          <w:szCs w:val="24"/>
        </w:rPr>
        <w:t xml:space="preserve"> r.</w:t>
      </w:r>
    </w:p>
    <w:p w14:paraId="4CF9BB97" w14:textId="711F2EA9" w:rsidR="00F644A4" w:rsidRPr="00223780" w:rsidRDefault="00DB7474" w:rsidP="00DE258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3780">
        <w:rPr>
          <w:rFonts w:ascii="Tahoma" w:hAnsi="Tahoma" w:cs="Tahoma"/>
          <w:sz w:val="24"/>
          <w:szCs w:val="24"/>
        </w:rPr>
        <w:t>WROZ.</w:t>
      </w:r>
      <w:r w:rsidR="00200A14" w:rsidRPr="00223780">
        <w:rPr>
          <w:rFonts w:ascii="Tahoma" w:hAnsi="Tahoma" w:cs="Tahoma"/>
          <w:sz w:val="24"/>
          <w:szCs w:val="24"/>
        </w:rPr>
        <w:t>6220</w:t>
      </w:r>
      <w:r w:rsidRPr="00223780">
        <w:rPr>
          <w:rFonts w:ascii="Tahoma" w:hAnsi="Tahoma" w:cs="Tahoma"/>
          <w:sz w:val="24"/>
          <w:szCs w:val="24"/>
        </w:rPr>
        <w:t>.</w:t>
      </w:r>
      <w:r w:rsidR="005A3AA2" w:rsidRPr="00223780">
        <w:rPr>
          <w:rFonts w:ascii="Tahoma" w:hAnsi="Tahoma" w:cs="Tahoma"/>
          <w:sz w:val="24"/>
          <w:szCs w:val="24"/>
        </w:rPr>
        <w:t>1</w:t>
      </w:r>
      <w:r w:rsidR="00142600" w:rsidRPr="00223780">
        <w:rPr>
          <w:rFonts w:ascii="Tahoma" w:hAnsi="Tahoma" w:cs="Tahoma"/>
          <w:sz w:val="24"/>
          <w:szCs w:val="24"/>
        </w:rPr>
        <w:t>.202</w:t>
      </w:r>
      <w:r w:rsidR="005A3AA2" w:rsidRPr="00223780">
        <w:rPr>
          <w:rFonts w:ascii="Tahoma" w:hAnsi="Tahoma" w:cs="Tahoma"/>
          <w:sz w:val="24"/>
          <w:szCs w:val="24"/>
        </w:rPr>
        <w:t>3</w:t>
      </w:r>
      <w:r w:rsidR="00617A34" w:rsidRPr="00223780">
        <w:rPr>
          <w:rFonts w:ascii="Tahoma" w:hAnsi="Tahoma" w:cs="Tahoma"/>
          <w:sz w:val="24"/>
          <w:szCs w:val="24"/>
        </w:rPr>
        <w:t>.</w:t>
      </w:r>
      <w:r w:rsidRPr="00223780">
        <w:rPr>
          <w:rFonts w:ascii="Tahoma" w:hAnsi="Tahoma" w:cs="Tahoma"/>
          <w:sz w:val="24"/>
          <w:szCs w:val="24"/>
        </w:rPr>
        <w:t>MCH</w:t>
      </w:r>
    </w:p>
    <w:p w14:paraId="60C20676" w14:textId="1904172C" w:rsidR="00DB7474" w:rsidRPr="00223780" w:rsidRDefault="00D57F16" w:rsidP="00DE258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3780">
        <w:rPr>
          <w:rFonts w:ascii="Tahoma" w:hAnsi="Tahoma" w:cs="Tahoma"/>
          <w:sz w:val="24"/>
          <w:szCs w:val="24"/>
        </w:rPr>
        <w:t>OBWIESZCZENIE</w:t>
      </w:r>
    </w:p>
    <w:p w14:paraId="671467DA" w14:textId="4C8E8AF0" w:rsidR="009015AD" w:rsidRPr="00223780" w:rsidRDefault="009015AD" w:rsidP="00DE258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223780">
        <w:rPr>
          <w:rFonts w:ascii="Tahoma" w:hAnsi="Tahoma" w:cs="Tahoma"/>
          <w:sz w:val="24"/>
          <w:szCs w:val="24"/>
        </w:rPr>
        <w:t xml:space="preserve">Na podstawie </w:t>
      </w:r>
      <w:r w:rsidR="005F55EA" w:rsidRPr="00223780">
        <w:rPr>
          <w:rFonts w:ascii="Tahoma" w:hAnsi="Tahoma" w:cs="Tahoma"/>
          <w:sz w:val="24"/>
          <w:szCs w:val="24"/>
        </w:rPr>
        <w:t xml:space="preserve">art. 3 ust. 1 pkt 11, art. 30, </w:t>
      </w:r>
      <w:r w:rsidRPr="00223780">
        <w:rPr>
          <w:rFonts w:ascii="Tahoma" w:hAnsi="Tahoma" w:cs="Tahoma"/>
          <w:sz w:val="24"/>
          <w:szCs w:val="24"/>
        </w:rPr>
        <w:t>art. 33 ust. 1 i art. 79 ust. 1 ustawy z dnia 3</w:t>
      </w:r>
      <w:r w:rsidR="005F55EA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października 2008 r. o</w:t>
      </w:r>
      <w:r w:rsidR="00200A14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</w:t>
      </w:r>
      <w:r w:rsidR="005F55EA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20</w:t>
      </w:r>
      <w:r w:rsidR="00200A14" w:rsidRPr="00223780">
        <w:rPr>
          <w:rFonts w:ascii="Tahoma" w:hAnsi="Tahoma" w:cs="Tahoma"/>
          <w:sz w:val="24"/>
          <w:szCs w:val="24"/>
        </w:rPr>
        <w:t>2</w:t>
      </w:r>
      <w:r w:rsidR="008E6401" w:rsidRPr="00223780">
        <w:rPr>
          <w:rFonts w:ascii="Tahoma" w:hAnsi="Tahoma" w:cs="Tahoma"/>
          <w:sz w:val="24"/>
          <w:szCs w:val="24"/>
        </w:rPr>
        <w:t>3</w:t>
      </w:r>
      <w:r w:rsidR="00A47971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 xml:space="preserve">r., poz. </w:t>
      </w:r>
      <w:r w:rsidR="00142600" w:rsidRPr="00223780">
        <w:rPr>
          <w:rFonts w:ascii="Tahoma" w:hAnsi="Tahoma" w:cs="Tahoma"/>
          <w:sz w:val="24"/>
          <w:szCs w:val="24"/>
        </w:rPr>
        <w:t>10</w:t>
      </w:r>
      <w:r w:rsidR="008E6401" w:rsidRPr="00223780">
        <w:rPr>
          <w:rFonts w:ascii="Tahoma" w:hAnsi="Tahoma" w:cs="Tahoma"/>
          <w:sz w:val="24"/>
          <w:szCs w:val="24"/>
        </w:rPr>
        <w:t>94</w:t>
      </w:r>
      <w:r w:rsidR="005A3AA2" w:rsidRPr="00223780">
        <w:rPr>
          <w:rFonts w:ascii="Tahoma" w:hAnsi="Tahoma" w:cs="Tahoma"/>
          <w:sz w:val="24"/>
          <w:szCs w:val="24"/>
        </w:rPr>
        <w:t xml:space="preserve"> ze zm.</w:t>
      </w:r>
      <w:r w:rsidRPr="00223780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223780">
        <w:rPr>
          <w:rFonts w:ascii="Tahoma" w:hAnsi="Tahoma" w:cs="Tahoma"/>
          <w:sz w:val="24"/>
          <w:szCs w:val="24"/>
        </w:rPr>
        <w:t>ooś</w:t>
      </w:r>
      <w:proofErr w:type="spellEnd"/>
      <w:r w:rsidR="006643F4" w:rsidRPr="00223780">
        <w:rPr>
          <w:rFonts w:ascii="Tahoma" w:hAnsi="Tahoma" w:cs="Tahoma"/>
          <w:sz w:val="24"/>
          <w:szCs w:val="24"/>
        </w:rPr>
        <w:t>.</w:t>
      </w:r>
      <w:r w:rsidR="00C60565" w:rsidRPr="00223780">
        <w:rPr>
          <w:rFonts w:ascii="Tahoma" w:hAnsi="Tahoma" w:cs="Tahoma"/>
          <w:sz w:val="24"/>
          <w:szCs w:val="24"/>
        </w:rPr>
        <w:t xml:space="preserve"> </w:t>
      </w:r>
      <w:r w:rsidRPr="00223780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przystąpieniu do przeprowadzenia oceny oddziaływania na środowisko i</w:t>
      </w:r>
      <w:r w:rsidR="00C60565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rozpoczęciu procedury udziału społeczeństwa w ramach post</w:t>
      </w:r>
      <w:r w:rsidR="00723CC0" w:rsidRPr="00223780">
        <w:rPr>
          <w:rFonts w:ascii="Tahoma" w:hAnsi="Tahoma" w:cs="Tahoma"/>
          <w:sz w:val="24"/>
          <w:szCs w:val="24"/>
        </w:rPr>
        <w:t>ę</w:t>
      </w:r>
      <w:r w:rsidRPr="00223780">
        <w:rPr>
          <w:rFonts w:ascii="Tahoma" w:hAnsi="Tahoma" w:cs="Tahoma"/>
          <w:sz w:val="24"/>
          <w:szCs w:val="24"/>
        </w:rPr>
        <w:t>powania w</w:t>
      </w:r>
      <w:r w:rsidR="005F55EA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sprawie wydania decyzji o</w:t>
      </w:r>
      <w:r w:rsidR="00200A14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223780">
        <w:rPr>
          <w:rFonts w:ascii="Tahoma" w:hAnsi="Tahoma" w:cs="Tahoma"/>
          <w:sz w:val="24"/>
          <w:szCs w:val="24"/>
        </w:rPr>
        <w:t>:</w:t>
      </w:r>
      <w:r w:rsidRPr="00223780">
        <w:rPr>
          <w:rFonts w:ascii="Tahoma" w:hAnsi="Tahoma" w:cs="Tahoma"/>
          <w:sz w:val="24"/>
          <w:szCs w:val="24"/>
        </w:rPr>
        <w:t xml:space="preserve"> ,,</w:t>
      </w:r>
      <w:r w:rsidR="00D3215B" w:rsidRPr="00223780">
        <w:rPr>
          <w:rFonts w:ascii="Tahoma" w:eastAsia="SimSun" w:hAnsi="Tahoma" w:cs="Tahoma"/>
          <w:sz w:val="24"/>
          <w:szCs w:val="24"/>
          <w:lang w:eastAsia="zh-CN" w:bidi="hi-IN"/>
        </w:rPr>
        <w:t>Budowa</w:t>
      </w:r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 xml:space="preserve"> elektrowni fotowoltaicznej (z możliwością etapowania) lub zespołu elektrowni fotowoltaicznych o łącznej mocy do 5 </w:t>
      </w:r>
      <w:proofErr w:type="spellStart"/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>MWp</w:t>
      </w:r>
      <w:proofErr w:type="spellEnd"/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>, zlokalizowanego w</w:t>
      </w:r>
      <w:r w:rsidR="009F5AA1" w:rsidRPr="00223780">
        <w:rPr>
          <w:rFonts w:ascii="Tahoma" w:eastAsia="SimSun" w:hAnsi="Tahoma" w:cs="Tahoma"/>
          <w:sz w:val="24"/>
          <w:szCs w:val="24"/>
          <w:lang w:eastAsia="zh-CN" w:bidi="hi-IN"/>
        </w:rPr>
        <w:t> </w:t>
      </w:r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 xml:space="preserve">miejscowości Opaleniec, planowanego do realizacji na działce o nr </w:t>
      </w:r>
      <w:proofErr w:type="spellStart"/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>ewid</w:t>
      </w:r>
      <w:proofErr w:type="spellEnd"/>
      <w:r w:rsidR="005A3AA2" w:rsidRPr="00223780">
        <w:rPr>
          <w:rFonts w:ascii="Tahoma" w:eastAsia="SimSun" w:hAnsi="Tahoma" w:cs="Tahoma"/>
          <w:sz w:val="24"/>
          <w:szCs w:val="24"/>
          <w:lang w:eastAsia="zh-CN" w:bidi="hi-IN"/>
        </w:rPr>
        <w:t>. 75, obręb Opaleniec, gmina Chorzele”</w:t>
      </w:r>
      <w:r w:rsidR="00D3215B" w:rsidRPr="00223780">
        <w:rPr>
          <w:rFonts w:ascii="Tahoma" w:eastAsia="SimSun" w:hAnsi="Tahoma" w:cs="Tahoma"/>
          <w:sz w:val="24"/>
          <w:szCs w:val="24"/>
          <w:lang w:eastAsia="zh-CN" w:bidi="hi-IN"/>
        </w:rPr>
        <w:t>.</w:t>
      </w:r>
    </w:p>
    <w:p w14:paraId="14BB675F" w14:textId="61EC6B90" w:rsidR="00200A14" w:rsidRPr="00223780" w:rsidRDefault="009015AD" w:rsidP="00DE2582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23780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223780">
        <w:rPr>
          <w:rFonts w:ascii="Tahoma" w:hAnsi="Tahoma" w:cs="Tahoma"/>
          <w:sz w:val="24"/>
          <w:szCs w:val="24"/>
        </w:rPr>
        <w:t xml:space="preserve"> firmy</w:t>
      </w:r>
      <w:r w:rsidR="00D3215B" w:rsidRPr="00223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3AA2" w:rsidRPr="00223780">
        <w:rPr>
          <w:rFonts w:ascii="Tahoma" w:hAnsi="Tahoma" w:cs="Tahoma"/>
          <w:sz w:val="24"/>
          <w:szCs w:val="24"/>
        </w:rPr>
        <w:t>Photon</w:t>
      </w:r>
      <w:proofErr w:type="spellEnd"/>
      <w:r w:rsidR="005A3AA2" w:rsidRPr="00223780">
        <w:rPr>
          <w:rFonts w:ascii="Tahoma" w:hAnsi="Tahoma" w:cs="Tahoma"/>
          <w:sz w:val="24"/>
          <w:szCs w:val="24"/>
        </w:rPr>
        <w:t xml:space="preserve"> Energy Polska Sp. z o. o., Plac Małachowskiego 2, 00- 066 Warszawa, reprezentowan</w:t>
      </w:r>
      <w:r w:rsidR="009F5AA1" w:rsidRPr="00223780">
        <w:rPr>
          <w:rFonts w:ascii="Tahoma" w:hAnsi="Tahoma" w:cs="Tahoma"/>
          <w:sz w:val="24"/>
          <w:szCs w:val="24"/>
        </w:rPr>
        <w:t>ej</w:t>
      </w:r>
      <w:r w:rsidR="005A3AA2" w:rsidRPr="00223780">
        <w:rPr>
          <w:rFonts w:ascii="Tahoma" w:hAnsi="Tahoma" w:cs="Tahoma"/>
          <w:sz w:val="24"/>
          <w:szCs w:val="24"/>
        </w:rPr>
        <w:t xml:space="preserve"> przez pełnomocnika Pana Macieja Górskiego</w:t>
      </w:r>
      <w:r w:rsidRPr="00223780">
        <w:rPr>
          <w:rFonts w:ascii="Tahoma" w:hAnsi="Tahoma" w:cs="Tahoma"/>
          <w:sz w:val="24"/>
          <w:szCs w:val="24"/>
        </w:rPr>
        <w:t>, złożon</w:t>
      </w:r>
      <w:r w:rsidR="00D73C35" w:rsidRPr="00223780">
        <w:rPr>
          <w:rFonts w:ascii="Tahoma" w:hAnsi="Tahoma" w:cs="Tahoma"/>
          <w:sz w:val="24"/>
          <w:szCs w:val="24"/>
        </w:rPr>
        <w:t>ego do Urzędu</w:t>
      </w:r>
      <w:r w:rsidRPr="00223780">
        <w:rPr>
          <w:rFonts w:ascii="Tahoma" w:hAnsi="Tahoma" w:cs="Tahoma"/>
          <w:sz w:val="24"/>
          <w:szCs w:val="24"/>
        </w:rPr>
        <w:t xml:space="preserve"> w</w:t>
      </w:r>
      <w:r w:rsidR="0008634D" w:rsidRPr="00223780">
        <w:rPr>
          <w:rFonts w:ascii="Tahoma" w:hAnsi="Tahoma" w:cs="Tahoma"/>
          <w:sz w:val="24"/>
          <w:szCs w:val="24"/>
        </w:rPr>
        <w:t> </w:t>
      </w:r>
      <w:r w:rsidRPr="00223780">
        <w:rPr>
          <w:rFonts w:ascii="Tahoma" w:hAnsi="Tahoma" w:cs="Tahoma"/>
          <w:sz w:val="24"/>
          <w:szCs w:val="24"/>
        </w:rPr>
        <w:t xml:space="preserve">dniu </w:t>
      </w:r>
      <w:r w:rsidR="005A3AA2" w:rsidRPr="00223780">
        <w:rPr>
          <w:rFonts w:ascii="Tahoma" w:hAnsi="Tahoma" w:cs="Tahoma"/>
          <w:sz w:val="24"/>
          <w:szCs w:val="24"/>
        </w:rPr>
        <w:t>17</w:t>
      </w:r>
      <w:r w:rsidRPr="00223780">
        <w:rPr>
          <w:rFonts w:ascii="Tahoma" w:hAnsi="Tahoma" w:cs="Tahoma"/>
          <w:sz w:val="24"/>
          <w:szCs w:val="24"/>
        </w:rPr>
        <w:t>.</w:t>
      </w:r>
      <w:r w:rsidR="005A3AA2" w:rsidRPr="00223780">
        <w:rPr>
          <w:rFonts w:ascii="Tahoma" w:hAnsi="Tahoma" w:cs="Tahoma"/>
          <w:sz w:val="24"/>
          <w:szCs w:val="24"/>
        </w:rPr>
        <w:t>01</w:t>
      </w:r>
      <w:r w:rsidRPr="00223780">
        <w:rPr>
          <w:rFonts w:ascii="Tahoma" w:hAnsi="Tahoma" w:cs="Tahoma"/>
          <w:sz w:val="24"/>
          <w:szCs w:val="24"/>
        </w:rPr>
        <w:t>.202</w:t>
      </w:r>
      <w:r w:rsidR="005A3AA2" w:rsidRPr="00223780">
        <w:rPr>
          <w:rFonts w:ascii="Tahoma" w:hAnsi="Tahoma" w:cs="Tahoma"/>
          <w:sz w:val="24"/>
          <w:szCs w:val="24"/>
        </w:rPr>
        <w:t>3</w:t>
      </w:r>
      <w:r w:rsidRPr="00223780">
        <w:rPr>
          <w:rFonts w:ascii="Tahoma" w:hAnsi="Tahoma" w:cs="Tahoma"/>
          <w:sz w:val="24"/>
          <w:szCs w:val="24"/>
        </w:rPr>
        <w:t xml:space="preserve"> r</w:t>
      </w:r>
      <w:r w:rsidR="00D73C35" w:rsidRPr="00223780">
        <w:rPr>
          <w:rFonts w:ascii="Tahoma" w:hAnsi="Tahoma" w:cs="Tahoma"/>
          <w:sz w:val="24"/>
          <w:szCs w:val="24"/>
        </w:rPr>
        <w:t>oku</w:t>
      </w:r>
      <w:r w:rsidRPr="00223780">
        <w:rPr>
          <w:rFonts w:ascii="Tahoma" w:hAnsi="Tahoma" w:cs="Tahoma"/>
          <w:sz w:val="24"/>
          <w:szCs w:val="24"/>
        </w:rPr>
        <w:t>.</w:t>
      </w:r>
      <w:r w:rsidR="00200A14" w:rsidRPr="00223780">
        <w:rPr>
          <w:rFonts w:ascii="Tahoma" w:hAnsi="Tahoma" w:cs="Tahoma"/>
          <w:sz w:val="24"/>
          <w:szCs w:val="24"/>
        </w:rPr>
        <w:t xml:space="preserve"> </w:t>
      </w:r>
      <w:r w:rsidR="00AA3722" w:rsidRPr="00223780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</w:t>
      </w:r>
      <w:r w:rsidR="001D7F73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potencjalnie </w:t>
      </w:r>
      <w:r w:rsidR="00AA372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znacząco oddziaływać na środowisko i wymieniona jest w § 3 ust. 1 pkt. 54 lit. b Rozporządzenia Rady Ministrów z</w:t>
      </w:r>
      <w:r w:rsidR="00DE47D8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AA372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dnia 10 września 2019 r. w sprawie przedsięwzięć mogących znacząco oddziaływać na środowisko (Dz. U. z 2019 r., poz. 1839</w:t>
      </w:r>
      <w:r w:rsidR="00142600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ze zm.</w:t>
      </w:r>
      <w:r w:rsidR="00AA372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).</w:t>
      </w:r>
      <w:r w:rsidR="00AA3722" w:rsidRPr="00223780">
        <w:rPr>
          <w:rFonts w:ascii="Tahoma" w:hAnsi="Tahoma" w:cs="Tahoma"/>
          <w:sz w:val="24"/>
          <w:szCs w:val="24"/>
        </w:rPr>
        <w:t xml:space="preserve"> </w:t>
      </w:r>
      <w:r w:rsidR="003D1B71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 xml:space="preserve">opinii Państwowego Gospodarstwa Wodnego Wody Polskie,  </w:t>
      </w:r>
      <w:r w:rsidR="005A3AA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31.01.2023 r. (data wpływu do Urzędu – 06.02.2023 r.), znak: WA.ZZŚ.2.4901.1.22.2023.MR,</w:t>
      </w:r>
      <w:r w:rsidR="005A3AA2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D3215B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postanowienia Regionalnego Dyrektora Ochrony Środowiska w Warszawie 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z dnia 0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8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02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(data wpływu do Urzędu – 0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8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02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 r.), znak: WOOŚ-I.4220.1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30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JC oraz </w:t>
      </w:r>
      <w:r w:rsidR="00D3215B" w:rsidRPr="00223780">
        <w:rPr>
          <w:rFonts w:ascii="Tahoma" w:eastAsia="SimSun" w:hAnsi="Tahoma" w:cs="Tahoma"/>
          <w:kern w:val="3"/>
          <w:sz w:val="24"/>
          <w:szCs w:val="24"/>
        </w:rPr>
        <w:t xml:space="preserve">opinii sanitarnej </w:t>
      </w:r>
      <w:r w:rsidR="00D3215B" w:rsidRPr="002237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Państwowego Powiatowego Inspektora Sanitarnego w Przasnyszu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0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2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02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r. (data wpływu do Urzędu – 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09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02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.202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 r.), znak: PPIS-ZNS-712/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05</w:t>
      </w:r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/2</w:t>
      </w:r>
      <w:r w:rsidR="005A3AA2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>3</w:t>
      </w:r>
      <w:r w:rsidR="00D3215B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z dnia 1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>0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2.202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9F5AA1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r., znak: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5A3AA2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.MCH nałożył obowiązek przeprowadzenia oceny oddziaływania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223780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223780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223780">
        <w:rPr>
          <w:rFonts w:ascii="Tahoma" w:eastAsia="SimSun" w:hAnsi="Tahoma" w:cs="Tahoma"/>
          <w:kern w:val="3"/>
          <w:sz w:val="24"/>
          <w:szCs w:val="24"/>
        </w:rPr>
        <w:t>Natomiast obwieszczeniem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1" w:name="_Hlk64377638"/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z dnia 1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0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2.202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 r., 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lastRenderedPageBreak/>
        <w:t xml:space="preserve">postanowienia. </w:t>
      </w:r>
      <w:bookmarkEnd w:id="1"/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223780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w dniu 1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4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.0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 xml:space="preserve">.2023 r.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wydał postanowienie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,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EB7904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.MCH o</w:t>
      </w:r>
      <w:r w:rsidR="00200A14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</w:t>
      </w:r>
      <w:r w:rsidR="00866C97" w:rsidRPr="00223780">
        <w:rPr>
          <w:rFonts w:ascii="Tahoma" w:eastAsia="SimSun" w:hAnsi="Tahoma" w:cs="Tahoma"/>
          <w:kern w:val="3"/>
          <w:sz w:val="24"/>
          <w:szCs w:val="24"/>
        </w:rPr>
        <w:t>z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Inwestora raportu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 oraz obwieszczeniem 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z dnia 1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4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.0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.2023 r., 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223780">
        <w:rPr>
          <w:rFonts w:ascii="Tahoma" w:hAnsi="Tahoma" w:cs="Tahoma"/>
          <w:sz w:val="24"/>
          <w:szCs w:val="24"/>
        </w:rPr>
        <w:t xml:space="preserve">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06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r. (data wpływu do Urzędu – </w:t>
      </w:r>
      <w:r w:rsidR="00FA57F7" w:rsidRPr="00223780">
        <w:rPr>
          <w:rFonts w:ascii="Tahoma" w:eastAsia="SimSun" w:hAnsi="Tahoma" w:cs="Tahoma"/>
          <w:kern w:val="3"/>
          <w:sz w:val="24"/>
          <w:szCs w:val="24"/>
        </w:rPr>
        <w:t>15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9F5AA1" w:rsidRPr="00223780">
        <w:rPr>
          <w:rFonts w:ascii="Tahoma" w:eastAsia="SimSun" w:hAnsi="Tahoma" w:cs="Tahoma"/>
          <w:kern w:val="3"/>
          <w:sz w:val="24"/>
          <w:szCs w:val="24"/>
        </w:rPr>
        <w:t xml:space="preserve">na środowisko dla przedmiotowego </w:t>
      </w:r>
      <w:r w:rsidR="00AF20B2" w:rsidRPr="00223780">
        <w:rPr>
          <w:rFonts w:ascii="Tahoma" w:eastAsia="SimSun" w:hAnsi="Tahoma" w:cs="Tahoma"/>
          <w:kern w:val="3"/>
          <w:sz w:val="24"/>
          <w:szCs w:val="24"/>
        </w:rPr>
        <w:t>przedsięwzięcia.</w:t>
      </w:r>
      <w:r w:rsidR="00723CC0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W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związku z powyższym Burmistrz Miasta i Gminy Chorzele</w:t>
      </w:r>
      <w:r w:rsidR="00723CC0" w:rsidRPr="00223780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ostanowieniem 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18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12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.2023</w:t>
      </w:r>
      <w:r w:rsidR="009F5AA1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r., 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MCH podjął na wniosek Inwestora postępowanie administracyjne</w:t>
      </w:r>
      <w:r w:rsidR="00FA57F7" w:rsidRPr="00223780">
        <w:rPr>
          <w:rFonts w:ascii="Tahoma" w:eastAsia="SimSun" w:hAnsi="Tahoma" w:cs="Tahoma"/>
          <w:kern w:val="3"/>
          <w:sz w:val="24"/>
          <w:szCs w:val="24"/>
        </w:rPr>
        <w:t>,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o czym poinformował s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223780">
        <w:rPr>
          <w:rFonts w:ascii="Tahoma" w:eastAsia="SimSun" w:hAnsi="Tahoma" w:cs="Tahoma"/>
          <w:kern w:val="3"/>
          <w:sz w:val="24"/>
          <w:szCs w:val="24"/>
        </w:rPr>
        <w:t xml:space="preserve"> w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223780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18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12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.2023 r.,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.MCH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Następnie pism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ami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z dnia 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18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12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.2023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 xml:space="preserve">r., 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1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.202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.MCH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w/w raport 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zgodnie z art. 77 ustawy </w:t>
      </w:r>
      <w:proofErr w:type="spellStart"/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przekaz</w:t>
      </w:r>
      <w:r w:rsidR="00823110" w:rsidRPr="00223780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ym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rgano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m</w:t>
      </w:r>
      <w:r w:rsidR="00FA57F7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w celu uzgodnienia warunków realizacji przedsięwzięcia.</w:t>
      </w:r>
      <w:r w:rsidR="00FA57F7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D7678" w:rsidRPr="00223780">
        <w:rPr>
          <w:rFonts w:ascii="Tahoma" w:eastAsia="SimSun" w:hAnsi="Tahoma" w:cs="Tahoma"/>
          <w:kern w:val="3"/>
          <w:sz w:val="24"/>
          <w:szCs w:val="24"/>
        </w:rPr>
        <w:t>Organ</w:t>
      </w:r>
      <w:r w:rsidR="001027D9" w:rsidRPr="00223780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223780">
        <w:rPr>
          <w:rFonts w:ascii="Tahoma" w:eastAsia="SimSun" w:hAnsi="Tahoma" w:cs="Tahoma"/>
          <w:kern w:val="3"/>
          <w:sz w:val="24"/>
          <w:szCs w:val="24"/>
        </w:rPr>
        <w:t xml:space="preserve"> właściwym do wydania decyzji w tej sprawie jest Burmistrz Miasta i Gminy Chorzele, zaś </w:t>
      </w:r>
      <w:r w:rsidR="005333C0" w:rsidRPr="00223780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223780">
        <w:rPr>
          <w:rFonts w:ascii="Tahoma" w:eastAsia="SimSun" w:hAnsi="Tahoma" w:cs="Tahoma"/>
          <w:kern w:val="3"/>
          <w:sz w:val="24"/>
          <w:szCs w:val="24"/>
        </w:rPr>
        <w:t>rgan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ami</w:t>
      </w:r>
      <w:r w:rsidR="006D7678" w:rsidRPr="00223780">
        <w:rPr>
          <w:rFonts w:ascii="Tahoma" w:eastAsia="SimSun" w:hAnsi="Tahoma" w:cs="Tahoma"/>
          <w:kern w:val="3"/>
          <w:sz w:val="24"/>
          <w:szCs w:val="24"/>
        </w:rPr>
        <w:t xml:space="preserve"> biorącym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>i</w:t>
      </w:r>
      <w:r w:rsidR="006D7678" w:rsidRPr="00223780">
        <w:rPr>
          <w:rFonts w:ascii="Tahoma" w:eastAsia="SimSun" w:hAnsi="Tahoma" w:cs="Tahoma"/>
          <w:kern w:val="3"/>
          <w:sz w:val="24"/>
          <w:szCs w:val="24"/>
        </w:rPr>
        <w:t xml:space="preserve"> udział w ocenie oddziaływania na środowisko </w:t>
      </w:r>
      <w:r w:rsidR="008E6401" w:rsidRPr="00223780">
        <w:rPr>
          <w:rFonts w:ascii="Tahoma" w:eastAsia="SimSun" w:hAnsi="Tahoma" w:cs="Tahoma"/>
          <w:kern w:val="3"/>
          <w:sz w:val="24"/>
          <w:szCs w:val="24"/>
        </w:rPr>
        <w:t xml:space="preserve">jest </w:t>
      </w:r>
      <w:r w:rsidR="00573F7F" w:rsidRPr="00223780">
        <w:rPr>
          <w:rFonts w:ascii="Tahoma" w:eastAsia="SimSun" w:hAnsi="Tahoma" w:cs="Tahoma"/>
          <w:kern w:val="3"/>
          <w:sz w:val="24"/>
          <w:szCs w:val="24"/>
        </w:rPr>
        <w:t>Regionalny Dyrektor Ochrony Środowiska w</w:t>
      </w:r>
      <w:r w:rsidR="001D7F73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573F7F" w:rsidRPr="00223780">
        <w:rPr>
          <w:rFonts w:ascii="Tahoma" w:eastAsia="SimSun" w:hAnsi="Tahoma" w:cs="Tahoma"/>
          <w:kern w:val="3"/>
          <w:sz w:val="24"/>
          <w:szCs w:val="24"/>
        </w:rPr>
        <w:t>Warszawie</w:t>
      </w:r>
      <w:r w:rsidR="003054AE" w:rsidRPr="00223780">
        <w:rPr>
          <w:rFonts w:ascii="Tahoma" w:eastAsia="SimSun" w:hAnsi="Tahoma" w:cs="Tahoma"/>
          <w:kern w:val="3"/>
          <w:sz w:val="24"/>
          <w:szCs w:val="24"/>
        </w:rPr>
        <w:t xml:space="preserve"> oraz Państwowy Powiatowy Inspektor Sanitarny w Przasnyszu</w:t>
      </w:r>
      <w:r w:rsidR="00573F7F" w:rsidRPr="00223780">
        <w:rPr>
          <w:rFonts w:ascii="Tahoma" w:eastAsia="SimSun" w:hAnsi="Tahoma" w:cs="Tahoma"/>
          <w:kern w:val="3"/>
          <w:sz w:val="24"/>
          <w:szCs w:val="24"/>
        </w:rPr>
        <w:t>.</w:t>
      </w:r>
    </w:p>
    <w:p w14:paraId="3E0FF33B" w14:textId="0BA3880F" w:rsidR="006D7678" w:rsidRPr="00223780" w:rsidRDefault="006D7678" w:rsidP="00DE2582">
      <w:pPr>
        <w:spacing w:after="0" w:line="360" w:lineRule="auto"/>
        <w:ind w:firstLine="567"/>
        <w:rPr>
          <w:rFonts w:ascii="Tahoma" w:hAnsi="Tahoma" w:cs="Tahoma"/>
          <w:sz w:val="24"/>
          <w:szCs w:val="24"/>
        </w:rPr>
      </w:pPr>
      <w:r w:rsidRPr="00223780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Pr="00223780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</w:t>
      </w:r>
      <w:r w:rsidR="005F55EA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Pr="00223780">
        <w:rPr>
          <w:rFonts w:ascii="Tahoma" w:eastAsia="SimSun" w:hAnsi="Tahoma" w:cs="Tahoma"/>
          <w:kern w:val="3"/>
          <w:sz w:val="24"/>
          <w:szCs w:val="24"/>
        </w:rPr>
        <w:t>St.</w:t>
      </w:r>
      <w:r w:rsidR="00C966C8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223780">
        <w:rPr>
          <w:rFonts w:ascii="Tahoma" w:eastAsia="SimSun" w:hAnsi="Tahoma" w:cs="Tahoma"/>
          <w:kern w:val="3"/>
          <w:sz w:val="24"/>
          <w:szCs w:val="24"/>
        </w:rPr>
        <w:t>o</w:t>
      </w: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223780">
        <w:rPr>
          <w:rFonts w:ascii="Tahoma" w:eastAsia="SimSun" w:hAnsi="Tahoma" w:cs="Tahoma"/>
          <w:kern w:val="3"/>
          <w:sz w:val="24"/>
          <w:szCs w:val="24"/>
        </w:rPr>
        <w:t>7</w:t>
      </w:r>
      <w:r w:rsidRPr="00223780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223780">
        <w:rPr>
          <w:rFonts w:ascii="Tahoma" w:eastAsia="SimSun" w:hAnsi="Tahoma" w:cs="Tahoma"/>
          <w:kern w:val="3"/>
          <w:sz w:val="24"/>
          <w:szCs w:val="24"/>
        </w:rPr>
        <w:t>3</w:t>
      </w:r>
      <w:r w:rsidRPr="00223780">
        <w:rPr>
          <w:rFonts w:ascii="Tahoma" w:eastAsia="SimSun" w:hAnsi="Tahoma" w:cs="Tahoma"/>
          <w:kern w:val="3"/>
          <w:sz w:val="24"/>
          <w:szCs w:val="24"/>
        </w:rPr>
        <w:t>0 do 15.30. Zgodnie z art. 29 ww. ustawy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1D7F73" w:rsidRPr="00223780">
        <w:rPr>
          <w:rFonts w:ascii="Tahoma" w:eastAsia="SimSun" w:hAnsi="Tahoma" w:cs="Tahoma"/>
          <w:kern w:val="3"/>
          <w:sz w:val="24"/>
          <w:szCs w:val="24"/>
        </w:rPr>
        <w:t xml:space="preserve"> Burmistrz Miasta i Gminy Chorzele</w:t>
      </w: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 informuj</w:t>
      </w:r>
      <w:r w:rsidR="009F5AA1" w:rsidRPr="00223780">
        <w:rPr>
          <w:rFonts w:ascii="Tahoma" w:eastAsia="SimSun" w:hAnsi="Tahoma" w:cs="Tahoma"/>
          <w:kern w:val="3"/>
          <w:sz w:val="24"/>
          <w:szCs w:val="24"/>
        </w:rPr>
        <w:t>e</w:t>
      </w:r>
      <w:r w:rsidRPr="00223780">
        <w:rPr>
          <w:rFonts w:ascii="Tahoma" w:eastAsia="SimSun" w:hAnsi="Tahoma" w:cs="Tahoma"/>
          <w:kern w:val="3"/>
          <w:sz w:val="24"/>
          <w:szCs w:val="24"/>
        </w:rPr>
        <w:t>, że każdy ma prawo do składania uwag i</w:t>
      </w:r>
      <w:r w:rsidR="001D7F73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Pr="00223780">
        <w:rPr>
          <w:rFonts w:ascii="Tahoma" w:eastAsia="SimSun" w:hAnsi="Tahoma" w:cs="Tahoma"/>
          <w:kern w:val="3"/>
          <w:sz w:val="24"/>
          <w:szCs w:val="24"/>
        </w:rPr>
        <w:t>wniosków w</w:t>
      </w:r>
      <w:r w:rsidR="00617A34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Pr="00223780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</w:t>
      </w:r>
      <w:r w:rsidR="001D7F73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Pr="00223780">
        <w:rPr>
          <w:rFonts w:ascii="Tahoma" w:eastAsia="SimSun" w:hAnsi="Tahoma" w:cs="Tahoma"/>
          <w:kern w:val="3"/>
          <w:sz w:val="24"/>
          <w:szCs w:val="24"/>
        </w:rPr>
        <w:t>zawiadamiam wszystkich zainteresowanych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 xml:space="preserve">wniosków w formie pisemnej, 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ustnie do protokołu lub </w:t>
      </w:r>
      <w:r w:rsidR="00DE47D8" w:rsidRPr="00223780">
        <w:rPr>
          <w:rFonts w:ascii="Tahoma" w:eastAsia="Times New Roman" w:hAnsi="Tahoma" w:cs="Tahoma"/>
          <w:sz w:val="24"/>
          <w:szCs w:val="24"/>
          <w:lang w:eastAsia="pl-PL"/>
        </w:rPr>
        <w:t>za pomocą środków komunikacji elektronicznej bez konieczności opatrywania ich kwalifikowanym podpisem elektronicznym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>, w</w:t>
      </w:r>
      <w:r w:rsidR="009F5AA1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 xml:space="preserve">terminie 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30 dni od daty ukazania się niniejszego obwieszczenia 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>w siedzibie Urzędu Miasta i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3780">
        <w:rPr>
          <w:rFonts w:ascii="Tahoma" w:eastAsia="SimSun" w:hAnsi="Tahoma" w:cs="Tahoma"/>
          <w:kern w:val="3"/>
          <w:sz w:val="24"/>
          <w:szCs w:val="24"/>
        </w:rPr>
        <w:t>Gminy w Chorzelach</w:t>
      </w:r>
      <w:r w:rsidR="00EB4B90" w:rsidRPr="00223780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223780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223780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  <w:r w:rsidR="00DE47D8" w:rsidRPr="00223780">
        <w:rPr>
          <w:rFonts w:ascii="Tahoma" w:eastAsia="SimSun" w:hAnsi="Tahoma" w:cs="Tahoma"/>
          <w:kern w:val="3"/>
          <w:sz w:val="24"/>
          <w:szCs w:val="24"/>
        </w:rPr>
        <w:t xml:space="preserve"> Zgodnie z art. 35 ww. ustawy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DE47D8" w:rsidRPr="00223780">
        <w:rPr>
          <w:rFonts w:ascii="Tahoma" w:eastAsia="SimSun" w:hAnsi="Tahoma" w:cs="Tahoma"/>
          <w:kern w:val="3"/>
          <w:sz w:val="24"/>
          <w:szCs w:val="24"/>
        </w:rPr>
        <w:t>, uwagi i wnioski złożone po upływie 30 dni , pozostawia się bez rozpatrzenia.</w:t>
      </w:r>
    </w:p>
    <w:p w14:paraId="039D3CCB" w14:textId="0A79B97A" w:rsidR="00EB4B90" w:rsidRPr="00223780" w:rsidRDefault="00EB4B90" w:rsidP="00DE2582">
      <w:pPr>
        <w:spacing w:after="0" w:line="360" w:lineRule="auto"/>
        <w:ind w:firstLine="567"/>
        <w:rPr>
          <w:rFonts w:ascii="Tahoma" w:eastAsia="SimSun" w:hAnsi="Tahoma" w:cs="Tahoma"/>
          <w:kern w:val="3"/>
          <w:sz w:val="24"/>
          <w:szCs w:val="24"/>
        </w:rPr>
      </w:pPr>
      <w:r w:rsidRPr="00223780">
        <w:rPr>
          <w:rFonts w:ascii="Tahoma" w:eastAsia="SimSun" w:hAnsi="Tahoma" w:cs="Tahoma"/>
          <w:kern w:val="3"/>
          <w:sz w:val="24"/>
          <w:szCs w:val="24"/>
        </w:rPr>
        <w:lastRenderedPageBreak/>
        <w:t>Niniejsze obwieszczenie zostaje podane do publicznej wiadomości poprzez zamieszczenie:</w:t>
      </w:r>
    </w:p>
    <w:p w14:paraId="7ACD38CF" w14:textId="1662CF5F" w:rsidR="00EB4B90" w:rsidRPr="00223780" w:rsidRDefault="00EB4B90" w:rsidP="00DE2582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223780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F9287D" w:rsidRPr="00223780">
        <w:rPr>
          <w:rFonts w:ascii="Tahoma" w:eastAsia="SimSun" w:hAnsi="Tahoma" w:cs="Tahoma"/>
          <w:kern w:val="3"/>
          <w:sz w:val="24"/>
          <w:szCs w:val="24"/>
        </w:rPr>
        <w:t>Opaleniec</w:t>
      </w:r>
      <w:r w:rsidRPr="00223780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123E51F7" w14:textId="67BA31E5" w:rsidR="00382D29" w:rsidRPr="00223780" w:rsidRDefault="00EB4B90" w:rsidP="00DE258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- </w:t>
      </w:r>
      <w:r w:rsidR="00C97F48" w:rsidRPr="00223780">
        <w:rPr>
          <w:rFonts w:ascii="Tahoma" w:eastAsia="SimSun" w:hAnsi="Tahoma" w:cs="Tahoma"/>
          <w:kern w:val="3"/>
          <w:sz w:val="24"/>
          <w:szCs w:val="24"/>
        </w:rPr>
        <w:t>w Biuletynie Informacji Publicznej Urzędu Miasta i Gminy w Chorzelach, dostępnym n</w:t>
      </w:r>
      <w:r w:rsidRPr="00223780">
        <w:rPr>
          <w:rFonts w:ascii="Tahoma" w:eastAsia="SimSun" w:hAnsi="Tahoma" w:cs="Tahoma"/>
          <w:kern w:val="3"/>
          <w:sz w:val="24"/>
          <w:szCs w:val="24"/>
        </w:rPr>
        <w:t xml:space="preserve">a stronie </w:t>
      </w:r>
      <w:r w:rsidRPr="00223780">
        <w:rPr>
          <w:rFonts w:ascii="Tahoma" w:hAnsi="Tahoma" w:cs="Tahoma"/>
          <w:sz w:val="24"/>
          <w:szCs w:val="24"/>
        </w:rPr>
        <w:t>www.</w:t>
      </w:r>
      <w:r w:rsidR="00573F7F" w:rsidRPr="00223780">
        <w:rPr>
          <w:rFonts w:ascii="Tahoma" w:hAnsi="Tahoma" w:cs="Tahoma"/>
          <w:sz w:val="24"/>
          <w:szCs w:val="24"/>
        </w:rPr>
        <w:t>bip.chorzele.</w:t>
      </w:r>
      <w:hyperlink r:id="rId7" w:history="1">
        <w:r w:rsidR="00821C4E" w:rsidRPr="00223780">
          <w:rPr>
            <w:rFonts w:ascii="Tahoma" w:hAnsi="Tahoma" w:cs="Tahoma"/>
            <w:sz w:val="24"/>
            <w:szCs w:val="24"/>
          </w:rPr>
          <w:t>pl</w:t>
        </w:r>
      </w:hyperlink>
      <w:r w:rsidR="00F9287D" w:rsidRPr="00223780">
        <w:rPr>
          <w:rFonts w:ascii="Tahoma" w:hAnsi="Tahoma" w:cs="Tahoma"/>
          <w:sz w:val="24"/>
          <w:szCs w:val="24"/>
        </w:rPr>
        <w:t>.</w:t>
      </w:r>
      <w:bookmarkEnd w:id="0"/>
      <w:r w:rsidR="00D3215B" w:rsidRPr="00223780">
        <w:rPr>
          <w:rFonts w:ascii="Tahoma" w:eastAsia="Times New Roman" w:hAnsi="Tahoma" w:cs="Tahoma"/>
          <w:kern w:val="3"/>
          <w:sz w:val="24"/>
          <w:szCs w:val="24"/>
          <w:lang w:eastAsia="ar-SA"/>
        </w:rPr>
        <w:tab/>
      </w:r>
    </w:p>
    <w:p w14:paraId="1EDC2961" w14:textId="1997CC83" w:rsidR="00DE47D8" w:rsidRPr="00223780" w:rsidRDefault="00DE2582" w:rsidP="00DE2582">
      <w:pPr>
        <w:spacing w:after="0" w:line="360" w:lineRule="auto"/>
        <w:ind w:left="6804"/>
        <w:rPr>
          <w:rFonts w:ascii="Tahoma" w:hAnsi="Tahoma" w:cs="Tahoma"/>
          <w:sz w:val="24"/>
          <w:szCs w:val="24"/>
        </w:rPr>
      </w:pPr>
      <w:r w:rsidRPr="00223780">
        <w:rPr>
          <w:rFonts w:ascii="Tahoma" w:hAnsi="Tahoma" w:cs="Tahoma"/>
          <w:sz w:val="24"/>
          <w:szCs w:val="24"/>
        </w:rPr>
        <w:t>Z up. Burmistrza</w:t>
      </w:r>
    </w:p>
    <w:p w14:paraId="23E080B0" w14:textId="0FE1BFC5" w:rsidR="00DE2582" w:rsidRPr="00223780" w:rsidRDefault="00DE2582" w:rsidP="00DE2582">
      <w:pPr>
        <w:spacing w:after="0" w:line="360" w:lineRule="auto"/>
        <w:ind w:left="6804"/>
        <w:rPr>
          <w:rFonts w:ascii="Tahoma" w:hAnsi="Tahoma" w:cs="Tahoma"/>
          <w:sz w:val="24"/>
          <w:szCs w:val="24"/>
        </w:rPr>
      </w:pPr>
      <w:r w:rsidRPr="00223780">
        <w:rPr>
          <w:rFonts w:ascii="Tahoma" w:hAnsi="Tahoma" w:cs="Tahoma"/>
          <w:sz w:val="24"/>
          <w:szCs w:val="24"/>
        </w:rPr>
        <w:t>Agnieszka Opalach</w:t>
      </w:r>
    </w:p>
    <w:p w14:paraId="391F6BEB" w14:textId="77777777" w:rsidR="00DE47D8" w:rsidRPr="00223780" w:rsidRDefault="00DE47D8" w:rsidP="00DE2582">
      <w:pPr>
        <w:rPr>
          <w:rFonts w:ascii="Tahoma" w:hAnsi="Tahoma" w:cs="Tahoma"/>
          <w:sz w:val="24"/>
          <w:szCs w:val="24"/>
        </w:rPr>
      </w:pPr>
    </w:p>
    <w:sectPr w:rsidR="00DE47D8" w:rsidRPr="00223780" w:rsidSect="001D7F73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1205" w14:textId="77777777" w:rsidR="00665F4D" w:rsidRDefault="00665F4D" w:rsidP="00823110">
      <w:pPr>
        <w:spacing w:after="0" w:line="240" w:lineRule="auto"/>
      </w:pPr>
      <w:r>
        <w:separator/>
      </w:r>
    </w:p>
  </w:endnote>
  <w:endnote w:type="continuationSeparator" w:id="0">
    <w:p w14:paraId="68F3E45F" w14:textId="77777777" w:rsidR="00665F4D" w:rsidRDefault="00665F4D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1205"/>
      <w:docPartObj>
        <w:docPartGallery w:val="Page Numbers (Bottom of Page)"/>
        <w:docPartUnique/>
      </w:docPartObj>
    </w:sdtPr>
    <w:sdtEndPr/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E5C7" w14:textId="77777777" w:rsidR="00665F4D" w:rsidRDefault="00665F4D" w:rsidP="00823110">
      <w:pPr>
        <w:spacing w:after="0" w:line="240" w:lineRule="auto"/>
      </w:pPr>
      <w:r>
        <w:separator/>
      </w:r>
    </w:p>
  </w:footnote>
  <w:footnote w:type="continuationSeparator" w:id="0">
    <w:p w14:paraId="1362BCF8" w14:textId="77777777" w:rsidR="00665F4D" w:rsidRDefault="00665F4D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4"/>
    <w:rsid w:val="000159F3"/>
    <w:rsid w:val="00024489"/>
    <w:rsid w:val="00075156"/>
    <w:rsid w:val="0008634D"/>
    <w:rsid w:val="001027D9"/>
    <w:rsid w:val="00104AE2"/>
    <w:rsid w:val="00121433"/>
    <w:rsid w:val="00142600"/>
    <w:rsid w:val="001525EB"/>
    <w:rsid w:val="00166C66"/>
    <w:rsid w:val="001A76C4"/>
    <w:rsid w:val="001C6A7C"/>
    <w:rsid w:val="001D7F73"/>
    <w:rsid w:val="001E44C6"/>
    <w:rsid w:val="00200A14"/>
    <w:rsid w:val="00223780"/>
    <w:rsid w:val="00231DCE"/>
    <w:rsid w:val="002402C1"/>
    <w:rsid w:val="00253A6C"/>
    <w:rsid w:val="00261992"/>
    <w:rsid w:val="0028347F"/>
    <w:rsid w:val="002D672A"/>
    <w:rsid w:val="003054AE"/>
    <w:rsid w:val="00335ADA"/>
    <w:rsid w:val="00382D29"/>
    <w:rsid w:val="003B7C99"/>
    <w:rsid w:val="003D1B71"/>
    <w:rsid w:val="003F50D8"/>
    <w:rsid w:val="004B0537"/>
    <w:rsid w:val="005333C0"/>
    <w:rsid w:val="00573F7F"/>
    <w:rsid w:val="005A3AA2"/>
    <w:rsid w:val="005E29B7"/>
    <w:rsid w:val="005F55EA"/>
    <w:rsid w:val="00617A34"/>
    <w:rsid w:val="006643F4"/>
    <w:rsid w:val="00665F4D"/>
    <w:rsid w:val="006D4A64"/>
    <w:rsid w:val="006D57FB"/>
    <w:rsid w:val="006D7678"/>
    <w:rsid w:val="00713271"/>
    <w:rsid w:val="00723CC0"/>
    <w:rsid w:val="007403B0"/>
    <w:rsid w:val="007C23F9"/>
    <w:rsid w:val="007E68FA"/>
    <w:rsid w:val="007F0BC3"/>
    <w:rsid w:val="00821C4E"/>
    <w:rsid w:val="00823110"/>
    <w:rsid w:val="008613CD"/>
    <w:rsid w:val="00866C97"/>
    <w:rsid w:val="008A4455"/>
    <w:rsid w:val="008E6401"/>
    <w:rsid w:val="009015AD"/>
    <w:rsid w:val="009244F1"/>
    <w:rsid w:val="009A3686"/>
    <w:rsid w:val="009F5AA1"/>
    <w:rsid w:val="009F6239"/>
    <w:rsid w:val="00A47971"/>
    <w:rsid w:val="00AA3722"/>
    <w:rsid w:val="00AC4F34"/>
    <w:rsid w:val="00AF20B2"/>
    <w:rsid w:val="00BA25EA"/>
    <w:rsid w:val="00BA7383"/>
    <w:rsid w:val="00BD4869"/>
    <w:rsid w:val="00C5317B"/>
    <w:rsid w:val="00C60565"/>
    <w:rsid w:val="00C837B8"/>
    <w:rsid w:val="00C966C8"/>
    <w:rsid w:val="00C967EF"/>
    <w:rsid w:val="00C97F48"/>
    <w:rsid w:val="00D3215B"/>
    <w:rsid w:val="00D57F16"/>
    <w:rsid w:val="00D70C71"/>
    <w:rsid w:val="00D70EF1"/>
    <w:rsid w:val="00D73C35"/>
    <w:rsid w:val="00DA7325"/>
    <w:rsid w:val="00DB7474"/>
    <w:rsid w:val="00DE2582"/>
    <w:rsid w:val="00DE47D8"/>
    <w:rsid w:val="00E3351E"/>
    <w:rsid w:val="00EA16F7"/>
    <w:rsid w:val="00EA471B"/>
    <w:rsid w:val="00EB4B90"/>
    <w:rsid w:val="00EB7904"/>
    <w:rsid w:val="00EF5304"/>
    <w:rsid w:val="00F644A4"/>
    <w:rsid w:val="00F64C55"/>
    <w:rsid w:val="00F9287D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  <w:style w:type="character" w:customStyle="1" w:styleId="FontStyle16">
    <w:name w:val="Font Style16"/>
    <w:basedOn w:val="Domylnaczcionkaakapitu"/>
    <w:rsid w:val="00FA57F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FA57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numbering" w:customStyle="1" w:styleId="WWNum44">
    <w:name w:val="WWNum44"/>
    <w:basedOn w:val="Bezlisty"/>
    <w:rsid w:val="00F9287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51</cp:revision>
  <cp:lastPrinted>2023-12-21T07:56:00Z</cp:lastPrinted>
  <dcterms:created xsi:type="dcterms:W3CDTF">2020-08-04T09:48:00Z</dcterms:created>
  <dcterms:modified xsi:type="dcterms:W3CDTF">2023-12-21T09:49:00Z</dcterms:modified>
</cp:coreProperties>
</file>