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9D43" w14:textId="42D2E9DA" w:rsidR="00C82B60" w:rsidRPr="007542F1" w:rsidRDefault="00B9266B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Zarządzenie nr</w:t>
      </w:r>
      <w:r w:rsidR="00CE7EAF" w:rsidRPr="007542F1">
        <w:rPr>
          <w:rFonts w:ascii="Tahoma" w:hAnsi="Tahoma" w:cs="Tahoma"/>
          <w:b/>
          <w:bCs/>
          <w:sz w:val="24"/>
          <w:szCs w:val="24"/>
        </w:rPr>
        <w:t xml:space="preserve"> 314/2023</w:t>
      </w:r>
    </w:p>
    <w:p w14:paraId="09E0DC90" w14:textId="242A77EB" w:rsidR="00B9266B" w:rsidRPr="007542F1" w:rsidRDefault="00B9266B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2230143D" w14:textId="65780FCC" w:rsidR="00B9266B" w:rsidRPr="007542F1" w:rsidRDefault="00B9266B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z dnia</w:t>
      </w:r>
      <w:r w:rsidR="00CE7EAF" w:rsidRPr="007542F1">
        <w:rPr>
          <w:rFonts w:ascii="Tahoma" w:hAnsi="Tahoma" w:cs="Tahoma"/>
          <w:b/>
          <w:bCs/>
          <w:sz w:val="24"/>
          <w:szCs w:val="24"/>
        </w:rPr>
        <w:t xml:space="preserve"> 28 listopada 2023 r.</w:t>
      </w:r>
    </w:p>
    <w:p w14:paraId="39D79002" w14:textId="77777777" w:rsidR="00B9266B" w:rsidRPr="007542F1" w:rsidRDefault="00B9266B" w:rsidP="007542F1">
      <w:pPr>
        <w:rPr>
          <w:rFonts w:ascii="Tahoma" w:hAnsi="Tahoma" w:cs="Tahoma"/>
          <w:b/>
          <w:bCs/>
          <w:sz w:val="24"/>
          <w:szCs w:val="24"/>
        </w:rPr>
      </w:pPr>
    </w:p>
    <w:p w14:paraId="7997CE2F" w14:textId="22BAE119" w:rsidR="00B9266B" w:rsidRPr="007542F1" w:rsidRDefault="00B9266B" w:rsidP="007542F1">
      <w:pPr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w sprawie przeprowadzenia </w:t>
      </w:r>
      <w:r w:rsidR="00CA4BB8" w:rsidRPr="007542F1">
        <w:rPr>
          <w:rFonts w:ascii="Tahoma" w:hAnsi="Tahoma" w:cs="Tahoma"/>
          <w:b/>
          <w:sz w:val="24"/>
          <w:szCs w:val="24"/>
        </w:rPr>
        <w:t xml:space="preserve">przetargu ofertowego nieograniczonego </w:t>
      </w:r>
      <w:r w:rsidRPr="007542F1">
        <w:rPr>
          <w:rFonts w:ascii="Tahoma" w:hAnsi="Tahoma" w:cs="Tahoma"/>
          <w:b/>
          <w:bCs/>
          <w:sz w:val="24"/>
          <w:szCs w:val="24"/>
        </w:rPr>
        <w:t xml:space="preserve">na sprzedaż specjalnego samochodu pożarniczego marki DAEWOO MOTOR POLSKA </w:t>
      </w:r>
      <w:r w:rsidR="00EC6941" w:rsidRPr="007542F1">
        <w:rPr>
          <w:rFonts w:ascii="Tahoma" w:hAnsi="Tahoma" w:cs="Tahoma"/>
          <w:b/>
          <w:bCs/>
          <w:sz w:val="24"/>
          <w:szCs w:val="24"/>
        </w:rPr>
        <w:t xml:space="preserve">model </w:t>
      </w:r>
      <w:r w:rsidRPr="007542F1">
        <w:rPr>
          <w:rFonts w:ascii="Tahoma" w:hAnsi="Tahoma" w:cs="Tahoma"/>
          <w:b/>
          <w:bCs/>
          <w:sz w:val="24"/>
          <w:szCs w:val="24"/>
        </w:rPr>
        <w:t xml:space="preserve">LUBLIN II 3324 </w:t>
      </w:r>
      <w:r w:rsidR="00CA4BB8" w:rsidRPr="007542F1">
        <w:rPr>
          <w:rFonts w:ascii="Tahoma" w:hAnsi="Tahoma" w:cs="Tahoma"/>
          <w:b/>
          <w:bCs/>
          <w:sz w:val="24"/>
          <w:szCs w:val="24"/>
        </w:rPr>
        <w:t>i powołania komisji do przeprowadzenia przetargu</w:t>
      </w:r>
    </w:p>
    <w:p w14:paraId="2F772C63" w14:textId="09EEA19E" w:rsidR="003C2BEF" w:rsidRPr="007542F1" w:rsidRDefault="00B9266B" w:rsidP="007542F1">
      <w:p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Działając na podstawie art. 30 ust.2 pkt. 3 ustawy z dnia 8 marca 1990 r. o samorządzie gminnym ( Dz. U. z 2023 r., poz. 40 t.j.) zarządzam</w:t>
      </w:r>
      <w:r w:rsidR="00CA4BB8" w:rsidRPr="007542F1">
        <w:rPr>
          <w:rFonts w:ascii="Tahoma" w:hAnsi="Tahoma" w:cs="Tahoma"/>
          <w:sz w:val="24"/>
          <w:szCs w:val="24"/>
        </w:rPr>
        <w:t>,</w:t>
      </w:r>
      <w:r w:rsidRPr="007542F1">
        <w:rPr>
          <w:rFonts w:ascii="Tahoma" w:hAnsi="Tahoma" w:cs="Tahoma"/>
          <w:sz w:val="24"/>
          <w:szCs w:val="24"/>
        </w:rPr>
        <w:t xml:space="preserve"> co następuje:</w:t>
      </w:r>
    </w:p>
    <w:p w14:paraId="41E161C3" w14:textId="0CFB8A6E" w:rsidR="00B9266B" w:rsidRPr="007542F1" w:rsidRDefault="00B9266B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§1.</w:t>
      </w:r>
    </w:p>
    <w:p w14:paraId="7D5D31C9" w14:textId="258BEB56" w:rsidR="00CA4BB8" w:rsidRPr="007542F1" w:rsidRDefault="00CA4BB8" w:rsidP="007542F1">
      <w:pPr>
        <w:keepNext/>
        <w:spacing w:after="480" w:line="240" w:lineRule="auto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7542F1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 xml:space="preserve">Sprzedaż mienia ruchomego – używanego </w:t>
      </w:r>
      <w:r w:rsidRPr="007542F1">
        <w:rPr>
          <w:rFonts w:ascii="Tahoma" w:hAnsi="Tahoma" w:cs="Tahoma"/>
          <w:sz w:val="24"/>
          <w:szCs w:val="24"/>
        </w:rPr>
        <w:t xml:space="preserve">specjalnego samochodu pożarniczego marki  DAEWOO MOTOR POLSKA </w:t>
      </w:r>
      <w:r w:rsidR="00EC6941" w:rsidRPr="007542F1">
        <w:rPr>
          <w:rFonts w:ascii="Tahoma" w:hAnsi="Tahoma" w:cs="Tahoma"/>
          <w:sz w:val="24"/>
          <w:szCs w:val="24"/>
        </w:rPr>
        <w:t xml:space="preserve">model </w:t>
      </w:r>
      <w:r w:rsidRPr="007542F1">
        <w:rPr>
          <w:rFonts w:ascii="Tahoma" w:hAnsi="Tahoma" w:cs="Tahoma"/>
          <w:sz w:val="24"/>
          <w:szCs w:val="24"/>
        </w:rPr>
        <w:t>LUBLIN II 3324 , rok produkcji 1998, o numerze rejestracyjnym WPZ 3</w:t>
      </w:r>
      <w:r w:rsidR="0093344C" w:rsidRPr="007542F1">
        <w:rPr>
          <w:rFonts w:ascii="Tahoma" w:hAnsi="Tahoma" w:cs="Tahoma"/>
          <w:sz w:val="24"/>
          <w:szCs w:val="24"/>
        </w:rPr>
        <w:t xml:space="preserve">0 </w:t>
      </w:r>
      <w:r w:rsidRPr="007542F1">
        <w:rPr>
          <w:rFonts w:ascii="Tahoma" w:hAnsi="Tahoma" w:cs="Tahoma"/>
          <w:sz w:val="24"/>
          <w:szCs w:val="24"/>
        </w:rPr>
        <w:t>AP</w:t>
      </w:r>
      <w:r w:rsidRPr="007542F1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, nastąpi w drodze przetargu nieograniczonego</w:t>
      </w:r>
      <w:r w:rsidRPr="007542F1">
        <w:rPr>
          <w:rFonts w:ascii="Tahoma" w:hAnsi="Tahoma" w:cs="Tahoma"/>
          <w:sz w:val="24"/>
          <w:szCs w:val="24"/>
        </w:rPr>
        <w:t xml:space="preserve"> zgodnie z ogłoszeniem stanowiącym załącznik nr. 1 do niniejszego zarządzenie</w:t>
      </w:r>
      <w:r w:rsidRPr="007542F1"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  <w:t>.</w:t>
      </w:r>
    </w:p>
    <w:p w14:paraId="3DFD008A" w14:textId="77777777" w:rsidR="00CA4BB8" w:rsidRPr="007542F1" w:rsidRDefault="00CA4BB8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2.</w:t>
      </w:r>
    </w:p>
    <w:p w14:paraId="08FEC576" w14:textId="77777777" w:rsidR="00CA4BB8" w:rsidRPr="007542F1" w:rsidRDefault="00CA4BB8" w:rsidP="007542F1">
      <w:pPr>
        <w:keepNext/>
        <w:spacing w:after="48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Tryb i zasady przeprowadzania przetargu określa Regulamin przetargu, organizację i tryb działania Komisji określa załącznik nr 2 do niniejszego zarządzenia .</w:t>
      </w:r>
    </w:p>
    <w:p w14:paraId="4857FF72" w14:textId="39F2FE4F" w:rsidR="00AC0343" w:rsidRPr="007542F1" w:rsidRDefault="00AC0343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3.</w:t>
      </w:r>
    </w:p>
    <w:p w14:paraId="05F5ED62" w14:textId="6A1C0DB4" w:rsidR="00AC0343" w:rsidRPr="007542F1" w:rsidRDefault="00AC0343" w:rsidP="007542F1">
      <w:p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Do przeprowadzenia przetargu powołuję Komisję w składzie</w:t>
      </w:r>
    </w:p>
    <w:p w14:paraId="1E5E387E" w14:textId="2566A895" w:rsidR="00AC0343" w:rsidRPr="007542F1" w:rsidRDefault="00AA4770" w:rsidP="007542F1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Łukasz Roman</w:t>
      </w:r>
      <w:r w:rsidR="00AC0343" w:rsidRPr="007542F1">
        <w:rPr>
          <w:rFonts w:ascii="Tahoma" w:hAnsi="Tahoma" w:cs="Tahoma"/>
          <w:sz w:val="24"/>
          <w:szCs w:val="24"/>
        </w:rPr>
        <w:t>- przewodniczący</w:t>
      </w:r>
    </w:p>
    <w:p w14:paraId="6B245ADE" w14:textId="79109148" w:rsidR="00AC0343" w:rsidRPr="007542F1" w:rsidRDefault="00AA4770" w:rsidP="007542F1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Andrzej Goździewski</w:t>
      </w:r>
      <w:r w:rsidR="00AC0343" w:rsidRPr="007542F1">
        <w:rPr>
          <w:rFonts w:ascii="Tahoma" w:hAnsi="Tahoma" w:cs="Tahoma"/>
          <w:sz w:val="24"/>
          <w:szCs w:val="24"/>
        </w:rPr>
        <w:t>- członek</w:t>
      </w:r>
    </w:p>
    <w:p w14:paraId="754D5E67" w14:textId="4F21C4CB" w:rsidR="00AC0343" w:rsidRPr="007542F1" w:rsidRDefault="00AA4770" w:rsidP="007542F1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Anna Paras</w:t>
      </w:r>
      <w:r w:rsidR="00AC0343" w:rsidRPr="007542F1">
        <w:rPr>
          <w:rFonts w:ascii="Tahoma" w:hAnsi="Tahoma" w:cs="Tahoma"/>
          <w:sz w:val="24"/>
          <w:szCs w:val="24"/>
        </w:rPr>
        <w:t>- członek</w:t>
      </w:r>
    </w:p>
    <w:p w14:paraId="15234625" w14:textId="687F7879" w:rsidR="00AC0343" w:rsidRPr="007542F1" w:rsidRDefault="00AC0343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§4.</w:t>
      </w:r>
    </w:p>
    <w:p w14:paraId="0C7909A2" w14:textId="6451619C" w:rsidR="00CA4BB8" w:rsidRPr="007542F1" w:rsidRDefault="00CA4BB8" w:rsidP="007542F1">
      <w:p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Zarządzenie podlega ogłoszeniu na tablicy ogłoszeń Urzędu Miasta i Gminy  w Chorzelach oraz w Biuletynie Informacji Publicznej na stronie </w:t>
      </w:r>
      <w:r w:rsidR="00B56C90" w:rsidRPr="007542F1">
        <w:rPr>
          <w:rStyle w:val="Hipercze"/>
          <w:rFonts w:ascii="Tahoma" w:hAnsi="Tahoma" w:cs="Tahoma"/>
          <w:color w:val="4472C4" w:themeColor="accent1"/>
          <w:sz w:val="24"/>
          <w:szCs w:val="24"/>
          <w:u w:val="none"/>
        </w:rPr>
        <w:t>https://bip.chorzele.pl/</w:t>
      </w:r>
    </w:p>
    <w:p w14:paraId="715C63EC" w14:textId="0B2F1A3E" w:rsidR="00AC0343" w:rsidRPr="007542F1" w:rsidRDefault="00AC0343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5.</w:t>
      </w:r>
    </w:p>
    <w:p w14:paraId="29D1A2D6" w14:textId="6A5A3FF6" w:rsidR="00AC0343" w:rsidRPr="007542F1" w:rsidRDefault="00AC0343" w:rsidP="007542F1">
      <w:p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Wykonanie zarządzenia powierzam </w:t>
      </w:r>
      <w:r w:rsidR="00CA4BB8" w:rsidRPr="007542F1">
        <w:rPr>
          <w:rFonts w:ascii="Tahoma" w:hAnsi="Tahoma" w:cs="Tahoma"/>
          <w:sz w:val="24"/>
          <w:szCs w:val="24"/>
        </w:rPr>
        <w:t>P</w:t>
      </w:r>
      <w:r w:rsidRPr="007542F1">
        <w:rPr>
          <w:rFonts w:ascii="Tahoma" w:hAnsi="Tahoma" w:cs="Tahoma"/>
          <w:sz w:val="24"/>
          <w:szCs w:val="24"/>
        </w:rPr>
        <w:t xml:space="preserve">racownikowi </w:t>
      </w:r>
      <w:r w:rsidR="00CA4BB8" w:rsidRPr="007542F1">
        <w:rPr>
          <w:rFonts w:ascii="Tahoma" w:hAnsi="Tahoma" w:cs="Tahoma"/>
          <w:sz w:val="24"/>
          <w:szCs w:val="24"/>
        </w:rPr>
        <w:t xml:space="preserve">Urzędu Miasta i Gminy Chorzele </w:t>
      </w:r>
      <w:r w:rsidRPr="007542F1">
        <w:rPr>
          <w:rFonts w:ascii="Tahoma" w:hAnsi="Tahoma" w:cs="Tahoma"/>
          <w:sz w:val="24"/>
          <w:szCs w:val="24"/>
        </w:rPr>
        <w:t xml:space="preserve">ds. </w:t>
      </w:r>
      <w:r w:rsidR="00CE7EAF" w:rsidRPr="007542F1">
        <w:rPr>
          <w:rFonts w:ascii="Tahoma" w:hAnsi="Tahoma" w:cs="Tahoma"/>
          <w:sz w:val="24"/>
          <w:szCs w:val="24"/>
        </w:rPr>
        <w:t>zarządzania nieruchomościami</w:t>
      </w:r>
      <w:r w:rsidR="00A003A2" w:rsidRPr="007542F1">
        <w:rPr>
          <w:rFonts w:ascii="Tahoma" w:hAnsi="Tahoma" w:cs="Tahoma"/>
          <w:sz w:val="24"/>
          <w:szCs w:val="24"/>
        </w:rPr>
        <w:t>.</w:t>
      </w:r>
    </w:p>
    <w:p w14:paraId="63CA488D" w14:textId="5EB31946" w:rsidR="00AC0343" w:rsidRPr="007542F1" w:rsidRDefault="00AC0343" w:rsidP="007542F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6.</w:t>
      </w:r>
    </w:p>
    <w:p w14:paraId="2663EFA9" w14:textId="1FC91994" w:rsidR="00AC0343" w:rsidRPr="007542F1" w:rsidRDefault="00AC0343" w:rsidP="007542F1">
      <w:pPr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3FB1DB64" w14:textId="77777777" w:rsidR="00AC0343" w:rsidRPr="007542F1" w:rsidRDefault="00AC0343" w:rsidP="007542F1">
      <w:pPr>
        <w:rPr>
          <w:rFonts w:ascii="Tahoma" w:hAnsi="Tahoma" w:cs="Tahoma"/>
          <w:sz w:val="24"/>
          <w:szCs w:val="24"/>
        </w:rPr>
      </w:pPr>
    </w:p>
    <w:p w14:paraId="7DEFB478" w14:textId="2BEEDA46" w:rsidR="001E692D" w:rsidRPr="007542F1" w:rsidRDefault="007542F1" w:rsidP="007542F1">
      <w:pPr>
        <w:spacing w:after="200" w:line="360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1E692D" w:rsidRPr="007542F1">
        <w:rPr>
          <w:rFonts w:ascii="Tahoma" w:hAnsi="Tahoma" w:cs="Tahoma"/>
          <w:sz w:val="24"/>
          <w:szCs w:val="24"/>
        </w:rPr>
        <w:t>// Burmistrz Miasta i Gminy Chorzele</w:t>
      </w:r>
    </w:p>
    <w:p w14:paraId="6FEB5F0B" w14:textId="4A1231A3" w:rsidR="001E692D" w:rsidRPr="007542F1" w:rsidRDefault="001E692D" w:rsidP="007542F1">
      <w:pPr>
        <w:spacing w:line="276" w:lineRule="auto"/>
        <w:ind w:left="5664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mgr Beata Szczepankowska//</w:t>
      </w:r>
    </w:p>
    <w:p w14:paraId="6836C2AC" w14:textId="77777777" w:rsidR="00AC0343" w:rsidRPr="007542F1" w:rsidRDefault="00AC0343" w:rsidP="007542F1">
      <w:pPr>
        <w:rPr>
          <w:rFonts w:ascii="Tahoma" w:hAnsi="Tahoma" w:cs="Tahoma"/>
          <w:sz w:val="24"/>
          <w:szCs w:val="24"/>
        </w:rPr>
      </w:pPr>
    </w:p>
    <w:p w14:paraId="336FC46F" w14:textId="34C134A4" w:rsidR="00AC0343" w:rsidRPr="007542F1" w:rsidRDefault="00AC0343" w:rsidP="007542F1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542F1">
        <w:rPr>
          <w:rFonts w:ascii="Tahoma" w:hAnsi="Tahoma" w:cs="Tahoma"/>
          <w:i/>
          <w:iCs/>
          <w:sz w:val="24"/>
          <w:szCs w:val="24"/>
        </w:rPr>
        <w:t>Załącznik nr 1 do Zarządzenia nr</w:t>
      </w:r>
      <w:r w:rsidR="00CE7EAF" w:rsidRPr="007542F1">
        <w:rPr>
          <w:rFonts w:ascii="Tahoma" w:hAnsi="Tahoma" w:cs="Tahoma"/>
          <w:i/>
          <w:iCs/>
          <w:sz w:val="24"/>
          <w:szCs w:val="24"/>
        </w:rPr>
        <w:t xml:space="preserve"> 314/2023</w:t>
      </w:r>
    </w:p>
    <w:p w14:paraId="64ABA920" w14:textId="22F93E26" w:rsidR="00AC0343" w:rsidRPr="007542F1" w:rsidRDefault="00AC0343" w:rsidP="007542F1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542F1">
        <w:rPr>
          <w:rFonts w:ascii="Tahoma" w:hAnsi="Tahoma" w:cs="Tahoma"/>
          <w:i/>
          <w:iCs/>
          <w:sz w:val="24"/>
          <w:szCs w:val="24"/>
        </w:rPr>
        <w:t>Burmistrza Miasta i Gminy Chorzele z dnia</w:t>
      </w:r>
      <w:r w:rsidR="00CE7EAF" w:rsidRPr="007542F1">
        <w:rPr>
          <w:rFonts w:ascii="Tahoma" w:hAnsi="Tahoma" w:cs="Tahoma"/>
          <w:i/>
          <w:iCs/>
          <w:sz w:val="24"/>
          <w:szCs w:val="24"/>
        </w:rPr>
        <w:t xml:space="preserve"> 28.11.2023 r.</w:t>
      </w:r>
    </w:p>
    <w:p w14:paraId="6F90A90A" w14:textId="77777777" w:rsidR="009875F8" w:rsidRPr="007542F1" w:rsidRDefault="009875F8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F68DCBD" w14:textId="77777777" w:rsidR="009875F8" w:rsidRPr="007542F1" w:rsidRDefault="009875F8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7B4127" w14:textId="4FED91E5" w:rsidR="009875F8" w:rsidRPr="007542F1" w:rsidRDefault="009875F8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BURMISTRZ MIASTA I GMINY CHORZELE</w:t>
      </w:r>
    </w:p>
    <w:p w14:paraId="52C15E93" w14:textId="0D8651E6" w:rsidR="009875F8" w:rsidRPr="007542F1" w:rsidRDefault="009875F8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OGŁASZA PRZETARG PISEMNY</w:t>
      </w:r>
    </w:p>
    <w:p w14:paraId="14775E7B" w14:textId="77777777" w:rsidR="00A003A2" w:rsidRPr="007542F1" w:rsidRDefault="009875F8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na sprzedaż samochodu pożarniczego marki DAEWOO MOTOR POLSKA </w:t>
      </w:r>
    </w:p>
    <w:p w14:paraId="348A28EC" w14:textId="52CCC390" w:rsidR="009875F8" w:rsidRPr="007542F1" w:rsidRDefault="00A003A2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model </w:t>
      </w:r>
      <w:r w:rsidR="009875F8" w:rsidRPr="007542F1">
        <w:rPr>
          <w:rFonts w:ascii="Tahoma" w:hAnsi="Tahoma" w:cs="Tahoma"/>
          <w:b/>
          <w:bCs/>
          <w:sz w:val="24"/>
          <w:szCs w:val="24"/>
        </w:rPr>
        <w:t>LUBLIN o nr rej. WPZ 30 AP</w:t>
      </w:r>
    </w:p>
    <w:p w14:paraId="58A27066" w14:textId="77777777" w:rsidR="009875F8" w:rsidRPr="007542F1" w:rsidRDefault="009875F8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8BB49B0" w14:textId="77777777" w:rsidR="009875F8" w:rsidRPr="007542F1" w:rsidRDefault="009875F8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07E793A" w14:textId="0C972B0B" w:rsidR="009875F8" w:rsidRPr="007542F1" w:rsidRDefault="009875F8" w:rsidP="007542F1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Nazwa i siedziba sprzedającego : </w:t>
      </w:r>
      <w:r w:rsidRPr="007542F1">
        <w:rPr>
          <w:rFonts w:ascii="Tahoma" w:hAnsi="Tahoma" w:cs="Tahoma"/>
          <w:sz w:val="24"/>
          <w:szCs w:val="24"/>
        </w:rPr>
        <w:t xml:space="preserve">Urząd Miasta i Gminy Chorzele, ul. Stanisława Komosińskiego 1, 06-330 Chorzele, NIP: </w:t>
      </w:r>
      <w:r w:rsidRPr="007542F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761-11-94-907</w:t>
      </w:r>
    </w:p>
    <w:p w14:paraId="7A3ABE53" w14:textId="002A7862" w:rsidR="009875F8" w:rsidRPr="007542F1" w:rsidRDefault="009875F8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Przedmiotem sprzedaży jest samochód specjalny pożarniczy:</w:t>
      </w:r>
    </w:p>
    <w:p w14:paraId="06C7D569" w14:textId="75B170EF" w:rsidR="009875F8" w:rsidRPr="007542F1" w:rsidRDefault="009875F8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Marka: </w:t>
      </w:r>
      <w:r w:rsidRPr="007542F1">
        <w:rPr>
          <w:rFonts w:ascii="Tahoma" w:hAnsi="Tahoma" w:cs="Tahoma"/>
          <w:b/>
          <w:bCs/>
          <w:sz w:val="24"/>
          <w:szCs w:val="24"/>
        </w:rPr>
        <w:t>DAEWOO MOTOR POLSKA nr rejestracyjny: WPZ 30 AP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>,</w:t>
      </w:r>
    </w:p>
    <w:p w14:paraId="4030447B" w14:textId="33466E5F" w:rsidR="009875F8" w:rsidRPr="007542F1" w:rsidRDefault="009875F8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Typ, model: </w:t>
      </w:r>
      <w:r w:rsidRPr="007542F1">
        <w:rPr>
          <w:rFonts w:ascii="Tahoma" w:hAnsi="Tahoma" w:cs="Tahoma"/>
          <w:b/>
          <w:bCs/>
          <w:sz w:val="24"/>
          <w:szCs w:val="24"/>
        </w:rPr>
        <w:t>LUBLIN II 3324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>,</w:t>
      </w:r>
    </w:p>
    <w:p w14:paraId="4CA80082" w14:textId="026BC4BC" w:rsidR="009875F8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Numer </w:t>
      </w:r>
      <w:r w:rsidR="00CE7EAF" w:rsidRPr="007542F1">
        <w:rPr>
          <w:rFonts w:ascii="Tahoma" w:hAnsi="Tahoma" w:cs="Tahoma"/>
          <w:sz w:val="24"/>
          <w:szCs w:val="24"/>
        </w:rPr>
        <w:t xml:space="preserve">identyfikacyjny </w:t>
      </w:r>
      <w:r w:rsidRPr="007542F1">
        <w:rPr>
          <w:rFonts w:ascii="Tahoma" w:hAnsi="Tahoma" w:cs="Tahoma"/>
          <w:sz w:val="24"/>
          <w:szCs w:val="24"/>
        </w:rPr>
        <w:t xml:space="preserve"> pojazdu:</w:t>
      </w:r>
      <w:r w:rsidRPr="007542F1">
        <w:rPr>
          <w:rFonts w:ascii="Tahoma" w:hAnsi="Tahoma" w:cs="Tahoma"/>
          <w:b/>
          <w:bCs/>
          <w:sz w:val="24"/>
          <w:szCs w:val="24"/>
        </w:rPr>
        <w:t>SUL332412W0032131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>,</w:t>
      </w:r>
    </w:p>
    <w:p w14:paraId="00419A79" w14:textId="3005127F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Rok produkcji: </w:t>
      </w:r>
      <w:r w:rsidRPr="007542F1">
        <w:rPr>
          <w:rFonts w:ascii="Tahoma" w:hAnsi="Tahoma" w:cs="Tahoma"/>
          <w:b/>
          <w:bCs/>
          <w:sz w:val="24"/>
          <w:szCs w:val="24"/>
        </w:rPr>
        <w:t>1998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>,</w:t>
      </w:r>
    </w:p>
    <w:p w14:paraId="72BC2F55" w14:textId="0F9D9C93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Data pierwszej rejestracji: </w:t>
      </w:r>
      <w:r w:rsidRPr="007542F1">
        <w:rPr>
          <w:rFonts w:ascii="Tahoma" w:hAnsi="Tahoma" w:cs="Tahoma"/>
          <w:b/>
          <w:bCs/>
          <w:sz w:val="24"/>
          <w:szCs w:val="24"/>
        </w:rPr>
        <w:t>27.07.1998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 xml:space="preserve"> r.,</w:t>
      </w:r>
    </w:p>
    <w:p w14:paraId="10E06A81" w14:textId="2C8C79FC" w:rsidR="00D601AE" w:rsidRPr="007542F1" w:rsidRDefault="00D601AE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Kolor powłoki  lakierowanej kabiny: </w:t>
      </w:r>
      <w:r w:rsidRPr="007542F1">
        <w:rPr>
          <w:rFonts w:ascii="Tahoma" w:hAnsi="Tahoma" w:cs="Tahoma"/>
          <w:b/>
          <w:bCs/>
          <w:sz w:val="24"/>
          <w:szCs w:val="24"/>
        </w:rPr>
        <w:t>czerwony 2- warstwowy typu uni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>,</w:t>
      </w:r>
    </w:p>
    <w:p w14:paraId="4A1B2EE6" w14:textId="02FE6D3D" w:rsidR="00D601AE" w:rsidRPr="007542F1" w:rsidRDefault="00D601AE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Stan licznika: </w:t>
      </w:r>
      <w:r w:rsidRPr="007542F1">
        <w:rPr>
          <w:rFonts w:ascii="Tahoma" w:hAnsi="Tahoma" w:cs="Tahoma"/>
          <w:b/>
          <w:bCs/>
          <w:sz w:val="24"/>
          <w:szCs w:val="24"/>
        </w:rPr>
        <w:t>109370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 xml:space="preserve"> km,</w:t>
      </w:r>
    </w:p>
    <w:p w14:paraId="51ACC75F" w14:textId="2430966F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Dop. Masa całk./ładowność: </w:t>
      </w:r>
      <w:r w:rsidRPr="007542F1">
        <w:rPr>
          <w:rFonts w:ascii="Tahoma" w:hAnsi="Tahoma" w:cs="Tahoma"/>
          <w:b/>
          <w:bCs/>
          <w:sz w:val="24"/>
          <w:szCs w:val="24"/>
        </w:rPr>
        <w:t>2900 kg/400 kg</w:t>
      </w:r>
      <w:r w:rsidR="00604548" w:rsidRPr="007542F1">
        <w:rPr>
          <w:rFonts w:ascii="Tahoma" w:hAnsi="Tahoma" w:cs="Tahoma"/>
          <w:b/>
          <w:bCs/>
          <w:sz w:val="24"/>
          <w:szCs w:val="24"/>
        </w:rPr>
        <w:t>,</w:t>
      </w:r>
    </w:p>
    <w:p w14:paraId="3CD68AD0" w14:textId="0607B115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Rodzaj nadwozia: </w:t>
      </w:r>
      <w:r w:rsidRPr="007542F1">
        <w:rPr>
          <w:rFonts w:ascii="Tahoma" w:hAnsi="Tahoma" w:cs="Tahoma"/>
          <w:b/>
          <w:bCs/>
          <w:sz w:val="24"/>
          <w:szCs w:val="24"/>
        </w:rPr>
        <w:t>kombi( uniwersalne) 4- drzwiowe, 6- osobowe</w:t>
      </w:r>
    </w:p>
    <w:p w14:paraId="4551EDDD" w14:textId="632AB890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SILNIK:</w:t>
      </w:r>
      <w:r w:rsidR="00CE7EAF" w:rsidRPr="007542F1">
        <w:rPr>
          <w:rFonts w:ascii="Tahoma" w:hAnsi="Tahoma" w:cs="Tahoma"/>
          <w:sz w:val="24"/>
          <w:szCs w:val="24"/>
        </w:rPr>
        <w:t xml:space="preserve"> </w:t>
      </w:r>
      <w:r w:rsidR="0093344C" w:rsidRPr="007542F1">
        <w:rPr>
          <w:rFonts w:ascii="Tahoma" w:hAnsi="Tahoma" w:cs="Tahoma"/>
          <w:sz w:val="24"/>
          <w:szCs w:val="24"/>
        </w:rPr>
        <w:t>Diesel</w:t>
      </w:r>
    </w:p>
    <w:p w14:paraId="5DE4916C" w14:textId="5EA4EC53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Rodzaj: o zapłonie samoczynnym </w:t>
      </w:r>
    </w:p>
    <w:p w14:paraId="5D082F61" w14:textId="7B671485" w:rsidR="00D601AE" w:rsidRPr="007542F1" w:rsidRDefault="00D601AE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Pojemność</w:t>
      </w:r>
      <w:r w:rsidRPr="007542F1">
        <w:rPr>
          <w:rFonts w:ascii="Tahoma" w:hAnsi="Tahoma" w:cs="Tahoma"/>
          <w:b/>
          <w:bCs/>
          <w:sz w:val="24"/>
          <w:szCs w:val="24"/>
        </w:rPr>
        <w:t>: 2417</w:t>
      </w:r>
      <w:r w:rsidR="00E14F69" w:rsidRPr="007542F1">
        <w:rPr>
          <w:rFonts w:ascii="Tahoma" w:hAnsi="Tahoma" w:cs="Tahoma"/>
          <w:b/>
          <w:bCs/>
          <w:sz w:val="24"/>
          <w:szCs w:val="24"/>
        </w:rPr>
        <w:t xml:space="preserve"> cm</w:t>
      </w:r>
      <w:r w:rsidR="00CE7EAF" w:rsidRPr="007542F1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A8B82E5" w14:textId="54B9CDC1" w:rsidR="00E14F69" w:rsidRPr="007542F1" w:rsidRDefault="00E14F6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Moc: </w:t>
      </w:r>
      <w:r w:rsidRPr="007542F1">
        <w:rPr>
          <w:rFonts w:ascii="Tahoma" w:hAnsi="Tahoma" w:cs="Tahoma"/>
          <w:b/>
          <w:bCs/>
          <w:sz w:val="24"/>
          <w:szCs w:val="24"/>
        </w:rPr>
        <w:t>51 kW ( 69 KM)</w:t>
      </w:r>
    </w:p>
    <w:p w14:paraId="542CCD69" w14:textId="55674BE2" w:rsidR="00E14F69" w:rsidRPr="007542F1" w:rsidRDefault="003F1A0A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Samochód posiada przegląd techniczny do 19.12.2023 r, nie jest wyposażony w sprzęt strażacki.</w:t>
      </w:r>
    </w:p>
    <w:p w14:paraId="2FBB0E00" w14:textId="77777777" w:rsidR="003F1A0A" w:rsidRPr="007542F1" w:rsidRDefault="003F1A0A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A257517" w14:textId="59686181" w:rsidR="003F1A0A" w:rsidRPr="007542F1" w:rsidRDefault="003F1A0A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Wartość przedmiotu sprzedaży</w:t>
      </w:r>
      <w:r w:rsidR="00D12AC9" w:rsidRPr="007542F1">
        <w:rPr>
          <w:rFonts w:ascii="Tahoma" w:hAnsi="Tahoma" w:cs="Tahoma"/>
          <w:sz w:val="24"/>
          <w:szCs w:val="24"/>
        </w:rPr>
        <w:t xml:space="preserve">: </w:t>
      </w:r>
    </w:p>
    <w:p w14:paraId="43E49EC2" w14:textId="1278B7DE" w:rsidR="003F1A0A" w:rsidRPr="007542F1" w:rsidRDefault="003F1A0A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Pojazdu została ustalona na kwotę</w:t>
      </w:r>
      <w:r w:rsidR="00251322" w:rsidRPr="007542F1">
        <w:rPr>
          <w:rFonts w:ascii="Tahoma" w:hAnsi="Tahoma" w:cs="Tahoma"/>
          <w:sz w:val="24"/>
          <w:szCs w:val="24"/>
        </w:rPr>
        <w:t xml:space="preserve">  </w:t>
      </w:r>
      <w:r w:rsidR="00251322" w:rsidRPr="007542F1">
        <w:rPr>
          <w:rFonts w:ascii="Tahoma" w:hAnsi="Tahoma" w:cs="Tahoma"/>
          <w:b/>
          <w:bCs/>
          <w:sz w:val="24"/>
          <w:szCs w:val="24"/>
        </w:rPr>
        <w:t>3 500,00 zł</w:t>
      </w:r>
      <w:r w:rsidR="00251322" w:rsidRPr="007542F1">
        <w:rPr>
          <w:rFonts w:ascii="Tahoma" w:hAnsi="Tahoma" w:cs="Tahoma"/>
          <w:sz w:val="24"/>
          <w:szCs w:val="24"/>
        </w:rPr>
        <w:t xml:space="preserve"> </w:t>
      </w:r>
      <w:r w:rsidRPr="007542F1">
        <w:rPr>
          <w:rFonts w:ascii="Tahoma" w:hAnsi="Tahoma" w:cs="Tahoma"/>
          <w:sz w:val="24"/>
          <w:szCs w:val="24"/>
        </w:rPr>
        <w:t>( słownie:</w:t>
      </w:r>
      <w:r w:rsidR="00251322" w:rsidRPr="007542F1">
        <w:rPr>
          <w:rFonts w:ascii="Tahoma" w:hAnsi="Tahoma" w:cs="Tahoma"/>
          <w:sz w:val="24"/>
          <w:szCs w:val="24"/>
        </w:rPr>
        <w:t xml:space="preserve"> trzy tysiące pięćset </w:t>
      </w:r>
      <w:r w:rsidRPr="007542F1">
        <w:rPr>
          <w:rFonts w:ascii="Tahoma" w:hAnsi="Tahoma" w:cs="Tahoma"/>
          <w:sz w:val="24"/>
          <w:szCs w:val="24"/>
        </w:rPr>
        <w:t>złotych 00/100) i stanowi cenę minimalną zakupu samochodu</w:t>
      </w:r>
      <w:r w:rsidR="00B32D4A" w:rsidRPr="007542F1">
        <w:rPr>
          <w:rFonts w:ascii="Tahoma" w:hAnsi="Tahoma" w:cs="Tahoma"/>
          <w:sz w:val="24"/>
          <w:szCs w:val="24"/>
        </w:rPr>
        <w:t>;</w:t>
      </w:r>
    </w:p>
    <w:p w14:paraId="32409CC2" w14:textId="58F93CC2" w:rsidR="00B32D4A" w:rsidRPr="007542F1" w:rsidRDefault="00B32D4A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Oferty należy składać w formie pisemnej, w zaklejonej kopercie z napisem „ Oferta na zakup samochodu strażackiego „ oraz danymi oferenta. Pisemne oferty należy złożyć osobiście lub za pośrednictwem poczty w terminie do</w:t>
      </w:r>
      <w:r w:rsidR="00A003A2" w:rsidRPr="007542F1">
        <w:rPr>
          <w:rFonts w:ascii="Tahoma" w:hAnsi="Tahoma" w:cs="Tahoma"/>
          <w:sz w:val="24"/>
          <w:szCs w:val="24"/>
        </w:rPr>
        <w:t xml:space="preserve"> </w:t>
      </w:r>
      <w:r w:rsidR="00A003A2" w:rsidRPr="007542F1">
        <w:rPr>
          <w:rFonts w:ascii="Tahoma" w:hAnsi="Tahoma" w:cs="Tahoma"/>
          <w:b/>
          <w:bCs/>
          <w:sz w:val="24"/>
          <w:szCs w:val="24"/>
        </w:rPr>
        <w:t>08.12.</w:t>
      </w:r>
      <w:r w:rsidRPr="007542F1">
        <w:rPr>
          <w:rFonts w:ascii="Tahoma" w:hAnsi="Tahoma" w:cs="Tahoma"/>
          <w:b/>
          <w:bCs/>
          <w:sz w:val="24"/>
          <w:szCs w:val="24"/>
        </w:rPr>
        <w:t xml:space="preserve">2023 r. do </w:t>
      </w:r>
      <w:proofErr w:type="spellStart"/>
      <w:r w:rsidRPr="007542F1">
        <w:rPr>
          <w:rFonts w:ascii="Tahoma" w:hAnsi="Tahoma" w:cs="Tahoma"/>
          <w:b/>
          <w:bCs/>
          <w:sz w:val="24"/>
          <w:szCs w:val="24"/>
        </w:rPr>
        <w:t>godz</w:t>
      </w:r>
      <w:proofErr w:type="spellEnd"/>
      <w:r w:rsidR="00A003A2" w:rsidRPr="007542F1">
        <w:rPr>
          <w:rFonts w:ascii="Tahoma" w:hAnsi="Tahoma" w:cs="Tahoma"/>
          <w:b/>
          <w:bCs/>
          <w:sz w:val="24"/>
          <w:szCs w:val="24"/>
        </w:rPr>
        <w:t xml:space="preserve"> 12.00</w:t>
      </w:r>
      <w:r w:rsidRPr="007542F1">
        <w:rPr>
          <w:rFonts w:ascii="Tahoma" w:hAnsi="Tahoma" w:cs="Tahoma"/>
          <w:sz w:val="24"/>
          <w:szCs w:val="24"/>
        </w:rPr>
        <w:t xml:space="preserve"> na adres: Urząd Miasta i Gminy Chorzele, ul. Stanisława Komosińskiego 1, 06-330 Chorzele. Oferty złożone po terminie nie będą brane pod uwagę. Decyduje data wpływu do Urzędu.</w:t>
      </w:r>
    </w:p>
    <w:p w14:paraId="156B85A6" w14:textId="64F496CE" w:rsidR="00B32D4A" w:rsidRPr="007542F1" w:rsidRDefault="00B32D4A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Otwarcie ofert nastąpi w dniu</w:t>
      </w:r>
      <w:r w:rsidR="00A003A2" w:rsidRPr="007542F1">
        <w:rPr>
          <w:rFonts w:ascii="Tahoma" w:hAnsi="Tahoma" w:cs="Tahoma"/>
          <w:sz w:val="24"/>
          <w:szCs w:val="24"/>
        </w:rPr>
        <w:t xml:space="preserve"> </w:t>
      </w:r>
      <w:r w:rsidR="00A003A2" w:rsidRPr="007542F1">
        <w:rPr>
          <w:rFonts w:ascii="Tahoma" w:hAnsi="Tahoma" w:cs="Tahoma"/>
          <w:b/>
          <w:bCs/>
          <w:sz w:val="24"/>
          <w:szCs w:val="24"/>
        </w:rPr>
        <w:t>08.12.202</w:t>
      </w:r>
      <w:r w:rsidR="0093344C" w:rsidRPr="007542F1">
        <w:rPr>
          <w:rFonts w:ascii="Tahoma" w:hAnsi="Tahoma" w:cs="Tahoma"/>
          <w:b/>
          <w:bCs/>
          <w:sz w:val="24"/>
          <w:szCs w:val="24"/>
        </w:rPr>
        <w:t>3</w:t>
      </w:r>
      <w:r w:rsidR="00A003A2" w:rsidRPr="007542F1">
        <w:rPr>
          <w:rFonts w:ascii="Tahoma" w:hAnsi="Tahoma" w:cs="Tahoma"/>
          <w:b/>
          <w:bCs/>
          <w:sz w:val="24"/>
          <w:szCs w:val="24"/>
        </w:rPr>
        <w:t xml:space="preserve"> r. </w:t>
      </w:r>
      <w:r w:rsidRPr="007542F1">
        <w:rPr>
          <w:rFonts w:ascii="Tahoma" w:hAnsi="Tahoma" w:cs="Tahoma"/>
          <w:b/>
          <w:bCs/>
          <w:sz w:val="24"/>
          <w:szCs w:val="24"/>
        </w:rPr>
        <w:t xml:space="preserve">o godz. </w:t>
      </w:r>
      <w:r w:rsidR="00A003A2" w:rsidRPr="007542F1">
        <w:rPr>
          <w:rFonts w:ascii="Tahoma" w:hAnsi="Tahoma" w:cs="Tahoma"/>
          <w:b/>
          <w:bCs/>
          <w:sz w:val="24"/>
          <w:szCs w:val="24"/>
        </w:rPr>
        <w:t>12.15</w:t>
      </w:r>
      <w:r w:rsidRPr="007542F1">
        <w:rPr>
          <w:rFonts w:ascii="Tahoma" w:hAnsi="Tahoma" w:cs="Tahoma"/>
          <w:b/>
          <w:bCs/>
          <w:sz w:val="24"/>
          <w:szCs w:val="24"/>
        </w:rPr>
        <w:t xml:space="preserve">      </w:t>
      </w:r>
    </w:p>
    <w:p w14:paraId="09F02441" w14:textId="39C28CE7" w:rsidR="00B32D4A" w:rsidRPr="007542F1" w:rsidRDefault="00B32D4A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Oferty zostaną rozpatrzone zgodnie z Regulaminem przetargu.</w:t>
      </w:r>
    </w:p>
    <w:p w14:paraId="77254006" w14:textId="1AF6F7D5" w:rsidR="00B32D4A" w:rsidRPr="007542F1" w:rsidRDefault="00B32D4A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Urząd Miasta i Gminy w Chorzelach zastrzega sobie prawo odwołania przetargu w każdym momencie oraz prawo nie dokonywania wyboru i nie zawierania umowy, mimo złożenia przez któregokolwiek z oferentów najkorzystniejszej oferty.</w:t>
      </w:r>
    </w:p>
    <w:p w14:paraId="7D40881E" w14:textId="02592164" w:rsidR="00B32D4A" w:rsidRPr="007542F1" w:rsidRDefault="00CB6ACF" w:rsidP="007542F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Upoważnioną do kontaktowania się w zakresie udostępnienia przedmiotu sprzedaży oraz udzielenia szczegółowych informacji  z zakresu przedmiotu przetargu , jest </w:t>
      </w:r>
      <w:r w:rsidR="00251322" w:rsidRPr="007542F1">
        <w:rPr>
          <w:rFonts w:ascii="Tahoma" w:hAnsi="Tahoma" w:cs="Tahoma"/>
          <w:sz w:val="24"/>
          <w:szCs w:val="24"/>
        </w:rPr>
        <w:t>Pan</w:t>
      </w:r>
      <w:r w:rsidR="00FA4788" w:rsidRPr="007542F1">
        <w:rPr>
          <w:rFonts w:ascii="Tahoma" w:hAnsi="Tahoma" w:cs="Tahoma"/>
          <w:sz w:val="24"/>
          <w:szCs w:val="24"/>
        </w:rPr>
        <w:t>i</w:t>
      </w:r>
      <w:r w:rsidR="00251322" w:rsidRPr="007542F1">
        <w:rPr>
          <w:rFonts w:ascii="Tahoma" w:hAnsi="Tahoma" w:cs="Tahoma"/>
          <w:sz w:val="24"/>
          <w:szCs w:val="24"/>
        </w:rPr>
        <w:t xml:space="preserve"> </w:t>
      </w:r>
      <w:r w:rsidR="00FA4788" w:rsidRPr="007542F1">
        <w:rPr>
          <w:rFonts w:ascii="Tahoma" w:hAnsi="Tahoma" w:cs="Tahoma"/>
          <w:sz w:val="24"/>
          <w:szCs w:val="24"/>
        </w:rPr>
        <w:t>Regina</w:t>
      </w:r>
      <w:r w:rsidR="00251322" w:rsidRPr="007542F1">
        <w:rPr>
          <w:rFonts w:ascii="Tahoma" w:hAnsi="Tahoma" w:cs="Tahoma"/>
          <w:sz w:val="24"/>
          <w:szCs w:val="24"/>
        </w:rPr>
        <w:t xml:space="preserve"> Roman</w:t>
      </w:r>
      <w:r w:rsidRPr="007542F1">
        <w:rPr>
          <w:rFonts w:ascii="Tahoma" w:hAnsi="Tahoma" w:cs="Tahoma"/>
          <w:sz w:val="24"/>
          <w:szCs w:val="24"/>
        </w:rPr>
        <w:t>- tel: (</w:t>
      </w:r>
      <w:r w:rsidR="00604548" w:rsidRPr="007542F1">
        <w:rPr>
          <w:rFonts w:ascii="Tahoma" w:hAnsi="Tahoma" w:cs="Tahoma"/>
          <w:sz w:val="24"/>
          <w:szCs w:val="24"/>
        </w:rPr>
        <w:t xml:space="preserve"> </w:t>
      </w:r>
      <w:r w:rsidRPr="007542F1">
        <w:rPr>
          <w:rFonts w:ascii="Tahoma" w:hAnsi="Tahoma" w:cs="Tahoma"/>
          <w:sz w:val="24"/>
          <w:szCs w:val="24"/>
        </w:rPr>
        <w:t xml:space="preserve"> 29) 751 65 </w:t>
      </w:r>
      <w:r w:rsidR="00FA4788" w:rsidRPr="007542F1">
        <w:rPr>
          <w:rFonts w:ascii="Tahoma" w:hAnsi="Tahoma" w:cs="Tahoma"/>
          <w:sz w:val="24"/>
          <w:szCs w:val="24"/>
        </w:rPr>
        <w:t>46</w:t>
      </w:r>
      <w:r w:rsidRPr="007542F1">
        <w:rPr>
          <w:rFonts w:ascii="Tahoma" w:hAnsi="Tahoma" w:cs="Tahoma"/>
          <w:sz w:val="24"/>
          <w:szCs w:val="24"/>
        </w:rPr>
        <w:t>.</w:t>
      </w:r>
    </w:p>
    <w:p w14:paraId="693AF665" w14:textId="77777777" w:rsidR="00CB6ACF" w:rsidRPr="007542F1" w:rsidRDefault="00CB6ACF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11E740" w14:textId="77777777" w:rsidR="00CB6ACF" w:rsidRPr="007542F1" w:rsidRDefault="00CB6ACF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9035B0" w14:textId="77777777" w:rsidR="001E692D" w:rsidRPr="007542F1" w:rsidRDefault="001E692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A2B233" w14:textId="175BA4BD" w:rsidR="00CB6ACF" w:rsidRPr="007542F1" w:rsidRDefault="00CB6ACF" w:rsidP="007542F1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542F1">
        <w:rPr>
          <w:rFonts w:ascii="Tahoma" w:hAnsi="Tahoma" w:cs="Tahoma"/>
          <w:i/>
          <w:iCs/>
          <w:sz w:val="24"/>
          <w:szCs w:val="24"/>
        </w:rPr>
        <w:t>Załącznik nr 2 do Zarządzenia nr</w:t>
      </w:r>
      <w:r w:rsidR="00CE7EAF" w:rsidRPr="007542F1">
        <w:rPr>
          <w:rFonts w:ascii="Tahoma" w:hAnsi="Tahoma" w:cs="Tahoma"/>
          <w:i/>
          <w:iCs/>
          <w:sz w:val="24"/>
          <w:szCs w:val="24"/>
        </w:rPr>
        <w:t xml:space="preserve"> 314/2023</w:t>
      </w:r>
    </w:p>
    <w:p w14:paraId="679B4357" w14:textId="4E212C7A" w:rsidR="00CB6ACF" w:rsidRPr="007542F1" w:rsidRDefault="00CB6ACF" w:rsidP="007542F1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542F1">
        <w:rPr>
          <w:rFonts w:ascii="Tahoma" w:hAnsi="Tahoma" w:cs="Tahoma"/>
          <w:i/>
          <w:iCs/>
          <w:sz w:val="24"/>
          <w:szCs w:val="24"/>
        </w:rPr>
        <w:t>Burmistrza Miasta i Gminy Chorzele z dni</w:t>
      </w:r>
      <w:r w:rsidR="00CE7EAF" w:rsidRPr="007542F1">
        <w:rPr>
          <w:rFonts w:ascii="Tahoma" w:hAnsi="Tahoma" w:cs="Tahoma"/>
          <w:i/>
          <w:iCs/>
          <w:sz w:val="24"/>
          <w:szCs w:val="24"/>
        </w:rPr>
        <w:t>a 28.11.2023 r.</w:t>
      </w:r>
    </w:p>
    <w:p w14:paraId="302785EE" w14:textId="77777777" w:rsidR="00CB6ACF" w:rsidRPr="007542F1" w:rsidRDefault="00CB6ACF" w:rsidP="007542F1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65D96488" w14:textId="77777777" w:rsidR="00CB6ACF" w:rsidRPr="007542F1" w:rsidRDefault="00CB6ACF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8D519A" w14:textId="2F71E3EC" w:rsidR="00CB6ACF" w:rsidRPr="007542F1" w:rsidRDefault="00CB6ACF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Regulamin Trybu Postępowania</w:t>
      </w:r>
    </w:p>
    <w:p w14:paraId="582A6F98" w14:textId="77777777" w:rsidR="006C727D" w:rsidRPr="007542F1" w:rsidRDefault="006C727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8B132F" w14:textId="77777777" w:rsidR="00604548" w:rsidRPr="007542F1" w:rsidRDefault="006C727D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przy sprzedaży samochodu specjalnego pożarniczego DAEWOO MOTOR POLSKA  LUBLIN II</w:t>
      </w:r>
    </w:p>
    <w:p w14:paraId="583EEC1D" w14:textId="0CA6F17D" w:rsidR="00CB6ACF" w:rsidRPr="007542F1" w:rsidRDefault="006C727D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 nr rej. WPZ 30 AP</w:t>
      </w:r>
    </w:p>
    <w:p w14:paraId="3DD4C039" w14:textId="77777777" w:rsidR="006C727D" w:rsidRPr="007542F1" w:rsidRDefault="006C727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396426" w14:textId="77777777" w:rsidR="006C727D" w:rsidRPr="007542F1" w:rsidRDefault="006C727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218CBC" w14:textId="5FD4AFE0" w:rsidR="006C727D" w:rsidRPr="007542F1" w:rsidRDefault="006C727D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1.</w:t>
      </w:r>
    </w:p>
    <w:p w14:paraId="10A53F6E" w14:textId="77777777" w:rsidR="00F04700" w:rsidRPr="007542F1" w:rsidRDefault="00F04700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77F3E64" w14:textId="77777777" w:rsidR="00D12AC9" w:rsidRPr="007542F1" w:rsidRDefault="006C727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Przedmiotem sprzedaży jest własność Urzędu Miasta i Gminy </w:t>
      </w:r>
      <w:r w:rsidR="00833D19" w:rsidRPr="007542F1">
        <w:rPr>
          <w:rFonts w:ascii="Tahoma" w:hAnsi="Tahoma" w:cs="Tahoma"/>
          <w:sz w:val="24"/>
          <w:szCs w:val="24"/>
        </w:rPr>
        <w:t xml:space="preserve">w Chorzelach- samochód specjalny pożarniczy marki DAEWOO MOTOR POLSKA  </w:t>
      </w:r>
      <w:r w:rsidR="00FA4788" w:rsidRPr="007542F1">
        <w:rPr>
          <w:rFonts w:ascii="Tahoma" w:hAnsi="Tahoma" w:cs="Tahoma"/>
          <w:sz w:val="24"/>
          <w:szCs w:val="24"/>
        </w:rPr>
        <w:t xml:space="preserve">model </w:t>
      </w:r>
      <w:r w:rsidR="00833D19" w:rsidRPr="007542F1">
        <w:rPr>
          <w:rFonts w:ascii="Tahoma" w:hAnsi="Tahoma" w:cs="Tahoma"/>
          <w:sz w:val="24"/>
          <w:szCs w:val="24"/>
        </w:rPr>
        <w:t xml:space="preserve">LUBLIN II nr rej. </w:t>
      </w:r>
    </w:p>
    <w:p w14:paraId="0E74ECCE" w14:textId="13A5B78C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WPZ 30 AP- bez wyposażenia w sprzęt ratowniczo- gaśniczy.</w:t>
      </w:r>
    </w:p>
    <w:p w14:paraId="5C5ED368" w14:textId="77777777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3CE59D" w14:textId="1CCEF1E0" w:rsidR="00833D19" w:rsidRPr="007542F1" w:rsidRDefault="00833D19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2.</w:t>
      </w:r>
    </w:p>
    <w:p w14:paraId="5E9C65B5" w14:textId="77777777" w:rsidR="00F04700" w:rsidRPr="007542F1" w:rsidRDefault="00F04700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6A88FD6" w14:textId="7B8953FD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Warunkiem uczestnictwa w przetargu jest złożenie pisemnej oferty, w terminie do</w:t>
      </w:r>
      <w:r w:rsidR="00FA4788" w:rsidRPr="007542F1">
        <w:rPr>
          <w:rFonts w:ascii="Tahoma" w:hAnsi="Tahoma" w:cs="Tahoma"/>
          <w:sz w:val="24"/>
          <w:szCs w:val="24"/>
        </w:rPr>
        <w:t xml:space="preserve"> </w:t>
      </w:r>
      <w:r w:rsidR="00D12AC9" w:rsidRPr="007542F1">
        <w:rPr>
          <w:rFonts w:ascii="Tahoma" w:hAnsi="Tahoma" w:cs="Tahoma"/>
          <w:sz w:val="24"/>
          <w:szCs w:val="24"/>
        </w:rPr>
        <w:t xml:space="preserve"> </w:t>
      </w:r>
      <w:r w:rsidR="00FA4788" w:rsidRPr="007542F1">
        <w:rPr>
          <w:rFonts w:ascii="Tahoma" w:hAnsi="Tahoma" w:cs="Tahoma"/>
          <w:sz w:val="24"/>
          <w:szCs w:val="24"/>
        </w:rPr>
        <w:t>08.12.202</w:t>
      </w:r>
      <w:r w:rsidR="00D12AC9" w:rsidRPr="007542F1">
        <w:rPr>
          <w:rFonts w:ascii="Tahoma" w:hAnsi="Tahoma" w:cs="Tahoma"/>
          <w:sz w:val="24"/>
          <w:szCs w:val="24"/>
        </w:rPr>
        <w:t xml:space="preserve">3 </w:t>
      </w:r>
      <w:r w:rsidR="00FA4788" w:rsidRPr="007542F1">
        <w:rPr>
          <w:rFonts w:ascii="Tahoma" w:hAnsi="Tahoma" w:cs="Tahoma"/>
          <w:sz w:val="24"/>
          <w:szCs w:val="24"/>
        </w:rPr>
        <w:t xml:space="preserve">r. </w:t>
      </w:r>
      <w:r w:rsidRPr="007542F1">
        <w:rPr>
          <w:rFonts w:ascii="Tahoma" w:hAnsi="Tahoma" w:cs="Tahoma"/>
          <w:sz w:val="24"/>
          <w:szCs w:val="24"/>
        </w:rPr>
        <w:t xml:space="preserve">do </w:t>
      </w:r>
      <w:proofErr w:type="spellStart"/>
      <w:r w:rsidR="008D0DDF" w:rsidRPr="007542F1">
        <w:rPr>
          <w:rFonts w:ascii="Tahoma" w:hAnsi="Tahoma" w:cs="Tahoma"/>
          <w:sz w:val="24"/>
          <w:szCs w:val="24"/>
        </w:rPr>
        <w:t>godz</w:t>
      </w:r>
      <w:proofErr w:type="spellEnd"/>
      <w:r w:rsidR="00FA4788" w:rsidRPr="007542F1">
        <w:rPr>
          <w:rFonts w:ascii="Tahoma" w:hAnsi="Tahoma" w:cs="Tahoma"/>
          <w:sz w:val="24"/>
          <w:szCs w:val="24"/>
        </w:rPr>
        <w:t xml:space="preserve">  12.00</w:t>
      </w:r>
      <w:r w:rsidRPr="007542F1">
        <w:rPr>
          <w:rFonts w:ascii="Tahoma" w:hAnsi="Tahoma" w:cs="Tahoma"/>
          <w:sz w:val="24"/>
          <w:szCs w:val="24"/>
        </w:rPr>
        <w:t xml:space="preserve">, w sekretariacie Urzędu Miasta i Gminy </w:t>
      </w:r>
      <w:r w:rsidR="00D12AC9" w:rsidRPr="007542F1">
        <w:rPr>
          <w:rFonts w:ascii="Tahoma" w:hAnsi="Tahoma" w:cs="Tahoma"/>
          <w:sz w:val="24"/>
          <w:szCs w:val="24"/>
        </w:rPr>
        <w:t xml:space="preserve">w </w:t>
      </w:r>
      <w:r w:rsidRPr="007542F1">
        <w:rPr>
          <w:rFonts w:ascii="Tahoma" w:hAnsi="Tahoma" w:cs="Tahoma"/>
          <w:sz w:val="24"/>
          <w:szCs w:val="24"/>
        </w:rPr>
        <w:t>Chorzel</w:t>
      </w:r>
      <w:r w:rsidR="00D12AC9" w:rsidRPr="007542F1">
        <w:rPr>
          <w:rFonts w:ascii="Tahoma" w:hAnsi="Tahoma" w:cs="Tahoma"/>
          <w:sz w:val="24"/>
          <w:szCs w:val="24"/>
        </w:rPr>
        <w:t>ach</w:t>
      </w:r>
      <w:r w:rsidRPr="007542F1">
        <w:rPr>
          <w:rFonts w:ascii="Tahoma" w:hAnsi="Tahoma" w:cs="Tahoma"/>
          <w:sz w:val="24"/>
          <w:szCs w:val="24"/>
        </w:rPr>
        <w:t xml:space="preserve"> przy ul. Stanisława Komosińskiego 1, 06-330 Chorzele. Oferty winny być złożone w zaklejonych kopertach, oznaczonych adnotacją „ </w:t>
      </w:r>
      <w:r w:rsidRPr="007542F1">
        <w:rPr>
          <w:rFonts w:ascii="Tahoma" w:hAnsi="Tahoma" w:cs="Tahoma"/>
          <w:b/>
          <w:bCs/>
          <w:sz w:val="24"/>
          <w:szCs w:val="24"/>
        </w:rPr>
        <w:t xml:space="preserve">Oferta na zakup samochodu strażackiego” </w:t>
      </w:r>
      <w:r w:rsidRPr="007542F1">
        <w:rPr>
          <w:rFonts w:ascii="Tahoma" w:hAnsi="Tahoma" w:cs="Tahoma"/>
          <w:sz w:val="24"/>
          <w:szCs w:val="24"/>
        </w:rPr>
        <w:t>wraz z adresem oferenta.</w:t>
      </w:r>
    </w:p>
    <w:p w14:paraId="4312D4C5" w14:textId="77777777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18BEC8" w14:textId="18671A04" w:rsidR="00833D19" w:rsidRPr="007542F1" w:rsidRDefault="00833D19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152053469"/>
      <w:r w:rsidRPr="007542F1">
        <w:rPr>
          <w:rFonts w:ascii="Tahoma" w:hAnsi="Tahoma" w:cs="Tahoma"/>
          <w:b/>
          <w:bCs/>
          <w:sz w:val="24"/>
          <w:szCs w:val="24"/>
        </w:rPr>
        <w:t>§ 3.</w:t>
      </w:r>
    </w:p>
    <w:bookmarkEnd w:id="0"/>
    <w:p w14:paraId="19D66F92" w14:textId="77777777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E46589" w14:textId="180AC587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Ofertę należy złożyć na formularzu stanowiącym załącznik do niniejszego regulaminu.</w:t>
      </w:r>
    </w:p>
    <w:p w14:paraId="2BBABBAD" w14:textId="3DCABE82" w:rsidR="00833D19" w:rsidRPr="007542F1" w:rsidRDefault="00833D19" w:rsidP="007542F1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Ofert</w:t>
      </w:r>
      <w:r w:rsidR="00CE7EAF" w:rsidRPr="007542F1">
        <w:rPr>
          <w:rFonts w:ascii="Tahoma" w:hAnsi="Tahoma" w:cs="Tahoma"/>
          <w:sz w:val="24"/>
          <w:szCs w:val="24"/>
        </w:rPr>
        <w:t>a</w:t>
      </w:r>
      <w:r w:rsidRPr="007542F1">
        <w:rPr>
          <w:rFonts w:ascii="Tahoma" w:hAnsi="Tahoma" w:cs="Tahoma"/>
          <w:sz w:val="24"/>
          <w:szCs w:val="24"/>
        </w:rPr>
        <w:t xml:space="preserve"> pod rygorem nieważności, powinna zawierać:</w:t>
      </w:r>
    </w:p>
    <w:p w14:paraId="416BEB73" w14:textId="10161FC7" w:rsidR="00833D19" w:rsidRPr="007542F1" w:rsidRDefault="00833D19" w:rsidP="007542F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Imię, nazwisko i adres oferenta lub nazwę ( firmę) oraz siedzibę, jeżeli oferentem jest osoba prawna wraz z podaniem numeru telefonu kontaktowego;</w:t>
      </w:r>
    </w:p>
    <w:p w14:paraId="604B82DC" w14:textId="74001BCD" w:rsidR="00833D19" w:rsidRPr="007542F1" w:rsidRDefault="00833D19" w:rsidP="007542F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Datę sporządzenia oferty;</w:t>
      </w:r>
    </w:p>
    <w:p w14:paraId="43D5AF99" w14:textId="0A4B4570" w:rsidR="00833D19" w:rsidRPr="007542F1" w:rsidRDefault="00833D19" w:rsidP="007542F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Oświadczenie, że oferent zapoznał się z warunkami przetargu i przyjmuje te warunki bez zastrzeżeń;</w:t>
      </w:r>
    </w:p>
    <w:p w14:paraId="77FBED43" w14:textId="5D3AFAF1" w:rsidR="00833D19" w:rsidRPr="007542F1" w:rsidRDefault="00A07472" w:rsidP="007542F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Oświadczenie, że oferent obejrzał przedmiot przetargu i zapoznał się osobiście z jego stanem;</w:t>
      </w:r>
    </w:p>
    <w:p w14:paraId="0572875D" w14:textId="11AE5E01" w:rsidR="00A07472" w:rsidRPr="007542F1" w:rsidRDefault="00A07472" w:rsidP="007542F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Proponowaną cenę nabycia pojazdu, będącego przedmiotem przetargu ( nie może być niższa niż cena wywoławcza);</w:t>
      </w:r>
    </w:p>
    <w:p w14:paraId="16616C86" w14:textId="6D64EA9A" w:rsidR="00A07472" w:rsidRPr="007542F1" w:rsidRDefault="00A07472" w:rsidP="007542F1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Podpis oferenta.</w:t>
      </w:r>
    </w:p>
    <w:p w14:paraId="220E0EB4" w14:textId="77777777" w:rsidR="00A07472" w:rsidRPr="007542F1" w:rsidRDefault="00A07472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7F0A4D4" w14:textId="7AE46CD7" w:rsidR="00A07472" w:rsidRPr="007542F1" w:rsidRDefault="00A07472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4.</w:t>
      </w:r>
    </w:p>
    <w:p w14:paraId="4DF415AE" w14:textId="77777777" w:rsidR="00A07472" w:rsidRPr="007542F1" w:rsidRDefault="00A07472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FF427C" w14:textId="5EC1E41D" w:rsidR="00A07472" w:rsidRPr="007542F1" w:rsidRDefault="00A07472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Samochód będzie udostępniony</w:t>
      </w:r>
      <w:r w:rsidR="00D12AC9" w:rsidRPr="007542F1">
        <w:rPr>
          <w:rFonts w:ascii="Tahoma" w:hAnsi="Tahoma" w:cs="Tahoma"/>
          <w:sz w:val="24"/>
          <w:szCs w:val="24"/>
        </w:rPr>
        <w:t xml:space="preserve"> </w:t>
      </w:r>
      <w:r w:rsidRPr="007542F1">
        <w:rPr>
          <w:rFonts w:ascii="Tahoma" w:hAnsi="Tahoma" w:cs="Tahoma"/>
          <w:sz w:val="24"/>
          <w:szCs w:val="24"/>
        </w:rPr>
        <w:t xml:space="preserve"> do oglądania w remizie OSP w Łazie, po wcześniejszym uzgodnieniu terminu z </w:t>
      </w:r>
      <w:r w:rsidR="00251322" w:rsidRPr="007542F1">
        <w:rPr>
          <w:rFonts w:ascii="Tahoma" w:hAnsi="Tahoma" w:cs="Tahoma"/>
          <w:sz w:val="24"/>
          <w:szCs w:val="24"/>
        </w:rPr>
        <w:t>Pan</w:t>
      </w:r>
      <w:r w:rsidR="00FA4788" w:rsidRPr="007542F1">
        <w:rPr>
          <w:rFonts w:ascii="Tahoma" w:hAnsi="Tahoma" w:cs="Tahoma"/>
          <w:sz w:val="24"/>
          <w:szCs w:val="24"/>
        </w:rPr>
        <w:t xml:space="preserve">ią </w:t>
      </w:r>
      <w:r w:rsidR="00251322" w:rsidRPr="007542F1">
        <w:rPr>
          <w:rFonts w:ascii="Tahoma" w:hAnsi="Tahoma" w:cs="Tahoma"/>
          <w:sz w:val="24"/>
          <w:szCs w:val="24"/>
        </w:rPr>
        <w:t xml:space="preserve"> </w:t>
      </w:r>
      <w:r w:rsidR="00FA4788" w:rsidRPr="007542F1">
        <w:rPr>
          <w:rFonts w:ascii="Tahoma" w:hAnsi="Tahoma" w:cs="Tahoma"/>
          <w:sz w:val="24"/>
          <w:szCs w:val="24"/>
        </w:rPr>
        <w:t>Reginą</w:t>
      </w:r>
      <w:r w:rsidR="00251322" w:rsidRPr="007542F1">
        <w:rPr>
          <w:rFonts w:ascii="Tahoma" w:hAnsi="Tahoma" w:cs="Tahoma"/>
          <w:sz w:val="24"/>
          <w:szCs w:val="24"/>
        </w:rPr>
        <w:t xml:space="preserve"> Roman </w:t>
      </w:r>
      <w:r w:rsidRPr="007542F1">
        <w:rPr>
          <w:rFonts w:ascii="Tahoma" w:hAnsi="Tahoma" w:cs="Tahoma"/>
          <w:sz w:val="24"/>
          <w:szCs w:val="24"/>
        </w:rPr>
        <w:t xml:space="preserve">pod numerem telefonu 29 751 65 </w:t>
      </w:r>
      <w:r w:rsidR="00FA4788" w:rsidRPr="007542F1">
        <w:rPr>
          <w:rFonts w:ascii="Tahoma" w:hAnsi="Tahoma" w:cs="Tahoma"/>
          <w:sz w:val="24"/>
          <w:szCs w:val="24"/>
        </w:rPr>
        <w:t>46</w:t>
      </w:r>
      <w:r w:rsidRPr="007542F1">
        <w:rPr>
          <w:rFonts w:ascii="Tahoma" w:hAnsi="Tahoma" w:cs="Tahoma"/>
          <w:sz w:val="24"/>
          <w:szCs w:val="24"/>
        </w:rPr>
        <w:t xml:space="preserve"> </w:t>
      </w:r>
      <w:r w:rsidR="00251322" w:rsidRPr="007542F1">
        <w:rPr>
          <w:rFonts w:ascii="Tahoma" w:hAnsi="Tahoma" w:cs="Tahoma"/>
          <w:sz w:val="24"/>
          <w:szCs w:val="24"/>
        </w:rPr>
        <w:t>.</w:t>
      </w:r>
      <w:r w:rsidRPr="007542F1">
        <w:rPr>
          <w:rFonts w:ascii="Tahoma" w:hAnsi="Tahoma" w:cs="Tahoma"/>
          <w:sz w:val="24"/>
          <w:szCs w:val="24"/>
        </w:rPr>
        <w:t xml:space="preserve"> Samochód znajduje się w jednostce OSP Łaz. Sprzedawca nie bierze odpowiedzialności za stan techniczny zbywanego samochodu, bowiem ryzyko w tym </w:t>
      </w:r>
      <w:r w:rsidRPr="007542F1">
        <w:rPr>
          <w:rFonts w:ascii="Tahoma" w:hAnsi="Tahoma" w:cs="Tahoma"/>
          <w:sz w:val="24"/>
          <w:szCs w:val="24"/>
        </w:rPr>
        <w:lastRenderedPageBreak/>
        <w:t>zakresie przechodzi na kupującego, który zapoznał się ( miał możliwość zapoznania się) ze stanem technicznym zbywanego pojazdu.</w:t>
      </w:r>
    </w:p>
    <w:p w14:paraId="36AD44B9" w14:textId="77777777" w:rsidR="00833D19" w:rsidRPr="007542F1" w:rsidRDefault="00833D19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EE65A0" w14:textId="78B6660A" w:rsidR="008D0DDF" w:rsidRPr="007542F1" w:rsidRDefault="008D0DDF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5.</w:t>
      </w:r>
    </w:p>
    <w:p w14:paraId="1F4B0DE0" w14:textId="77777777" w:rsidR="008D0DDF" w:rsidRPr="007542F1" w:rsidRDefault="008D0DDF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6BE569" w14:textId="259B5F72" w:rsidR="008D0DDF" w:rsidRPr="007542F1" w:rsidRDefault="008D0DDF" w:rsidP="007542F1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Otwarcie ofert przetargowych dokonuje w terminie określonym w ogłoszeniu</w:t>
      </w:r>
      <w:r w:rsidR="00D12AC9" w:rsidRPr="007542F1">
        <w:rPr>
          <w:rFonts w:ascii="Tahoma" w:hAnsi="Tahoma" w:cs="Tahoma"/>
          <w:sz w:val="24"/>
          <w:szCs w:val="24"/>
        </w:rPr>
        <w:t xml:space="preserve"> </w:t>
      </w:r>
      <w:r w:rsidRPr="007542F1">
        <w:rPr>
          <w:rFonts w:ascii="Tahoma" w:hAnsi="Tahoma" w:cs="Tahoma"/>
          <w:sz w:val="24"/>
          <w:szCs w:val="24"/>
        </w:rPr>
        <w:t xml:space="preserve"> komisja przetargowa.</w:t>
      </w:r>
    </w:p>
    <w:p w14:paraId="0B02F39F" w14:textId="21E48D81" w:rsidR="008D0DDF" w:rsidRPr="007542F1" w:rsidRDefault="008D0DDF" w:rsidP="007542F1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 posiedzeniach Komisji konkursowej musi uczestniczyć co najmniej 2 członków składu Komisji.</w:t>
      </w:r>
    </w:p>
    <w:p w14:paraId="63D60D3E" w14:textId="77777777" w:rsidR="008D0DDF" w:rsidRPr="007542F1" w:rsidRDefault="008D0DDF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C6FB43" w14:textId="29880E45" w:rsidR="008D0DDF" w:rsidRPr="007542F1" w:rsidRDefault="008D0DDF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6.</w:t>
      </w:r>
    </w:p>
    <w:p w14:paraId="618F1EDA" w14:textId="77777777" w:rsidR="008D0DDF" w:rsidRPr="007542F1" w:rsidRDefault="008D0DDF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C2B3F4" w14:textId="06524BCB" w:rsidR="008D0DDF" w:rsidRPr="007542F1" w:rsidRDefault="008D0DDF" w:rsidP="007542F1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Przy rozstrzyganiu przetargu Komisja obowiązana jest kierować się kryterium ceny pojazdu, która nie może być niższa niż</w:t>
      </w:r>
      <w:r w:rsidR="00251322" w:rsidRPr="007542F1">
        <w:rPr>
          <w:rFonts w:ascii="Tahoma" w:hAnsi="Tahoma" w:cs="Tahoma"/>
          <w:sz w:val="24"/>
          <w:szCs w:val="24"/>
        </w:rPr>
        <w:t xml:space="preserve"> </w:t>
      </w:r>
      <w:r w:rsidR="00251322" w:rsidRPr="007542F1">
        <w:rPr>
          <w:rFonts w:ascii="Tahoma" w:hAnsi="Tahoma" w:cs="Tahoma"/>
          <w:b/>
          <w:bCs/>
          <w:sz w:val="24"/>
          <w:szCs w:val="24"/>
        </w:rPr>
        <w:t>3 500,00 zł</w:t>
      </w:r>
      <w:r w:rsidR="00251322" w:rsidRPr="007542F1">
        <w:rPr>
          <w:rFonts w:ascii="Tahoma" w:hAnsi="Tahoma" w:cs="Tahoma"/>
          <w:sz w:val="24"/>
          <w:szCs w:val="24"/>
        </w:rPr>
        <w:t xml:space="preserve"> </w:t>
      </w:r>
      <w:r w:rsidRPr="007542F1">
        <w:rPr>
          <w:rFonts w:ascii="Tahoma" w:hAnsi="Tahoma" w:cs="Tahoma"/>
          <w:sz w:val="24"/>
          <w:szCs w:val="24"/>
        </w:rPr>
        <w:t xml:space="preserve">( słownie: </w:t>
      </w:r>
      <w:r w:rsidR="00251322" w:rsidRPr="007542F1">
        <w:rPr>
          <w:rFonts w:ascii="Tahoma" w:hAnsi="Tahoma" w:cs="Tahoma"/>
          <w:sz w:val="24"/>
          <w:szCs w:val="24"/>
        </w:rPr>
        <w:t xml:space="preserve">trzy tysiące  pięćset </w:t>
      </w:r>
      <w:r w:rsidRPr="007542F1">
        <w:rPr>
          <w:rFonts w:ascii="Tahoma" w:hAnsi="Tahoma" w:cs="Tahoma"/>
          <w:sz w:val="24"/>
          <w:szCs w:val="24"/>
        </w:rPr>
        <w:t>zł 00/100).</w:t>
      </w:r>
    </w:p>
    <w:p w14:paraId="2D45D470" w14:textId="324BA1A3" w:rsidR="008D0DDF" w:rsidRPr="007542F1" w:rsidRDefault="008D0DDF" w:rsidP="007542F1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Komisja przetargowa wybiera  ofertę spełniającą kryteria określone w pkt. 1 z zaproponowaną najwyższą ceną.</w:t>
      </w:r>
    </w:p>
    <w:p w14:paraId="37A1C080" w14:textId="3032354A" w:rsidR="006C727D" w:rsidRPr="007542F1" w:rsidRDefault="006C727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669220A" w14:textId="77777777" w:rsidR="00F04700" w:rsidRPr="007542F1" w:rsidRDefault="00F04700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30D7B27" w14:textId="6A749AF2" w:rsidR="008D0DDF" w:rsidRPr="007542F1" w:rsidRDefault="008D0DDF" w:rsidP="007542F1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7</w:t>
      </w:r>
    </w:p>
    <w:p w14:paraId="200F55BC" w14:textId="77777777" w:rsidR="00F04700" w:rsidRPr="007542F1" w:rsidRDefault="00F04700" w:rsidP="007542F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A59466D" w14:textId="77777777" w:rsidR="008D0DDF" w:rsidRPr="007542F1" w:rsidRDefault="008D0DDF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Przetarg składa się z części jawnej i niejawnej.</w:t>
      </w:r>
    </w:p>
    <w:p w14:paraId="452BEE62" w14:textId="65FBFC30" w:rsidR="008D0DDF" w:rsidRPr="007542F1" w:rsidRDefault="008D0DDF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Część jawna odbywa się w obecności oferentów.</w:t>
      </w:r>
    </w:p>
    <w:p w14:paraId="0C89FD96" w14:textId="1B5C54C0" w:rsidR="008D0DDF" w:rsidRPr="007542F1" w:rsidRDefault="008D0DDF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 części jawnej komisja przetargowa:</w:t>
      </w:r>
    </w:p>
    <w:p w14:paraId="71E0B446" w14:textId="58A7143E" w:rsidR="008D0DDF" w:rsidRPr="007542F1" w:rsidRDefault="008D0DDF" w:rsidP="007542F1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Ustala liczbę otrzymanych ofert.</w:t>
      </w:r>
    </w:p>
    <w:p w14:paraId="1B8A93CE" w14:textId="03999350" w:rsidR="008D0DDF" w:rsidRPr="007542F1" w:rsidRDefault="008D0DDF" w:rsidP="007542F1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Dokonuje otwarci</w:t>
      </w:r>
      <w:r w:rsidR="003729EA" w:rsidRPr="007542F1">
        <w:rPr>
          <w:rFonts w:ascii="Tahoma" w:hAnsi="Tahoma" w:cs="Tahoma"/>
          <w:sz w:val="24"/>
          <w:szCs w:val="24"/>
        </w:rPr>
        <w:t>a</w:t>
      </w:r>
      <w:r w:rsidRPr="007542F1">
        <w:rPr>
          <w:rFonts w:ascii="Tahoma" w:hAnsi="Tahoma" w:cs="Tahoma"/>
          <w:sz w:val="24"/>
          <w:szCs w:val="24"/>
        </w:rPr>
        <w:t xml:space="preserve"> kopert z ofertami i kwalifikuje je do części niejawnej </w:t>
      </w:r>
      <w:r w:rsidR="00AE5930" w:rsidRPr="007542F1">
        <w:rPr>
          <w:rFonts w:ascii="Tahoma" w:hAnsi="Tahoma" w:cs="Tahoma"/>
          <w:sz w:val="24"/>
          <w:szCs w:val="24"/>
        </w:rPr>
        <w:t xml:space="preserve">                        </w:t>
      </w:r>
      <w:r w:rsidRPr="007542F1">
        <w:rPr>
          <w:rFonts w:ascii="Tahoma" w:hAnsi="Tahoma" w:cs="Tahoma"/>
          <w:sz w:val="24"/>
          <w:szCs w:val="24"/>
        </w:rPr>
        <w:t>( stwierdza ważność ofert pod względem spełnienie przez oferentów wymogów określonych w § 3),</w:t>
      </w:r>
    </w:p>
    <w:p w14:paraId="059DE7A3" w14:textId="2C726614" w:rsidR="002E39C4" w:rsidRPr="007542F1" w:rsidRDefault="002E39C4" w:rsidP="007542F1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Przyjmuje wyjaśnienia lub oświadczenia zgłoszone przez oferentów,</w:t>
      </w:r>
    </w:p>
    <w:p w14:paraId="3AD8FA24" w14:textId="6285A446" w:rsidR="002E39C4" w:rsidRPr="007542F1" w:rsidRDefault="00E50A0F" w:rsidP="007542F1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Zawiadamia oferentów o przewidywanym terminie zamknięcia przetargu.</w:t>
      </w:r>
    </w:p>
    <w:p w14:paraId="4D4F0747" w14:textId="3BF65062" w:rsidR="00E50A0F" w:rsidRPr="007542F1" w:rsidRDefault="00E50A0F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Komisja przetargowa odmawia zakwalifikowania ofert do części niejawnej przetargu, jeżeli:</w:t>
      </w:r>
    </w:p>
    <w:p w14:paraId="632C06FC" w14:textId="44CD28C7" w:rsidR="00E50A0F" w:rsidRPr="007542F1" w:rsidRDefault="00E50A0F" w:rsidP="007542F1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Nie zostały spełnione wymogi określone w § 3 ( nie zawierają danych lub dane te są </w:t>
      </w:r>
      <w:r w:rsidR="006031C5" w:rsidRPr="007542F1">
        <w:rPr>
          <w:rFonts w:ascii="Tahoma" w:hAnsi="Tahoma" w:cs="Tahoma"/>
          <w:sz w:val="24"/>
          <w:szCs w:val="24"/>
        </w:rPr>
        <w:t>niekompletne</w:t>
      </w:r>
      <w:r w:rsidRPr="007542F1">
        <w:rPr>
          <w:rFonts w:ascii="Tahoma" w:hAnsi="Tahoma" w:cs="Tahoma"/>
          <w:sz w:val="24"/>
          <w:szCs w:val="24"/>
        </w:rPr>
        <w:t>)</w:t>
      </w:r>
      <w:r w:rsidR="006031C5" w:rsidRPr="007542F1">
        <w:rPr>
          <w:rFonts w:ascii="Tahoma" w:hAnsi="Tahoma" w:cs="Tahoma"/>
          <w:sz w:val="24"/>
          <w:szCs w:val="24"/>
        </w:rPr>
        <w:t>;</w:t>
      </w:r>
    </w:p>
    <w:p w14:paraId="21E88C12" w14:textId="732A85BE" w:rsidR="006031C5" w:rsidRPr="007542F1" w:rsidRDefault="006031C5" w:rsidP="007542F1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Zostały złożone po wyznaczonym terminie</w:t>
      </w:r>
      <w:r w:rsidR="004740F9" w:rsidRPr="007542F1">
        <w:rPr>
          <w:rFonts w:ascii="Tahoma" w:hAnsi="Tahoma" w:cs="Tahoma"/>
          <w:sz w:val="24"/>
          <w:szCs w:val="24"/>
        </w:rPr>
        <w:t>;</w:t>
      </w:r>
    </w:p>
    <w:p w14:paraId="5F81ED69" w14:textId="713E5CD8" w:rsidR="006031C5" w:rsidRPr="007542F1" w:rsidRDefault="006031C5" w:rsidP="007542F1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Są nieczytelne lub budzą wątpliwości co do ich treści.</w:t>
      </w:r>
    </w:p>
    <w:p w14:paraId="4A9846EC" w14:textId="4E22FB00" w:rsidR="006031C5" w:rsidRPr="007542F1" w:rsidRDefault="006031C5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Przetarg może się odbyć, chociażby wpłynęła tylko jedna oferta spełniająca warunki określone w ogłoszeniu przetargu.</w:t>
      </w:r>
    </w:p>
    <w:p w14:paraId="473EA403" w14:textId="19F1DA02" w:rsidR="006031C5" w:rsidRPr="007542F1" w:rsidRDefault="006031C5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 części niejawnej przetargu komisja przetargowa dokonuje szczegółowej analizy ofert i wybiera najkorzystniejszą z nich.</w:t>
      </w:r>
    </w:p>
    <w:p w14:paraId="6F81481D" w14:textId="370D530C" w:rsidR="006031C5" w:rsidRPr="007542F1" w:rsidRDefault="006031C5" w:rsidP="007542F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Członek komisji przetargowej sporządza protokół z przeprowadzonego przetargu i zawiadamia oferenta o terminie podpisania umowy kupna/ sprzedaży.</w:t>
      </w:r>
    </w:p>
    <w:p w14:paraId="3DDC3D64" w14:textId="349B16E5" w:rsidR="008D0DDF" w:rsidRPr="007542F1" w:rsidRDefault="008D0DDF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C8C7F86" w14:textId="77777777" w:rsidR="006031C5" w:rsidRPr="007542F1" w:rsidRDefault="006031C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7EE84833" w14:textId="0CA55875" w:rsidR="006031C5" w:rsidRPr="007542F1" w:rsidRDefault="006031C5" w:rsidP="007542F1">
      <w:pPr>
        <w:spacing w:after="0" w:line="240" w:lineRule="auto"/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8.</w:t>
      </w:r>
    </w:p>
    <w:p w14:paraId="3A2CF835" w14:textId="77777777" w:rsidR="006031C5" w:rsidRPr="007542F1" w:rsidRDefault="006031C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19C85536" w14:textId="38C2F6C2" w:rsidR="006031C5" w:rsidRPr="007542F1" w:rsidRDefault="006031C5" w:rsidP="007542F1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 przypadku złożenia tylko jednej oferty zapewniającej cenę kupna sprzedaży pojazdu wyższą lub równą wymaganej, przetarg uznaje się za rozstrzygnięty na rzecz oferenta, który ją złożył.</w:t>
      </w:r>
    </w:p>
    <w:p w14:paraId="46C94B88" w14:textId="402E27E6" w:rsidR="006031C5" w:rsidRPr="007542F1" w:rsidRDefault="00DA6BEA" w:rsidP="007542F1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lastRenderedPageBreak/>
        <w:t>W przypadku ofert</w:t>
      </w:r>
      <w:r w:rsidR="004740F9" w:rsidRPr="007542F1">
        <w:rPr>
          <w:rFonts w:ascii="Tahoma" w:hAnsi="Tahoma" w:cs="Tahoma"/>
          <w:sz w:val="24"/>
          <w:szCs w:val="24"/>
        </w:rPr>
        <w:t xml:space="preserve"> z takimi samymi cenami ( zbieżność ofert), organizator po 15 min. </w:t>
      </w:r>
      <w:r w:rsidR="003729EA" w:rsidRPr="007542F1">
        <w:rPr>
          <w:rFonts w:ascii="Tahoma" w:hAnsi="Tahoma" w:cs="Tahoma"/>
          <w:sz w:val="24"/>
          <w:szCs w:val="24"/>
        </w:rPr>
        <w:t>p</w:t>
      </w:r>
      <w:r w:rsidR="004740F9" w:rsidRPr="007542F1">
        <w:rPr>
          <w:rFonts w:ascii="Tahoma" w:hAnsi="Tahoma" w:cs="Tahoma"/>
          <w:sz w:val="24"/>
          <w:szCs w:val="24"/>
        </w:rPr>
        <w:t>rzerwy przeprowadzi drugi etap przetargu w formie licytacji ustnej. Ceną wywoławczą będzie cena zaproponowana przez oferentów zakwalifikowanych do licytacji. Ustala się minimalną wysokość przystąpienia do licytacji na</w:t>
      </w:r>
      <w:r w:rsidR="00251322" w:rsidRPr="007542F1">
        <w:rPr>
          <w:rFonts w:ascii="Tahoma" w:hAnsi="Tahoma" w:cs="Tahoma"/>
          <w:sz w:val="24"/>
          <w:szCs w:val="24"/>
        </w:rPr>
        <w:t xml:space="preserve"> 3 500,00 </w:t>
      </w:r>
      <w:r w:rsidR="004740F9" w:rsidRPr="007542F1">
        <w:rPr>
          <w:rFonts w:ascii="Tahoma" w:hAnsi="Tahoma" w:cs="Tahoma"/>
          <w:sz w:val="24"/>
          <w:szCs w:val="24"/>
        </w:rPr>
        <w:t xml:space="preserve"> zł. Po ustaniu postąpień organizator przetargu, uprzedzając obecnych wywołuje trzykrotnie ostatnią najwyższą cenę, </w:t>
      </w:r>
      <w:r w:rsidR="00C05768" w:rsidRPr="007542F1">
        <w:rPr>
          <w:rFonts w:ascii="Tahoma" w:hAnsi="Tahoma" w:cs="Tahoma"/>
          <w:sz w:val="24"/>
          <w:szCs w:val="24"/>
        </w:rPr>
        <w:t>zamyka przetarg i udziela przybicia  oferentowi,  który zaoferował najwyższą cenę. W razie niedokonania w toku licytacji choćby jednego postępowania, o wyborze oferty decyduje kolejność wpływu oferty pisemnej do Urzędu.</w:t>
      </w:r>
    </w:p>
    <w:p w14:paraId="218D7B4E" w14:textId="70B30192" w:rsidR="00C05768" w:rsidRPr="007542F1" w:rsidRDefault="00C05768" w:rsidP="007542F1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 sytuacji gdy nie wpłynie żadna oferta z ceną wyższą lub równą wymaganej, przetarg zostanie unieważniony.</w:t>
      </w:r>
    </w:p>
    <w:p w14:paraId="07EF1C95" w14:textId="764AE07B" w:rsidR="00C05768" w:rsidRPr="007542F1" w:rsidRDefault="00C05768" w:rsidP="007542F1">
      <w:pPr>
        <w:pStyle w:val="Akapitzlist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  <w:u w:val="single"/>
        </w:rPr>
        <w:t>Urząd Miasta i Gminy w Chorzelach zastrzega sobie prawo odwołania przetargu w każdym momencie oraz prawo nie dokonywania wyboru i nie zawiera</w:t>
      </w:r>
      <w:r w:rsidR="003729EA" w:rsidRPr="007542F1">
        <w:rPr>
          <w:rFonts w:ascii="Tahoma" w:hAnsi="Tahoma" w:cs="Tahoma"/>
          <w:sz w:val="24"/>
          <w:szCs w:val="24"/>
          <w:u w:val="single"/>
        </w:rPr>
        <w:t>nia</w:t>
      </w:r>
      <w:r w:rsidRPr="007542F1">
        <w:rPr>
          <w:rFonts w:ascii="Tahoma" w:hAnsi="Tahoma" w:cs="Tahoma"/>
          <w:sz w:val="24"/>
          <w:szCs w:val="24"/>
          <w:u w:val="single"/>
        </w:rPr>
        <w:t xml:space="preserve"> umowy, mimo złożenia przez któregokolwiek z oferentów najkorzystniejszej oferty, bez podania przyczyny</w:t>
      </w:r>
      <w:r w:rsidRPr="007542F1">
        <w:rPr>
          <w:rFonts w:ascii="Tahoma" w:hAnsi="Tahoma" w:cs="Tahoma"/>
          <w:sz w:val="24"/>
          <w:szCs w:val="24"/>
        </w:rPr>
        <w:t>.</w:t>
      </w:r>
    </w:p>
    <w:p w14:paraId="6119855B" w14:textId="77777777" w:rsidR="00AB5652" w:rsidRPr="007542F1" w:rsidRDefault="00AB5652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325C779F" w14:textId="77777777" w:rsidR="00AB5652" w:rsidRPr="007542F1" w:rsidRDefault="00AB5652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343DE944" w14:textId="6BAAAB1D" w:rsidR="00AB5652" w:rsidRPr="007542F1" w:rsidRDefault="00AB5652" w:rsidP="007542F1">
      <w:pPr>
        <w:spacing w:after="0" w:line="240" w:lineRule="auto"/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9.</w:t>
      </w:r>
    </w:p>
    <w:p w14:paraId="01A1A1B9" w14:textId="77777777" w:rsidR="00AB5652" w:rsidRPr="007542F1" w:rsidRDefault="00AB5652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1FF6944E" w14:textId="5FE81A22" w:rsidR="00AB5652" w:rsidRPr="007542F1" w:rsidRDefault="00AB5652" w:rsidP="007542F1">
      <w:pPr>
        <w:pStyle w:val="Akapitzlist"/>
        <w:spacing w:after="0" w:line="240" w:lineRule="auto"/>
        <w:ind w:left="426" w:firstLine="294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Z przetargu komisja sporządzi protokół zawierający</w:t>
      </w:r>
      <w:r w:rsidR="003729EA" w:rsidRPr="007542F1">
        <w:rPr>
          <w:rFonts w:ascii="Tahoma" w:hAnsi="Tahoma" w:cs="Tahoma"/>
          <w:sz w:val="24"/>
          <w:szCs w:val="24"/>
        </w:rPr>
        <w:t xml:space="preserve"> </w:t>
      </w:r>
      <w:r w:rsidRPr="007542F1">
        <w:rPr>
          <w:rFonts w:ascii="Tahoma" w:hAnsi="Tahoma" w:cs="Tahoma"/>
          <w:sz w:val="24"/>
          <w:szCs w:val="24"/>
        </w:rPr>
        <w:t xml:space="preserve">- miejsce, datę przetargu, skład komisji przetargowej, wysokość stawki wywoławczej sprzedawanego pojazdu, imię i nazwisko, </w:t>
      </w:r>
      <w:r w:rsidR="00F04700" w:rsidRPr="007542F1">
        <w:rPr>
          <w:rFonts w:ascii="Tahoma" w:hAnsi="Tahoma" w:cs="Tahoma"/>
          <w:sz w:val="24"/>
          <w:szCs w:val="24"/>
        </w:rPr>
        <w:t>miejsce zamieszkania lub nazwę firmy, wnioski i oświadczenia osób u</w:t>
      </w:r>
      <w:r w:rsidR="007D1DE9" w:rsidRPr="007542F1">
        <w:rPr>
          <w:rFonts w:ascii="Tahoma" w:hAnsi="Tahoma" w:cs="Tahoma"/>
          <w:sz w:val="24"/>
          <w:szCs w:val="24"/>
        </w:rPr>
        <w:t>czestniczących w przetargu, podpisy członków komisji przetargowej</w:t>
      </w:r>
      <w:r w:rsidR="0093344C" w:rsidRPr="007542F1">
        <w:rPr>
          <w:rFonts w:ascii="Tahoma" w:hAnsi="Tahoma" w:cs="Tahoma"/>
          <w:sz w:val="24"/>
          <w:szCs w:val="24"/>
        </w:rPr>
        <w:t>.</w:t>
      </w:r>
    </w:p>
    <w:p w14:paraId="4A358BFD" w14:textId="77777777" w:rsidR="007D1DE9" w:rsidRPr="007542F1" w:rsidRDefault="007D1DE9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DF80D1" w14:textId="77777777" w:rsidR="007D1DE9" w:rsidRPr="007542F1" w:rsidRDefault="007D1DE9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07DC0CDD" w14:textId="528205BF" w:rsidR="007D1DE9" w:rsidRPr="007542F1" w:rsidRDefault="007D1DE9" w:rsidP="007542F1">
      <w:pPr>
        <w:spacing w:after="0" w:line="240" w:lineRule="auto"/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10.</w:t>
      </w:r>
    </w:p>
    <w:p w14:paraId="235913EF" w14:textId="77777777" w:rsidR="007D1DE9" w:rsidRPr="007542F1" w:rsidRDefault="007D1DE9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6069B917" w14:textId="15D485E9" w:rsidR="007D1DE9" w:rsidRPr="007542F1" w:rsidRDefault="007D1DE9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Z oferentem, który został wyłoniony w toku czynności przetargowej, określonych niniejszym regulaminem, Urz</w:t>
      </w:r>
      <w:r w:rsidR="00291C05" w:rsidRPr="007542F1">
        <w:rPr>
          <w:rFonts w:ascii="Tahoma" w:hAnsi="Tahoma" w:cs="Tahoma"/>
          <w:sz w:val="24"/>
          <w:szCs w:val="24"/>
        </w:rPr>
        <w:t>ąd Miasta i Gminy Chorzele zawiera formalną umowę kupna/sprzedaży. Termin podpisania umowy nie może być dłuższy niż 7 dni od daty rozstrzygnięcie przetargu. Termin zapłaty ceny nabycia zostanie określony w umowie kupna/sprzedaży.</w:t>
      </w:r>
    </w:p>
    <w:p w14:paraId="50FF1405" w14:textId="77777777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BF3AF64" w14:textId="77777777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04AB601" w14:textId="77777777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D4731BB" w14:textId="6977C0DD" w:rsidR="00291C05" w:rsidRPr="007542F1" w:rsidRDefault="00291C05" w:rsidP="007542F1">
      <w:pPr>
        <w:spacing w:after="0" w:line="240" w:lineRule="auto"/>
        <w:ind w:left="360"/>
        <w:jc w:val="center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§ 11.</w:t>
      </w:r>
    </w:p>
    <w:p w14:paraId="48CA0DB9" w14:textId="77777777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0487B247" w14:textId="51D932C9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Wydanie pojazdu nabywcy nastąpi na podstawie protokołu przekazania, po dokonaniu zapłaty ceny nabycia.</w:t>
      </w:r>
    </w:p>
    <w:p w14:paraId="4917BFD1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74796FCC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59718770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1E90E7C9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2C40D3BC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16E330E4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7425C985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673BC9E8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38386AA1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53430A6E" w14:textId="77777777" w:rsidR="003C2BEF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</w:p>
    <w:p w14:paraId="667ECD98" w14:textId="2622665E" w:rsidR="00291C05" w:rsidRPr="007542F1" w:rsidRDefault="003C2BEF" w:rsidP="007542F1">
      <w:pPr>
        <w:spacing w:after="0" w:line="240" w:lineRule="auto"/>
        <w:ind w:left="2124" w:firstLine="708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lastRenderedPageBreak/>
        <w:t xml:space="preserve">  </w:t>
      </w:r>
      <w:r w:rsidR="00291C05" w:rsidRPr="007542F1">
        <w:rPr>
          <w:rFonts w:ascii="Tahoma" w:hAnsi="Tahoma" w:cs="Tahoma"/>
          <w:b/>
          <w:bCs/>
          <w:sz w:val="24"/>
          <w:szCs w:val="24"/>
        </w:rPr>
        <w:t>FORMULARZ OFERTOWY</w:t>
      </w:r>
    </w:p>
    <w:p w14:paraId="0C8D2AFE" w14:textId="77777777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6DC92F67" w14:textId="34DDFEB9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Kupna samochodu strażackiego marki DAEWOO MOTOR POLSKA  </w:t>
      </w:r>
      <w:r w:rsidR="00FA4788" w:rsidRPr="007542F1">
        <w:rPr>
          <w:rFonts w:ascii="Tahoma" w:hAnsi="Tahoma" w:cs="Tahoma"/>
          <w:b/>
          <w:bCs/>
          <w:sz w:val="24"/>
          <w:szCs w:val="24"/>
        </w:rPr>
        <w:t xml:space="preserve">model </w:t>
      </w:r>
      <w:r w:rsidRPr="007542F1">
        <w:rPr>
          <w:rFonts w:ascii="Tahoma" w:hAnsi="Tahoma" w:cs="Tahoma"/>
          <w:b/>
          <w:bCs/>
          <w:sz w:val="24"/>
          <w:szCs w:val="24"/>
        </w:rPr>
        <w:t>LUBLIN II nr rej. WPZ 30 AP</w:t>
      </w:r>
    </w:p>
    <w:p w14:paraId="0E07BCAE" w14:textId="77777777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</w:p>
    <w:p w14:paraId="38F28AED" w14:textId="556EDCDB" w:rsidR="00291C05" w:rsidRPr="007542F1" w:rsidRDefault="00291C05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Miejscowość i data: ……………………………………….</w:t>
      </w:r>
    </w:p>
    <w:p w14:paraId="59980751" w14:textId="77777777" w:rsidR="004462DA" w:rsidRPr="007542F1" w:rsidRDefault="004462DA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77D41AC7" w14:textId="44535A35" w:rsidR="004462DA" w:rsidRPr="007542F1" w:rsidRDefault="004462DA" w:rsidP="007542F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Oznaczenie oferenta:</w:t>
      </w:r>
    </w:p>
    <w:p w14:paraId="4679E69D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A4DEE4A" w14:textId="2686A5DA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Nazwisko i imię/ Nazwa Firmy…………………………………….</w:t>
      </w:r>
    </w:p>
    <w:p w14:paraId="4ED21A65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186B67" w14:textId="1A464A55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PESEL……………………………</w:t>
      </w:r>
    </w:p>
    <w:p w14:paraId="04E72609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705BD5" w14:textId="4813561E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NIP…………………………..</w:t>
      </w:r>
    </w:p>
    <w:p w14:paraId="5EE46B13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7AD61F" w14:textId="45EC3C20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REGON………………………</w:t>
      </w:r>
    </w:p>
    <w:p w14:paraId="415A4CC2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22484E58" w14:textId="4691AE27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Adres/Siedziba firmy………………………………………</w:t>
      </w:r>
    </w:p>
    <w:p w14:paraId="6240475E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0123AEFF" w14:textId="62A2AA5A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Tel:....................................</w:t>
      </w:r>
    </w:p>
    <w:p w14:paraId="0AC1CF40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40C356FD" w14:textId="4F1E0AB8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e-mail………………………………………</w:t>
      </w:r>
    </w:p>
    <w:p w14:paraId="3B728C47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3915B56C" w14:textId="7D714233" w:rsidR="004462DA" w:rsidRPr="007542F1" w:rsidRDefault="004462DA" w:rsidP="007542F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Oferowana cena( nie niższa niż minimalna):</w:t>
      </w:r>
    </w:p>
    <w:p w14:paraId="36B659FC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86E42B9" w14:textId="27449F6D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>Samochód strażacki…………………………………….zł  słownie…………………………………..</w:t>
      </w:r>
    </w:p>
    <w:p w14:paraId="674377E3" w14:textId="77777777" w:rsidR="004462DA" w:rsidRPr="007542F1" w:rsidRDefault="004462DA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1E00D622" w14:textId="77777777" w:rsidR="00604548" w:rsidRPr="007542F1" w:rsidRDefault="00604548" w:rsidP="007542F1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</w:p>
    <w:p w14:paraId="1D1A292C" w14:textId="180900FF" w:rsidR="004462DA" w:rsidRPr="007542F1" w:rsidRDefault="003D27A9" w:rsidP="007542F1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Jednocześnie oświadczam, że:</w:t>
      </w:r>
    </w:p>
    <w:p w14:paraId="1339FFB9" w14:textId="1ED9FA15" w:rsidR="003D27A9" w:rsidRPr="007542F1" w:rsidRDefault="003D27A9" w:rsidP="007542F1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 xml:space="preserve"> - zapoznałem się z regulaminem przetargu określonym w załączniku do zarządzenia nr</w:t>
      </w:r>
      <w:r w:rsidR="0093344C" w:rsidRPr="007542F1">
        <w:rPr>
          <w:rFonts w:ascii="Tahoma" w:hAnsi="Tahoma" w:cs="Tahoma"/>
          <w:b/>
          <w:bCs/>
          <w:sz w:val="24"/>
          <w:szCs w:val="24"/>
        </w:rPr>
        <w:t xml:space="preserve"> 314/2023 </w:t>
      </w:r>
      <w:r w:rsidR="005D67F2" w:rsidRPr="007542F1">
        <w:rPr>
          <w:rFonts w:ascii="Tahoma" w:hAnsi="Tahoma" w:cs="Tahoma"/>
          <w:b/>
          <w:bCs/>
          <w:sz w:val="24"/>
          <w:szCs w:val="24"/>
        </w:rPr>
        <w:t xml:space="preserve">Burmistrza Miasta i Gminy Chorzele z dnia </w:t>
      </w:r>
      <w:r w:rsidR="0093344C" w:rsidRPr="007542F1">
        <w:rPr>
          <w:rFonts w:ascii="Tahoma" w:hAnsi="Tahoma" w:cs="Tahoma"/>
          <w:b/>
          <w:bCs/>
          <w:sz w:val="24"/>
          <w:szCs w:val="24"/>
        </w:rPr>
        <w:t>28 listopada 2023 r.</w:t>
      </w:r>
    </w:p>
    <w:p w14:paraId="02E4D176" w14:textId="57EB4108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- uważam się za związanego niniejszą ofertą do czasu zapłaty pełnej zaoferowanej kwoty i podpisania umowy kupna/sprzedaży;</w:t>
      </w:r>
    </w:p>
    <w:p w14:paraId="3CF51C95" w14:textId="69274CA4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b/>
          <w:bCs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- akceptuję warunki regulaminu i nie wnoszę do nich uwag;</w:t>
      </w:r>
    </w:p>
    <w:p w14:paraId="52B69C09" w14:textId="21558D12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b/>
          <w:bCs/>
          <w:sz w:val="24"/>
          <w:szCs w:val="24"/>
        </w:rPr>
        <w:t>- zapoznałem się ze stanem technicznym pojazdu, nie wnoszę nie będę zgłaszał do niego żadnych zastrzeżeń</w:t>
      </w:r>
      <w:r w:rsidRPr="007542F1">
        <w:rPr>
          <w:rFonts w:ascii="Tahoma" w:hAnsi="Tahoma" w:cs="Tahoma"/>
          <w:sz w:val="24"/>
          <w:szCs w:val="24"/>
        </w:rPr>
        <w:t>.</w:t>
      </w:r>
    </w:p>
    <w:p w14:paraId="45441DA1" w14:textId="77777777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1D5F2B7" w14:textId="77777777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6F71DA0" w14:textId="77777777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176AC2E7" w14:textId="77777777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724ABFC7" w14:textId="77777777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D8DC8ED" w14:textId="77777777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5F2960C9" w14:textId="69981554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………………………………….</w:t>
      </w:r>
    </w:p>
    <w:p w14:paraId="4467924B" w14:textId="24F5ACB4" w:rsidR="005D67F2" w:rsidRPr="007542F1" w:rsidRDefault="005D67F2" w:rsidP="007542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2F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podpis oferenta</w:t>
      </w:r>
    </w:p>
    <w:p w14:paraId="217B3E25" w14:textId="12A53878" w:rsidR="00217ABD" w:rsidRPr="007542F1" w:rsidRDefault="00217ABD" w:rsidP="007542F1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217ABD" w:rsidRPr="007542F1" w:rsidSect="001E69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A3"/>
    <w:multiLevelType w:val="hybridMultilevel"/>
    <w:tmpl w:val="F0768D94"/>
    <w:lvl w:ilvl="0" w:tplc="40E26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A13DA"/>
    <w:multiLevelType w:val="hybridMultilevel"/>
    <w:tmpl w:val="7A7458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D5649"/>
    <w:multiLevelType w:val="hybridMultilevel"/>
    <w:tmpl w:val="B5DC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4DB6"/>
    <w:multiLevelType w:val="hybridMultilevel"/>
    <w:tmpl w:val="A5B0F620"/>
    <w:lvl w:ilvl="0" w:tplc="C968353C">
      <w:start w:val="1"/>
      <w:numFmt w:val="decimal"/>
      <w:lvlText w:val="%1."/>
      <w:lvlJc w:val="left"/>
      <w:pPr>
        <w:ind w:left="720" w:hanging="360"/>
      </w:pPr>
      <w:rPr>
        <w:rFonts w:ascii="Georgia" w:hAnsi="Georgia" w:cs="Tahoma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5E59"/>
    <w:multiLevelType w:val="hybridMultilevel"/>
    <w:tmpl w:val="6E5A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02A2"/>
    <w:multiLevelType w:val="hybridMultilevel"/>
    <w:tmpl w:val="A550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2170"/>
    <w:multiLevelType w:val="hybridMultilevel"/>
    <w:tmpl w:val="A48A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257"/>
    <w:multiLevelType w:val="hybridMultilevel"/>
    <w:tmpl w:val="1DD8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4E93"/>
    <w:multiLevelType w:val="hybridMultilevel"/>
    <w:tmpl w:val="F600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493"/>
    <w:multiLevelType w:val="hybridMultilevel"/>
    <w:tmpl w:val="307EB098"/>
    <w:lvl w:ilvl="0" w:tplc="C5B41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A7A06"/>
    <w:multiLevelType w:val="hybridMultilevel"/>
    <w:tmpl w:val="46A6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4DA8"/>
    <w:multiLevelType w:val="hybridMultilevel"/>
    <w:tmpl w:val="56AEC3AE"/>
    <w:lvl w:ilvl="0" w:tplc="012AFB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2FA7890"/>
    <w:multiLevelType w:val="hybridMultilevel"/>
    <w:tmpl w:val="ECDA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10D4"/>
    <w:multiLevelType w:val="hybridMultilevel"/>
    <w:tmpl w:val="3AEC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C2901"/>
    <w:multiLevelType w:val="hybridMultilevel"/>
    <w:tmpl w:val="E39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5F5B"/>
    <w:multiLevelType w:val="hybridMultilevel"/>
    <w:tmpl w:val="D7BA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31081"/>
    <w:multiLevelType w:val="hybridMultilevel"/>
    <w:tmpl w:val="913E9E28"/>
    <w:lvl w:ilvl="0" w:tplc="DFAC4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24922"/>
    <w:multiLevelType w:val="hybridMultilevel"/>
    <w:tmpl w:val="D570A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F3B26"/>
    <w:multiLevelType w:val="hybridMultilevel"/>
    <w:tmpl w:val="4C8C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8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6B"/>
    <w:rsid w:val="000478FF"/>
    <w:rsid w:val="001E692D"/>
    <w:rsid w:val="00217ABD"/>
    <w:rsid w:val="00251322"/>
    <w:rsid w:val="00291C05"/>
    <w:rsid w:val="002E39C4"/>
    <w:rsid w:val="003729EA"/>
    <w:rsid w:val="003C2BEF"/>
    <w:rsid w:val="003D27A9"/>
    <w:rsid w:val="003F1A0A"/>
    <w:rsid w:val="004462DA"/>
    <w:rsid w:val="004740F9"/>
    <w:rsid w:val="004A358C"/>
    <w:rsid w:val="005D67F2"/>
    <w:rsid w:val="006031C5"/>
    <w:rsid w:val="00604548"/>
    <w:rsid w:val="0060469F"/>
    <w:rsid w:val="00630275"/>
    <w:rsid w:val="006370A2"/>
    <w:rsid w:val="006C727D"/>
    <w:rsid w:val="006E3A07"/>
    <w:rsid w:val="007542F1"/>
    <w:rsid w:val="007B7A3C"/>
    <w:rsid w:val="007D1DE9"/>
    <w:rsid w:val="00833D19"/>
    <w:rsid w:val="008D0DDF"/>
    <w:rsid w:val="0093344C"/>
    <w:rsid w:val="009875F8"/>
    <w:rsid w:val="00A003A2"/>
    <w:rsid w:val="00A07472"/>
    <w:rsid w:val="00AA4770"/>
    <w:rsid w:val="00AB5652"/>
    <w:rsid w:val="00AC0343"/>
    <w:rsid w:val="00AE5930"/>
    <w:rsid w:val="00B32D4A"/>
    <w:rsid w:val="00B358C3"/>
    <w:rsid w:val="00B56C90"/>
    <w:rsid w:val="00B9266B"/>
    <w:rsid w:val="00BA67B3"/>
    <w:rsid w:val="00BC4FA0"/>
    <w:rsid w:val="00C05768"/>
    <w:rsid w:val="00C82B60"/>
    <w:rsid w:val="00CA4BB8"/>
    <w:rsid w:val="00CB6ACF"/>
    <w:rsid w:val="00CE7EAF"/>
    <w:rsid w:val="00D12AC9"/>
    <w:rsid w:val="00D601AE"/>
    <w:rsid w:val="00DA6BEA"/>
    <w:rsid w:val="00E0365F"/>
    <w:rsid w:val="00E14F69"/>
    <w:rsid w:val="00E35942"/>
    <w:rsid w:val="00E50A0F"/>
    <w:rsid w:val="00E9248F"/>
    <w:rsid w:val="00EC6941"/>
    <w:rsid w:val="00ED7E5A"/>
    <w:rsid w:val="00F04700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4B5"/>
  <w15:chartTrackingRefBased/>
  <w15:docId w15:val="{7BCB396D-6700-453D-8736-7319AEB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3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Straże</dc:creator>
  <cp:keywords/>
  <dc:description/>
  <cp:lastModifiedBy>Patryk Sobolewski</cp:lastModifiedBy>
  <cp:revision>12</cp:revision>
  <cp:lastPrinted>2023-11-21T09:09:00Z</cp:lastPrinted>
  <dcterms:created xsi:type="dcterms:W3CDTF">2023-11-20T06:54:00Z</dcterms:created>
  <dcterms:modified xsi:type="dcterms:W3CDTF">2023-12-27T06:56:00Z</dcterms:modified>
</cp:coreProperties>
</file>