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040C7" w14:textId="76D093A5" w:rsidR="006A0F34" w:rsidRPr="006A0F34" w:rsidRDefault="006A0F34" w:rsidP="006A0F34">
      <w:pPr>
        <w:keepNext/>
        <w:widowControl w:val="0"/>
        <w:suppressAutoHyphens/>
        <w:autoSpaceDE w:val="0"/>
        <w:spacing w:after="0" w:line="240" w:lineRule="auto"/>
        <w:jc w:val="center"/>
        <w:rPr>
          <w:rFonts w:ascii="Tahoma" w:eastAsia="Lucida Sans Unicode" w:hAnsi="Tahoma" w:cs="Tahoma"/>
          <w:kern w:val="1"/>
          <w:sz w:val="24"/>
          <w:szCs w:val="24"/>
        </w:rPr>
      </w:pPr>
      <w:r w:rsidRPr="006A0F34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        Chorzele, dnia 22 stycznia 2024 roku.</w:t>
      </w:r>
    </w:p>
    <w:p w14:paraId="6551D2A8" w14:textId="77777777" w:rsidR="006A0F34" w:rsidRPr="006A0F34" w:rsidRDefault="006A0F34" w:rsidP="006A0F34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6A0F34">
        <w:rPr>
          <w:rFonts w:ascii="Tahoma" w:eastAsia="Lucida Sans Unicode" w:hAnsi="Tahoma" w:cs="Tahoma"/>
          <w:kern w:val="1"/>
          <w:sz w:val="24"/>
          <w:szCs w:val="24"/>
        </w:rPr>
        <w:t>WORMG.0002.1.2024.JS</w:t>
      </w:r>
      <w:r w:rsidRPr="006A0F34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</w:t>
      </w:r>
    </w:p>
    <w:p w14:paraId="0F0B51FF" w14:textId="77777777" w:rsidR="006A0F34" w:rsidRPr="006A0F34" w:rsidRDefault="006A0F34" w:rsidP="006A0F34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6A0F34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</w:t>
      </w:r>
    </w:p>
    <w:p w14:paraId="40556ABE" w14:textId="77777777" w:rsidR="006A0F34" w:rsidRPr="006A0F34" w:rsidRDefault="006A0F34" w:rsidP="006A0F34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6A0F34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                           PAN/PANI</w:t>
      </w:r>
    </w:p>
    <w:p w14:paraId="27ECE353" w14:textId="77777777" w:rsidR="006A0F34" w:rsidRPr="006A0F34" w:rsidRDefault="006A0F34" w:rsidP="006A0F34">
      <w:pPr>
        <w:widowControl w:val="0"/>
        <w:suppressAutoHyphens/>
        <w:autoSpaceDE w:val="0"/>
        <w:spacing w:after="0" w:line="240" w:lineRule="auto"/>
        <w:jc w:val="right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6A0F34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              ________________________________</w:t>
      </w:r>
    </w:p>
    <w:p w14:paraId="45D9BAFF" w14:textId="77777777" w:rsidR="006A0F34" w:rsidRPr="006A0F34" w:rsidRDefault="006A0F34" w:rsidP="006A0F34">
      <w:pPr>
        <w:widowControl w:val="0"/>
        <w:suppressAutoHyphens/>
        <w:autoSpaceDE w:val="0"/>
        <w:spacing w:after="0" w:line="240" w:lineRule="auto"/>
        <w:jc w:val="right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6A0F34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              ________________________________                                                                           </w:t>
      </w:r>
    </w:p>
    <w:p w14:paraId="4CE7AC4A" w14:textId="77777777" w:rsidR="006A0F34" w:rsidRPr="006A0F34" w:rsidRDefault="006A0F34" w:rsidP="006A0F34">
      <w:pPr>
        <w:widowControl w:val="0"/>
        <w:suppressAutoHyphens/>
        <w:autoSpaceDE w:val="0"/>
        <w:spacing w:after="0" w:line="240" w:lineRule="auto"/>
        <w:ind w:firstLine="360"/>
        <w:rPr>
          <w:rFonts w:ascii="Tahoma" w:eastAsia="Times New Roman" w:hAnsi="Tahoma" w:cs="Tahoma"/>
          <w:b/>
          <w:bCs/>
          <w:kern w:val="2"/>
          <w:sz w:val="24"/>
          <w:szCs w:val="24"/>
        </w:rPr>
      </w:pPr>
    </w:p>
    <w:p w14:paraId="6EC9830C" w14:textId="77777777" w:rsidR="006A0F34" w:rsidRPr="006A0F34" w:rsidRDefault="006A0F34" w:rsidP="006A0F34">
      <w:pPr>
        <w:widowControl w:val="0"/>
        <w:suppressAutoHyphens/>
        <w:autoSpaceDE w:val="0"/>
        <w:spacing w:after="0" w:line="240" w:lineRule="auto"/>
        <w:ind w:firstLine="360"/>
        <w:rPr>
          <w:rFonts w:ascii="Tahoma" w:eastAsia="Times New Roman" w:hAnsi="Tahoma" w:cs="Tahoma"/>
          <w:b/>
          <w:bCs/>
          <w:kern w:val="2"/>
          <w:sz w:val="24"/>
          <w:szCs w:val="24"/>
        </w:rPr>
      </w:pPr>
      <w:r w:rsidRPr="006A0F34">
        <w:rPr>
          <w:rFonts w:ascii="Tahoma" w:eastAsia="Times New Roman" w:hAnsi="Tahoma" w:cs="Tahoma"/>
          <w:b/>
          <w:bCs/>
          <w:kern w:val="2"/>
          <w:sz w:val="24"/>
          <w:szCs w:val="24"/>
        </w:rPr>
        <w:t>Na podstawie art. 20 ust. 1 ustawy z dnia 8 marca 1990 r. o samorządzie gminnym (</w:t>
      </w:r>
      <w:r w:rsidRPr="006A0F34">
        <w:rPr>
          <w:rStyle w:val="FontStyle15"/>
          <w:rFonts w:ascii="Tahoma" w:hAnsi="Tahoma" w:cs="Tahoma"/>
          <w:sz w:val="24"/>
          <w:szCs w:val="24"/>
        </w:rPr>
        <w:t>Dz.U. z 2023 r. poz.40)</w:t>
      </w:r>
      <w:r w:rsidRPr="006A0F34">
        <w:rPr>
          <w:rFonts w:ascii="Tahoma" w:eastAsia="Times New Roman" w:hAnsi="Tahoma" w:cs="Tahoma"/>
          <w:b/>
          <w:bCs/>
          <w:kern w:val="2"/>
          <w:sz w:val="24"/>
          <w:szCs w:val="24"/>
        </w:rPr>
        <w:t xml:space="preserve"> zwołuję LXXIV sesję Rady Miejskiej w Chorzelach w dniu 29 stycznia 2024 roku o godz. 13.30, która odbędzie się w sali konferencyjnej </w:t>
      </w:r>
      <w:proofErr w:type="spellStart"/>
      <w:r w:rsidRPr="006A0F34">
        <w:rPr>
          <w:rFonts w:ascii="Tahoma" w:eastAsia="Times New Roman" w:hAnsi="Tahoma" w:cs="Tahoma"/>
          <w:b/>
          <w:bCs/>
          <w:kern w:val="2"/>
          <w:sz w:val="24"/>
          <w:szCs w:val="24"/>
        </w:rPr>
        <w:t>UMiG</w:t>
      </w:r>
      <w:proofErr w:type="spellEnd"/>
      <w:r w:rsidRPr="006A0F34">
        <w:rPr>
          <w:rFonts w:ascii="Tahoma" w:eastAsia="Times New Roman" w:hAnsi="Tahoma" w:cs="Tahoma"/>
          <w:b/>
          <w:bCs/>
          <w:kern w:val="2"/>
          <w:sz w:val="24"/>
          <w:szCs w:val="24"/>
        </w:rPr>
        <w:t xml:space="preserve"> w Chorzelach  oraz w formie zdalnego trybu obradowania lub korespondencyjnie, z proponowanym porządkiem obrad:</w:t>
      </w:r>
    </w:p>
    <w:p w14:paraId="43B56057" w14:textId="77777777" w:rsidR="006A0F34" w:rsidRPr="006A0F34" w:rsidRDefault="006A0F34" w:rsidP="006A0F34">
      <w:pPr>
        <w:widowControl w:val="0"/>
        <w:suppressAutoHyphens/>
        <w:autoSpaceDE w:val="0"/>
        <w:spacing w:after="0" w:line="240" w:lineRule="auto"/>
        <w:ind w:firstLine="360"/>
        <w:rPr>
          <w:rFonts w:ascii="Tahoma" w:eastAsia="Times New Roman" w:hAnsi="Tahoma" w:cs="Tahoma"/>
          <w:b/>
          <w:bCs/>
          <w:kern w:val="2"/>
          <w:sz w:val="24"/>
          <w:szCs w:val="24"/>
        </w:rPr>
      </w:pPr>
    </w:p>
    <w:p w14:paraId="203DC28C" w14:textId="77777777" w:rsidR="006A0F34" w:rsidRPr="006A0F34" w:rsidRDefault="006A0F34" w:rsidP="006A0F34">
      <w:pPr>
        <w:widowControl w:val="0"/>
        <w:numPr>
          <w:ilvl w:val="0"/>
          <w:numId w:val="2"/>
        </w:numPr>
        <w:tabs>
          <w:tab w:val="left" w:pos="-1877"/>
        </w:tabs>
        <w:suppressAutoHyphens/>
        <w:autoSpaceDE w:val="0"/>
        <w:autoSpaceDN w:val="0"/>
        <w:spacing w:after="0" w:line="240" w:lineRule="auto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</w:pPr>
      <w:bookmarkStart w:id="0" w:name="_Hlk507411311"/>
      <w:bookmarkStart w:id="1" w:name="_Hlk525640759"/>
      <w:bookmarkStart w:id="2" w:name="_Hlk530748680"/>
      <w:bookmarkStart w:id="3" w:name="_Hlk533414080"/>
      <w:bookmarkStart w:id="4" w:name="_Hlk481053478"/>
      <w:bookmarkStart w:id="5" w:name="_Hlk122609364"/>
      <w:r w:rsidRPr="006A0F34"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  <w:t>Otwarcie sesji</w:t>
      </w:r>
      <w:bookmarkStart w:id="6" w:name="_Hlk517952945"/>
      <w:r w:rsidRPr="006A0F34"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  <w:t xml:space="preserve">, </w:t>
      </w:r>
      <w:r w:rsidRPr="006A0F34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stwierdzenie prawomocności obrad</w:t>
      </w:r>
      <w:r w:rsidRPr="006A0F34"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  <w:t>.</w:t>
      </w:r>
    </w:p>
    <w:p w14:paraId="7C5D3FA2" w14:textId="77777777" w:rsidR="006A0F34" w:rsidRPr="006A0F34" w:rsidRDefault="006A0F34" w:rsidP="006A0F34">
      <w:pPr>
        <w:widowControl w:val="0"/>
        <w:numPr>
          <w:ilvl w:val="0"/>
          <w:numId w:val="2"/>
        </w:numPr>
        <w:tabs>
          <w:tab w:val="left" w:pos="-1877"/>
        </w:tabs>
        <w:suppressAutoHyphens/>
        <w:autoSpaceDE w:val="0"/>
        <w:autoSpaceDN w:val="0"/>
        <w:spacing w:after="0" w:line="240" w:lineRule="auto"/>
        <w:textAlignment w:val="baseline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6A0F34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Przyjęcie porządku obrad. </w:t>
      </w:r>
      <w:bookmarkStart w:id="7" w:name="_Hlk531351776"/>
      <w:r w:rsidRPr="006A0F34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</w:t>
      </w:r>
    </w:p>
    <w:p w14:paraId="205F34B2" w14:textId="77777777" w:rsidR="006A0F34" w:rsidRPr="006A0F34" w:rsidRDefault="006A0F34" w:rsidP="006A0F34">
      <w:pPr>
        <w:widowControl w:val="0"/>
        <w:numPr>
          <w:ilvl w:val="0"/>
          <w:numId w:val="2"/>
        </w:numPr>
        <w:tabs>
          <w:tab w:val="left" w:pos="-1877"/>
        </w:tabs>
        <w:suppressAutoHyphens/>
        <w:autoSpaceDE w:val="0"/>
        <w:autoSpaceDN w:val="0"/>
        <w:spacing w:after="0" w:line="240" w:lineRule="auto"/>
        <w:textAlignment w:val="baseline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6A0F34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Przyjęcie protokołu LXXIII sesji Rady Miejskiej.</w:t>
      </w:r>
      <w:bookmarkEnd w:id="7"/>
    </w:p>
    <w:p w14:paraId="7F755A77" w14:textId="77777777" w:rsidR="006A0F34" w:rsidRPr="006A0F34" w:rsidRDefault="006A0F34" w:rsidP="006A0F34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6A0F34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Sprawozdanie Burmistrza Miasta i Gminy z wykonania podjętych uchwał przez Radę Miejską oraz sprawozdanie z pracy Burmistrza w okresie między sesjami.</w:t>
      </w:r>
    </w:p>
    <w:p w14:paraId="541C8436" w14:textId="77777777" w:rsidR="006A0F34" w:rsidRPr="006A0F34" w:rsidRDefault="006A0F34" w:rsidP="006A0F34">
      <w:pPr>
        <w:widowControl w:val="0"/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</w:p>
    <w:p w14:paraId="6508E48E" w14:textId="77777777" w:rsidR="006A0F34" w:rsidRPr="006A0F34" w:rsidRDefault="006A0F34" w:rsidP="006A0F34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</w:pPr>
      <w:r w:rsidRPr="006A0F34"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  <w:t>Podjęcie uchwał w sprawie:</w:t>
      </w:r>
    </w:p>
    <w:p w14:paraId="21350CBB" w14:textId="77777777" w:rsidR="006A0F34" w:rsidRPr="006A0F34" w:rsidRDefault="006A0F34" w:rsidP="006A0F34">
      <w:pPr>
        <w:widowControl w:val="0"/>
        <w:numPr>
          <w:ilvl w:val="0"/>
          <w:numId w:val="3"/>
        </w:numPr>
        <w:tabs>
          <w:tab w:val="left" w:pos="283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</w:pPr>
      <w:r w:rsidRPr="006A0F34"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  <w:t xml:space="preserve"> emisji obligacji oraz zasad ich zbywania, nabywania i wykupu,</w:t>
      </w:r>
    </w:p>
    <w:p w14:paraId="0B36200D" w14:textId="77777777" w:rsidR="006A0F34" w:rsidRPr="006A0F34" w:rsidRDefault="006A0F34" w:rsidP="006A0F34">
      <w:pPr>
        <w:widowControl w:val="0"/>
        <w:numPr>
          <w:ilvl w:val="0"/>
          <w:numId w:val="3"/>
        </w:numPr>
        <w:tabs>
          <w:tab w:val="left" w:pos="283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</w:pPr>
      <w:r w:rsidRPr="006A0F34"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  <w:t xml:space="preserve">wyrażenia zgody na obciążenie nieruchomości służebnością </w:t>
      </w:r>
      <w:proofErr w:type="spellStart"/>
      <w:r w:rsidRPr="006A0F34"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  <w:t>przesyłu</w:t>
      </w:r>
      <w:proofErr w:type="spellEnd"/>
      <w:r w:rsidRPr="006A0F34"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  <w:t>,</w:t>
      </w:r>
    </w:p>
    <w:p w14:paraId="36785C74" w14:textId="77777777" w:rsidR="006A0F34" w:rsidRPr="006A0F34" w:rsidRDefault="006A0F34" w:rsidP="006A0F34">
      <w:pPr>
        <w:widowControl w:val="0"/>
        <w:numPr>
          <w:ilvl w:val="0"/>
          <w:numId w:val="3"/>
        </w:numPr>
        <w:tabs>
          <w:tab w:val="left" w:pos="283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</w:pPr>
      <w:r w:rsidRPr="006A0F34"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  <w:t>wyrażenia zgody na zawarcie z dotychczasowym dzierżawcą w trybie bezprzetargowym kolejnej umowy dzierżawy,</w:t>
      </w:r>
    </w:p>
    <w:p w14:paraId="427F9DCA" w14:textId="77777777" w:rsidR="006A0F34" w:rsidRPr="006A0F34" w:rsidRDefault="006A0F34" w:rsidP="006A0F34">
      <w:pPr>
        <w:widowControl w:val="0"/>
        <w:numPr>
          <w:ilvl w:val="0"/>
          <w:numId w:val="3"/>
        </w:numPr>
        <w:tabs>
          <w:tab w:val="left" w:pos="283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</w:pPr>
      <w:r w:rsidRPr="006A0F34"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  <w:t>nadania nazwy ulicy,</w:t>
      </w:r>
    </w:p>
    <w:p w14:paraId="34D52B72" w14:textId="3D9D30AE" w:rsidR="006A0F34" w:rsidRDefault="006A0F34" w:rsidP="006A0F34">
      <w:pPr>
        <w:widowControl w:val="0"/>
        <w:numPr>
          <w:ilvl w:val="0"/>
          <w:numId w:val="3"/>
        </w:numPr>
        <w:tabs>
          <w:tab w:val="left" w:pos="283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</w:pPr>
      <w:r w:rsidRPr="006A0F34"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  <w:t>przeprowadzenia wyborów samorządu mieszkańców w mieście Chorzele i sołectwach oraz określenia terminu wyborów</w:t>
      </w:r>
      <w:r w:rsidR="00312678"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  <w:t>,</w:t>
      </w:r>
    </w:p>
    <w:p w14:paraId="7E46B5DB" w14:textId="5EE3D364" w:rsidR="00312678" w:rsidRPr="00312678" w:rsidRDefault="00312678" w:rsidP="00312678">
      <w:pPr>
        <w:pStyle w:val="Akapitzlist"/>
        <w:numPr>
          <w:ilvl w:val="0"/>
          <w:numId w:val="3"/>
        </w:numPr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</w:pPr>
      <w:r w:rsidRPr="00312678"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  <w:t xml:space="preserve">przystąpienia do  realizacji Programu Ministra Rodziny i Polityki Społecznej „Opieka </w:t>
      </w:r>
      <w:proofErr w:type="spellStart"/>
      <w:r w:rsidRPr="00312678"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  <w:t>wytchnieniowa</w:t>
      </w:r>
      <w:proofErr w:type="spellEnd"/>
      <w:r w:rsidRPr="00312678"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  <w:t>” dla Jednostek Samorządu Terytorialnego - edycja 202</w:t>
      </w:r>
      <w:r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  <w:t>4.</w:t>
      </w:r>
    </w:p>
    <w:p w14:paraId="70F07ED1" w14:textId="77777777" w:rsidR="006A0F34" w:rsidRPr="006A0F34" w:rsidRDefault="006A0F34" w:rsidP="006A0F34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</w:pPr>
      <w:bookmarkStart w:id="8" w:name="_Hlk494351954"/>
      <w:bookmarkEnd w:id="0"/>
      <w:bookmarkEnd w:id="6"/>
      <w:r w:rsidRPr="006A0F34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Zapytania i wolne wnioski.</w:t>
      </w:r>
    </w:p>
    <w:p w14:paraId="553DFFED" w14:textId="77777777" w:rsidR="006A0F34" w:rsidRPr="006A0F34" w:rsidRDefault="006A0F34" w:rsidP="006A0F34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</w:pPr>
      <w:r w:rsidRPr="006A0F34">
        <w:rPr>
          <w:rFonts w:ascii="Tahoma" w:eastAsia="Times New Roman" w:hAnsi="Tahoma" w:cs="Tahoma"/>
          <w:kern w:val="3"/>
          <w:sz w:val="24"/>
          <w:szCs w:val="24"/>
          <w:lang w:eastAsia="ar-SA" w:bidi="fa-IR"/>
        </w:rPr>
        <w:t>Zamknięcie obrad</w:t>
      </w:r>
      <w:bookmarkEnd w:id="1"/>
      <w:bookmarkEnd w:id="2"/>
      <w:bookmarkEnd w:id="3"/>
      <w:bookmarkEnd w:id="4"/>
      <w:bookmarkEnd w:id="5"/>
      <w:bookmarkEnd w:id="8"/>
      <w:r w:rsidRPr="006A0F34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>.</w:t>
      </w:r>
    </w:p>
    <w:p w14:paraId="4690056F" w14:textId="77777777" w:rsidR="006A0F34" w:rsidRPr="006A0F34" w:rsidRDefault="006A0F34" w:rsidP="006A0F34">
      <w:pPr>
        <w:widowControl w:val="0"/>
        <w:tabs>
          <w:tab w:val="left" w:pos="727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u w:val="single"/>
          <w:lang w:eastAsia="ar-SA" w:bidi="hi-IN"/>
        </w:rPr>
      </w:pPr>
    </w:p>
    <w:p w14:paraId="1E2D411A" w14:textId="77777777" w:rsidR="006A0F34" w:rsidRPr="006A0F34" w:rsidRDefault="006A0F34" w:rsidP="006A0F34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</w:p>
    <w:p w14:paraId="34F167B6" w14:textId="3D931C98" w:rsidR="00287E09" w:rsidRPr="00287E09" w:rsidRDefault="00287E09" w:rsidP="00287E09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                                     </w:t>
      </w:r>
      <w:r w:rsidRPr="00287E09">
        <w:rPr>
          <w:rFonts w:ascii="Tahoma" w:hAnsi="Tahoma" w:cs="Tahoma"/>
          <w:sz w:val="24"/>
          <w:szCs w:val="24"/>
        </w:rPr>
        <w:t xml:space="preserve">Przewodniczący Rady Miejskiej                                                                                      </w:t>
      </w:r>
    </w:p>
    <w:p w14:paraId="2C247DEC" w14:textId="3B068BA5" w:rsidR="00287E09" w:rsidRPr="00287E09" w:rsidRDefault="00287E09" w:rsidP="00287E09">
      <w:pPr>
        <w:rPr>
          <w:rFonts w:ascii="Tahoma" w:hAnsi="Tahoma" w:cs="Tahoma"/>
          <w:sz w:val="24"/>
          <w:szCs w:val="24"/>
        </w:rPr>
      </w:pPr>
      <w:r w:rsidRPr="00287E09">
        <w:rPr>
          <w:rFonts w:ascii="Tahoma" w:hAnsi="Tahoma" w:cs="Tahoma"/>
          <w:sz w:val="24"/>
          <w:szCs w:val="24"/>
        </w:rPr>
        <w:t xml:space="preserve">                                                                                   w Chorzelach</w:t>
      </w:r>
    </w:p>
    <w:p w14:paraId="0EFF812F" w14:textId="77777777" w:rsidR="00287E09" w:rsidRPr="00287E09" w:rsidRDefault="00287E09" w:rsidP="00287E09">
      <w:pPr>
        <w:rPr>
          <w:rFonts w:ascii="Tahoma" w:hAnsi="Tahoma" w:cs="Tahoma"/>
          <w:sz w:val="24"/>
          <w:szCs w:val="24"/>
        </w:rPr>
      </w:pPr>
    </w:p>
    <w:p w14:paraId="52B03CD1" w14:textId="2DDC6D32" w:rsidR="00CF5983" w:rsidRPr="006A0F34" w:rsidRDefault="00287E09" w:rsidP="00287E09">
      <w:pPr>
        <w:rPr>
          <w:rFonts w:ascii="Tahoma" w:hAnsi="Tahoma" w:cs="Tahoma"/>
          <w:sz w:val="24"/>
          <w:szCs w:val="24"/>
        </w:rPr>
      </w:pPr>
      <w:r w:rsidRPr="00287E09">
        <w:rPr>
          <w:rFonts w:ascii="Tahoma" w:hAnsi="Tahoma" w:cs="Tahoma"/>
          <w:sz w:val="24"/>
          <w:szCs w:val="24"/>
        </w:rPr>
        <w:t xml:space="preserve">                                                                              </w:t>
      </w:r>
      <w:r>
        <w:rPr>
          <w:rFonts w:ascii="Tahoma" w:hAnsi="Tahoma" w:cs="Tahoma"/>
          <w:sz w:val="24"/>
          <w:szCs w:val="24"/>
        </w:rPr>
        <w:t xml:space="preserve">   </w:t>
      </w:r>
      <w:r w:rsidRPr="00287E09">
        <w:rPr>
          <w:rFonts w:ascii="Tahoma" w:hAnsi="Tahoma" w:cs="Tahoma"/>
          <w:sz w:val="24"/>
          <w:szCs w:val="24"/>
        </w:rPr>
        <w:t xml:space="preserve">  Michał Wiśnicki</w:t>
      </w:r>
    </w:p>
    <w:sectPr w:rsidR="00CF5983" w:rsidRPr="006A0F34" w:rsidSect="00FB7B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D5E4A"/>
    <w:multiLevelType w:val="hybridMultilevel"/>
    <w:tmpl w:val="7E589090"/>
    <w:lvl w:ilvl="0" w:tplc="F2B4897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8044CF"/>
    <w:multiLevelType w:val="multilevel"/>
    <w:tmpl w:val="4F50271E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86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588657081">
    <w:abstractNumId w:val="1"/>
  </w:num>
  <w:num w:numId="2" w16cid:durableId="2019189611">
    <w:abstractNumId w:val="1"/>
    <w:lvlOverride w:ilvl="0">
      <w:startOverride w:val="1"/>
    </w:lvlOverride>
  </w:num>
  <w:num w:numId="3" w16cid:durableId="1208252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F34"/>
    <w:rsid w:val="00287E09"/>
    <w:rsid w:val="00312678"/>
    <w:rsid w:val="006A0F34"/>
    <w:rsid w:val="007C5E5C"/>
    <w:rsid w:val="00AC1DB1"/>
    <w:rsid w:val="00CC59C7"/>
    <w:rsid w:val="00CF5983"/>
    <w:rsid w:val="00FB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5C191"/>
  <w15:chartTrackingRefBased/>
  <w15:docId w15:val="{EE8BB96B-16C1-4075-A741-B9F55CDDC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0F34"/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13">
    <w:name w:val="WW8Num13"/>
    <w:basedOn w:val="Bezlisty"/>
    <w:rsid w:val="006A0F34"/>
    <w:pPr>
      <w:numPr>
        <w:numId w:val="1"/>
      </w:numPr>
    </w:pPr>
  </w:style>
  <w:style w:type="character" w:customStyle="1" w:styleId="FontStyle15">
    <w:name w:val="Font Style15"/>
    <w:rsid w:val="006A0F34"/>
    <w:rPr>
      <w:rFonts w:ascii="Arial Narrow" w:hAnsi="Arial Narrow" w:cs="Arial Narrow" w:hint="default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3126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310</Words>
  <Characters>1860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Smolińska</dc:creator>
  <cp:keywords/>
  <dc:description/>
  <cp:lastModifiedBy>Justyna Smolińska</cp:lastModifiedBy>
  <cp:revision>3</cp:revision>
  <dcterms:created xsi:type="dcterms:W3CDTF">2024-01-22T12:13:00Z</dcterms:created>
  <dcterms:modified xsi:type="dcterms:W3CDTF">2024-01-22T13:38:00Z</dcterms:modified>
</cp:coreProperties>
</file>