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765EA" w14:textId="77777777" w:rsidR="00D40555" w:rsidRPr="002C03B6" w:rsidRDefault="00D40555" w:rsidP="00E320C8">
      <w:pPr>
        <w:autoSpaceDE w:val="0"/>
        <w:spacing w:line="360" w:lineRule="auto"/>
        <w:jc w:val="center"/>
        <w:rPr>
          <w:rFonts w:ascii="Arial" w:hAnsi="Arial" w:cs="Arial"/>
          <w:b/>
          <w:bCs/>
        </w:rPr>
      </w:pPr>
    </w:p>
    <w:p w14:paraId="287DA909" w14:textId="77777777" w:rsidR="004B4874" w:rsidRPr="002C03B6" w:rsidRDefault="004B4874" w:rsidP="00E320C8">
      <w:pPr>
        <w:autoSpaceDE w:val="0"/>
        <w:spacing w:line="360" w:lineRule="auto"/>
        <w:jc w:val="center"/>
        <w:rPr>
          <w:rFonts w:ascii="Arial" w:hAnsi="Arial" w:cs="Arial"/>
          <w:b/>
          <w:bCs/>
        </w:rPr>
      </w:pPr>
    </w:p>
    <w:p w14:paraId="77CA8EBD" w14:textId="77777777" w:rsidR="00957399" w:rsidRPr="002C03B6" w:rsidRDefault="00957399" w:rsidP="00957399">
      <w:pPr>
        <w:autoSpaceDE w:val="0"/>
        <w:spacing w:line="360" w:lineRule="auto"/>
        <w:jc w:val="center"/>
        <w:rPr>
          <w:rFonts w:ascii="Arial" w:hAnsi="Arial" w:cs="Arial"/>
          <w:b/>
          <w:bCs/>
        </w:rPr>
      </w:pPr>
    </w:p>
    <w:p w14:paraId="30D2EC03" w14:textId="77777777" w:rsidR="00957399" w:rsidRPr="002C03B6" w:rsidRDefault="00957399" w:rsidP="00957399">
      <w:pPr>
        <w:autoSpaceDE w:val="0"/>
        <w:spacing w:line="360" w:lineRule="auto"/>
        <w:jc w:val="center"/>
        <w:rPr>
          <w:rFonts w:ascii="Arial" w:hAnsi="Arial" w:cs="Arial"/>
          <w:b/>
          <w:bCs/>
        </w:rPr>
      </w:pPr>
      <w:r w:rsidRPr="002C03B6">
        <w:rPr>
          <w:rFonts w:ascii="Arial" w:hAnsi="Arial" w:cs="Arial"/>
          <w:b/>
          <w:bCs/>
        </w:rPr>
        <w:t xml:space="preserve">ZARZĄDZENIE Nr  </w:t>
      </w:r>
      <w:r w:rsidR="00FE25DB" w:rsidRPr="002C03B6">
        <w:rPr>
          <w:rFonts w:ascii="Arial" w:hAnsi="Arial" w:cs="Arial"/>
          <w:b/>
          <w:bCs/>
        </w:rPr>
        <w:t>15</w:t>
      </w:r>
      <w:r w:rsidRPr="002C03B6">
        <w:rPr>
          <w:rFonts w:ascii="Arial" w:hAnsi="Arial" w:cs="Arial"/>
        </w:rPr>
        <w:t xml:space="preserve"> </w:t>
      </w:r>
      <w:r w:rsidRPr="002C03B6">
        <w:rPr>
          <w:rFonts w:ascii="Arial" w:hAnsi="Arial" w:cs="Arial"/>
          <w:b/>
          <w:bCs/>
          <w:shd w:val="clear" w:color="auto" w:fill="FFFFFF"/>
        </w:rPr>
        <w:t xml:space="preserve">/ </w:t>
      </w:r>
      <w:r w:rsidRPr="002C03B6">
        <w:rPr>
          <w:rFonts w:ascii="Arial" w:hAnsi="Arial" w:cs="Arial"/>
          <w:b/>
          <w:bCs/>
        </w:rPr>
        <w:t>2024</w:t>
      </w:r>
    </w:p>
    <w:p w14:paraId="26B4F29A" w14:textId="77777777" w:rsidR="00957399" w:rsidRPr="002C03B6" w:rsidRDefault="00957399" w:rsidP="00957399">
      <w:pPr>
        <w:autoSpaceDE w:val="0"/>
        <w:spacing w:line="360" w:lineRule="auto"/>
        <w:jc w:val="center"/>
        <w:rPr>
          <w:rFonts w:ascii="Arial" w:hAnsi="Arial" w:cs="Arial"/>
          <w:b/>
          <w:bCs/>
        </w:rPr>
      </w:pPr>
      <w:r w:rsidRPr="002C03B6">
        <w:rPr>
          <w:rFonts w:ascii="Arial" w:hAnsi="Arial" w:cs="Arial"/>
          <w:b/>
          <w:bCs/>
        </w:rPr>
        <w:t xml:space="preserve">BURMISTRZA MIASTA I GMINY CHORZELE </w:t>
      </w:r>
    </w:p>
    <w:p w14:paraId="06CBCAAD" w14:textId="77777777" w:rsidR="00957399" w:rsidRPr="002C03B6" w:rsidRDefault="00957399" w:rsidP="00957399">
      <w:pPr>
        <w:spacing w:line="360" w:lineRule="auto"/>
        <w:jc w:val="center"/>
        <w:rPr>
          <w:rFonts w:ascii="Arial" w:hAnsi="Arial" w:cs="Arial"/>
          <w:b/>
          <w:bCs/>
        </w:rPr>
      </w:pPr>
      <w:r w:rsidRPr="002C03B6">
        <w:rPr>
          <w:rFonts w:ascii="Arial" w:hAnsi="Arial" w:cs="Arial"/>
          <w:b/>
          <w:bCs/>
        </w:rPr>
        <w:t>z dni</w:t>
      </w:r>
      <w:r w:rsidRPr="002C03B6">
        <w:rPr>
          <w:rFonts w:ascii="Arial" w:hAnsi="Arial" w:cs="Arial"/>
          <w:b/>
          <w:bCs/>
          <w:shd w:val="clear" w:color="auto" w:fill="FFFFFF"/>
        </w:rPr>
        <w:t>a</w:t>
      </w:r>
      <w:r w:rsidR="00FE25DB" w:rsidRPr="002C03B6">
        <w:rPr>
          <w:rFonts w:ascii="Arial" w:hAnsi="Arial" w:cs="Arial"/>
          <w:b/>
          <w:bCs/>
          <w:shd w:val="clear" w:color="auto" w:fill="FFFFFF"/>
        </w:rPr>
        <w:t xml:space="preserve"> 2</w:t>
      </w:r>
      <w:r w:rsidRPr="002C03B6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BF19B1" w:rsidRPr="002C03B6">
        <w:rPr>
          <w:rFonts w:ascii="Arial" w:hAnsi="Arial" w:cs="Arial"/>
          <w:b/>
          <w:bCs/>
          <w:shd w:val="clear" w:color="auto" w:fill="FFFFFF"/>
        </w:rPr>
        <w:t>lutego</w:t>
      </w:r>
      <w:r w:rsidRPr="002C03B6">
        <w:rPr>
          <w:rFonts w:ascii="Arial" w:hAnsi="Arial" w:cs="Arial"/>
          <w:b/>
          <w:bCs/>
          <w:shd w:val="clear" w:color="auto" w:fill="FFFFFF"/>
        </w:rPr>
        <w:t xml:space="preserve"> 2024 </w:t>
      </w:r>
      <w:r w:rsidRPr="002C03B6">
        <w:rPr>
          <w:rFonts w:ascii="Arial" w:hAnsi="Arial" w:cs="Arial"/>
          <w:b/>
          <w:bCs/>
        </w:rPr>
        <w:t>r.</w:t>
      </w:r>
    </w:p>
    <w:p w14:paraId="532B0253" w14:textId="77777777" w:rsidR="00957399" w:rsidRPr="002C03B6" w:rsidRDefault="00957399" w:rsidP="00957399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3404FBD3" w14:textId="77777777" w:rsidR="00957399" w:rsidRPr="002C03B6" w:rsidRDefault="00957399" w:rsidP="00957399">
      <w:pPr>
        <w:spacing w:line="360" w:lineRule="auto"/>
        <w:jc w:val="center"/>
        <w:rPr>
          <w:rFonts w:ascii="Arial" w:hAnsi="Arial" w:cs="Arial"/>
        </w:rPr>
      </w:pPr>
      <w:r w:rsidRPr="002C03B6">
        <w:rPr>
          <w:rFonts w:ascii="Arial" w:hAnsi="Arial" w:cs="Arial"/>
          <w:b/>
          <w:bCs/>
        </w:rPr>
        <w:t>w sprawie ogłoszenia wykazu nieruchomości gruntowych przeznaczonych do wydzierżawienia oraz użyczenia</w:t>
      </w:r>
    </w:p>
    <w:p w14:paraId="3E3DA70B" w14:textId="77777777" w:rsidR="00957399" w:rsidRPr="002C03B6" w:rsidRDefault="00957399" w:rsidP="002C03B6">
      <w:pPr>
        <w:spacing w:line="360" w:lineRule="auto"/>
        <w:rPr>
          <w:rFonts w:ascii="Arial" w:hAnsi="Arial" w:cs="Arial"/>
        </w:rPr>
      </w:pPr>
      <w:r w:rsidRPr="002C03B6">
        <w:rPr>
          <w:rFonts w:ascii="Arial" w:hAnsi="Arial" w:cs="Arial"/>
        </w:rPr>
        <w:tab/>
      </w:r>
    </w:p>
    <w:p w14:paraId="5E3E1F38" w14:textId="77777777" w:rsidR="00957399" w:rsidRPr="002C03B6" w:rsidRDefault="00957399" w:rsidP="002C03B6">
      <w:pPr>
        <w:spacing w:before="120" w:after="120" w:line="288" w:lineRule="auto"/>
        <w:rPr>
          <w:rFonts w:ascii="Arial" w:hAnsi="Arial" w:cs="Arial"/>
          <w:b/>
          <w:bCs/>
        </w:rPr>
      </w:pPr>
      <w:r w:rsidRPr="002C03B6">
        <w:rPr>
          <w:rFonts w:ascii="Arial" w:hAnsi="Arial" w:cs="Arial"/>
        </w:rPr>
        <w:tab/>
        <w:t>Na podstawie art. 30 ust. 1, ust. 2 pkt 3 ustawy z dnia 8 marca 1990 r. o samorządzie gminnym (Dz. U. z 2023 r.,  poz. 40 ze zm.),  art. 35 ust. 1  ustawy z</w:t>
      </w:r>
      <w:r w:rsidR="00642905" w:rsidRPr="002C03B6">
        <w:rPr>
          <w:rFonts w:ascii="Arial" w:hAnsi="Arial" w:cs="Arial"/>
        </w:rPr>
        <w:t> </w:t>
      </w:r>
      <w:r w:rsidRPr="002C03B6">
        <w:rPr>
          <w:rFonts w:ascii="Arial" w:hAnsi="Arial" w:cs="Arial"/>
        </w:rPr>
        <w:t>dnia 21 sierpnia 1997 r. o gospodarce nieruchomościami (</w:t>
      </w:r>
      <w:r w:rsidRPr="002C03B6">
        <w:rPr>
          <w:rFonts w:ascii="Arial" w:hAnsi="Arial" w:cs="Arial"/>
          <w:shd w:val="clear" w:color="auto" w:fill="FFFFFF"/>
        </w:rPr>
        <w:t>Dz. U. z 2023 r., poz. 344 ze zm.</w:t>
      </w:r>
      <w:r w:rsidRPr="002C03B6">
        <w:rPr>
          <w:rFonts w:ascii="Arial" w:hAnsi="Arial" w:cs="Arial"/>
        </w:rPr>
        <w:t>), zarządza co następuje :</w:t>
      </w:r>
    </w:p>
    <w:p w14:paraId="10409976" w14:textId="77777777" w:rsidR="00957399" w:rsidRPr="002C03B6" w:rsidRDefault="00957399" w:rsidP="002C03B6">
      <w:pPr>
        <w:spacing w:after="120" w:line="288" w:lineRule="auto"/>
        <w:jc w:val="center"/>
        <w:rPr>
          <w:rFonts w:ascii="Arial" w:hAnsi="Arial" w:cs="Arial"/>
        </w:rPr>
      </w:pPr>
      <w:r w:rsidRPr="002C03B6">
        <w:rPr>
          <w:rFonts w:ascii="Arial" w:hAnsi="Arial" w:cs="Arial"/>
          <w:b/>
          <w:bCs/>
        </w:rPr>
        <w:t>§ 1.</w:t>
      </w:r>
    </w:p>
    <w:p w14:paraId="194C0FD9" w14:textId="77777777" w:rsidR="00957399" w:rsidRPr="002C03B6" w:rsidRDefault="00957399" w:rsidP="002C03B6">
      <w:pPr>
        <w:spacing w:line="288" w:lineRule="auto"/>
        <w:ind w:left="227" w:hanging="227"/>
        <w:rPr>
          <w:rFonts w:ascii="Arial" w:hAnsi="Arial" w:cs="Arial"/>
        </w:rPr>
      </w:pPr>
      <w:r w:rsidRPr="002C03B6">
        <w:rPr>
          <w:rFonts w:ascii="Arial" w:hAnsi="Arial" w:cs="Arial"/>
        </w:rPr>
        <w:t>1. Przeznacza się do wydzierżawienia w trybie bezprzetargowym część nieruchomości stanowiącej własność Gminy Chorzele, której szczegółowy opis zawiera załącznik nr</w:t>
      </w:r>
      <w:r w:rsidR="008F44D7" w:rsidRPr="002C03B6">
        <w:rPr>
          <w:rFonts w:ascii="Arial" w:hAnsi="Arial" w:cs="Arial"/>
        </w:rPr>
        <w:t> </w:t>
      </w:r>
      <w:r w:rsidRPr="002C03B6">
        <w:rPr>
          <w:rFonts w:ascii="Arial" w:hAnsi="Arial" w:cs="Arial"/>
        </w:rPr>
        <w:t>1 do niniejszego zarządzenia.</w:t>
      </w:r>
    </w:p>
    <w:p w14:paraId="1608B25B" w14:textId="77777777" w:rsidR="00957399" w:rsidRPr="002C03B6" w:rsidRDefault="00957399" w:rsidP="002C03B6">
      <w:pPr>
        <w:spacing w:before="120" w:line="288" w:lineRule="auto"/>
        <w:ind w:left="227" w:hanging="227"/>
        <w:rPr>
          <w:rFonts w:ascii="Arial" w:hAnsi="Arial" w:cs="Arial"/>
          <w:b/>
          <w:bCs/>
        </w:rPr>
      </w:pPr>
      <w:r w:rsidRPr="002C03B6">
        <w:rPr>
          <w:rFonts w:ascii="Arial" w:hAnsi="Arial" w:cs="Arial"/>
        </w:rPr>
        <w:t>2. Przeznacza się do użyczenia część nieruchomości stanowiącej własność Gminy Chorzele, której szczegółowy opis zawiera załącznik nr 2 do niniejszego zarządzenia.</w:t>
      </w:r>
    </w:p>
    <w:p w14:paraId="66AEFB36" w14:textId="77777777" w:rsidR="00957399" w:rsidRPr="002C03B6" w:rsidRDefault="00957399" w:rsidP="008F44D7">
      <w:pPr>
        <w:spacing w:before="120" w:after="120" w:line="288" w:lineRule="auto"/>
        <w:jc w:val="center"/>
        <w:rPr>
          <w:rFonts w:ascii="Arial" w:hAnsi="Arial" w:cs="Arial"/>
        </w:rPr>
      </w:pPr>
      <w:r w:rsidRPr="002C03B6">
        <w:rPr>
          <w:rFonts w:ascii="Arial" w:hAnsi="Arial" w:cs="Arial"/>
          <w:b/>
          <w:bCs/>
        </w:rPr>
        <w:t>§ 2.</w:t>
      </w:r>
    </w:p>
    <w:p w14:paraId="61E8429F" w14:textId="77777777" w:rsidR="00957399" w:rsidRPr="002C03B6" w:rsidRDefault="00957399" w:rsidP="002C03B6">
      <w:pPr>
        <w:spacing w:line="288" w:lineRule="auto"/>
        <w:rPr>
          <w:rFonts w:ascii="Arial" w:hAnsi="Arial" w:cs="Arial"/>
        </w:rPr>
      </w:pPr>
      <w:r w:rsidRPr="002C03B6">
        <w:rPr>
          <w:rFonts w:ascii="Arial" w:hAnsi="Arial" w:cs="Arial"/>
        </w:rPr>
        <w:t>Wykazy o którym mowa w § 1 zarządzenia wywiesza się na okres 21 dni na tablicy ogłoszeń w siedzibie Urzędu Miasta i Gminy w Chorzelach ul. St. Komosińskiego 1, a także zamieszcza się na stronie internetowej Urzędu Miasta i Gminy w Chorzelach.</w:t>
      </w:r>
    </w:p>
    <w:p w14:paraId="2650BF34" w14:textId="77777777" w:rsidR="00957399" w:rsidRPr="002C03B6" w:rsidRDefault="00957399" w:rsidP="002C03B6">
      <w:pPr>
        <w:spacing w:before="120" w:line="288" w:lineRule="auto"/>
        <w:rPr>
          <w:rFonts w:ascii="Arial" w:hAnsi="Arial" w:cs="Arial"/>
        </w:rPr>
      </w:pPr>
      <w:r w:rsidRPr="002C03B6">
        <w:rPr>
          <w:rFonts w:ascii="Arial" w:hAnsi="Arial" w:cs="Arial"/>
        </w:rPr>
        <w:t>Informację o jego wywieszeniu podaje się do publicznej wiadomości przez ogłoszenie w prasie lokalnej.</w:t>
      </w:r>
    </w:p>
    <w:p w14:paraId="02C407E2" w14:textId="77777777" w:rsidR="00957399" w:rsidRPr="002C03B6" w:rsidRDefault="00957399" w:rsidP="00957399">
      <w:pPr>
        <w:spacing w:after="120" w:line="288" w:lineRule="auto"/>
        <w:jc w:val="center"/>
        <w:rPr>
          <w:rFonts w:ascii="Arial" w:hAnsi="Arial" w:cs="Arial"/>
        </w:rPr>
      </w:pPr>
      <w:r w:rsidRPr="002C03B6">
        <w:rPr>
          <w:rFonts w:ascii="Arial" w:hAnsi="Arial" w:cs="Arial"/>
          <w:b/>
          <w:bCs/>
        </w:rPr>
        <w:t>§ 3.</w:t>
      </w:r>
    </w:p>
    <w:p w14:paraId="356F2259" w14:textId="77777777" w:rsidR="00957399" w:rsidRPr="002C03B6" w:rsidRDefault="00957399" w:rsidP="002C03B6">
      <w:pPr>
        <w:spacing w:line="288" w:lineRule="auto"/>
        <w:rPr>
          <w:rFonts w:ascii="Arial" w:hAnsi="Arial" w:cs="Arial"/>
        </w:rPr>
      </w:pPr>
      <w:r w:rsidRPr="002C03B6">
        <w:rPr>
          <w:rFonts w:ascii="Arial" w:hAnsi="Arial" w:cs="Arial"/>
        </w:rPr>
        <w:t xml:space="preserve">Wykonanie zarządzenia powierza się Dyrektorowi Wydziału Rozwoju Miasta i Gminy </w:t>
      </w:r>
      <w:r w:rsidRPr="002C03B6">
        <w:rPr>
          <w:rFonts w:ascii="Arial" w:hAnsi="Arial" w:cs="Arial"/>
          <w:shd w:val="clear" w:color="auto" w:fill="FFFFFF"/>
        </w:rPr>
        <w:t>Chorzele.</w:t>
      </w:r>
    </w:p>
    <w:p w14:paraId="0385817C" w14:textId="77777777" w:rsidR="00957399" w:rsidRPr="002C03B6" w:rsidRDefault="00957399" w:rsidP="00957399">
      <w:pPr>
        <w:spacing w:line="360" w:lineRule="auto"/>
        <w:jc w:val="center"/>
        <w:rPr>
          <w:rFonts w:ascii="Arial" w:hAnsi="Arial" w:cs="Arial"/>
        </w:rPr>
      </w:pPr>
      <w:r w:rsidRPr="002C03B6">
        <w:rPr>
          <w:rFonts w:ascii="Arial" w:hAnsi="Arial" w:cs="Arial"/>
          <w:b/>
          <w:bCs/>
        </w:rPr>
        <w:t>§ 4.</w:t>
      </w:r>
    </w:p>
    <w:p w14:paraId="33C531A9" w14:textId="77777777" w:rsidR="00957399" w:rsidRPr="002C03B6" w:rsidRDefault="00957399" w:rsidP="002C03B6">
      <w:pPr>
        <w:autoSpaceDE w:val="0"/>
        <w:spacing w:line="360" w:lineRule="auto"/>
        <w:rPr>
          <w:rFonts w:ascii="Arial" w:hAnsi="Arial" w:cs="Arial"/>
        </w:rPr>
      </w:pPr>
      <w:r w:rsidRPr="002C03B6">
        <w:rPr>
          <w:rFonts w:ascii="Arial" w:hAnsi="Arial" w:cs="Arial"/>
        </w:rPr>
        <w:t>Zarządzenie wchodzi w życie z dniem podjęcia.</w:t>
      </w:r>
    </w:p>
    <w:p w14:paraId="2F0F0267" w14:textId="77777777" w:rsidR="00957399" w:rsidRPr="002C03B6" w:rsidRDefault="00957399" w:rsidP="002C03B6">
      <w:pPr>
        <w:autoSpaceDE w:val="0"/>
        <w:spacing w:line="360" w:lineRule="auto"/>
        <w:rPr>
          <w:rFonts w:ascii="Arial" w:hAnsi="Arial" w:cs="Arial"/>
          <w:i/>
          <w:iCs/>
        </w:rPr>
      </w:pPr>
    </w:p>
    <w:p w14:paraId="6DDBF35F" w14:textId="17080861" w:rsidR="00484129" w:rsidRPr="002C03B6" w:rsidRDefault="00957399" w:rsidP="002C03B6">
      <w:pPr>
        <w:rPr>
          <w:rFonts w:ascii="Arial" w:hAnsi="Arial" w:cs="Arial"/>
          <w:b/>
          <w:bCs/>
        </w:rPr>
      </w:pPr>
      <w:r w:rsidRPr="002C03B6">
        <w:rPr>
          <w:rFonts w:ascii="Arial" w:hAnsi="Arial" w:cs="Arial"/>
        </w:rPr>
        <w:tab/>
      </w:r>
      <w:r w:rsidRPr="002C03B6">
        <w:rPr>
          <w:rFonts w:ascii="Arial" w:hAnsi="Arial" w:cs="Arial"/>
        </w:rPr>
        <w:tab/>
      </w:r>
      <w:r w:rsidR="00484129" w:rsidRPr="002C03B6">
        <w:rPr>
          <w:rFonts w:ascii="Arial" w:hAnsi="Arial" w:cs="Arial"/>
        </w:rPr>
        <w:tab/>
      </w:r>
      <w:r w:rsidR="00484129" w:rsidRPr="002C03B6">
        <w:rPr>
          <w:rFonts w:ascii="Arial" w:hAnsi="Arial" w:cs="Arial"/>
        </w:rPr>
        <w:tab/>
      </w:r>
      <w:r w:rsidR="00484129" w:rsidRPr="002C03B6">
        <w:rPr>
          <w:rFonts w:ascii="Arial" w:hAnsi="Arial" w:cs="Arial"/>
        </w:rPr>
        <w:tab/>
      </w:r>
      <w:r w:rsidR="00484129" w:rsidRPr="002C03B6">
        <w:rPr>
          <w:rFonts w:ascii="Arial" w:hAnsi="Arial" w:cs="Arial"/>
        </w:rPr>
        <w:tab/>
      </w:r>
      <w:r w:rsidR="00484129" w:rsidRPr="002C03B6">
        <w:rPr>
          <w:rFonts w:ascii="Arial" w:hAnsi="Arial" w:cs="Arial"/>
        </w:rPr>
        <w:tab/>
      </w:r>
      <w:r w:rsidR="00484129" w:rsidRPr="002C03B6">
        <w:rPr>
          <w:rFonts w:ascii="Arial" w:hAnsi="Arial" w:cs="Arial"/>
        </w:rPr>
        <w:tab/>
      </w:r>
      <w:r w:rsidR="00484129" w:rsidRPr="002C03B6">
        <w:rPr>
          <w:rFonts w:ascii="Arial" w:hAnsi="Arial" w:cs="Arial"/>
          <w:b/>
          <w:bCs/>
        </w:rPr>
        <w:tab/>
      </w:r>
      <w:r w:rsidR="002C03B6">
        <w:rPr>
          <w:rFonts w:ascii="Arial" w:hAnsi="Arial" w:cs="Arial"/>
          <w:b/>
          <w:bCs/>
        </w:rPr>
        <w:t xml:space="preserve">   </w:t>
      </w:r>
      <w:r w:rsidR="00484129" w:rsidRPr="002C03B6">
        <w:rPr>
          <w:rFonts w:ascii="Arial" w:hAnsi="Arial" w:cs="Arial"/>
          <w:b/>
          <w:bCs/>
        </w:rPr>
        <w:t>Burmistrz</w:t>
      </w:r>
    </w:p>
    <w:p w14:paraId="2A146811" w14:textId="77777777" w:rsidR="00484129" w:rsidRPr="002C03B6" w:rsidRDefault="00484129" w:rsidP="002C03B6">
      <w:pPr>
        <w:spacing w:before="120" w:line="276" w:lineRule="auto"/>
        <w:rPr>
          <w:rFonts w:ascii="Arial" w:hAnsi="Arial" w:cs="Arial"/>
          <w:b/>
          <w:bCs/>
          <w:i/>
          <w:iCs/>
        </w:rPr>
      </w:pPr>
      <w:r w:rsidRPr="002C03B6">
        <w:rPr>
          <w:rFonts w:ascii="Arial" w:hAnsi="Arial" w:cs="Arial"/>
          <w:b/>
          <w:bCs/>
        </w:rPr>
        <w:tab/>
      </w:r>
      <w:r w:rsidRPr="002C03B6">
        <w:rPr>
          <w:rFonts w:ascii="Arial" w:hAnsi="Arial" w:cs="Arial"/>
          <w:b/>
          <w:bCs/>
        </w:rPr>
        <w:tab/>
      </w:r>
      <w:r w:rsidRPr="002C03B6">
        <w:rPr>
          <w:rFonts w:ascii="Arial" w:hAnsi="Arial" w:cs="Arial"/>
          <w:b/>
          <w:bCs/>
        </w:rPr>
        <w:tab/>
      </w:r>
      <w:r w:rsidRPr="002C03B6">
        <w:rPr>
          <w:rFonts w:ascii="Arial" w:hAnsi="Arial" w:cs="Arial"/>
          <w:b/>
          <w:bCs/>
        </w:rPr>
        <w:tab/>
      </w:r>
      <w:r w:rsidRPr="002C03B6">
        <w:rPr>
          <w:rFonts w:ascii="Arial" w:hAnsi="Arial" w:cs="Arial"/>
          <w:b/>
          <w:bCs/>
        </w:rPr>
        <w:tab/>
      </w:r>
      <w:r w:rsidRPr="002C03B6">
        <w:rPr>
          <w:rFonts w:ascii="Arial" w:hAnsi="Arial" w:cs="Arial"/>
          <w:b/>
          <w:bCs/>
        </w:rPr>
        <w:tab/>
      </w:r>
      <w:r w:rsidRPr="002C03B6">
        <w:rPr>
          <w:rFonts w:ascii="Arial" w:hAnsi="Arial" w:cs="Arial"/>
          <w:b/>
          <w:bCs/>
        </w:rPr>
        <w:tab/>
      </w:r>
      <w:r w:rsidRPr="002C03B6">
        <w:rPr>
          <w:rFonts w:ascii="Arial" w:hAnsi="Arial" w:cs="Arial"/>
          <w:b/>
          <w:bCs/>
        </w:rPr>
        <w:tab/>
      </w:r>
      <w:r w:rsidRPr="002C03B6">
        <w:rPr>
          <w:rFonts w:ascii="Arial" w:hAnsi="Arial" w:cs="Arial"/>
          <w:b/>
          <w:bCs/>
          <w:i/>
          <w:iCs/>
        </w:rPr>
        <w:t>mgr Beata Szczepankowska</w:t>
      </w:r>
    </w:p>
    <w:p w14:paraId="6BE92505" w14:textId="77777777" w:rsidR="00484129" w:rsidRPr="002C03B6" w:rsidRDefault="00484129" w:rsidP="002C03B6">
      <w:pPr>
        <w:autoSpaceDE w:val="0"/>
        <w:spacing w:line="360" w:lineRule="auto"/>
        <w:rPr>
          <w:rFonts w:ascii="Arial" w:hAnsi="Arial" w:cs="Arial"/>
          <w:i/>
          <w:iCs/>
        </w:rPr>
      </w:pPr>
    </w:p>
    <w:p w14:paraId="2F3A6917" w14:textId="0B3EA684" w:rsidR="00327BE2" w:rsidRPr="002C03B6" w:rsidRDefault="00957399" w:rsidP="002C03B6">
      <w:pPr>
        <w:rPr>
          <w:rFonts w:ascii="Arial" w:hAnsi="Arial" w:cs="Arial"/>
        </w:rPr>
        <w:sectPr w:rsidR="00327BE2" w:rsidRPr="002C03B6" w:rsidSect="007A4FB8">
          <w:pgSz w:w="11906" w:h="16838"/>
          <w:pgMar w:top="346" w:right="1134" w:bottom="1418" w:left="1418" w:header="709" w:footer="709" w:gutter="0"/>
          <w:cols w:space="708"/>
          <w:docGrid w:linePitch="600" w:charSpace="32768"/>
        </w:sectPr>
      </w:pPr>
      <w:r w:rsidRPr="002C03B6">
        <w:rPr>
          <w:rFonts w:ascii="Arial" w:hAnsi="Arial" w:cs="Arial"/>
        </w:rPr>
        <w:tab/>
      </w:r>
      <w:r w:rsidRPr="002C03B6">
        <w:rPr>
          <w:rFonts w:ascii="Arial" w:hAnsi="Arial" w:cs="Arial"/>
        </w:rPr>
        <w:tab/>
      </w:r>
      <w:r w:rsidRPr="002C03B6">
        <w:rPr>
          <w:rFonts w:ascii="Arial" w:hAnsi="Arial" w:cs="Arial"/>
        </w:rPr>
        <w:tab/>
      </w:r>
      <w:r w:rsidRPr="002C03B6">
        <w:rPr>
          <w:rFonts w:ascii="Arial" w:hAnsi="Arial" w:cs="Arial"/>
        </w:rPr>
        <w:tab/>
      </w:r>
    </w:p>
    <w:p w14:paraId="6EDE5B9D" w14:textId="77777777" w:rsidR="00592AA8" w:rsidRPr="002C03B6" w:rsidRDefault="00592AA8" w:rsidP="002C03B6">
      <w:pPr>
        <w:pStyle w:val="Nagwek3"/>
        <w:numPr>
          <w:ilvl w:val="0"/>
          <w:numId w:val="0"/>
        </w:numPr>
        <w:spacing w:line="276" w:lineRule="auto"/>
        <w:jc w:val="left"/>
        <w:rPr>
          <w:rFonts w:ascii="Arial" w:hAnsi="Arial" w:cs="Arial"/>
          <w:sz w:val="24"/>
        </w:rPr>
      </w:pPr>
      <w:bookmarkStart w:id="0" w:name="_Hlk39038330"/>
    </w:p>
    <w:p w14:paraId="636D8214" w14:textId="77777777" w:rsidR="00857C05" w:rsidRPr="002C03B6" w:rsidRDefault="00F22E2E" w:rsidP="00F22E2E">
      <w:pPr>
        <w:pStyle w:val="Nagwek3"/>
        <w:spacing w:line="276" w:lineRule="auto"/>
        <w:jc w:val="left"/>
        <w:rPr>
          <w:rFonts w:ascii="Arial" w:hAnsi="Arial" w:cs="Arial"/>
          <w:sz w:val="24"/>
        </w:rPr>
      </w:pPr>
      <w:r w:rsidRPr="002C03B6">
        <w:rPr>
          <w:rFonts w:ascii="Arial" w:hAnsi="Arial" w:cs="Arial"/>
          <w:sz w:val="24"/>
        </w:rPr>
        <w:tab/>
      </w:r>
      <w:r w:rsidRPr="002C03B6">
        <w:rPr>
          <w:rFonts w:ascii="Arial" w:hAnsi="Arial" w:cs="Arial"/>
          <w:sz w:val="24"/>
        </w:rPr>
        <w:tab/>
      </w:r>
      <w:r w:rsidR="00857C05" w:rsidRPr="002C03B6">
        <w:rPr>
          <w:rFonts w:ascii="Arial" w:hAnsi="Arial" w:cs="Arial"/>
          <w:sz w:val="24"/>
        </w:rPr>
        <w:t xml:space="preserve">Załącznik </w:t>
      </w:r>
      <w:r w:rsidR="00A52326" w:rsidRPr="002C03B6">
        <w:rPr>
          <w:rFonts w:ascii="Arial" w:hAnsi="Arial" w:cs="Arial"/>
          <w:sz w:val="24"/>
        </w:rPr>
        <w:t xml:space="preserve">nr 1 </w:t>
      </w:r>
      <w:r w:rsidR="00857C05" w:rsidRPr="002C03B6">
        <w:rPr>
          <w:rFonts w:ascii="Arial" w:hAnsi="Arial" w:cs="Arial"/>
          <w:sz w:val="24"/>
        </w:rPr>
        <w:t xml:space="preserve">do zarządzenia </w:t>
      </w:r>
      <w:r w:rsidR="00F6168C" w:rsidRPr="002C03B6">
        <w:rPr>
          <w:rFonts w:ascii="Arial" w:hAnsi="Arial" w:cs="Arial"/>
          <w:sz w:val="24"/>
        </w:rPr>
        <w:t>N</w:t>
      </w:r>
      <w:r w:rsidR="00857C05" w:rsidRPr="002C03B6">
        <w:rPr>
          <w:rFonts w:ascii="Arial" w:hAnsi="Arial" w:cs="Arial"/>
          <w:sz w:val="24"/>
        </w:rPr>
        <w:t>r</w:t>
      </w:r>
      <w:r w:rsidR="005A684A" w:rsidRPr="002C03B6">
        <w:rPr>
          <w:rFonts w:ascii="Arial" w:hAnsi="Arial" w:cs="Arial"/>
          <w:sz w:val="24"/>
        </w:rPr>
        <w:t xml:space="preserve"> </w:t>
      </w:r>
      <w:r w:rsidR="00FE25DB" w:rsidRPr="002C03B6">
        <w:rPr>
          <w:rFonts w:ascii="Arial" w:hAnsi="Arial" w:cs="Arial"/>
          <w:sz w:val="24"/>
        </w:rPr>
        <w:t>15</w:t>
      </w:r>
      <w:r w:rsidR="00F6168C" w:rsidRPr="002C03B6">
        <w:rPr>
          <w:rFonts w:ascii="Arial" w:hAnsi="Arial" w:cs="Arial"/>
          <w:sz w:val="24"/>
        </w:rPr>
        <w:t>/2</w:t>
      </w:r>
      <w:r w:rsidR="005D0521" w:rsidRPr="002C03B6">
        <w:rPr>
          <w:rFonts w:ascii="Arial" w:hAnsi="Arial" w:cs="Arial"/>
          <w:sz w:val="24"/>
        </w:rPr>
        <w:t>02</w:t>
      </w:r>
      <w:r w:rsidR="006015F1" w:rsidRPr="002C03B6">
        <w:rPr>
          <w:rFonts w:ascii="Arial" w:hAnsi="Arial" w:cs="Arial"/>
          <w:sz w:val="24"/>
        </w:rPr>
        <w:t>4</w:t>
      </w:r>
    </w:p>
    <w:p w14:paraId="7B2436C4" w14:textId="77777777" w:rsidR="00F22E2E" w:rsidRPr="002C03B6" w:rsidRDefault="00F22E2E" w:rsidP="00F22E2E">
      <w:pPr>
        <w:autoSpaceDE w:val="0"/>
        <w:spacing w:line="276" w:lineRule="auto"/>
        <w:rPr>
          <w:rFonts w:ascii="Arial" w:hAnsi="Arial" w:cs="Arial"/>
          <w:shd w:val="clear" w:color="auto" w:fill="FFFFFF"/>
        </w:rPr>
      </w:pPr>
      <w:r w:rsidRPr="002C03B6">
        <w:rPr>
          <w:rFonts w:ascii="Arial" w:hAnsi="Arial" w:cs="Arial"/>
        </w:rPr>
        <w:tab/>
      </w:r>
      <w:r w:rsidRPr="002C03B6">
        <w:rPr>
          <w:rFonts w:ascii="Arial" w:hAnsi="Arial" w:cs="Arial"/>
        </w:rPr>
        <w:tab/>
      </w:r>
      <w:r w:rsidRPr="002C03B6">
        <w:rPr>
          <w:rFonts w:ascii="Arial" w:hAnsi="Arial" w:cs="Arial"/>
        </w:rPr>
        <w:tab/>
      </w:r>
      <w:r w:rsidRPr="002C03B6">
        <w:rPr>
          <w:rFonts w:ascii="Arial" w:hAnsi="Arial" w:cs="Arial"/>
        </w:rPr>
        <w:tab/>
      </w:r>
      <w:r w:rsidRPr="002C03B6">
        <w:rPr>
          <w:rFonts w:ascii="Arial" w:hAnsi="Arial" w:cs="Arial"/>
        </w:rPr>
        <w:tab/>
      </w:r>
      <w:r w:rsidRPr="002C03B6">
        <w:rPr>
          <w:rFonts w:ascii="Arial" w:hAnsi="Arial" w:cs="Arial"/>
        </w:rPr>
        <w:tab/>
      </w:r>
      <w:r w:rsidRPr="002C03B6">
        <w:rPr>
          <w:rFonts w:ascii="Arial" w:hAnsi="Arial" w:cs="Arial"/>
        </w:rPr>
        <w:tab/>
      </w:r>
      <w:r w:rsidRPr="002C03B6">
        <w:rPr>
          <w:rFonts w:ascii="Arial" w:hAnsi="Arial" w:cs="Arial"/>
        </w:rPr>
        <w:tab/>
      </w:r>
      <w:r w:rsidRPr="002C03B6">
        <w:rPr>
          <w:rFonts w:ascii="Arial" w:hAnsi="Arial" w:cs="Arial"/>
        </w:rPr>
        <w:tab/>
      </w:r>
      <w:r w:rsidRPr="002C03B6">
        <w:rPr>
          <w:rFonts w:ascii="Arial" w:hAnsi="Arial" w:cs="Arial"/>
        </w:rPr>
        <w:tab/>
      </w:r>
      <w:r w:rsidRPr="002C03B6">
        <w:rPr>
          <w:rFonts w:ascii="Arial" w:hAnsi="Arial" w:cs="Arial"/>
        </w:rPr>
        <w:tab/>
      </w:r>
      <w:r w:rsidRPr="002C03B6">
        <w:rPr>
          <w:rFonts w:ascii="Arial" w:hAnsi="Arial" w:cs="Arial"/>
        </w:rPr>
        <w:tab/>
      </w:r>
      <w:r w:rsidRPr="002C03B6">
        <w:rPr>
          <w:rFonts w:ascii="Arial" w:hAnsi="Arial" w:cs="Arial"/>
        </w:rPr>
        <w:tab/>
      </w:r>
      <w:r w:rsidRPr="002C03B6">
        <w:rPr>
          <w:rFonts w:ascii="Arial" w:hAnsi="Arial" w:cs="Arial"/>
        </w:rPr>
        <w:tab/>
      </w:r>
      <w:r w:rsidR="008C7147" w:rsidRPr="002C03B6">
        <w:rPr>
          <w:rFonts w:ascii="Arial" w:hAnsi="Arial" w:cs="Arial"/>
        </w:rPr>
        <w:t xml:space="preserve">Burmistrza Miasta i Gminy Chorzele </w:t>
      </w:r>
    </w:p>
    <w:p w14:paraId="375606EC" w14:textId="77777777" w:rsidR="00857C05" w:rsidRPr="002C03B6" w:rsidRDefault="00F22E2E" w:rsidP="00F22E2E">
      <w:pPr>
        <w:autoSpaceDE w:val="0"/>
        <w:spacing w:line="276" w:lineRule="auto"/>
        <w:rPr>
          <w:rFonts w:ascii="Arial" w:hAnsi="Arial" w:cs="Arial"/>
          <w:shd w:val="clear" w:color="auto" w:fill="FFFFFF"/>
        </w:rPr>
      </w:pPr>
      <w:r w:rsidRPr="002C03B6">
        <w:rPr>
          <w:rFonts w:ascii="Arial" w:hAnsi="Arial" w:cs="Arial"/>
          <w:shd w:val="clear" w:color="auto" w:fill="FFFFFF"/>
        </w:rPr>
        <w:tab/>
      </w:r>
      <w:r w:rsidRPr="002C03B6">
        <w:rPr>
          <w:rFonts w:ascii="Arial" w:hAnsi="Arial" w:cs="Arial"/>
          <w:shd w:val="clear" w:color="auto" w:fill="FFFFFF"/>
        </w:rPr>
        <w:tab/>
      </w:r>
      <w:r w:rsidRPr="002C03B6">
        <w:rPr>
          <w:rFonts w:ascii="Arial" w:hAnsi="Arial" w:cs="Arial"/>
          <w:shd w:val="clear" w:color="auto" w:fill="FFFFFF"/>
        </w:rPr>
        <w:tab/>
      </w:r>
      <w:r w:rsidRPr="002C03B6">
        <w:rPr>
          <w:rFonts w:ascii="Arial" w:hAnsi="Arial" w:cs="Arial"/>
          <w:shd w:val="clear" w:color="auto" w:fill="FFFFFF"/>
        </w:rPr>
        <w:tab/>
      </w:r>
      <w:r w:rsidRPr="002C03B6">
        <w:rPr>
          <w:rFonts w:ascii="Arial" w:hAnsi="Arial" w:cs="Arial"/>
          <w:shd w:val="clear" w:color="auto" w:fill="FFFFFF"/>
        </w:rPr>
        <w:tab/>
      </w:r>
      <w:r w:rsidRPr="002C03B6">
        <w:rPr>
          <w:rFonts w:ascii="Arial" w:hAnsi="Arial" w:cs="Arial"/>
          <w:shd w:val="clear" w:color="auto" w:fill="FFFFFF"/>
        </w:rPr>
        <w:tab/>
      </w:r>
      <w:r w:rsidRPr="002C03B6">
        <w:rPr>
          <w:rFonts w:ascii="Arial" w:hAnsi="Arial" w:cs="Arial"/>
          <w:shd w:val="clear" w:color="auto" w:fill="FFFFFF"/>
        </w:rPr>
        <w:tab/>
      </w:r>
      <w:r w:rsidRPr="002C03B6">
        <w:rPr>
          <w:rFonts w:ascii="Arial" w:hAnsi="Arial" w:cs="Arial"/>
          <w:shd w:val="clear" w:color="auto" w:fill="FFFFFF"/>
        </w:rPr>
        <w:tab/>
      </w:r>
      <w:r w:rsidRPr="002C03B6">
        <w:rPr>
          <w:rFonts w:ascii="Arial" w:hAnsi="Arial" w:cs="Arial"/>
          <w:shd w:val="clear" w:color="auto" w:fill="FFFFFF"/>
        </w:rPr>
        <w:tab/>
      </w:r>
      <w:r w:rsidRPr="002C03B6">
        <w:rPr>
          <w:rFonts w:ascii="Arial" w:hAnsi="Arial" w:cs="Arial"/>
          <w:shd w:val="clear" w:color="auto" w:fill="FFFFFF"/>
        </w:rPr>
        <w:tab/>
      </w:r>
      <w:r w:rsidRPr="002C03B6">
        <w:rPr>
          <w:rFonts w:ascii="Arial" w:hAnsi="Arial" w:cs="Arial"/>
          <w:shd w:val="clear" w:color="auto" w:fill="FFFFFF"/>
        </w:rPr>
        <w:tab/>
      </w:r>
      <w:r w:rsidRPr="002C03B6">
        <w:rPr>
          <w:rFonts w:ascii="Arial" w:hAnsi="Arial" w:cs="Arial"/>
          <w:shd w:val="clear" w:color="auto" w:fill="FFFFFF"/>
        </w:rPr>
        <w:tab/>
      </w:r>
      <w:r w:rsidRPr="002C03B6">
        <w:rPr>
          <w:rFonts w:ascii="Arial" w:hAnsi="Arial" w:cs="Arial"/>
          <w:shd w:val="clear" w:color="auto" w:fill="FFFFFF"/>
        </w:rPr>
        <w:tab/>
      </w:r>
      <w:r w:rsidRPr="002C03B6">
        <w:rPr>
          <w:rFonts w:ascii="Arial" w:hAnsi="Arial" w:cs="Arial"/>
          <w:shd w:val="clear" w:color="auto" w:fill="FFFFFF"/>
        </w:rPr>
        <w:tab/>
      </w:r>
      <w:r w:rsidR="00857C05" w:rsidRPr="002C03B6">
        <w:rPr>
          <w:rFonts w:ascii="Arial" w:hAnsi="Arial" w:cs="Arial"/>
          <w:shd w:val="clear" w:color="auto" w:fill="FFFFFF"/>
        </w:rPr>
        <w:t xml:space="preserve">z dnia </w:t>
      </w:r>
      <w:r w:rsidR="009449EA" w:rsidRPr="002C03B6">
        <w:rPr>
          <w:rFonts w:ascii="Arial" w:hAnsi="Arial" w:cs="Arial"/>
          <w:shd w:val="clear" w:color="auto" w:fill="FFFFFF"/>
        </w:rPr>
        <w:t xml:space="preserve"> </w:t>
      </w:r>
      <w:r w:rsidR="00FE25DB" w:rsidRPr="002C03B6">
        <w:rPr>
          <w:rFonts w:ascii="Arial" w:hAnsi="Arial" w:cs="Arial"/>
          <w:shd w:val="clear" w:color="auto" w:fill="FFFFFF"/>
        </w:rPr>
        <w:t>2</w:t>
      </w:r>
      <w:r w:rsidR="00BF19B1" w:rsidRPr="002C03B6">
        <w:rPr>
          <w:rFonts w:ascii="Arial" w:hAnsi="Arial" w:cs="Arial"/>
          <w:shd w:val="clear" w:color="auto" w:fill="FFFFFF"/>
        </w:rPr>
        <w:t xml:space="preserve"> lutego</w:t>
      </w:r>
      <w:r w:rsidR="005A684A" w:rsidRPr="002C03B6">
        <w:rPr>
          <w:rFonts w:ascii="Arial" w:hAnsi="Arial" w:cs="Arial"/>
          <w:shd w:val="clear" w:color="auto" w:fill="FFFFFF"/>
        </w:rPr>
        <w:t xml:space="preserve">  </w:t>
      </w:r>
      <w:r w:rsidR="00857C05" w:rsidRPr="002C03B6">
        <w:rPr>
          <w:rFonts w:ascii="Arial" w:hAnsi="Arial" w:cs="Arial"/>
          <w:shd w:val="clear" w:color="auto" w:fill="FFFFFF"/>
        </w:rPr>
        <w:t>20</w:t>
      </w:r>
      <w:r w:rsidR="00F6168C" w:rsidRPr="002C03B6">
        <w:rPr>
          <w:rFonts w:ascii="Arial" w:hAnsi="Arial" w:cs="Arial"/>
          <w:shd w:val="clear" w:color="auto" w:fill="FFFFFF"/>
        </w:rPr>
        <w:t>2</w:t>
      </w:r>
      <w:r w:rsidR="006015F1" w:rsidRPr="002C03B6">
        <w:rPr>
          <w:rFonts w:ascii="Arial" w:hAnsi="Arial" w:cs="Arial"/>
          <w:shd w:val="clear" w:color="auto" w:fill="FFFFFF"/>
        </w:rPr>
        <w:t>4</w:t>
      </w:r>
      <w:r w:rsidR="00857C05" w:rsidRPr="002C03B6">
        <w:rPr>
          <w:rFonts w:ascii="Arial" w:hAnsi="Arial" w:cs="Arial"/>
          <w:shd w:val="clear" w:color="auto" w:fill="FFFFFF"/>
        </w:rPr>
        <w:t xml:space="preserve"> r.</w:t>
      </w:r>
    </w:p>
    <w:p w14:paraId="11FA9364" w14:textId="77777777" w:rsidR="0060699D" w:rsidRPr="002C03B6" w:rsidRDefault="0060699D" w:rsidP="00F22E2E">
      <w:pPr>
        <w:autoSpaceDE w:val="0"/>
        <w:spacing w:line="276" w:lineRule="auto"/>
        <w:rPr>
          <w:rFonts w:ascii="Arial" w:hAnsi="Arial" w:cs="Arial"/>
          <w:shd w:val="clear" w:color="auto" w:fill="FFFFFF"/>
        </w:rPr>
      </w:pPr>
    </w:p>
    <w:bookmarkEnd w:id="0"/>
    <w:p w14:paraId="54F50C50" w14:textId="77777777" w:rsidR="00857C05" w:rsidRPr="002C03B6" w:rsidRDefault="00857C05" w:rsidP="0060699D">
      <w:pPr>
        <w:pStyle w:val="Nagwek3"/>
        <w:numPr>
          <w:ilvl w:val="0"/>
          <w:numId w:val="1"/>
        </w:numPr>
        <w:jc w:val="right"/>
        <w:rPr>
          <w:rFonts w:ascii="Arial" w:hAnsi="Arial" w:cs="Arial"/>
          <w:b/>
          <w:sz w:val="24"/>
        </w:rPr>
      </w:pPr>
    </w:p>
    <w:p w14:paraId="57E6409D" w14:textId="77777777" w:rsidR="00F22E2E" w:rsidRPr="002C03B6" w:rsidRDefault="00F22E2E">
      <w:pPr>
        <w:pStyle w:val="Nagwek3"/>
        <w:rPr>
          <w:rFonts w:ascii="Arial" w:hAnsi="Arial" w:cs="Arial"/>
          <w:b/>
          <w:sz w:val="24"/>
        </w:rPr>
      </w:pPr>
    </w:p>
    <w:p w14:paraId="3749A1ED" w14:textId="77777777" w:rsidR="00857C05" w:rsidRPr="002C03B6" w:rsidRDefault="00857C05">
      <w:pPr>
        <w:pStyle w:val="Nagwek3"/>
        <w:rPr>
          <w:rFonts w:ascii="Arial" w:hAnsi="Arial" w:cs="Arial"/>
          <w:b/>
          <w:sz w:val="24"/>
        </w:rPr>
      </w:pPr>
      <w:r w:rsidRPr="002C03B6">
        <w:rPr>
          <w:rFonts w:ascii="Arial" w:hAnsi="Arial" w:cs="Arial"/>
          <w:b/>
          <w:sz w:val="24"/>
        </w:rPr>
        <w:t>W</w:t>
      </w:r>
      <w:r w:rsidR="005D70F7" w:rsidRPr="002C03B6">
        <w:rPr>
          <w:rFonts w:ascii="Arial" w:hAnsi="Arial" w:cs="Arial"/>
          <w:b/>
          <w:sz w:val="24"/>
        </w:rPr>
        <w:t xml:space="preserve"> </w:t>
      </w:r>
      <w:r w:rsidRPr="002C03B6">
        <w:rPr>
          <w:rFonts w:ascii="Arial" w:hAnsi="Arial" w:cs="Arial"/>
          <w:b/>
          <w:sz w:val="24"/>
        </w:rPr>
        <w:t>Y</w:t>
      </w:r>
      <w:r w:rsidR="005D70F7" w:rsidRPr="002C03B6">
        <w:rPr>
          <w:rFonts w:ascii="Arial" w:hAnsi="Arial" w:cs="Arial"/>
          <w:b/>
          <w:sz w:val="24"/>
        </w:rPr>
        <w:t xml:space="preserve"> </w:t>
      </w:r>
      <w:r w:rsidRPr="002C03B6">
        <w:rPr>
          <w:rFonts w:ascii="Arial" w:hAnsi="Arial" w:cs="Arial"/>
          <w:b/>
          <w:sz w:val="24"/>
        </w:rPr>
        <w:t>K</w:t>
      </w:r>
      <w:r w:rsidR="005D70F7" w:rsidRPr="002C03B6">
        <w:rPr>
          <w:rFonts w:ascii="Arial" w:hAnsi="Arial" w:cs="Arial"/>
          <w:b/>
          <w:sz w:val="24"/>
        </w:rPr>
        <w:t xml:space="preserve"> </w:t>
      </w:r>
      <w:r w:rsidRPr="002C03B6">
        <w:rPr>
          <w:rFonts w:ascii="Arial" w:hAnsi="Arial" w:cs="Arial"/>
          <w:b/>
          <w:sz w:val="24"/>
        </w:rPr>
        <w:t>A</w:t>
      </w:r>
      <w:r w:rsidR="005D70F7" w:rsidRPr="002C03B6">
        <w:rPr>
          <w:rFonts w:ascii="Arial" w:hAnsi="Arial" w:cs="Arial"/>
          <w:b/>
          <w:sz w:val="24"/>
        </w:rPr>
        <w:t xml:space="preserve"> </w:t>
      </w:r>
      <w:r w:rsidRPr="002C03B6">
        <w:rPr>
          <w:rFonts w:ascii="Arial" w:hAnsi="Arial" w:cs="Arial"/>
          <w:b/>
          <w:sz w:val="24"/>
        </w:rPr>
        <w:t>Z</w:t>
      </w:r>
    </w:p>
    <w:p w14:paraId="1ED5C13D" w14:textId="77777777" w:rsidR="00857C05" w:rsidRPr="002C03B6" w:rsidRDefault="00857C05">
      <w:pPr>
        <w:ind w:left="-567"/>
        <w:rPr>
          <w:rFonts w:ascii="Arial" w:hAnsi="Arial" w:cs="Arial"/>
          <w:b/>
        </w:rPr>
      </w:pPr>
    </w:p>
    <w:p w14:paraId="09630739" w14:textId="77777777" w:rsidR="00857C05" w:rsidRPr="002C03B6" w:rsidRDefault="00857C05" w:rsidP="00C45529">
      <w:pPr>
        <w:tabs>
          <w:tab w:val="left" w:pos="9498"/>
        </w:tabs>
        <w:spacing w:before="120"/>
        <w:jc w:val="center"/>
        <w:rPr>
          <w:rFonts w:ascii="Arial" w:hAnsi="Arial" w:cs="Arial"/>
          <w:b/>
        </w:rPr>
      </w:pPr>
      <w:r w:rsidRPr="002C03B6">
        <w:rPr>
          <w:rFonts w:ascii="Arial" w:hAnsi="Arial" w:cs="Arial"/>
          <w:b/>
          <w:bCs/>
          <w:lang/>
        </w:rPr>
        <w:t xml:space="preserve">nieruchomości gruntowych przeznaczonych do dzierżawy </w:t>
      </w:r>
      <w:r w:rsidRPr="002C03B6">
        <w:rPr>
          <w:rFonts w:ascii="Arial" w:hAnsi="Arial" w:cs="Arial"/>
          <w:b/>
          <w:bCs/>
        </w:rPr>
        <w:t xml:space="preserve">w drodze bezprzetargowej </w:t>
      </w:r>
    </w:p>
    <w:p w14:paraId="3718C2D1" w14:textId="77777777" w:rsidR="00857C05" w:rsidRPr="002C03B6" w:rsidRDefault="00857C05">
      <w:pPr>
        <w:tabs>
          <w:tab w:val="left" w:pos="9498"/>
        </w:tabs>
        <w:jc w:val="center"/>
        <w:rPr>
          <w:rFonts w:ascii="Arial" w:hAnsi="Arial" w:cs="Arial"/>
          <w:b/>
        </w:rPr>
      </w:pPr>
    </w:p>
    <w:tbl>
      <w:tblPr>
        <w:tblW w:w="16018" w:type="dxa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09"/>
        <w:gridCol w:w="1559"/>
        <w:gridCol w:w="1417"/>
        <w:gridCol w:w="1418"/>
        <w:gridCol w:w="1276"/>
        <w:gridCol w:w="1134"/>
        <w:gridCol w:w="2693"/>
        <w:gridCol w:w="1701"/>
        <w:gridCol w:w="992"/>
        <w:gridCol w:w="1701"/>
      </w:tblGrid>
      <w:tr w:rsidR="00D44E04" w:rsidRPr="002C03B6" w14:paraId="1E2B2E35" w14:textId="77777777" w:rsidTr="00E3322F">
        <w:trPr>
          <w:trHeight w:val="11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BF68CBD" w14:textId="77777777" w:rsidR="009800ED" w:rsidRPr="002C03B6" w:rsidRDefault="009800ED" w:rsidP="002C03B6">
            <w:pPr>
              <w:pStyle w:val="Tekstpodstawowy"/>
              <w:snapToGrid w:val="0"/>
              <w:spacing w:line="100" w:lineRule="atLeast"/>
              <w:jc w:val="left"/>
            </w:pPr>
            <w:r w:rsidRPr="002C03B6">
              <w:t>Położenie nieruchomości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820D12" w14:textId="77777777" w:rsidR="009800ED" w:rsidRPr="002C03B6" w:rsidRDefault="009800ED" w:rsidP="002C03B6">
            <w:pPr>
              <w:pStyle w:val="Tekstpodstawowy"/>
              <w:snapToGrid w:val="0"/>
              <w:spacing w:line="100" w:lineRule="atLeast"/>
              <w:jc w:val="left"/>
            </w:pPr>
            <w:r w:rsidRPr="002C03B6">
              <w:t>numer działki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3C4049" w14:textId="77777777" w:rsidR="009800ED" w:rsidRPr="002C03B6" w:rsidRDefault="009800ED" w:rsidP="002C03B6">
            <w:pPr>
              <w:pStyle w:val="Tekstpodstawowy"/>
              <w:snapToGrid w:val="0"/>
              <w:spacing w:line="100" w:lineRule="atLeast"/>
              <w:jc w:val="left"/>
            </w:pPr>
            <w:r w:rsidRPr="002C03B6">
              <w:t>numer księgi wieczystej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7AF4B5" w14:textId="77777777" w:rsidR="009800ED" w:rsidRPr="002C03B6" w:rsidRDefault="009800ED" w:rsidP="002C03B6">
            <w:pPr>
              <w:pStyle w:val="Tekstpodstawowy"/>
              <w:snapToGrid w:val="0"/>
              <w:spacing w:line="100" w:lineRule="atLeast"/>
              <w:jc w:val="left"/>
            </w:pPr>
            <w:r w:rsidRPr="002C03B6">
              <w:t>Powierzchnia dzierżawy w m</w:t>
            </w:r>
            <w:r w:rsidRPr="002C03B6">
              <w:rPr>
                <w:vertAlign w:val="superscript"/>
              </w:rPr>
              <w:t>2</w:t>
            </w:r>
            <w:r w:rsidRPr="002C03B6">
              <w:t>, (długość w metrach)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0A8278" w14:textId="77777777" w:rsidR="009800ED" w:rsidRPr="002C03B6" w:rsidRDefault="009800ED" w:rsidP="002C03B6">
            <w:pPr>
              <w:pStyle w:val="Tekstpodstawowy"/>
              <w:snapToGrid w:val="0"/>
              <w:spacing w:line="100" w:lineRule="atLeast"/>
              <w:jc w:val="left"/>
            </w:pPr>
            <w:r w:rsidRPr="002C03B6">
              <w:t>Opis nieruchomości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C3C10B5" w14:textId="77777777" w:rsidR="009800ED" w:rsidRPr="002C03B6" w:rsidRDefault="009800ED" w:rsidP="002C03B6">
            <w:pPr>
              <w:pStyle w:val="Tekstpodstawowy"/>
              <w:snapToGrid w:val="0"/>
              <w:spacing w:line="100" w:lineRule="atLeast"/>
              <w:jc w:val="left"/>
            </w:pPr>
            <w:r w:rsidRPr="002C03B6">
              <w:t>Wysokość czynszu dzierżawnego</w:t>
            </w:r>
          </w:p>
          <w:p w14:paraId="3759C4CC" w14:textId="77777777" w:rsidR="009800ED" w:rsidRPr="002C03B6" w:rsidRDefault="009800ED" w:rsidP="002C03B6">
            <w:pPr>
              <w:pStyle w:val="Tekstpodstawowy"/>
              <w:snapToGrid w:val="0"/>
              <w:spacing w:line="100" w:lineRule="atLeast"/>
              <w:jc w:val="left"/>
            </w:pPr>
            <w:r w:rsidRPr="002C03B6">
              <w:t>(netto)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DFA62C" w14:textId="77777777" w:rsidR="009800ED" w:rsidRPr="002C03B6" w:rsidRDefault="009800ED" w:rsidP="002C03B6">
            <w:pPr>
              <w:pStyle w:val="Tekstpodstawowy"/>
              <w:snapToGrid w:val="0"/>
              <w:spacing w:line="100" w:lineRule="atLeast"/>
              <w:jc w:val="left"/>
            </w:pPr>
            <w:r w:rsidRPr="002C03B6">
              <w:t>Rodzaj opłaty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F69437" w14:textId="77777777" w:rsidR="009800ED" w:rsidRPr="002C03B6" w:rsidRDefault="009800ED" w:rsidP="002C03B6">
            <w:pPr>
              <w:pStyle w:val="Tekstpodstawowy"/>
              <w:snapToGrid w:val="0"/>
              <w:spacing w:line="100" w:lineRule="atLeast"/>
              <w:jc w:val="left"/>
            </w:pPr>
            <w:r w:rsidRPr="002C03B6">
              <w:t>Aktualizacja czynszu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A0DE99" w14:textId="77777777" w:rsidR="009800ED" w:rsidRPr="002C03B6" w:rsidRDefault="009800ED" w:rsidP="002C03B6">
            <w:pPr>
              <w:pStyle w:val="Tekstpodstawowy"/>
              <w:snapToGrid w:val="0"/>
              <w:spacing w:line="100" w:lineRule="atLeast"/>
              <w:jc w:val="left"/>
              <w:rPr>
                <w:color w:val="000000"/>
              </w:rPr>
            </w:pPr>
            <w:r w:rsidRPr="002C03B6">
              <w:t>Termin wpłaty czynszu dzierżawnego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88342E" w14:textId="77777777" w:rsidR="009800ED" w:rsidRPr="002C03B6" w:rsidRDefault="009800ED" w:rsidP="002C03B6">
            <w:pPr>
              <w:pStyle w:val="Tekstpodstawowy"/>
              <w:snapToGrid w:val="0"/>
              <w:spacing w:line="100" w:lineRule="atLeast"/>
              <w:jc w:val="left"/>
            </w:pPr>
            <w:r w:rsidRPr="002C03B6">
              <w:rPr>
                <w:color w:val="000000"/>
              </w:rPr>
              <w:t>Okres zawarcia umowy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467CB7" w14:textId="77777777" w:rsidR="009800ED" w:rsidRPr="002C03B6" w:rsidRDefault="009800ED" w:rsidP="002C03B6">
            <w:pPr>
              <w:pStyle w:val="Tekstpodstawowy"/>
              <w:snapToGrid w:val="0"/>
              <w:spacing w:line="100" w:lineRule="atLeast"/>
              <w:jc w:val="left"/>
            </w:pPr>
            <w:r w:rsidRPr="002C03B6">
              <w:t>Sposób zagospodarowania</w:t>
            </w:r>
          </w:p>
        </w:tc>
      </w:tr>
      <w:tr w:rsidR="00E3322F" w:rsidRPr="002C03B6" w14:paraId="303C3468" w14:textId="77777777" w:rsidTr="00E3322F">
        <w:trPr>
          <w:trHeight w:val="18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863CB" w14:textId="77777777" w:rsidR="009800ED" w:rsidRPr="002C03B6" w:rsidRDefault="009800ED" w:rsidP="002C03B6">
            <w:pPr>
              <w:pStyle w:val="Tekstpodstawowy"/>
              <w:spacing w:line="100" w:lineRule="atLeast"/>
              <w:jc w:val="left"/>
              <w:rPr>
                <w:b w:val="0"/>
                <w:bCs w:val="0"/>
              </w:rPr>
            </w:pPr>
            <w:r w:rsidRPr="002C03B6">
              <w:rPr>
                <w:b w:val="0"/>
                <w:bCs w:val="0"/>
              </w:rPr>
              <w:t xml:space="preserve">Chorzele, </w:t>
            </w:r>
          </w:p>
          <w:p w14:paraId="663959F4" w14:textId="77777777" w:rsidR="009800ED" w:rsidRPr="002C03B6" w:rsidRDefault="009800ED" w:rsidP="002C03B6">
            <w:pPr>
              <w:pStyle w:val="Tekstpodstawowy"/>
              <w:spacing w:line="100" w:lineRule="atLeast"/>
              <w:jc w:val="left"/>
              <w:rPr>
                <w:b w:val="0"/>
                <w:bCs w:val="0"/>
              </w:rPr>
            </w:pPr>
            <w:r w:rsidRPr="002C03B6">
              <w:rPr>
                <w:b w:val="0"/>
                <w:bCs w:val="0"/>
              </w:rPr>
              <w:t>Plac</w:t>
            </w:r>
            <w:r w:rsidR="00E33363" w:rsidRPr="002C03B6">
              <w:rPr>
                <w:b w:val="0"/>
                <w:bCs w:val="0"/>
              </w:rPr>
              <w:t xml:space="preserve"> </w:t>
            </w:r>
            <w:r w:rsidRPr="002C03B6">
              <w:rPr>
                <w:b w:val="0"/>
                <w:bCs w:val="0"/>
              </w:rPr>
              <w:t>Kościuszki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E58B" w14:textId="77777777" w:rsidR="009800ED" w:rsidRPr="002C03B6" w:rsidRDefault="009800ED" w:rsidP="002C03B6">
            <w:pPr>
              <w:tabs>
                <w:tab w:val="left" w:pos="274"/>
              </w:tabs>
              <w:spacing w:line="100" w:lineRule="atLeast"/>
              <w:rPr>
                <w:rFonts w:ascii="Arial" w:hAnsi="Arial" w:cs="Arial"/>
                <w:b/>
                <w:bCs/>
                <w:color w:val="000000"/>
              </w:rPr>
            </w:pPr>
            <w:r w:rsidRPr="002C03B6">
              <w:rPr>
                <w:rFonts w:ascii="Arial" w:hAnsi="Arial" w:cs="Arial"/>
                <w:b/>
                <w:bCs/>
                <w:color w:val="000000"/>
              </w:rPr>
              <w:t>921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E1A8" w14:textId="77777777" w:rsidR="009800ED" w:rsidRPr="002C03B6" w:rsidRDefault="00A912CA" w:rsidP="002C03B6">
            <w:pPr>
              <w:tabs>
                <w:tab w:val="left" w:pos="274"/>
              </w:tabs>
              <w:spacing w:line="100" w:lineRule="atLeast"/>
              <w:rPr>
                <w:rFonts w:ascii="Arial" w:hAnsi="Arial" w:cs="Arial"/>
                <w:color w:val="000000"/>
              </w:rPr>
            </w:pPr>
            <w:r w:rsidRPr="002C03B6">
              <w:rPr>
                <w:rFonts w:ascii="Arial" w:hAnsi="Arial" w:cs="Arial"/>
                <w:color w:val="000000"/>
              </w:rPr>
              <w:t>OS1P/00016375/6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D3E7" w14:textId="77777777" w:rsidR="009800ED" w:rsidRPr="002C03B6" w:rsidRDefault="009800ED" w:rsidP="002C03B6">
            <w:pPr>
              <w:tabs>
                <w:tab w:val="left" w:pos="274"/>
              </w:tabs>
              <w:spacing w:line="100" w:lineRule="atLeast"/>
              <w:rPr>
                <w:rFonts w:ascii="Arial" w:hAnsi="Arial" w:cs="Arial"/>
                <w:vertAlign w:val="superscript"/>
              </w:rPr>
            </w:pPr>
            <w:r w:rsidRPr="002C03B6">
              <w:rPr>
                <w:rFonts w:ascii="Arial" w:hAnsi="Arial" w:cs="Arial"/>
                <w:color w:val="000000"/>
              </w:rPr>
              <w:t>22,0 m</w:t>
            </w:r>
            <w:r w:rsidRPr="002C03B6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53802" w14:textId="77777777" w:rsidR="009800ED" w:rsidRPr="002C03B6" w:rsidRDefault="009800ED" w:rsidP="002C03B6">
            <w:pPr>
              <w:pStyle w:val="Tekstpodstawowy"/>
              <w:spacing w:line="100" w:lineRule="atLeast"/>
              <w:jc w:val="left"/>
              <w:rPr>
                <w:b w:val="0"/>
                <w:bCs w:val="0"/>
                <w:color w:val="000000"/>
              </w:rPr>
            </w:pPr>
            <w:r w:rsidRPr="002C03B6">
              <w:rPr>
                <w:b w:val="0"/>
                <w:bCs w:val="0"/>
              </w:rPr>
              <w:t>Nieruchomość gruntowa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27E91" w14:textId="77777777" w:rsidR="009800ED" w:rsidRPr="002C03B6" w:rsidRDefault="009800ED" w:rsidP="002C03B6">
            <w:pPr>
              <w:tabs>
                <w:tab w:val="left" w:pos="331"/>
              </w:tabs>
              <w:spacing w:line="100" w:lineRule="atLeast"/>
              <w:rPr>
                <w:rFonts w:ascii="Arial" w:hAnsi="Arial" w:cs="Arial"/>
                <w:b/>
                <w:bCs/>
                <w:color w:val="000000"/>
              </w:rPr>
            </w:pPr>
            <w:r w:rsidRPr="002C03B6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D91894" w:rsidRPr="002C03B6">
              <w:rPr>
                <w:rFonts w:ascii="Arial" w:hAnsi="Arial" w:cs="Arial"/>
                <w:b/>
                <w:bCs/>
                <w:color w:val="000000"/>
              </w:rPr>
              <w:t>94,86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5258" w14:textId="77777777" w:rsidR="009800ED" w:rsidRPr="002C03B6" w:rsidRDefault="009800ED" w:rsidP="002C03B6">
            <w:pPr>
              <w:tabs>
                <w:tab w:val="left" w:pos="331"/>
              </w:tabs>
              <w:spacing w:line="100" w:lineRule="atLeast"/>
              <w:rPr>
                <w:rFonts w:ascii="Arial" w:eastAsia="Arial Unicode MS" w:hAnsi="Arial" w:cs="Arial"/>
                <w:lang/>
              </w:rPr>
            </w:pPr>
            <w:r w:rsidRPr="002C03B6">
              <w:rPr>
                <w:rFonts w:ascii="Arial" w:hAnsi="Arial" w:cs="Arial"/>
                <w:color w:val="000000"/>
              </w:rPr>
              <w:t>miesięczna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F9B9" w14:textId="77777777" w:rsidR="009800ED" w:rsidRPr="002C03B6" w:rsidRDefault="009800ED" w:rsidP="002C03B6">
            <w:pPr>
              <w:pStyle w:val="Tekstpodstawowy"/>
              <w:snapToGrid w:val="0"/>
              <w:spacing w:line="276" w:lineRule="auto"/>
              <w:jc w:val="left"/>
              <w:rPr>
                <w:rFonts w:eastAsia="Arial Unicode MS"/>
                <w:b w:val="0"/>
                <w:bCs w:val="0"/>
                <w:lang/>
              </w:rPr>
            </w:pPr>
            <w:r w:rsidRPr="002C03B6">
              <w:rPr>
                <w:b w:val="0"/>
                <w:bCs w:val="0"/>
                <w:color w:val="000000"/>
              </w:rPr>
              <w:t>Czynsz będzie</w:t>
            </w:r>
            <w:r w:rsidRPr="002C03B6">
              <w:rPr>
                <w:color w:val="000000"/>
              </w:rPr>
              <w:t xml:space="preserve"> </w:t>
            </w:r>
            <w:r w:rsidRPr="002C03B6">
              <w:rPr>
                <w:b w:val="0"/>
                <w:bCs w:val="0"/>
                <w:color w:val="000000"/>
              </w:rPr>
              <w:t>waloryzowany w</w:t>
            </w:r>
            <w:r w:rsidR="00E3322F" w:rsidRPr="002C03B6">
              <w:rPr>
                <w:b w:val="0"/>
                <w:bCs w:val="0"/>
                <w:color w:val="000000"/>
              </w:rPr>
              <w:t> </w:t>
            </w:r>
            <w:r w:rsidRPr="002C03B6">
              <w:rPr>
                <w:b w:val="0"/>
                <w:bCs w:val="0"/>
                <w:color w:val="000000"/>
              </w:rPr>
              <w:t>okresach rocznych w oparciu o</w:t>
            </w:r>
            <w:r w:rsidR="00E3322F" w:rsidRPr="002C03B6">
              <w:rPr>
                <w:b w:val="0"/>
                <w:bCs w:val="0"/>
                <w:color w:val="000000"/>
              </w:rPr>
              <w:t> </w:t>
            </w:r>
            <w:r w:rsidRPr="002C03B6">
              <w:rPr>
                <w:b w:val="0"/>
                <w:bCs w:val="0"/>
                <w:color w:val="000000"/>
              </w:rPr>
              <w:t>wskaźnik inflacji (średnioroczny wskaźnik wzrostu cen towarów i usług konsumpcyjnych podany przez GUS)</w:t>
            </w:r>
            <w:r w:rsidR="00642905" w:rsidRPr="002C03B6">
              <w:rPr>
                <w:b w:val="0"/>
                <w:bCs w:val="0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DFC6E" w14:textId="77777777" w:rsidR="009800ED" w:rsidRPr="002C03B6" w:rsidRDefault="00A52326" w:rsidP="002C03B6">
            <w:pPr>
              <w:pStyle w:val="Tekstpodstawowy"/>
              <w:snapToGrid w:val="0"/>
              <w:spacing w:line="100" w:lineRule="atLeast"/>
              <w:jc w:val="left"/>
              <w:rPr>
                <w:b w:val="0"/>
                <w:bCs w:val="0"/>
              </w:rPr>
            </w:pPr>
            <w:r w:rsidRPr="002C03B6">
              <w:rPr>
                <w:rFonts w:eastAsia="Arial Unicode MS"/>
                <w:b w:val="0"/>
                <w:bCs w:val="0"/>
                <w:lang/>
              </w:rPr>
              <w:t>14</w:t>
            </w:r>
            <w:r w:rsidR="009800ED" w:rsidRPr="002C03B6">
              <w:rPr>
                <w:rFonts w:eastAsia="Arial Unicode MS"/>
                <w:b w:val="0"/>
                <w:bCs w:val="0"/>
                <w:lang/>
              </w:rPr>
              <w:t xml:space="preserve"> dni od daty otrzymania przez Wydzierżawiającego prawidłowo wystawionej faktury.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9FA15" w14:textId="77777777" w:rsidR="009800ED" w:rsidRPr="002C03B6" w:rsidRDefault="009800ED" w:rsidP="002C03B6">
            <w:pPr>
              <w:pStyle w:val="Tekstpodstawowy"/>
              <w:snapToGrid w:val="0"/>
              <w:spacing w:line="100" w:lineRule="atLeast"/>
              <w:jc w:val="left"/>
              <w:rPr>
                <w:b w:val="0"/>
                <w:bCs w:val="0"/>
                <w:color w:val="000000"/>
              </w:rPr>
            </w:pPr>
            <w:r w:rsidRPr="002C03B6">
              <w:rPr>
                <w:b w:val="0"/>
                <w:bCs w:val="0"/>
              </w:rPr>
              <w:t>3 lata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B9D3D" w14:textId="77777777" w:rsidR="009800ED" w:rsidRPr="002C03B6" w:rsidRDefault="009800ED" w:rsidP="002C03B6">
            <w:pPr>
              <w:tabs>
                <w:tab w:val="left" w:pos="158"/>
              </w:tabs>
              <w:spacing w:line="100" w:lineRule="atLeast"/>
              <w:rPr>
                <w:rFonts w:ascii="Arial" w:hAnsi="Arial" w:cs="Arial"/>
              </w:rPr>
            </w:pPr>
            <w:r w:rsidRPr="002C03B6">
              <w:rPr>
                <w:rFonts w:ascii="Arial" w:hAnsi="Arial" w:cs="Arial"/>
                <w:color w:val="000000"/>
              </w:rPr>
              <w:t>Prowadzenie działalności handlowo-usługowej</w:t>
            </w:r>
          </w:p>
        </w:tc>
      </w:tr>
    </w:tbl>
    <w:p w14:paraId="2EBDA35E" w14:textId="77777777" w:rsidR="00F84D50" w:rsidRPr="002C03B6" w:rsidRDefault="00F84D50" w:rsidP="002C03B6">
      <w:pPr>
        <w:rPr>
          <w:rFonts w:ascii="Arial" w:hAnsi="Arial" w:cs="Arial"/>
          <w:b/>
          <w:bCs/>
        </w:rPr>
      </w:pPr>
    </w:p>
    <w:p w14:paraId="3C312783" w14:textId="77777777" w:rsidR="00484129" w:rsidRPr="002C03B6" w:rsidRDefault="00484129" w:rsidP="002C03B6">
      <w:pPr>
        <w:rPr>
          <w:rFonts w:ascii="Arial" w:hAnsi="Arial" w:cs="Arial"/>
          <w:b/>
          <w:bCs/>
        </w:rPr>
      </w:pPr>
      <w:r w:rsidRPr="002C03B6">
        <w:rPr>
          <w:rFonts w:ascii="Arial" w:hAnsi="Arial" w:cs="Arial"/>
        </w:rPr>
        <w:tab/>
      </w:r>
      <w:r w:rsidRPr="002C03B6">
        <w:rPr>
          <w:rFonts w:ascii="Arial" w:hAnsi="Arial" w:cs="Arial"/>
        </w:rPr>
        <w:tab/>
      </w:r>
      <w:r w:rsidRPr="002C03B6">
        <w:rPr>
          <w:rFonts w:ascii="Arial" w:hAnsi="Arial" w:cs="Arial"/>
        </w:rPr>
        <w:tab/>
      </w:r>
      <w:r w:rsidRPr="002C03B6">
        <w:rPr>
          <w:rFonts w:ascii="Arial" w:hAnsi="Arial" w:cs="Arial"/>
        </w:rPr>
        <w:tab/>
      </w:r>
      <w:r w:rsidRPr="002C03B6">
        <w:rPr>
          <w:rFonts w:ascii="Arial" w:hAnsi="Arial" w:cs="Arial"/>
        </w:rPr>
        <w:tab/>
      </w:r>
      <w:r w:rsidRPr="002C03B6">
        <w:rPr>
          <w:rFonts w:ascii="Arial" w:hAnsi="Arial" w:cs="Arial"/>
        </w:rPr>
        <w:tab/>
      </w:r>
      <w:r w:rsidRPr="002C03B6">
        <w:rPr>
          <w:rFonts w:ascii="Arial" w:hAnsi="Arial" w:cs="Arial"/>
        </w:rPr>
        <w:tab/>
      </w:r>
      <w:r w:rsidRPr="002C03B6">
        <w:rPr>
          <w:rFonts w:ascii="Arial" w:hAnsi="Arial" w:cs="Arial"/>
        </w:rPr>
        <w:tab/>
      </w:r>
      <w:r w:rsidRPr="002C03B6">
        <w:rPr>
          <w:rFonts w:ascii="Arial" w:hAnsi="Arial" w:cs="Arial"/>
          <w:b/>
          <w:bCs/>
        </w:rPr>
        <w:tab/>
      </w:r>
      <w:r w:rsidRPr="002C03B6">
        <w:rPr>
          <w:rFonts w:ascii="Arial" w:hAnsi="Arial" w:cs="Arial"/>
          <w:b/>
          <w:bCs/>
        </w:rPr>
        <w:tab/>
      </w:r>
      <w:r w:rsidRPr="002C03B6">
        <w:rPr>
          <w:rFonts w:ascii="Arial" w:hAnsi="Arial" w:cs="Arial"/>
          <w:b/>
          <w:bCs/>
        </w:rPr>
        <w:tab/>
      </w:r>
      <w:r w:rsidRPr="002C03B6">
        <w:rPr>
          <w:rFonts w:ascii="Arial" w:hAnsi="Arial" w:cs="Arial"/>
          <w:b/>
          <w:bCs/>
        </w:rPr>
        <w:tab/>
      </w:r>
      <w:r w:rsidRPr="002C03B6">
        <w:rPr>
          <w:rFonts w:ascii="Arial" w:hAnsi="Arial" w:cs="Arial"/>
          <w:b/>
          <w:bCs/>
        </w:rPr>
        <w:tab/>
      </w:r>
      <w:r w:rsidRPr="002C03B6">
        <w:rPr>
          <w:rFonts w:ascii="Arial" w:hAnsi="Arial" w:cs="Arial"/>
          <w:b/>
          <w:bCs/>
        </w:rPr>
        <w:tab/>
      </w:r>
      <w:r w:rsidRPr="002C03B6">
        <w:rPr>
          <w:rFonts w:ascii="Arial" w:hAnsi="Arial" w:cs="Arial"/>
          <w:b/>
          <w:bCs/>
        </w:rPr>
        <w:tab/>
        <w:t>Burmistrz</w:t>
      </w:r>
    </w:p>
    <w:p w14:paraId="44C5A8AD" w14:textId="77777777" w:rsidR="00484129" w:rsidRPr="002C03B6" w:rsidRDefault="00484129" w:rsidP="002C03B6">
      <w:pPr>
        <w:spacing w:before="120" w:line="276" w:lineRule="auto"/>
        <w:rPr>
          <w:rFonts w:ascii="Arial" w:hAnsi="Arial" w:cs="Arial"/>
          <w:b/>
          <w:bCs/>
          <w:i/>
          <w:iCs/>
        </w:rPr>
      </w:pPr>
      <w:r w:rsidRPr="002C03B6">
        <w:rPr>
          <w:rFonts w:ascii="Arial" w:hAnsi="Arial" w:cs="Arial"/>
          <w:b/>
          <w:bCs/>
        </w:rPr>
        <w:tab/>
      </w:r>
      <w:r w:rsidRPr="002C03B6">
        <w:rPr>
          <w:rFonts w:ascii="Arial" w:hAnsi="Arial" w:cs="Arial"/>
          <w:b/>
          <w:bCs/>
        </w:rPr>
        <w:tab/>
      </w:r>
      <w:r w:rsidRPr="002C03B6">
        <w:rPr>
          <w:rFonts w:ascii="Arial" w:hAnsi="Arial" w:cs="Arial"/>
          <w:b/>
          <w:bCs/>
        </w:rPr>
        <w:tab/>
      </w:r>
      <w:r w:rsidRPr="002C03B6">
        <w:rPr>
          <w:rFonts w:ascii="Arial" w:hAnsi="Arial" w:cs="Arial"/>
          <w:b/>
          <w:bCs/>
        </w:rPr>
        <w:tab/>
      </w:r>
      <w:r w:rsidRPr="002C03B6">
        <w:rPr>
          <w:rFonts w:ascii="Arial" w:hAnsi="Arial" w:cs="Arial"/>
          <w:b/>
          <w:bCs/>
        </w:rPr>
        <w:tab/>
      </w:r>
      <w:r w:rsidRPr="002C03B6">
        <w:rPr>
          <w:rFonts w:ascii="Arial" w:hAnsi="Arial" w:cs="Arial"/>
          <w:b/>
          <w:bCs/>
        </w:rPr>
        <w:tab/>
      </w:r>
      <w:r w:rsidRPr="002C03B6">
        <w:rPr>
          <w:rFonts w:ascii="Arial" w:hAnsi="Arial" w:cs="Arial"/>
          <w:b/>
          <w:bCs/>
        </w:rPr>
        <w:tab/>
      </w:r>
      <w:r w:rsidRPr="002C03B6">
        <w:rPr>
          <w:rFonts w:ascii="Arial" w:hAnsi="Arial" w:cs="Arial"/>
          <w:b/>
          <w:bCs/>
        </w:rPr>
        <w:tab/>
      </w:r>
      <w:r w:rsidRPr="002C03B6">
        <w:rPr>
          <w:rFonts w:ascii="Arial" w:hAnsi="Arial" w:cs="Arial"/>
          <w:b/>
          <w:bCs/>
        </w:rPr>
        <w:tab/>
      </w:r>
      <w:r w:rsidRPr="002C03B6">
        <w:rPr>
          <w:rFonts w:ascii="Arial" w:hAnsi="Arial" w:cs="Arial"/>
          <w:b/>
          <w:bCs/>
        </w:rPr>
        <w:tab/>
      </w:r>
      <w:r w:rsidRPr="002C03B6">
        <w:rPr>
          <w:rFonts w:ascii="Arial" w:hAnsi="Arial" w:cs="Arial"/>
          <w:b/>
          <w:bCs/>
        </w:rPr>
        <w:tab/>
      </w:r>
      <w:r w:rsidRPr="002C03B6">
        <w:rPr>
          <w:rFonts w:ascii="Arial" w:hAnsi="Arial" w:cs="Arial"/>
          <w:b/>
          <w:bCs/>
        </w:rPr>
        <w:tab/>
      </w:r>
      <w:r w:rsidRPr="002C03B6">
        <w:rPr>
          <w:rFonts w:ascii="Arial" w:hAnsi="Arial" w:cs="Arial"/>
          <w:b/>
          <w:bCs/>
        </w:rPr>
        <w:tab/>
      </w:r>
      <w:r w:rsidRPr="002C03B6">
        <w:rPr>
          <w:rFonts w:ascii="Arial" w:hAnsi="Arial" w:cs="Arial"/>
          <w:b/>
          <w:bCs/>
        </w:rPr>
        <w:tab/>
      </w:r>
      <w:r w:rsidRPr="002C03B6">
        <w:rPr>
          <w:rFonts w:ascii="Arial" w:hAnsi="Arial" w:cs="Arial"/>
          <w:b/>
          <w:bCs/>
          <w:i/>
          <w:iCs/>
        </w:rPr>
        <w:t>mgr Beata Szczepankowska</w:t>
      </w:r>
    </w:p>
    <w:p w14:paraId="2598F1CC" w14:textId="77777777" w:rsidR="00F84D50" w:rsidRPr="002C03B6" w:rsidRDefault="00F84D50" w:rsidP="002C03B6">
      <w:pPr>
        <w:rPr>
          <w:rFonts w:ascii="Arial" w:hAnsi="Arial" w:cs="Arial"/>
          <w:b/>
          <w:bCs/>
        </w:rPr>
      </w:pPr>
    </w:p>
    <w:p w14:paraId="7780E7B6" w14:textId="77777777" w:rsidR="00F84D50" w:rsidRPr="002C03B6" w:rsidRDefault="00F84D50" w:rsidP="00F84D50">
      <w:pPr>
        <w:pStyle w:val="Nagwek3"/>
        <w:spacing w:line="276" w:lineRule="auto"/>
        <w:jc w:val="left"/>
        <w:rPr>
          <w:rFonts w:ascii="Arial" w:hAnsi="Arial" w:cs="Arial"/>
          <w:sz w:val="24"/>
        </w:rPr>
      </w:pPr>
      <w:r w:rsidRPr="002C03B6">
        <w:rPr>
          <w:rFonts w:ascii="Arial" w:hAnsi="Arial" w:cs="Arial"/>
          <w:sz w:val="24"/>
        </w:rPr>
        <w:tab/>
      </w:r>
      <w:r w:rsidRPr="002C03B6">
        <w:rPr>
          <w:rFonts w:ascii="Arial" w:hAnsi="Arial" w:cs="Arial"/>
          <w:sz w:val="24"/>
        </w:rPr>
        <w:tab/>
        <w:t xml:space="preserve">Załącznik nr 2 do zarządzenia Nr </w:t>
      </w:r>
      <w:r w:rsidR="00FE25DB" w:rsidRPr="002C03B6">
        <w:rPr>
          <w:rFonts w:ascii="Arial" w:hAnsi="Arial" w:cs="Arial"/>
          <w:sz w:val="24"/>
        </w:rPr>
        <w:t>15</w:t>
      </w:r>
      <w:r w:rsidRPr="002C03B6">
        <w:rPr>
          <w:rFonts w:ascii="Arial" w:hAnsi="Arial" w:cs="Arial"/>
          <w:sz w:val="24"/>
        </w:rPr>
        <w:t>/2024</w:t>
      </w:r>
    </w:p>
    <w:p w14:paraId="274631B2" w14:textId="77777777" w:rsidR="00F84D50" w:rsidRPr="002C03B6" w:rsidRDefault="00F84D50" w:rsidP="00F84D50">
      <w:pPr>
        <w:autoSpaceDE w:val="0"/>
        <w:spacing w:line="276" w:lineRule="auto"/>
        <w:rPr>
          <w:rFonts w:ascii="Arial" w:hAnsi="Arial" w:cs="Arial"/>
          <w:shd w:val="clear" w:color="auto" w:fill="FFFFFF"/>
        </w:rPr>
      </w:pPr>
      <w:r w:rsidRPr="002C03B6">
        <w:rPr>
          <w:rFonts w:ascii="Arial" w:hAnsi="Arial" w:cs="Arial"/>
        </w:rPr>
        <w:tab/>
      </w:r>
      <w:r w:rsidRPr="002C03B6">
        <w:rPr>
          <w:rFonts w:ascii="Arial" w:hAnsi="Arial" w:cs="Arial"/>
        </w:rPr>
        <w:tab/>
      </w:r>
      <w:r w:rsidRPr="002C03B6">
        <w:rPr>
          <w:rFonts w:ascii="Arial" w:hAnsi="Arial" w:cs="Arial"/>
        </w:rPr>
        <w:tab/>
      </w:r>
      <w:r w:rsidRPr="002C03B6">
        <w:rPr>
          <w:rFonts w:ascii="Arial" w:hAnsi="Arial" w:cs="Arial"/>
        </w:rPr>
        <w:tab/>
      </w:r>
      <w:r w:rsidRPr="002C03B6">
        <w:rPr>
          <w:rFonts w:ascii="Arial" w:hAnsi="Arial" w:cs="Arial"/>
        </w:rPr>
        <w:tab/>
      </w:r>
      <w:r w:rsidRPr="002C03B6">
        <w:rPr>
          <w:rFonts w:ascii="Arial" w:hAnsi="Arial" w:cs="Arial"/>
        </w:rPr>
        <w:tab/>
      </w:r>
      <w:r w:rsidRPr="002C03B6">
        <w:rPr>
          <w:rFonts w:ascii="Arial" w:hAnsi="Arial" w:cs="Arial"/>
        </w:rPr>
        <w:tab/>
      </w:r>
      <w:r w:rsidRPr="002C03B6">
        <w:rPr>
          <w:rFonts w:ascii="Arial" w:hAnsi="Arial" w:cs="Arial"/>
        </w:rPr>
        <w:tab/>
      </w:r>
      <w:r w:rsidRPr="002C03B6">
        <w:rPr>
          <w:rFonts w:ascii="Arial" w:hAnsi="Arial" w:cs="Arial"/>
        </w:rPr>
        <w:tab/>
      </w:r>
      <w:r w:rsidRPr="002C03B6">
        <w:rPr>
          <w:rFonts w:ascii="Arial" w:hAnsi="Arial" w:cs="Arial"/>
        </w:rPr>
        <w:tab/>
      </w:r>
      <w:r w:rsidRPr="002C03B6">
        <w:rPr>
          <w:rFonts w:ascii="Arial" w:hAnsi="Arial" w:cs="Arial"/>
        </w:rPr>
        <w:tab/>
      </w:r>
      <w:r w:rsidRPr="002C03B6">
        <w:rPr>
          <w:rFonts w:ascii="Arial" w:hAnsi="Arial" w:cs="Arial"/>
        </w:rPr>
        <w:tab/>
      </w:r>
      <w:r w:rsidRPr="002C03B6">
        <w:rPr>
          <w:rFonts w:ascii="Arial" w:hAnsi="Arial" w:cs="Arial"/>
        </w:rPr>
        <w:tab/>
      </w:r>
      <w:r w:rsidRPr="002C03B6">
        <w:rPr>
          <w:rFonts w:ascii="Arial" w:hAnsi="Arial" w:cs="Arial"/>
        </w:rPr>
        <w:tab/>
        <w:t xml:space="preserve">Burmistrza Miasta i Gminy Chorzele </w:t>
      </w:r>
    </w:p>
    <w:p w14:paraId="4AED47D0" w14:textId="77777777" w:rsidR="00F84D50" w:rsidRPr="002C03B6" w:rsidRDefault="00F84D50" w:rsidP="00F84D50">
      <w:pPr>
        <w:autoSpaceDE w:val="0"/>
        <w:spacing w:line="276" w:lineRule="auto"/>
        <w:rPr>
          <w:rFonts w:ascii="Arial" w:hAnsi="Arial" w:cs="Arial"/>
          <w:shd w:val="clear" w:color="auto" w:fill="FFFFFF"/>
        </w:rPr>
      </w:pPr>
      <w:r w:rsidRPr="002C03B6">
        <w:rPr>
          <w:rFonts w:ascii="Arial" w:hAnsi="Arial" w:cs="Arial"/>
          <w:shd w:val="clear" w:color="auto" w:fill="FFFFFF"/>
        </w:rPr>
        <w:tab/>
      </w:r>
      <w:r w:rsidRPr="002C03B6">
        <w:rPr>
          <w:rFonts w:ascii="Arial" w:hAnsi="Arial" w:cs="Arial"/>
          <w:shd w:val="clear" w:color="auto" w:fill="FFFFFF"/>
        </w:rPr>
        <w:tab/>
      </w:r>
      <w:r w:rsidRPr="002C03B6">
        <w:rPr>
          <w:rFonts w:ascii="Arial" w:hAnsi="Arial" w:cs="Arial"/>
          <w:shd w:val="clear" w:color="auto" w:fill="FFFFFF"/>
        </w:rPr>
        <w:tab/>
      </w:r>
      <w:r w:rsidRPr="002C03B6">
        <w:rPr>
          <w:rFonts w:ascii="Arial" w:hAnsi="Arial" w:cs="Arial"/>
          <w:shd w:val="clear" w:color="auto" w:fill="FFFFFF"/>
        </w:rPr>
        <w:tab/>
      </w:r>
      <w:r w:rsidRPr="002C03B6">
        <w:rPr>
          <w:rFonts w:ascii="Arial" w:hAnsi="Arial" w:cs="Arial"/>
          <w:shd w:val="clear" w:color="auto" w:fill="FFFFFF"/>
        </w:rPr>
        <w:tab/>
      </w:r>
      <w:r w:rsidRPr="002C03B6">
        <w:rPr>
          <w:rFonts w:ascii="Arial" w:hAnsi="Arial" w:cs="Arial"/>
          <w:shd w:val="clear" w:color="auto" w:fill="FFFFFF"/>
        </w:rPr>
        <w:tab/>
      </w:r>
      <w:r w:rsidRPr="002C03B6">
        <w:rPr>
          <w:rFonts w:ascii="Arial" w:hAnsi="Arial" w:cs="Arial"/>
          <w:shd w:val="clear" w:color="auto" w:fill="FFFFFF"/>
        </w:rPr>
        <w:tab/>
      </w:r>
      <w:r w:rsidRPr="002C03B6">
        <w:rPr>
          <w:rFonts w:ascii="Arial" w:hAnsi="Arial" w:cs="Arial"/>
          <w:shd w:val="clear" w:color="auto" w:fill="FFFFFF"/>
        </w:rPr>
        <w:tab/>
      </w:r>
      <w:r w:rsidRPr="002C03B6">
        <w:rPr>
          <w:rFonts w:ascii="Arial" w:hAnsi="Arial" w:cs="Arial"/>
          <w:shd w:val="clear" w:color="auto" w:fill="FFFFFF"/>
        </w:rPr>
        <w:tab/>
      </w:r>
      <w:r w:rsidRPr="002C03B6">
        <w:rPr>
          <w:rFonts w:ascii="Arial" w:hAnsi="Arial" w:cs="Arial"/>
          <w:shd w:val="clear" w:color="auto" w:fill="FFFFFF"/>
        </w:rPr>
        <w:tab/>
      </w:r>
      <w:r w:rsidRPr="002C03B6">
        <w:rPr>
          <w:rFonts w:ascii="Arial" w:hAnsi="Arial" w:cs="Arial"/>
          <w:shd w:val="clear" w:color="auto" w:fill="FFFFFF"/>
        </w:rPr>
        <w:tab/>
      </w:r>
      <w:r w:rsidRPr="002C03B6">
        <w:rPr>
          <w:rFonts w:ascii="Arial" w:hAnsi="Arial" w:cs="Arial"/>
          <w:shd w:val="clear" w:color="auto" w:fill="FFFFFF"/>
        </w:rPr>
        <w:tab/>
      </w:r>
      <w:r w:rsidRPr="002C03B6">
        <w:rPr>
          <w:rFonts w:ascii="Arial" w:hAnsi="Arial" w:cs="Arial"/>
          <w:shd w:val="clear" w:color="auto" w:fill="FFFFFF"/>
        </w:rPr>
        <w:tab/>
      </w:r>
      <w:r w:rsidRPr="002C03B6">
        <w:rPr>
          <w:rFonts w:ascii="Arial" w:hAnsi="Arial" w:cs="Arial"/>
          <w:shd w:val="clear" w:color="auto" w:fill="FFFFFF"/>
        </w:rPr>
        <w:tab/>
        <w:t xml:space="preserve">z dnia </w:t>
      </w:r>
      <w:r w:rsidR="00FE25DB" w:rsidRPr="002C03B6">
        <w:rPr>
          <w:rFonts w:ascii="Arial" w:hAnsi="Arial" w:cs="Arial"/>
          <w:shd w:val="clear" w:color="auto" w:fill="FFFFFF"/>
        </w:rPr>
        <w:t>2</w:t>
      </w:r>
      <w:r w:rsidRPr="002C03B6">
        <w:rPr>
          <w:rFonts w:ascii="Arial" w:hAnsi="Arial" w:cs="Arial"/>
          <w:shd w:val="clear" w:color="auto" w:fill="FFFFFF"/>
        </w:rPr>
        <w:t xml:space="preserve"> lutego  2024 r.</w:t>
      </w:r>
    </w:p>
    <w:p w14:paraId="0BE8E1B7" w14:textId="77777777" w:rsidR="0060699D" w:rsidRPr="002C03B6" w:rsidRDefault="0060699D" w:rsidP="00F84D50">
      <w:pPr>
        <w:autoSpaceDE w:val="0"/>
        <w:spacing w:line="276" w:lineRule="auto"/>
        <w:rPr>
          <w:rFonts w:ascii="Arial" w:hAnsi="Arial" w:cs="Arial"/>
          <w:shd w:val="clear" w:color="auto" w:fill="FFFFFF"/>
        </w:rPr>
      </w:pPr>
    </w:p>
    <w:p w14:paraId="0027D338" w14:textId="77777777" w:rsidR="0060699D" w:rsidRPr="002C03B6" w:rsidRDefault="0060699D" w:rsidP="00F84D50">
      <w:pPr>
        <w:autoSpaceDE w:val="0"/>
        <w:spacing w:line="276" w:lineRule="auto"/>
        <w:rPr>
          <w:rFonts w:ascii="Arial" w:hAnsi="Arial" w:cs="Arial"/>
          <w:shd w:val="clear" w:color="auto" w:fill="FFFFFF"/>
        </w:rPr>
      </w:pPr>
    </w:p>
    <w:p w14:paraId="12DEC57E" w14:textId="77777777" w:rsidR="00F84D50" w:rsidRPr="002C03B6" w:rsidRDefault="00F84D50" w:rsidP="0060699D">
      <w:pPr>
        <w:pStyle w:val="Nagwek3"/>
        <w:numPr>
          <w:ilvl w:val="0"/>
          <w:numId w:val="1"/>
        </w:numPr>
        <w:rPr>
          <w:rFonts w:ascii="Arial" w:hAnsi="Arial" w:cs="Arial"/>
          <w:b/>
          <w:sz w:val="24"/>
        </w:rPr>
      </w:pPr>
    </w:p>
    <w:p w14:paraId="074B2475" w14:textId="77777777" w:rsidR="0060699D" w:rsidRPr="002C03B6" w:rsidRDefault="0060699D" w:rsidP="00F84D50">
      <w:pPr>
        <w:pStyle w:val="Nagwek3"/>
        <w:rPr>
          <w:rFonts w:ascii="Arial" w:hAnsi="Arial" w:cs="Arial"/>
          <w:b/>
          <w:sz w:val="24"/>
        </w:rPr>
      </w:pPr>
    </w:p>
    <w:p w14:paraId="68C24864" w14:textId="77777777" w:rsidR="0060699D" w:rsidRPr="002C03B6" w:rsidRDefault="0060699D" w:rsidP="00F84D50">
      <w:pPr>
        <w:pStyle w:val="Nagwek3"/>
        <w:rPr>
          <w:rFonts w:ascii="Arial" w:hAnsi="Arial" w:cs="Arial"/>
          <w:b/>
          <w:sz w:val="24"/>
        </w:rPr>
      </w:pPr>
    </w:p>
    <w:p w14:paraId="006016F4" w14:textId="77777777" w:rsidR="00F84D50" w:rsidRPr="002C03B6" w:rsidRDefault="00F84D50" w:rsidP="00F84D50">
      <w:pPr>
        <w:pStyle w:val="Nagwek3"/>
        <w:rPr>
          <w:rFonts w:ascii="Arial" w:hAnsi="Arial" w:cs="Arial"/>
          <w:b/>
          <w:sz w:val="24"/>
        </w:rPr>
      </w:pPr>
      <w:r w:rsidRPr="002C03B6">
        <w:rPr>
          <w:rFonts w:ascii="Arial" w:hAnsi="Arial" w:cs="Arial"/>
          <w:b/>
          <w:sz w:val="24"/>
        </w:rPr>
        <w:t>W Y K A Z</w:t>
      </w:r>
    </w:p>
    <w:p w14:paraId="015D468B" w14:textId="77777777" w:rsidR="00F84D50" w:rsidRPr="002C03B6" w:rsidRDefault="00F84D50" w:rsidP="00F84D50">
      <w:pPr>
        <w:ind w:left="-567"/>
        <w:rPr>
          <w:rFonts w:ascii="Arial" w:hAnsi="Arial" w:cs="Arial"/>
          <w:b/>
        </w:rPr>
      </w:pPr>
    </w:p>
    <w:p w14:paraId="7267E2F0" w14:textId="77777777" w:rsidR="00F84D50" w:rsidRPr="002C03B6" w:rsidRDefault="00F84D50" w:rsidP="00F84D50">
      <w:pPr>
        <w:tabs>
          <w:tab w:val="left" w:pos="9498"/>
        </w:tabs>
        <w:spacing w:before="120"/>
        <w:jc w:val="center"/>
        <w:rPr>
          <w:rFonts w:ascii="Arial" w:hAnsi="Arial" w:cs="Arial"/>
          <w:b/>
        </w:rPr>
      </w:pPr>
      <w:r w:rsidRPr="002C03B6">
        <w:rPr>
          <w:rFonts w:ascii="Arial" w:hAnsi="Arial" w:cs="Arial"/>
          <w:b/>
          <w:bCs/>
          <w:lang/>
        </w:rPr>
        <w:t>nieruchomości gruntowych stanowiącej własność Gminy Chorzele przeznaczonej do użyczenia</w:t>
      </w:r>
    </w:p>
    <w:p w14:paraId="167A125B" w14:textId="77777777" w:rsidR="00F84D50" w:rsidRPr="002C03B6" w:rsidRDefault="00F84D50" w:rsidP="00F84D50">
      <w:pPr>
        <w:tabs>
          <w:tab w:val="left" w:pos="9498"/>
        </w:tabs>
        <w:jc w:val="center"/>
        <w:rPr>
          <w:rFonts w:ascii="Arial" w:hAnsi="Arial" w:cs="Arial"/>
          <w:b/>
        </w:rPr>
      </w:pPr>
    </w:p>
    <w:p w14:paraId="641EDAFD" w14:textId="77777777" w:rsidR="00F84D50" w:rsidRPr="002C03B6" w:rsidRDefault="00F84D50" w:rsidP="00F84D50">
      <w:pPr>
        <w:tabs>
          <w:tab w:val="left" w:pos="9498"/>
        </w:tabs>
        <w:jc w:val="center"/>
        <w:rPr>
          <w:rFonts w:ascii="Arial" w:hAnsi="Arial" w:cs="Arial"/>
          <w:b/>
        </w:rPr>
      </w:pPr>
    </w:p>
    <w:tbl>
      <w:tblPr>
        <w:tblW w:w="15735" w:type="dxa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2268"/>
        <w:gridCol w:w="2410"/>
        <w:gridCol w:w="2268"/>
        <w:gridCol w:w="1559"/>
        <w:gridCol w:w="3686"/>
      </w:tblGrid>
      <w:tr w:rsidR="00F84D50" w:rsidRPr="002C03B6" w14:paraId="7055F67A" w14:textId="77777777" w:rsidTr="00C86BB8">
        <w:trPr>
          <w:trHeight w:val="110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C40304" w14:textId="77777777" w:rsidR="00F84D50" w:rsidRPr="002C03B6" w:rsidRDefault="00F84D50" w:rsidP="002C03B6">
            <w:pPr>
              <w:pStyle w:val="Tekstpodstawowy"/>
              <w:snapToGrid w:val="0"/>
              <w:spacing w:line="100" w:lineRule="atLeast"/>
              <w:jc w:val="left"/>
              <w:rPr>
                <w:b w:val="0"/>
                <w:bCs w:val="0"/>
              </w:rPr>
            </w:pPr>
            <w:r w:rsidRPr="002C03B6">
              <w:rPr>
                <w:b w:val="0"/>
                <w:bCs w:val="0"/>
              </w:rPr>
              <w:t>Położenie nieruchomości</w:t>
            </w:r>
          </w:p>
          <w:p w14:paraId="10B46189" w14:textId="77777777" w:rsidR="00F84D50" w:rsidRPr="002C03B6" w:rsidRDefault="00F84D50" w:rsidP="002C03B6">
            <w:pPr>
              <w:pStyle w:val="Tekstpodstawowy"/>
              <w:snapToGrid w:val="0"/>
              <w:spacing w:line="100" w:lineRule="atLeast"/>
              <w:jc w:val="left"/>
              <w:rPr>
                <w:b w:val="0"/>
                <w:bCs w:val="0"/>
              </w:rPr>
            </w:pPr>
            <w:r w:rsidRPr="002C03B6">
              <w:rPr>
                <w:b w:val="0"/>
                <w:bCs w:val="0"/>
              </w:rPr>
              <w:t>(numer i nazwa obrębu)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0E7745" w14:textId="77777777" w:rsidR="00F84D50" w:rsidRPr="002C03B6" w:rsidRDefault="00F84D50" w:rsidP="002C03B6">
            <w:pPr>
              <w:pStyle w:val="Tekstpodstawowy"/>
              <w:snapToGrid w:val="0"/>
              <w:spacing w:line="100" w:lineRule="atLeast"/>
              <w:jc w:val="left"/>
              <w:rPr>
                <w:b w:val="0"/>
                <w:bCs w:val="0"/>
              </w:rPr>
            </w:pPr>
            <w:r w:rsidRPr="002C03B6">
              <w:rPr>
                <w:b w:val="0"/>
                <w:bCs w:val="0"/>
              </w:rPr>
              <w:t>numer działki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027C3E" w14:textId="77777777" w:rsidR="00F84D50" w:rsidRPr="002C03B6" w:rsidRDefault="00F84D50" w:rsidP="002C03B6">
            <w:pPr>
              <w:pStyle w:val="Tekstpodstawowy"/>
              <w:snapToGrid w:val="0"/>
              <w:spacing w:line="100" w:lineRule="atLeast"/>
              <w:jc w:val="left"/>
              <w:rPr>
                <w:b w:val="0"/>
                <w:bCs w:val="0"/>
              </w:rPr>
            </w:pPr>
            <w:r w:rsidRPr="002C03B6">
              <w:rPr>
                <w:b w:val="0"/>
                <w:bCs w:val="0"/>
              </w:rPr>
              <w:t>numer księgi wieczystej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6518D6" w14:textId="77777777" w:rsidR="00F84D50" w:rsidRPr="002C03B6" w:rsidRDefault="00F84D50" w:rsidP="002C03B6">
            <w:pPr>
              <w:pStyle w:val="Tekstpodstawowy"/>
              <w:snapToGrid w:val="0"/>
              <w:spacing w:line="100" w:lineRule="atLeast"/>
              <w:jc w:val="left"/>
              <w:rPr>
                <w:b w:val="0"/>
                <w:bCs w:val="0"/>
              </w:rPr>
            </w:pPr>
            <w:r w:rsidRPr="002C03B6">
              <w:rPr>
                <w:b w:val="0"/>
                <w:bCs w:val="0"/>
              </w:rPr>
              <w:t>Powierzchnia użyczenia w m</w:t>
            </w:r>
            <w:r w:rsidRPr="002C03B6">
              <w:rPr>
                <w:b w:val="0"/>
                <w:bCs w:val="0"/>
                <w:vertAlign w:val="superscript"/>
              </w:rPr>
              <w:t>2</w:t>
            </w:r>
            <w:r w:rsidRPr="002C03B6">
              <w:rPr>
                <w:b w:val="0"/>
                <w:bCs w:val="0"/>
              </w:rPr>
              <w:t>, (długość w metrach)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769A11" w14:textId="77777777" w:rsidR="00F84D50" w:rsidRPr="002C03B6" w:rsidRDefault="00F84D50" w:rsidP="002C03B6">
            <w:pPr>
              <w:pStyle w:val="Tekstpodstawowy"/>
              <w:snapToGrid w:val="0"/>
              <w:spacing w:line="100" w:lineRule="atLeast"/>
              <w:jc w:val="left"/>
              <w:rPr>
                <w:b w:val="0"/>
                <w:bCs w:val="0"/>
              </w:rPr>
            </w:pPr>
            <w:r w:rsidRPr="002C03B6">
              <w:rPr>
                <w:b w:val="0"/>
                <w:bCs w:val="0"/>
              </w:rPr>
              <w:t>Opis nieruchomości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014D3B" w14:textId="77777777" w:rsidR="00F84D50" w:rsidRPr="002C03B6" w:rsidRDefault="00F84D50" w:rsidP="002C03B6">
            <w:pPr>
              <w:pStyle w:val="Tekstpodstawowy"/>
              <w:snapToGrid w:val="0"/>
              <w:spacing w:line="100" w:lineRule="atLeast"/>
              <w:jc w:val="left"/>
              <w:rPr>
                <w:b w:val="0"/>
                <w:bCs w:val="0"/>
              </w:rPr>
            </w:pPr>
            <w:r w:rsidRPr="002C03B6">
              <w:rPr>
                <w:b w:val="0"/>
                <w:bCs w:val="0"/>
                <w:color w:val="000000"/>
              </w:rPr>
              <w:t>Okres zawarcia umowy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FC75C0" w14:textId="77777777" w:rsidR="00F84D50" w:rsidRPr="002C03B6" w:rsidRDefault="00F84D50" w:rsidP="002C03B6">
            <w:pPr>
              <w:pStyle w:val="Tekstpodstawowy"/>
              <w:snapToGrid w:val="0"/>
              <w:spacing w:line="100" w:lineRule="atLeast"/>
              <w:jc w:val="left"/>
              <w:rPr>
                <w:b w:val="0"/>
                <w:bCs w:val="0"/>
              </w:rPr>
            </w:pPr>
            <w:r w:rsidRPr="002C03B6">
              <w:rPr>
                <w:b w:val="0"/>
                <w:bCs w:val="0"/>
              </w:rPr>
              <w:t>Sposób zagospodarowania</w:t>
            </w:r>
          </w:p>
          <w:p w14:paraId="1D3E0BC3" w14:textId="77777777" w:rsidR="00F84D50" w:rsidRPr="002C03B6" w:rsidRDefault="00F84D50" w:rsidP="002C03B6">
            <w:pPr>
              <w:pStyle w:val="Tekstpodstawowy"/>
              <w:snapToGrid w:val="0"/>
              <w:spacing w:line="100" w:lineRule="atLeast"/>
              <w:jc w:val="left"/>
              <w:rPr>
                <w:b w:val="0"/>
                <w:bCs w:val="0"/>
              </w:rPr>
            </w:pPr>
            <w:r w:rsidRPr="002C03B6">
              <w:rPr>
                <w:b w:val="0"/>
                <w:bCs w:val="0"/>
              </w:rPr>
              <w:t>nieruchomości</w:t>
            </w:r>
          </w:p>
        </w:tc>
      </w:tr>
      <w:tr w:rsidR="00F84D50" w:rsidRPr="002C03B6" w14:paraId="59EF9A65" w14:textId="77777777" w:rsidTr="00C86BB8">
        <w:trPr>
          <w:trHeight w:val="11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DA0D4" w14:textId="77777777" w:rsidR="00F84D50" w:rsidRPr="002C03B6" w:rsidRDefault="00F84D50" w:rsidP="002C03B6">
            <w:pPr>
              <w:pStyle w:val="Tekstpodstawowy"/>
              <w:spacing w:line="100" w:lineRule="atLeast"/>
              <w:jc w:val="left"/>
              <w:rPr>
                <w:b w:val="0"/>
                <w:bCs w:val="0"/>
              </w:rPr>
            </w:pPr>
            <w:r w:rsidRPr="002C03B6">
              <w:rPr>
                <w:b w:val="0"/>
                <w:bCs w:val="0"/>
              </w:rPr>
              <w:t>0004 Bagienice Wielkie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BE41" w14:textId="77777777" w:rsidR="00F84D50" w:rsidRPr="002C03B6" w:rsidRDefault="00EC0B7A" w:rsidP="002C03B6">
            <w:pPr>
              <w:tabs>
                <w:tab w:val="left" w:pos="274"/>
              </w:tabs>
              <w:spacing w:line="100" w:lineRule="atLeast"/>
              <w:rPr>
                <w:rFonts w:ascii="Arial" w:hAnsi="Arial" w:cs="Arial"/>
                <w:color w:val="000000"/>
              </w:rPr>
            </w:pPr>
            <w:r w:rsidRPr="002C03B6">
              <w:rPr>
                <w:rFonts w:ascii="Arial" w:hAnsi="Arial" w:cs="Arial"/>
                <w:color w:val="000000"/>
              </w:rPr>
              <w:t>297/5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AA44" w14:textId="77777777" w:rsidR="00F84D50" w:rsidRPr="002C03B6" w:rsidRDefault="00F84D50" w:rsidP="002C03B6">
            <w:pPr>
              <w:tabs>
                <w:tab w:val="left" w:pos="274"/>
              </w:tabs>
              <w:spacing w:line="100" w:lineRule="atLeast"/>
              <w:rPr>
                <w:rFonts w:ascii="Arial" w:hAnsi="Arial" w:cs="Arial"/>
                <w:color w:val="000000"/>
              </w:rPr>
            </w:pPr>
            <w:r w:rsidRPr="002C03B6">
              <w:rPr>
                <w:rFonts w:ascii="Arial" w:hAnsi="Arial" w:cs="Arial"/>
                <w:color w:val="000000"/>
              </w:rPr>
              <w:t>OS1P/00017</w:t>
            </w:r>
            <w:r w:rsidR="00EC0B7A" w:rsidRPr="002C03B6">
              <w:rPr>
                <w:rFonts w:ascii="Arial" w:hAnsi="Arial" w:cs="Arial"/>
                <w:color w:val="000000"/>
              </w:rPr>
              <w:t>518</w:t>
            </w:r>
            <w:r w:rsidRPr="002C03B6">
              <w:rPr>
                <w:rFonts w:ascii="Arial" w:hAnsi="Arial" w:cs="Arial"/>
                <w:color w:val="000000"/>
              </w:rPr>
              <w:t>/</w:t>
            </w:r>
            <w:r w:rsidR="00EC0B7A" w:rsidRPr="002C03B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C6B2" w14:textId="77777777" w:rsidR="00F84D50" w:rsidRPr="002C03B6" w:rsidRDefault="00E9262B" w:rsidP="002C03B6">
            <w:pPr>
              <w:tabs>
                <w:tab w:val="left" w:pos="274"/>
              </w:tabs>
              <w:spacing w:line="100" w:lineRule="atLeast"/>
              <w:rPr>
                <w:rFonts w:ascii="Arial" w:hAnsi="Arial" w:cs="Arial"/>
                <w:vertAlign w:val="superscript"/>
              </w:rPr>
            </w:pPr>
            <w:r w:rsidRPr="002C03B6">
              <w:rPr>
                <w:rFonts w:ascii="Arial" w:hAnsi="Arial" w:cs="Arial"/>
                <w:color w:val="000000"/>
              </w:rPr>
              <w:t>2</w:t>
            </w:r>
            <w:r w:rsidR="00F84D50" w:rsidRPr="002C03B6">
              <w:rPr>
                <w:rFonts w:ascii="Arial" w:hAnsi="Arial" w:cs="Arial"/>
                <w:color w:val="000000"/>
              </w:rPr>
              <w:t>5,0 m</w:t>
            </w:r>
            <w:r w:rsidR="00F84D50" w:rsidRPr="002C03B6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8C42" w14:textId="77777777" w:rsidR="00F84D50" w:rsidRPr="002C03B6" w:rsidRDefault="00F84D50" w:rsidP="002C03B6">
            <w:pPr>
              <w:pStyle w:val="Tekstpodstawowy"/>
              <w:spacing w:line="100" w:lineRule="atLeast"/>
              <w:jc w:val="left"/>
              <w:rPr>
                <w:b w:val="0"/>
                <w:bCs w:val="0"/>
                <w:color w:val="000000"/>
              </w:rPr>
            </w:pPr>
            <w:r w:rsidRPr="002C03B6">
              <w:rPr>
                <w:b w:val="0"/>
                <w:bCs w:val="0"/>
              </w:rPr>
              <w:t xml:space="preserve">Nieruchomość gruntowa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28189" w14:textId="77777777" w:rsidR="00F84D50" w:rsidRPr="002C03B6" w:rsidRDefault="00533D8D" w:rsidP="002C03B6">
            <w:pPr>
              <w:pStyle w:val="Tekstpodstawowy"/>
              <w:snapToGrid w:val="0"/>
              <w:spacing w:line="100" w:lineRule="atLeast"/>
              <w:jc w:val="left"/>
              <w:rPr>
                <w:b w:val="0"/>
                <w:bCs w:val="0"/>
                <w:color w:val="000000"/>
              </w:rPr>
            </w:pPr>
            <w:r w:rsidRPr="002C03B6">
              <w:rPr>
                <w:b w:val="0"/>
                <w:bCs w:val="0"/>
                <w:color w:val="000000"/>
              </w:rPr>
              <w:t>10 lat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06280" w14:textId="77777777" w:rsidR="00F84D50" w:rsidRPr="002C03B6" w:rsidRDefault="006751FF" w:rsidP="002C03B6">
            <w:pPr>
              <w:tabs>
                <w:tab w:val="left" w:pos="158"/>
              </w:tabs>
              <w:spacing w:line="100" w:lineRule="atLeast"/>
              <w:rPr>
                <w:rFonts w:ascii="Arial" w:hAnsi="Arial" w:cs="Arial"/>
              </w:rPr>
            </w:pPr>
            <w:r w:rsidRPr="002C03B6">
              <w:rPr>
                <w:rFonts w:ascii="Arial" w:hAnsi="Arial" w:cs="Arial"/>
              </w:rPr>
              <w:t>Budowa pomiarowej stacji opadowej „Bagienice”</w:t>
            </w:r>
            <w:r w:rsidR="00922657" w:rsidRPr="002C03B6">
              <w:rPr>
                <w:rFonts w:ascii="Arial" w:hAnsi="Arial" w:cs="Arial"/>
              </w:rPr>
              <w:t xml:space="preserve"> przez Instytut Meteorologii i Gospodarki Wodnej – Państwowy Instytut Badawczy w Warszawie</w:t>
            </w:r>
            <w:r w:rsidR="00C86BB8" w:rsidRPr="002C03B6">
              <w:rPr>
                <w:rFonts w:ascii="Arial" w:hAnsi="Arial" w:cs="Arial"/>
              </w:rPr>
              <w:t>.</w:t>
            </w:r>
          </w:p>
        </w:tc>
      </w:tr>
    </w:tbl>
    <w:p w14:paraId="580302FC" w14:textId="77777777" w:rsidR="00F84D50" w:rsidRPr="002C03B6" w:rsidRDefault="00F84D50" w:rsidP="002C03B6">
      <w:pPr>
        <w:rPr>
          <w:rFonts w:ascii="Arial" w:hAnsi="Arial" w:cs="Arial"/>
          <w:b/>
          <w:bCs/>
        </w:rPr>
      </w:pPr>
    </w:p>
    <w:p w14:paraId="069665C7" w14:textId="77777777" w:rsidR="00484129" w:rsidRPr="002C03B6" w:rsidRDefault="00484129" w:rsidP="002C03B6">
      <w:pPr>
        <w:rPr>
          <w:rFonts w:ascii="Arial" w:hAnsi="Arial" w:cs="Arial"/>
          <w:b/>
          <w:bCs/>
        </w:rPr>
      </w:pPr>
    </w:p>
    <w:p w14:paraId="52CB29CE" w14:textId="69D34E6B" w:rsidR="00484129" w:rsidRPr="002C03B6" w:rsidRDefault="00484129" w:rsidP="002C03B6">
      <w:pPr>
        <w:rPr>
          <w:rFonts w:ascii="Arial" w:hAnsi="Arial" w:cs="Arial"/>
          <w:b/>
          <w:bCs/>
        </w:rPr>
      </w:pPr>
      <w:r w:rsidRPr="002C03B6">
        <w:rPr>
          <w:rFonts w:ascii="Arial" w:hAnsi="Arial" w:cs="Arial"/>
        </w:rPr>
        <w:tab/>
      </w:r>
      <w:r w:rsidRPr="002C03B6">
        <w:rPr>
          <w:rFonts w:ascii="Arial" w:hAnsi="Arial" w:cs="Arial"/>
        </w:rPr>
        <w:tab/>
      </w:r>
      <w:r w:rsidRPr="002C03B6">
        <w:rPr>
          <w:rFonts w:ascii="Arial" w:hAnsi="Arial" w:cs="Arial"/>
        </w:rPr>
        <w:tab/>
      </w:r>
      <w:r w:rsidRPr="002C03B6">
        <w:rPr>
          <w:rFonts w:ascii="Arial" w:hAnsi="Arial" w:cs="Arial"/>
        </w:rPr>
        <w:tab/>
      </w:r>
      <w:r w:rsidRPr="002C03B6">
        <w:rPr>
          <w:rFonts w:ascii="Arial" w:hAnsi="Arial" w:cs="Arial"/>
        </w:rPr>
        <w:tab/>
      </w:r>
      <w:r w:rsidRPr="002C03B6">
        <w:rPr>
          <w:rFonts w:ascii="Arial" w:hAnsi="Arial" w:cs="Arial"/>
        </w:rPr>
        <w:tab/>
      </w:r>
      <w:r w:rsidRPr="002C03B6">
        <w:rPr>
          <w:rFonts w:ascii="Arial" w:hAnsi="Arial" w:cs="Arial"/>
        </w:rPr>
        <w:tab/>
      </w:r>
      <w:r w:rsidRPr="002C03B6">
        <w:rPr>
          <w:rFonts w:ascii="Arial" w:hAnsi="Arial" w:cs="Arial"/>
        </w:rPr>
        <w:tab/>
      </w:r>
      <w:r w:rsidRPr="002C03B6">
        <w:rPr>
          <w:rFonts w:ascii="Arial" w:hAnsi="Arial" w:cs="Arial"/>
          <w:b/>
          <w:bCs/>
        </w:rPr>
        <w:tab/>
      </w:r>
      <w:r w:rsidRPr="002C03B6">
        <w:rPr>
          <w:rFonts w:ascii="Arial" w:hAnsi="Arial" w:cs="Arial"/>
          <w:b/>
          <w:bCs/>
        </w:rPr>
        <w:tab/>
      </w:r>
      <w:r w:rsidRPr="002C03B6">
        <w:rPr>
          <w:rFonts w:ascii="Arial" w:hAnsi="Arial" w:cs="Arial"/>
          <w:b/>
          <w:bCs/>
        </w:rPr>
        <w:tab/>
      </w:r>
      <w:r w:rsidRPr="002C03B6">
        <w:rPr>
          <w:rFonts w:ascii="Arial" w:hAnsi="Arial" w:cs="Arial"/>
          <w:b/>
          <w:bCs/>
        </w:rPr>
        <w:tab/>
      </w:r>
      <w:r w:rsidRPr="002C03B6">
        <w:rPr>
          <w:rFonts w:ascii="Arial" w:hAnsi="Arial" w:cs="Arial"/>
          <w:b/>
          <w:bCs/>
        </w:rPr>
        <w:tab/>
      </w:r>
      <w:r w:rsidRPr="002C03B6">
        <w:rPr>
          <w:rFonts w:ascii="Arial" w:hAnsi="Arial" w:cs="Arial"/>
          <w:b/>
          <w:bCs/>
        </w:rPr>
        <w:tab/>
      </w:r>
      <w:r w:rsidR="002C03B6">
        <w:rPr>
          <w:rFonts w:ascii="Arial" w:hAnsi="Arial" w:cs="Arial"/>
          <w:b/>
          <w:bCs/>
        </w:rPr>
        <w:t xml:space="preserve">   </w:t>
      </w:r>
      <w:r w:rsidRPr="002C03B6">
        <w:rPr>
          <w:rFonts w:ascii="Arial" w:hAnsi="Arial" w:cs="Arial"/>
          <w:b/>
          <w:bCs/>
        </w:rPr>
        <w:t>Burmistrz</w:t>
      </w:r>
    </w:p>
    <w:p w14:paraId="570FAB9C" w14:textId="77777777" w:rsidR="00484129" w:rsidRPr="002C03B6" w:rsidRDefault="00484129" w:rsidP="002C03B6">
      <w:pPr>
        <w:spacing w:before="120" w:line="276" w:lineRule="auto"/>
        <w:rPr>
          <w:rFonts w:ascii="Arial" w:hAnsi="Arial" w:cs="Arial"/>
          <w:b/>
          <w:bCs/>
          <w:i/>
          <w:iCs/>
        </w:rPr>
      </w:pPr>
      <w:r w:rsidRPr="002C03B6">
        <w:rPr>
          <w:rFonts w:ascii="Arial" w:hAnsi="Arial" w:cs="Arial"/>
          <w:b/>
          <w:bCs/>
        </w:rPr>
        <w:tab/>
      </w:r>
      <w:r w:rsidRPr="002C03B6">
        <w:rPr>
          <w:rFonts w:ascii="Arial" w:hAnsi="Arial" w:cs="Arial"/>
          <w:b/>
          <w:bCs/>
        </w:rPr>
        <w:tab/>
      </w:r>
      <w:r w:rsidRPr="002C03B6">
        <w:rPr>
          <w:rFonts w:ascii="Arial" w:hAnsi="Arial" w:cs="Arial"/>
          <w:b/>
          <w:bCs/>
        </w:rPr>
        <w:tab/>
      </w:r>
      <w:r w:rsidRPr="002C03B6">
        <w:rPr>
          <w:rFonts w:ascii="Arial" w:hAnsi="Arial" w:cs="Arial"/>
          <w:b/>
          <w:bCs/>
        </w:rPr>
        <w:tab/>
      </w:r>
      <w:r w:rsidRPr="002C03B6">
        <w:rPr>
          <w:rFonts w:ascii="Arial" w:hAnsi="Arial" w:cs="Arial"/>
          <w:b/>
          <w:bCs/>
        </w:rPr>
        <w:tab/>
      </w:r>
      <w:r w:rsidRPr="002C03B6">
        <w:rPr>
          <w:rFonts w:ascii="Arial" w:hAnsi="Arial" w:cs="Arial"/>
          <w:b/>
          <w:bCs/>
        </w:rPr>
        <w:tab/>
      </w:r>
      <w:r w:rsidRPr="002C03B6">
        <w:rPr>
          <w:rFonts w:ascii="Arial" w:hAnsi="Arial" w:cs="Arial"/>
          <w:b/>
          <w:bCs/>
        </w:rPr>
        <w:tab/>
      </w:r>
      <w:r w:rsidRPr="002C03B6">
        <w:rPr>
          <w:rFonts w:ascii="Arial" w:hAnsi="Arial" w:cs="Arial"/>
          <w:b/>
          <w:bCs/>
        </w:rPr>
        <w:tab/>
      </w:r>
      <w:r w:rsidRPr="002C03B6">
        <w:rPr>
          <w:rFonts w:ascii="Arial" w:hAnsi="Arial" w:cs="Arial"/>
          <w:b/>
          <w:bCs/>
        </w:rPr>
        <w:tab/>
      </w:r>
      <w:r w:rsidRPr="002C03B6">
        <w:rPr>
          <w:rFonts w:ascii="Arial" w:hAnsi="Arial" w:cs="Arial"/>
          <w:b/>
          <w:bCs/>
        </w:rPr>
        <w:tab/>
      </w:r>
      <w:r w:rsidRPr="002C03B6">
        <w:rPr>
          <w:rFonts w:ascii="Arial" w:hAnsi="Arial" w:cs="Arial"/>
          <w:b/>
          <w:bCs/>
        </w:rPr>
        <w:tab/>
      </w:r>
      <w:r w:rsidRPr="002C03B6">
        <w:rPr>
          <w:rFonts w:ascii="Arial" w:hAnsi="Arial" w:cs="Arial"/>
          <w:b/>
          <w:bCs/>
        </w:rPr>
        <w:tab/>
      </w:r>
      <w:r w:rsidRPr="002C03B6">
        <w:rPr>
          <w:rFonts w:ascii="Arial" w:hAnsi="Arial" w:cs="Arial"/>
          <w:b/>
          <w:bCs/>
        </w:rPr>
        <w:tab/>
      </w:r>
      <w:r w:rsidRPr="002C03B6">
        <w:rPr>
          <w:rFonts w:ascii="Arial" w:hAnsi="Arial" w:cs="Arial"/>
          <w:b/>
          <w:bCs/>
          <w:i/>
          <w:iCs/>
        </w:rPr>
        <w:t>mgr Beata Szczepankowska</w:t>
      </w:r>
    </w:p>
    <w:p w14:paraId="0F376F78" w14:textId="77777777" w:rsidR="00484129" w:rsidRPr="002C03B6" w:rsidRDefault="00484129" w:rsidP="005A684A">
      <w:pPr>
        <w:rPr>
          <w:rFonts w:ascii="Arial" w:hAnsi="Arial" w:cs="Arial"/>
          <w:b/>
          <w:bCs/>
        </w:rPr>
      </w:pPr>
    </w:p>
    <w:sectPr w:rsidR="00484129" w:rsidRPr="002C03B6" w:rsidSect="007A4FB8">
      <w:pgSz w:w="16838" w:h="11906" w:orient="landscape"/>
      <w:pgMar w:top="1418" w:right="346" w:bottom="1418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hyphenationZone w:val="227"/>
  <w:doNotHyphenateCaps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1D43"/>
    <w:rsid w:val="00022C6A"/>
    <w:rsid w:val="000471BA"/>
    <w:rsid w:val="00151180"/>
    <w:rsid w:val="001E717A"/>
    <w:rsid w:val="00217CA9"/>
    <w:rsid w:val="00265D8E"/>
    <w:rsid w:val="00290CD0"/>
    <w:rsid w:val="002C0372"/>
    <w:rsid w:val="002C03B6"/>
    <w:rsid w:val="00327BE2"/>
    <w:rsid w:val="00345934"/>
    <w:rsid w:val="003A1D43"/>
    <w:rsid w:val="003D382D"/>
    <w:rsid w:val="003F17CE"/>
    <w:rsid w:val="0042717E"/>
    <w:rsid w:val="00484129"/>
    <w:rsid w:val="004967A0"/>
    <w:rsid w:val="004A044C"/>
    <w:rsid w:val="004B4874"/>
    <w:rsid w:val="004D4BEB"/>
    <w:rsid w:val="0050525A"/>
    <w:rsid w:val="005151B4"/>
    <w:rsid w:val="00533D8D"/>
    <w:rsid w:val="0055462D"/>
    <w:rsid w:val="00555B1A"/>
    <w:rsid w:val="00592AA8"/>
    <w:rsid w:val="00594A2C"/>
    <w:rsid w:val="005A684A"/>
    <w:rsid w:val="005D0521"/>
    <w:rsid w:val="005D4823"/>
    <w:rsid w:val="005D70F7"/>
    <w:rsid w:val="006015F1"/>
    <w:rsid w:val="0060699D"/>
    <w:rsid w:val="00642905"/>
    <w:rsid w:val="00645DD1"/>
    <w:rsid w:val="0065047D"/>
    <w:rsid w:val="00673F8A"/>
    <w:rsid w:val="00675087"/>
    <w:rsid w:val="006751FF"/>
    <w:rsid w:val="006A37F0"/>
    <w:rsid w:val="006A6DDF"/>
    <w:rsid w:val="006B7453"/>
    <w:rsid w:val="00724123"/>
    <w:rsid w:val="007A4FB8"/>
    <w:rsid w:val="00857C05"/>
    <w:rsid w:val="00867EE1"/>
    <w:rsid w:val="008C7147"/>
    <w:rsid w:val="008F44D7"/>
    <w:rsid w:val="008F6FC3"/>
    <w:rsid w:val="00922657"/>
    <w:rsid w:val="00936E3C"/>
    <w:rsid w:val="009449EA"/>
    <w:rsid w:val="00957399"/>
    <w:rsid w:val="00961B0E"/>
    <w:rsid w:val="00973B48"/>
    <w:rsid w:val="009800ED"/>
    <w:rsid w:val="009D5320"/>
    <w:rsid w:val="00A32F9C"/>
    <w:rsid w:val="00A52326"/>
    <w:rsid w:val="00A912CA"/>
    <w:rsid w:val="00B8597F"/>
    <w:rsid w:val="00BC44DF"/>
    <w:rsid w:val="00BF19B1"/>
    <w:rsid w:val="00C052AB"/>
    <w:rsid w:val="00C1552B"/>
    <w:rsid w:val="00C45529"/>
    <w:rsid w:val="00C553EB"/>
    <w:rsid w:val="00C62C56"/>
    <w:rsid w:val="00C86BB8"/>
    <w:rsid w:val="00CB213C"/>
    <w:rsid w:val="00CD1917"/>
    <w:rsid w:val="00D40555"/>
    <w:rsid w:val="00D44E04"/>
    <w:rsid w:val="00D56A2D"/>
    <w:rsid w:val="00D67A86"/>
    <w:rsid w:val="00D91894"/>
    <w:rsid w:val="00DD73AD"/>
    <w:rsid w:val="00E320C8"/>
    <w:rsid w:val="00E3322F"/>
    <w:rsid w:val="00E33363"/>
    <w:rsid w:val="00E45767"/>
    <w:rsid w:val="00E62549"/>
    <w:rsid w:val="00E703D4"/>
    <w:rsid w:val="00E813AD"/>
    <w:rsid w:val="00E9262B"/>
    <w:rsid w:val="00EB2C6F"/>
    <w:rsid w:val="00EB34BA"/>
    <w:rsid w:val="00EC0B7A"/>
    <w:rsid w:val="00F1387D"/>
    <w:rsid w:val="00F22E2E"/>
    <w:rsid w:val="00F51CE8"/>
    <w:rsid w:val="00F557A7"/>
    <w:rsid w:val="00F6168C"/>
    <w:rsid w:val="00F83B5D"/>
    <w:rsid w:val="00F84D50"/>
    <w:rsid w:val="00F95016"/>
    <w:rsid w:val="00FE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3B3BDB2"/>
  <w15:chartTrackingRefBased/>
  <w15:docId w15:val="{9AC0C325-CFFC-40F4-976C-F6E4FB04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tabs>
        <w:tab w:val="left" w:pos="9498"/>
      </w:tabs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Domylnaczcionkaakapitu1">
    <w:name w:val="Domyślna czcionka akapitu1"/>
  </w:style>
  <w:style w:type="character" w:customStyle="1" w:styleId="TytuZnak">
    <w:name w:val="Tytuł Znak"/>
    <w:rPr>
      <w:rFonts w:ascii="Arial" w:hAnsi="Arial" w:cs="Arial"/>
      <w:b/>
      <w:b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center"/>
    </w:pPr>
    <w:rPr>
      <w:rFonts w:ascii="Arial" w:hAnsi="Arial" w:cs="Arial"/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 w:cs="Arial"/>
      <w:b/>
      <w:bCs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Arial" w:hAnsi="Arial" w:cs="Arial"/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40555"/>
    <w:rPr>
      <w:rFonts w:ascii="Segoe UI" w:hAnsi="Segoe UI" w:cs="Segoe UI"/>
      <w:sz w:val="18"/>
      <w:szCs w:val="18"/>
      <w:lang w:eastAsia="ar-SA"/>
    </w:rPr>
  </w:style>
  <w:style w:type="character" w:customStyle="1" w:styleId="Nagwek3Znak">
    <w:name w:val="Nagłówek 3 Znak"/>
    <w:link w:val="Nagwek3"/>
    <w:rsid w:val="00F84D50"/>
    <w:rPr>
      <w:sz w:val="32"/>
      <w:szCs w:val="24"/>
      <w:lang w:eastAsia="ar-SA"/>
    </w:rPr>
  </w:style>
  <w:style w:type="character" w:customStyle="1" w:styleId="TekstpodstawowyZnak">
    <w:name w:val="Tekst podstawowy Znak"/>
    <w:link w:val="Tekstpodstawowy"/>
    <w:rsid w:val="00F84D50"/>
    <w:rPr>
      <w:rFonts w:ascii="Arial" w:hAnsi="Arial" w:cs="Arial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0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Nazwisko</dc:creator>
  <cp:keywords/>
  <cp:lastModifiedBy>Patryk Sobolewski</cp:lastModifiedBy>
  <cp:revision>2</cp:revision>
  <cp:lastPrinted>2024-01-30T10:46:00Z</cp:lastPrinted>
  <dcterms:created xsi:type="dcterms:W3CDTF">2024-02-02T10:51:00Z</dcterms:created>
  <dcterms:modified xsi:type="dcterms:W3CDTF">2024-02-02T10:51:00Z</dcterms:modified>
</cp:coreProperties>
</file>